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EF" w:rsidRPr="00271694" w:rsidRDefault="00270D57" w:rsidP="00271694">
      <w:pPr>
        <w:jc w:val="center"/>
        <w:rPr>
          <w:rFonts w:ascii="Times New Roman" w:hAnsi="Times New Roman"/>
          <w:b/>
          <w:sz w:val="28"/>
          <w:szCs w:val="28"/>
        </w:rPr>
      </w:pPr>
      <w:r w:rsidRPr="00271694">
        <w:rPr>
          <w:rFonts w:ascii="Times New Roman" w:hAnsi="Times New Roman"/>
          <w:b/>
          <w:sz w:val="28"/>
          <w:szCs w:val="28"/>
        </w:rPr>
        <w:t>UMOWA O PEŁNIENIE NADZORU INWESTORSKIEGO</w:t>
      </w:r>
    </w:p>
    <w:p w:rsidR="00E02A89" w:rsidRPr="00A64C00" w:rsidRDefault="00270D57" w:rsidP="00271694">
      <w:p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Z</w:t>
      </w:r>
      <w:r w:rsidR="00403F27" w:rsidRPr="00A64C00">
        <w:rPr>
          <w:rFonts w:ascii="Times New Roman" w:hAnsi="Times New Roman"/>
          <w:sz w:val="24"/>
          <w:szCs w:val="24"/>
        </w:rPr>
        <w:t xml:space="preserve">awarta w dniu </w:t>
      </w:r>
      <w:r w:rsidR="00284D68" w:rsidRPr="00A64C00">
        <w:rPr>
          <w:rFonts w:ascii="Times New Roman" w:hAnsi="Times New Roman"/>
          <w:sz w:val="24"/>
          <w:szCs w:val="24"/>
        </w:rPr>
        <w:t>……………………………….</w:t>
      </w:r>
      <w:r w:rsidR="00D636F0" w:rsidRPr="00A64C00">
        <w:rPr>
          <w:rFonts w:ascii="Times New Roman" w:hAnsi="Times New Roman"/>
          <w:sz w:val="24"/>
          <w:szCs w:val="24"/>
        </w:rPr>
        <w:t xml:space="preserve"> </w:t>
      </w:r>
      <w:r w:rsidRPr="00A64C00">
        <w:rPr>
          <w:rFonts w:ascii="Times New Roman" w:hAnsi="Times New Roman"/>
          <w:sz w:val="24"/>
          <w:szCs w:val="24"/>
        </w:rPr>
        <w:t xml:space="preserve"> roku </w:t>
      </w:r>
      <w:proofErr w:type="gramStart"/>
      <w:r w:rsidRPr="00A64C00">
        <w:rPr>
          <w:rFonts w:ascii="Times New Roman" w:hAnsi="Times New Roman"/>
          <w:sz w:val="24"/>
          <w:szCs w:val="24"/>
        </w:rPr>
        <w:t>pomię</w:t>
      </w:r>
      <w:r w:rsidR="00271694" w:rsidRPr="00A64C00">
        <w:rPr>
          <w:rFonts w:ascii="Times New Roman" w:hAnsi="Times New Roman"/>
          <w:sz w:val="24"/>
          <w:szCs w:val="24"/>
        </w:rPr>
        <w:t xml:space="preserve">dzy </w:t>
      </w:r>
      <w:r w:rsidR="00D636F0" w:rsidRPr="00A64C00">
        <w:rPr>
          <w:rFonts w:ascii="Times New Roman" w:hAnsi="Times New Roman"/>
          <w:sz w:val="24"/>
          <w:szCs w:val="24"/>
        </w:rPr>
        <w:t>;</w:t>
      </w:r>
      <w:proofErr w:type="gramEnd"/>
    </w:p>
    <w:p w:rsidR="00E02A89" w:rsidRPr="00A64C00" w:rsidRDefault="00271694" w:rsidP="00E02A8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 xml:space="preserve">Gminą Koszęcin, 42-286 Koszęcin, ul. Powstańców </w:t>
      </w:r>
      <w:r w:rsidR="00270D57" w:rsidRPr="00A64C00">
        <w:rPr>
          <w:rFonts w:ascii="Times New Roman" w:hAnsi="Times New Roman"/>
          <w:sz w:val="24"/>
          <w:szCs w:val="24"/>
        </w:rPr>
        <w:t xml:space="preserve">10 </w:t>
      </w:r>
    </w:p>
    <w:p w:rsidR="00270D57" w:rsidRPr="00A64C00" w:rsidRDefault="00270D57" w:rsidP="00E02A89">
      <w:pPr>
        <w:pStyle w:val="Akapitzli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4C00">
        <w:rPr>
          <w:rFonts w:ascii="Times New Roman" w:hAnsi="Times New Roman"/>
          <w:sz w:val="24"/>
          <w:szCs w:val="24"/>
        </w:rPr>
        <w:t>reprezentowaną</w:t>
      </w:r>
      <w:proofErr w:type="gramEnd"/>
      <w:r w:rsidRPr="00A64C00">
        <w:rPr>
          <w:rFonts w:ascii="Times New Roman" w:hAnsi="Times New Roman"/>
          <w:sz w:val="24"/>
          <w:szCs w:val="24"/>
        </w:rPr>
        <w:t xml:space="preserve"> przez:</w:t>
      </w:r>
    </w:p>
    <w:p w:rsidR="00270D57" w:rsidRPr="00A64C00" w:rsidRDefault="00270D57" w:rsidP="00E02A89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Wójta Gminy – mgr inż. Grzegorza Ziaja</w:t>
      </w:r>
    </w:p>
    <w:p w:rsidR="00270D57" w:rsidRPr="00A64C00" w:rsidRDefault="00271694" w:rsidP="00271694">
      <w:pPr>
        <w:pStyle w:val="Akapitzli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4C00">
        <w:rPr>
          <w:rFonts w:ascii="Times New Roman" w:hAnsi="Times New Roman"/>
          <w:sz w:val="24"/>
          <w:szCs w:val="24"/>
        </w:rPr>
        <w:t>p</w:t>
      </w:r>
      <w:r w:rsidR="00270D57" w:rsidRPr="00A64C00">
        <w:rPr>
          <w:rFonts w:ascii="Times New Roman" w:hAnsi="Times New Roman"/>
          <w:sz w:val="24"/>
          <w:szCs w:val="24"/>
        </w:rPr>
        <w:t>rzy</w:t>
      </w:r>
      <w:proofErr w:type="gramEnd"/>
      <w:r w:rsidR="00270D57" w:rsidRPr="00A64C00">
        <w:rPr>
          <w:rFonts w:ascii="Times New Roman" w:hAnsi="Times New Roman"/>
          <w:sz w:val="24"/>
          <w:szCs w:val="24"/>
        </w:rPr>
        <w:t xml:space="preserve"> udziale Skarbnika Gminy – Róży Kościołek </w:t>
      </w:r>
    </w:p>
    <w:p w:rsidR="00270D57" w:rsidRPr="00A64C00" w:rsidRDefault="00271694" w:rsidP="00271694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z</w:t>
      </w:r>
      <w:r w:rsidR="00270D57" w:rsidRPr="00A64C00">
        <w:rPr>
          <w:rFonts w:ascii="Times New Roman" w:hAnsi="Times New Roman"/>
          <w:sz w:val="24"/>
          <w:szCs w:val="24"/>
        </w:rPr>
        <w:t>wanym</w:t>
      </w:r>
      <w:r w:rsidR="00231D5A" w:rsidRPr="00A64C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31D5A" w:rsidRPr="00A64C00">
        <w:rPr>
          <w:rFonts w:ascii="Times New Roman" w:hAnsi="Times New Roman"/>
          <w:sz w:val="24"/>
          <w:szCs w:val="24"/>
        </w:rPr>
        <w:t>dalej    ZLECENIODAWCĄ</w:t>
      </w:r>
      <w:proofErr w:type="gramEnd"/>
    </w:p>
    <w:p w:rsidR="00270D57" w:rsidRPr="00A64C00" w:rsidRDefault="00816C31" w:rsidP="00E02A89">
      <w:p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271694" w:rsidRPr="00A64C00">
        <w:rPr>
          <w:rFonts w:ascii="Times New Roman" w:hAnsi="Times New Roman"/>
          <w:sz w:val="24"/>
          <w:szCs w:val="24"/>
        </w:rPr>
        <w:t>a</w:t>
      </w:r>
      <w:proofErr w:type="gramEnd"/>
    </w:p>
    <w:p w:rsidR="00B435BF" w:rsidRPr="00A64C00" w:rsidRDefault="00B435BF" w:rsidP="00E02A89">
      <w:p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 xml:space="preserve">             </w:t>
      </w:r>
      <w:r w:rsidR="00816C31" w:rsidRPr="00A64C00">
        <w:rPr>
          <w:rFonts w:ascii="Times New Roman" w:hAnsi="Times New Roman"/>
          <w:sz w:val="24"/>
          <w:szCs w:val="24"/>
        </w:rPr>
        <w:t xml:space="preserve">Firmą </w:t>
      </w:r>
      <w:r w:rsidR="00284D68" w:rsidRPr="00A64C00">
        <w:rPr>
          <w:rFonts w:ascii="Times New Roman" w:hAnsi="Times New Roman"/>
          <w:sz w:val="24"/>
          <w:szCs w:val="24"/>
        </w:rPr>
        <w:t>……………………….</w:t>
      </w:r>
    </w:p>
    <w:p w:rsidR="008E2DD9" w:rsidRPr="00A64C00" w:rsidRDefault="008E2DD9" w:rsidP="00E02A89">
      <w:p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 xml:space="preserve">             </w:t>
      </w:r>
      <w:r w:rsidR="007B223A" w:rsidRPr="00A64C00">
        <w:rPr>
          <w:rFonts w:ascii="Times New Roman" w:hAnsi="Times New Roman"/>
          <w:sz w:val="24"/>
          <w:szCs w:val="24"/>
        </w:rPr>
        <w:t xml:space="preserve">Z siedzibą: </w:t>
      </w:r>
      <w:r w:rsidR="00284D68" w:rsidRPr="00A64C00">
        <w:rPr>
          <w:rFonts w:ascii="Times New Roman" w:hAnsi="Times New Roman"/>
          <w:sz w:val="24"/>
          <w:szCs w:val="24"/>
        </w:rPr>
        <w:t>………………………….</w:t>
      </w:r>
    </w:p>
    <w:p w:rsidR="00270D57" w:rsidRPr="00A64C00" w:rsidRDefault="000E69A5" w:rsidP="000E69A5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r</w:t>
      </w:r>
      <w:r w:rsidR="00816C31" w:rsidRPr="00A64C00">
        <w:rPr>
          <w:rFonts w:ascii="Times New Roman" w:hAnsi="Times New Roman"/>
          <w:sz w:val="24"/>
          <w:szCs w:val="24"/>
        </w:rPr>
        <w:t>eprezentowaną</w:t>
      </w:r>
      <w:r w:rsidR="0055020C" w:rsidRPr="00A64C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5020C" w:rsidRPr="00A64C00">
        <w:rPr>
          <w:rFonts w:ascii="Times New Roman" w:hAnsi="Times New Roman"/>
          <w:sz w:val="24"/>
          <w:szCs w:val="24"/>
        </w:rPr>
        <w:t>przez :</w:t>
      </w:r>
      <w:proofErr w:type="gramEnd"/>
    </w:p>
    <w:p w:rsidR="000E69A5" w:rsidRPr="00A64C00" w:rsidRDefault="00284D68" w:rsidP="000E69A5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……………………………………..</w:t>
      </w:r>
    </w:p>
    <w:p w:rsidR="00270D57" w:rsidRPr="00A64C00" w:rsidRDefault="00271694" w:rsidP="00271694">
      <w:pPr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4C00">
        <w:rPr>
          <w:rFonts w:ascii="Times New Roman" w:hAnsi="Times New Roman"/>
          <w:sz w:val="24"/>
          <w:szCs w:val="24"/>
        </w:rPr>
        <w:t>z</w:t>
      </w:r>
      <w:r w:rsidR="00377C67" w:rsidRPr="00A64C00">
        <w:rPr>
          <w:rFonts w:ascii="Times New Roman" w:hAnsi="Times New Roman"/>
          <w:sz w:val="24"/>
          <w:szCs w:val="24"/>
        </w:rPr>
        <w:t>waną</w:t>
      </w:r>
      <w:proofErr w:type="gramEnd"/>
      <w:r w:rsidR="00231D5A" w:rsidRPr="00A64C00">
        <w:rPr>
          <w:rFonts w:ascii="Times New Roman" w:hAnsi="Times New Roman"/>
          <w:sz w:val="24"/>
          <w:szCs w:val="24"/>
        </w:rPr>
        <w:t xml:space="preserve"> dalej ZLECENIOBIORCĄ</w:t>
      </w:r>
    </w:p>
    <w:p w:rsidR="00270D57" w:rsidRPr="00A64C00" w:rsidRDefault="00270D57" w:rsidP="00271694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§1</w:t>
      </w:r>
    </w:p>
    <w:p w:rsidR="00270D57" w:rsidRPr="00A64C00" w:rsidRDefault="00231D5A" w:rsidP="0027169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ZLECENIODAWCA</w:t>
      </w:r>
      <w:r w:rsidR="00271694" w:rsidRPr="00A64C00">
        <w:rPr>
          <w:rFonts w:ascii="Times New Roman" w:hAnsi="Times New Roman"/>
          <w:sz w:val="24"/>
          <w:szCs w:val="24"/>
        </w:rPr>
        <w:t xml:space="preserve"> zleca, a</w:t>
      </w:r>
      <w:r w:rsidRPr="00A64C00">
        <w:rPr>
          <w:rFonts w:ascii="Times New Roman" w:hAnsi="Times New Roman"/>
          <w:sz w:val="24"/>
          <w:szCs w:val="24"/>
        </w:rPr>
        <w:t xml:space="preserve"> ZLECENIOBIORCA</w:t>
      </w:r>
      <w:r w:rsidR="00270D57" w:rsidRPr="00A64C00">
        <w:rPr>
          <w:rFonts w:ascii="Times New Roman" w:hAnsi="Times New Roman"/>
          <w:sz w:val="24"/>
          <w:szCs w:val="24"/>
        </w:rPr>
        <w:t xml:space="preserve"> przyjmuje do wykonania obowiązki pełnienia nadzoru inwestorskiego na budowie</w:t>
      </w:r>
      <w:r w:rsidR="00271694" w:rsidRPr="00A64C00">
        <w:rPr>
          <w:rFonts w:ascii="Times New Roman" w:hAnsi="Times New Roman"/>
          <w:sz w:val="24"/>
          <w:szCs w:val="24"/>
        </w:rPr>
        <w:t>:</w:t>
      </w:r>
    </w:p>
    <w:p w:rsidR="00974415" w:rsidRPr="00A64C00" w:rsidRDefault="00974415" w:rsidP="00974415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b/>
          <w:sz w:val="24"/>
          <w:szCs w:val="24"/>
        </w:rPr>
        <w:t>„</w:t>
      </w:r>
      <w:r w:rsidR="00A64C00" w:rsidRPr="00A64C00">
        <w:rPr>
          <w:rFonts w:ascii="Times New Roman" w:hAnsi="Times New Roman"/>
          <w:b/>
          <w:bCs/>
          <w:sz w:val="24"/>
          <w:szCs w:val="24"/>
        </w:rPr>
        <w:t>Zagospodarowanie skweru w centrum wsi przy kościele NSPJ w Koszęcinie</w:t>
      </w:r>
      <w:r w:rsidR="00377C67" w:rsidRPr="00A64C00">
        <w:rPr>
          <w:rFonts w:ascii="Times New Roman" w:hAnsi="Times New Roman"/>
          <w:b/>
          <w:sz w:val="24"/>
          <w:szCs w:val="24"/>
        </w:rPr>
        <w:t>”</w:t>
      </w:r>
    </w:p>
    <w:p w:rsidR="00974415" w:rsidRPr="00A64C00" w:rsidRDefault="00974415" w:rsidP="00974415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b/>
          <w:sz w:val="24"/>
          <w:szCs w:val="24"/>
        </w:rPr>
        <w:t xml:space="preserve"> </w:t>
      </w:r>
    </w:p>
    <w:p w:rsidR="00270D57" w:rsidRPr="00A64C00" w:rsidRDefault="00270D57" w:rsidP="0027169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 xml:space="preserve">Strony ustalają, że zakres obowiązków i </w:t>
      </w:r>
      <w:proofErr w:type="gramStart"/>
      <w:r w:rsidRPr="00A64C00">
        <w:rPr>
          <w:rFonts w:ascii="Times New Roman" w:hAnsi="Times New Roman"/>
          <w:sz w:val="24"/>
          <w:szCs w:val="24"/>
        </w:rPr>
        <w:t>uprawnień  nadzoru</w:t>
      </w:r>
      <w:proofErr w:type="gramEnd"/>
      <w:r w:rsidRPr="00A64C00">
        <w:rPr>
          <w:rFonts w:ascii="Times New Roman" w:hAnsi="Times New Roman"/>
          <w:sz w:val="24"/>
          <w:szCs w:val="24"/>
        </w:rPr>
        <w:t xml:space="preserve"> inwestorskiego obejmuje </w:t>
      </w:r>
      <w:r w:rsidR="00271694" w:rsidRPr="00A64C00">
        <w:rPr>
          <w:rFonts w:ascii="Times New Roman" w:hAnsi="Times New Roman"/>
          <w:sz w:val="24"/>
          <w:szCs w:val="24"/>
        </w:rPr>
        <w:t>Uprawnienia</w:t>
      </w:r>
      <w:r w:rsidRPr="00A64C00">
        <w:rPr>
          <w:rFonts w:ascii="Times New Roman" w:hAnsi="Times New Roman"/>
          <w:sz w:val="24"/>
          <w:szCs w:val="24"/>
        </w:rPr>
        <w:t xml:space="preserve"> wynikające z art.</w:t>
      </w:r>
      <w:r w:rsidR="00271694" w:rsidRPr="00A64C00">
        <w:rPr>
          <w:rFonts w:ascii="Times New Roman" w:hAnsi="Times New Roman"/>
          <w:sz w:val="24"/>
          <w:szCs w:val="24"/>
        </w:rPr>
        <w:t xml:space="preserve"> 26 Prawa </w:t>
      </w:r>
      <w:r w:rsidRPr="00A64C00">
        <w:rPr>
          <w:rFonts w:ascii="Times New Roman" w:hAnsi="Times New Roman"/>
          <w:sz w:val="24"/>
          <w:szCs w:val="24"/>
        </w:rPr>
        <w:t xml:space="preserve">Budowlanego Dz. U. </w:t>
      </w:r>
      <w:proofErr w:type="gramStart"/>
      <w:r w:rsidRPr="00A64C00">
        <w:rPr>
          <w:rFonts w:ascii="Times New Roman" w:hAnsi="Times New Roman"/>
          <w:sz w:val="24"/>
          <w:szCs w:val="24"/>
        </w:rPr>
        <w:t>nr</w:t>
      </w:r>
      <w:proofErr w:type="gramEnd"/>
      <w:r w:rsidRPr="00A64C00">
        <w:rPr>
          <w:rFonts w:ascii="Times New Roman" w:hAnsi="Times New Roman"/>
          <w:sz w:val="24"/>
          <w:szCs w:val="24"/>
        </w:rPr>
        <w:t xml:space="preserve"> 156 poz</w:t>
      </w:r>
      <w:r w:rsidR="00271694" w:rsidRPr="00A64C00">
        <w:rPr>
          <w:rFonts w:ascii="Times New Roman" w:hAnsi="Times New Roman"/>
          <w:sz w:val="24"/>
          <w:szCs w:val="24"/>
        </w:rPr>
        <w:t>.</w:t>
      </w:r>
      <w:r w:rsidRPr="00A64C00">
        <w:rPr>
          <w:rFonts w:ascii="Times New Roman" w:hAnsi="Times New Roman"/>
          <w:sz w:val="24"/>
          <w:szCs w:val="24"/>
        </w:rPr>
        <w:t xml:space="preserve"> 118 z 2006 roku z </w:t>
      </w:r>
      <w:proofErr w:type="spellStart"/>
      <w:r w:rsidRPr="00A64C00">
        <w:rPr>
          <w:rFonts w:ascii="Times New Roman" w:hAnsi="Times New Roman"/>
          <w:sz w:val="24"/>
          <w:szCs w:val="24"/>
        </w:rPr>
        <w:t>póź</w:t>
      </w:r>
      <w:proofErr w:type="spellEnd"/>
      <w:r w:rsidRPr="00A64C0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71694" w:rsidRPr="00A64C00">
        <w:rPr>
          <w:rFonts w:ascii="Times New Roman" w:hAnsi="Times New Roman"/>
          <w:sz w:val="24"/>
          <w:szCs w:val="24"/>
        </w:rPr>
        <w:t>z</w:t>
      </w:r>
      <w:r w:rsidRPr="00A64C00">
        <w:rPr>
          <w:rFonts w:ascii="Times New Roman" w:hAnsi="Times New Roman"/>
          <w:sz w:val="24"/>
          <w:szCs w:val="24"/>
        </w:rPr>
        <w:t>mianami</w:t>
      </w:r>
      <w:proofErr w:type="gramEnd"/>
      <w:r w:rsidRPr="00A64C00">
        <w:rPr>
          <w:rFonts w:ascii="Times New Roman" w:hAnsi="Times New Roman"/>
          <w:sz w:val="24"/>
          <w:szCs w:val="24"/>
        </w:rPr>
        <w:t xml:space="preserve"> jak i obowiązki wynikające z § 2.</w:t>
      </w:r>
    </w:p>
    <w:p w:rsidR="00270D57" w:rsidRPr="00A64C00" w:rsidRDefault="00270D57" w:rsidP="00271694">
      <w:pPr>
        <w:pStyle w:val="Akapitzlist"/>
        <w:ind w:left="1080"/>
        <w:jc w:val="center"/>
        <w:rPr>
          <w:rFonts w:ascii="Times New Roman" w:hAnsi="Times New Roman"/>
          <w:sz w:val="24"/>
          <w:szCs w:val="24"/>
        </w:rPr>
      </w:pPr>
    </w:p>
    <w:p w:rsidR="00271694" w:rsidRPr="00A64C00" w:rsidRDefault="00270D57" w:rsidP="00271694">
      <w:pPr>
        <w:pStyle w:val="Akapitzlist"/>
        <w:ind w:left="1080"/>
        <w:jc w:val="center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§2</w:t>
      </w:r>
      <w:r w:rsidR="00453EF0" w:rsidRPr="00A64C00">
        <w:rPr>
          <w:rFonts w:ascii="Times New Roman" w:hAnsi="Times New Roman"/>
          <w:sz w:val="24"/>
          <w:szCs w:val="24"/>
        </w:rPr>
        <w:t xml:space="preserve"> </w:t>
      </w:r>
    </w:p>
    <w:p w:rsidR="00143AB8" w:rsidRPr="00A64C00" w:rsidRDefault="00270D57" w:rsidP="009B2A63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Funkcję I</w:t>
      </w:r>
      <w:r w:rsidR="00807A8A" w:rsidRPr="00A64C00">
        <w:rPr>
          <w:rFonts w:ascii="Times New Roman" w:hAnsi="Times New Roman"/>
          <w:sz w:val="24"/>
          <w:szCs w:val="24"/>
        </w:rPr>
        <w:t>nspektora Nadzoru będzie pełnił</w:t>
      </w:r>
      <w:r w:rsidR="00254233" w:rsidRPr="00A64C00">
        <w:rPr>
          <w:rFonts w:ascii="Times New Roman" w:hAnsi="Times New Roman"/>
          <w:sz w:val="24"/>
          <w:szCs w:val="24"/>
        </w:rPr>
        <w:t xml:space="preserve">  </w:t>
      </w:r>
      <w:r w:rsidR="00284D68" w:rsidRPr="00A64C00">
        <w:rPr>
          <w:rFonts w:ascii="Times New Roman" w:hAnsi="Times New Roman"/>
          <w:sz w:val="24"/>
          <w:szCs w:val="24"/>
        </w:rPr>
        <w:t>……………….</w:t>
      </w:r>
      <w:r w:rsidRPr="00A64C00">
        <w:rPr>
          <w:rFonts w:ascii="Times New Roman" w:hAnsi="Times New Roman"/>
          <w:sz w:val="24"/>
          <w:szCs w:val="24"/>
        </w:rPr>
        <w:t xml:space="preserve"> </w:t>
      </w:r>
      <w:r w:rsidR="009B2A63" w:rsidRPr="00A64C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B2A63" w:rsidRPr="00A64C00">
        <w:rPr>
          <w:rFonts w:ascii="Times New Roman" w:hAnsi="Times New Roman"/>
          <w:sz w:val="24"/>
          <w:szCs w:val="24"/>
        </w:rPr>
        <w:t>który</w:t>
      </w:r>
      <w:proofErr w:type="gramEnd"/>
      <w:r w:rsidR="009B2A63" w:rsidRPr="00A64C00">
        <w:rPr>
          <w:rFonts w:ascii="Times New Roman" w:hAnsi="Times New Roman"/>
          <w:sz w:val="24"/>
          <w:szCs w:val="24"/>
        </w:rPr>
        <w:t xml:space="preserve"> posiada </w:t>
      </w:r>
      <w:r w:rsidRPr="00A64C00">
        <w:rPr>
          <w:rFonts w:ascii="Times New Roman" w:hAnsi="Times New Roman"/>
          <w:sz w:val="24"/>
          <w:szCs w:val="24"/>
        </w:rPr>
        <w:t>uprawnienia budowlane w specjalności</w:t>
      </w:r>
      <w:r w:rsidR="00974415" w:rsidRPr="00A64C00">
        <w:rPr>
          <w:rFonts w:ascii="Times New Roman" w:hAnsi="Times New Roman"/>
          <w:sz w:val="24"/>
          <w:szCs w:val="24"/>
        </w:rPr>
        <w:t xml:space="preserve"> </w:t>
      </w:r>
      <w:r w:rsidR="00254233" w:rsidRPr="00A64C00">
        <w:rPr>
          <w:rFonts w:ascii="Times New Roman" w:hAnsi="Times New Roman"/>
          <w:sz w:val="24"/>
          <w:szCs w:val="24"/>
        </w:rPr>
        <w:t xml:space="preserve"> </w:t>
      </w:r>
      <w:r w:rsidR="00284D68" w:rsidRPr="00A64C00">
        <w:rPr>
          <w:rFonts w:ascii="Times New Roman" w:hAnsi="Times New Roman"/>
          <w:sz w:val="24"/>
          <w:szCs w:val="24"/>
        </w:rPr>
        <w:t>………………….</w:t>
      </w:r>
      <w:r w:rsidR="00DE76C9" w:rsidRPr="00A64C00">
        <w:rPr>
          <w:rFonts w:ascii="Times New Roman" w:hAnsi="Times New Roman"/>
          <w:sz w:val="24"/>
          <w:szCs w:val="24"/>
        </w:rPr>
        <w:t xml:space="preserve">, </w:t>
      </w:r>
      <w:r w:rsidR="00E002D9" w:rsidRPr="00A64C00">
        <w:rPr>
          <w:rFonts w:ascii="Times New Roman" w:hAnsi="Times New Roman"/>
          <w:sz w:val="24"/>
          <w:szCs w:val="24"/>
        </w:rPr>
        <w:t>będący</w:t>
      </w:r>
      <w:r w:rsidR="009B2A63" w:rsidRPr="00A64C00">
        <w:rPr>
          <w:rFonts w:ascii="Times New Roman" w:hAnsi="Times New Roman"/>
          <w:sz w:val="24"/>
          <w:szCs w:val="24"/>
        </w:rPr>
        <w:t xml:space="preserve"> c</w:t>
      </w:r>
      <w:r w:rsidR="005347F5" w:rsidRPr="00A64C00">
        <w:rPr>
          <w:rFonts w:ascii="Times New Roman" w:hAnsi="Times New Roman"/>
          <w:sz w:val="24"/>
          <w:szCs w:val="24"/>
        </w:rPr>
        <w:t xml:space="preserve">złonkiem </w:t>
      </w:r>
      <w:r w:rsidR="00284D68" w:rsidRPr="00A64C00">
        <w:rPr>
          <w:rFonts w:ascii="Times New Roman" w:hAnsi="Times New Roman"/>
          <w:sz w:val="24"/>
          <w:szCs w:val="24"/>
        </w:rPr>
        <w:t>……………</w:t>
      </w:r>
      <w:r w:rsidR="00003223" w:rsidRPr="00A64C00">
        <w:rPr>
          <w:rFonts w:ascii="Times New Roman" w:hAnsi="Times New Roman"/>
          <w:sz w:val="24"/>
          <w:szCs w:val="24"/>
        </w:rPr>
        <w:t>Okręgowej Izby Inżynie</w:t>
      </w:r>
      <w:r w:rsidR="00254233" w:rsidRPr="00A64C00">
        <w:rPr>
          <w:rFonts w:ascii="Times New Roman" w:hAnsi="Times New Roman"/>
          <w:sz w:val="24"/>
          <w:szCs w:val="24"/>
        </w:rPr>
        <w:t xml:space="preserve">rów </w:t>
      </w:r>
      <w:proofErr w:type="gramStart"/>
      <w:r w:rsidR="00254233" w:rsidRPr="00A64C00">
        <w:rPr>
          <w:rFonts w:ascii="Times New Roman" w:hAnsi="Times New Roman"/>
          <w:sz w:val="24"/>
          <w:szCs w:val="24"/>
        </w:rPr>
        <w:t>Budo</w:t>
      </w:r>
      <w:r w:rsidR="00284D68" w:rsidRPr="00A64C00">
        <w:rPr>
          <w:rFonts w:ascii="Times New Roman" w:hAnsi="Times New Roman"/>
          <w:sz w:val="24"/>
          <w:szCs w:val="24"/>
        </w:rPr>
        <w:t xml:space="preserve">wnictwa </w:t>
      </w:r>
      <w:r w:rsidR="009B2A63" w:rsidRPr="00A64C00">
        <w:rPr>
          <w:rFonts w:ascii="Times New Roman" w:hAnsi="Times New Roman"/>
          <w:sz w:val="24"/>
          <w:szCs w:val="24"/>
        </w:rPr>
        <w:t xml:space="preserve"> numer</w:t>
      </w:r>
      <w:proofErr w:type="gramEnd"/>
      <w:r w:rsidR="009B2A63" w:rsidRPr="00A64C00">
        <w:rPr>
          <w:rFonts w:ascii="Times New Roman" w:hAnsi="Times New Roman"/>
          <w:sz w:val="24"/>
          <w:szCs w:val="24"/>
        </w:rPr>
        <w:t xml:space="preserve"> </w:t>
      </w:r>
      <w:r w:rsidR="00284D68" w:rsidRPr="00A64C00">
        <w:rPr>
          <w:rFonts w:ascii="Times New Roman" w:hAnsi="Times New Roman"/>
          <w:sz w:val="24"/>
          <w:szCs w:val="24"/>
        </w:rPr>
        <w:t>………………….</w:t>
      </w:r>
    </w:p>
    <w:p w:rsidR="000F67BF" w:rsidRPr="00A64C00" w:rsidRDefault="000F67BF" w:rsidP="000F67BF">
      <w:pPr>
        <w:pStyle w:val="Akapitzlist"/>
        <w:rPr>
          <w:rFonts w:ascii="Times New Roman" w:hAnsi="Times New Roman"/>
          <w:sz w:val="24"/>
          <w:szCs w:val="24"/>
        </w:rPr>
      </w:pPr>
    </w:p>
    <w:p w:rsidR="00270D57" w:rsidRPr="00A64C00" w:rsidRDefault="00270D57" w:rsidP="00271694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 xml:space="preserve">Inspektor zobowiązuje się zlecony nadzór inwestorki </w:t>
      </w:r>
      <w:r w:rsidR="00271694" w:rsidRPr="00A64C00">
        <w:rPr>
          <w:rFonts w:ascii="Times New Roman" w:hAnsi="Times New Roman"/>
          <w:sz w:val="24"/>
          <w:szCs w:val="24"/>
        </w:rPr>
        <w:t>wykonywać</w:t>
      </w:r>
      <w:r w:rsidRPr="00A64C00">
        <w:rPr>
          <w:rFonts w:ascii="Times New Roman" w:hAnsi="Times New Roman"/>
          <w:sz w:val="24"/>
          <w:szCs w:val="24"/>
        </w:rPr>
        <w:t xml:space="preserve"> zgodnie z projektem, obowiązującymi przepisami i Polskimi Normami, zasadami wiedzy technicznej i postanowieniami umowy.</w:t>
      </w:r>
    </w:p>
    <w:p w:rsidR="00453EF0" w:rsidRPr="00094259" w:rsidRDefault="00231D5A" w:rsidP="00094259">
      <w:pPr>
        <w:pStyle w:val="Tekstpodstawowywcity"/>
        <w:numPr>
          <w:ilvl w:val="0"/>
          <w:numId w:val="12"/>
        </w:numPr>
        <w:jc w:val="left"/>
        <w:rPr>
          <w:sz w:val="24"/>
        </w:rPr>
      </w:pPr>
      <w:proofErr w:type="gramStart"/>
      <w:r w:rsidRPr="00A64C00">
        <w:rPr>
          <w:sz w:val="24"/>
        </w:rPr>
        <w:t>Inspektor  Nadzoru</w:t>
      </w:r>
      <w:proofErr w:type="gramEnd"/>
      <w:r w:rsidRPr="00A64C00">
        <w:rPr>
          <w:sz w:val="24"/>
        </w:rPr>
        <w:t xml:space="preserve"> </w:t>
      </w:r>
      <w:r w:rsidR="00453EF0" w:rsidRPr="00A64C00">
        <w:rPr>
          <w:sz w:val="24"/>
        </w:rPr>
        <w:t xml:space="preserve"> nie </w:t>
      </w:r>
      <w:r w:rsidR="00094259">
        <w:rPr>
          <w:sz w:val="24"/>
        </w:rPr>
        <w:t>ma prawa zwolnienia Wykonawcy z</w:t>
      </w:r>
      <w:r w:rsidR="00150151" w:rsidRPr="00094259">
        <w:rPr>
          <w:sz w:val="24"/>
        </w:rPr>
        <w:t xml:space="preserve"> </w:t>
      </w:r>
      <w:r w:rsidR="00094259">
        <w:rPr>
          <w:sz w:val="24"/>
        </w:rPr>
        <w:t xml:space="preserve">wykonania </w:t>
      </w:r>
      <w:r w:rsidR="00453EF0" w:rsidRPr="00094259">
        <w:rPr>
          <w:sz w:val="24"/>
        </w:rPr>
        <w:t>jakichkolwiek zobowiązań wynikających z umowy,</w:t>
      </w:r>
    </w:p>
    <w:p w:rsidR="00933FE9" w:rsidRPr="00A64C00" w:rsidRDefault="00BB7282" w:rsidP="00453EF0">
      <w:pPr>
        <w:pStyle w:val="Tekstpodstawowywcity"/>
        <w:ind w:left="0"/>
        <w:jc w:val="left"/>
        <w:rPr>
          <w:sz w:val="24"/>
        </w:rPr>
      </w:pPr>
      <w:r w:rsidRPr="00A64C00">
        <w:rPr>
          <w:sz w:val="24"/>
        </w:rPr>
        <w:t xml:space="preserve">      4.</w:t>
      </w:r>
      <w:r w:rsidR="00150151" w:rsidRPr="00A64C00">
        <w:rPr>
          <w:sz w:val="24"/>
        </w:rPr>
        <w:t xml:space="preserve">   </w:t>
      </w:r>
      <w:r w:rsidR="00453EF0" w:rsidRPr="00A64C00">
        <w:rPr>
          <w:sz w:val="24"/>
        </w:rPr>
        <w:t xml:space="preserve">Polecenia wydane przez Inspektora </w:t>
      </w:r>
      <w:proofErr w:type="gramStart"/>
      <w:r w:rsidR="00453EF0" w:rsidRPr="00A64C00">
        <w:rPr>
          <w:sz w:val="24"/>
        </w:rPr>
        <w:t>Nadzoru  powinny</w:t>
      </w:r>
      <w:proofErr w:type="gramEnd"/>
      <w:r w:rsidR="00453EF0" w:rsidRPr="00A64C00">
        <w:rPr>
          <w:sz w:val="24"/>
        </w:rPr>
        <w:t xml:space="preserve">  mieć formę pisemną.</w:t>
      </w:r>
    </w:p>
    <w:p w:rsidR="00E5119F" w:rsidRPr="00A64C00" w:rsidRDefault="00933FE9" w:rsidP="00453EF0">
      <w:pPr>
        <w:pStyle w:val="Tekstpodstawowywcity"/>
        <w:ind w:left="0"/>
        <w:jc w:val="left"/>
        <w:rPr>
          <w:sz w:val="24"/>
        </w:rPr>
      </w:pPr>
      <w:r w:rsidRPr="00A64C00">
        <w:rPr>
          <w:sz w:val="24"/>
        </w:rPr>
        <w:t xml:space="preserve">          </w:t>
      </w:r>
      <w:r w:rsidR="00453EF0" w:rsidRPr="00A64C00">
        <w:rPr>
          <w:sz w:val="24"/>
        </w:rPr>
        <w:t xml:space="preserve"> </w:t>
      </w:r>
      <w:proofErr w:type="gramStart"/>
      <w:r w:rsidR="00453EF0" w:rsidRPr="00A64C00">
        <w:rPr>
          <w:sz w:val="24"/>
        </w:rPr>
        <w:t xml:space="preserve">Jeżeli  </w:t>
      </w:r>
      <w:r w:rsidR="00E5119F" w:rsidRPr="00A64C00">
        <w:rPr>
          <w:sz w:val="24"/>
        </w:rPr>
        <w:t>zajdzie</w:t>
      </w:r>
      <w:proofErr w:type="gramEnd"/>
      <w:r w:rsidR="00453EF0" w:rsidRPr="00A64C00">
        <w:rPr>
          <w:sz w:val="24"/>
        </w:rPr>
        <w:t xml:space="preserve">   konieczność wydania polecenia ustnego</w:t>
      </w:r>
      <w:r w:rsidR="00E5119F" w:rsidRPr="00A64C00">
        <w:rPr>
          <w:sz w:val="24"/>
        </w:rPr>
        <w:t xml:space="preserve"> </w:t>
      </w:r>
      <w:r w:rsidR="00453EF0" w:rsidRPr="00A64C00">
        <w:rPr>
          <w:sz w:val="24"/>
        </w:rPr>
        <w:t>,</w:t>
      </w:r>
      <w:r w:rsidR="00E5119F" w:rsidRPr="00A64C00">
        <w:rPr>
          <w:sz w:val="24"/>
        </w:rPr>
        <w:t>wino</w:t>
      </w:r>
      <w:r w:rsidR="00231D5A" w:rsidRPr="00A64C00">
        <w:rPr>
          <w:sz w:val="24"/>
        </w:rPr>
        <w:t xml:space="preserve"> ono być </w:t>
      </w:r>
      <w:r w:rsidR="00E5119F" w:rsidRPr="00A64C00">
        <w:rPr>
          <w:sz w:val="24"/>
        </w:rPr>
        <w:t xml:space="preserve"> </w:t>
      </w:r>
    </w:p>
    <w:p w:rsidR="00933FE9" w:rsidRPr="00A64C00" w:rsidRDefault="00453EF0" w:rsidP="00453EF0">
      <w:pPr>
        <w:pStyle w:val="Tekstpodstawowywcity"/>
        <w:ind w:left="0"/>
        <w:jc w:val="left"/>
        <w:rPr>
          <w:sz w:val="24"/>
        </w:rPr>
      </w:pPr>
      <w:r w:rsidRPr="00A64C00">
        <w:rPr>
          <w:sz w:val="24"/>
        </w:rPr>
        <w:t xml:space="preserve">   </w:t>
      </w:r>
      <w:r w:rsidR="00933FE9" w:rsidRPr="00A64C00">
        <w:rPr>
          <w:sz w:val="24"/>
        </w:rPr>
        <w:t xml:space="preserve">      </w:t>
      </w:r>
      <w:r w:rsidR="00E5119F" w:rsidRPr="00A64C00">
        <w:rPr>
          <w:sz w:val="24"/>
        </w:rPr>
        <w:t xml:space="preserve"> przez</w:t>
      </w:r>
      <w:r w:rsidRPr="00A64C00">
        <w:rPr>
          <w:sz w:val="24"/>
        </w:rPr>
        <w:t xml:space="preserve"> Inspektor</w:t>
      </w:r>
      <w:r w:rsidR="00017149" w:rsidRPr="00A64C00">
        <w:rPr>
          <w:sz w:val="24"/>
        </w:rPr>
        <w:t>a</w:t>
      </w:r>
      <w:r w:rsidR="00E5119F" w:rsidRPr="00A64C00">
        <w:rPr>
          <w:sz w:val="24"/>
        </w:rPr>
        <w:t xml:space="preserve"> </w:t>
      </w:r>
      <w:proofErr w:type="gramStart"/>
      <w:r w:rsidR="00E5119F" w:rsidRPr="00A64C00">
        <w:rPr>
          <w:sz w:val="24"/>
        </w:rPr>
        <w:t xml:space="preserve">Nadzoru </w:t>
      </w:r>
      <w:r w:rsidR="00231D5A" w:rsidRPr="00A64C00">
        <w:rPr>
          <w:sz w:val="24"/>
        </w:rPr>
        <w:t xml:space="preserve"> pisemne</w:t>
      </w:r>
      <w:proofErr w:type="gramEnd"/>
      <w:r w:rsidR="00231D5A" w:rsidRPr="00A64C00">
        <w:rPr>
          <w:sz w:val="24"/>
        </w:rPr>
        <w:t xml:space="preserve"> potwierdz</w:t>
      </w:r>
      <w:r w:rsidR="00017149" w:rsidRPr="00A64C00">
        <w:rPr>
          <w:sz w:val="24"/>
        </w:rPr>
        <w:t>o</w:t>
      </w:r>
      <w:r w:rsidR="00231D5A" w:rsidRPr="00A64C00">
        <w:rPr>
          <w:sz w:val="24"/>
        </w:rPr>
        <w:t>ne</w:t>
      </w:r>
      <w:r w:rsidRPr="00A64C00">
        <w:rPr>
          <w:sz w:val="24"/>
        </w:rPr>
        <w:t xml:space="preserve"> po wykonaniu przez </w:t>
      </w:r>
    </w:p>
    <w:p w:rsidR="00453EF0" w:rsidRPr="00A64C00" w:rsidRDefault="00933FE9" w:rsidP="00453EF0">
      <w:pPr>
        <w:pStyle w:val="Tekstpodstawowywcity"/>
        <w:ind w:left="0"/>
        <w:jc w:val="left"/>
        <w:rPr>
          <w:sz w:val="24"/>
        </w:rPr>
      </w:pPr>
      <w:r w:rsidRPr="00A64C00">
        <w:rPr>
          <w:sz w:val="24"/>
        </w:rPr>
        <w:t xml:space="preserve">            </w:t>
      </w:r>
      <w:r w:rsidR="00453EF0" w:rsidRPr="00A64C00">
        <w:rPr>
          <w:sz w:val="24"/>
        </w:rPr>
        <w:t>Wykonawcę tego polecenia.</w:t>
      </w:r>
    </w:p>
    <w:p w:rsidR="00933FE9" w:rsidRPr="00A64C00" w:rsidRDefault="00BB7282" w:rsidP="00453EF0">
      <w:pPr>
        <w:pStyle w:val="Tekstpodstawowywcity"/>
        <w:ind w:left="0"/>
        <w:jc w:val="left"/>
        <w:rPr>
          <w:sz w:val="24"/>
        </w:rPr>
      </w:pPr>
      <w:r w:rsidRPr="00A64C00">
        <w:rPr>
          <w:sz w:val="24"/>
        </w:rPr>
        <w:t xml:space="preserve">      </w:t>
      </w:r>
      <w:proofErr w:type="gramStart"/>
      <w:r w:rsidRPr="00A64C00">
        <w:rPr>
          <w:sz w:val="24"/>
        </w:rPr>
        <w:t>5</w:t>
      </w:r>
      <w:r w:rsidR="00933FE9" w:rsidRPr="00A64C00">
        <w:rPr>
          <w:sz w:val="24"/>
        </w:rPr>
        <w:t xml:space="preserve">   </w:t>
      </w:r>
      <w:r w:rsidR="00453EF0" w:rsidRPr="00A64C00">
        <w:rPr>
          <w:sz w:val="24"/>
        </w:rPr>
        <w:t xml:space="preserve"> Inspektor</w:t>
      </w:r>
      <w:proofErr w:type="gramEnd"/>
      <w:r w:rsidR="00453EF0" w:rsidRPr="00A64C00">
        <w:rPr>
          <w:sz w:val="24"/>
        </w:rPr>
        <w:t xml:space="preserve"> Nadzoru w czasie trwania robót jest uprawniony do działań wynikających </w:t>
      </w:r>
    </w:p>
    <w:p w:rsidR="00453EF0" w:rsidRPr="00A64C00" w:rsidRDefault="00933FE9" w:rsidP="00453EF0">
      <w:pPr>
        <w:pStyle w:val="Tekstpodstawowywcity"/>
        <w:ind w:left="0"/>
        <w:jc w:val="left"/>
        <w:rPr>
          <w:sz w:val="24"/>
        </w:rPr>
      </w:pPr>
      <w:r w:rsidRPr="00A64C00">
        <w:rPr>
          <w:sz w:val="24"/>
        </w:rPr>
        <w:t xml:space="preserve">           </w:t>
      </w:r>
      <w:r w:rsidR="00453EF0" w:rsidRPr="00A64C00">
        <w:rPr>
          <w:sz w:val="24"/>
        </w:rPr>
        <w:t xml:space="preserve">z </w:t>
      </w:r>
      <w:proofErr w:type="gramStart"/>
      <w:r w:rsidR="00453EF0" w:rsidRPr="00A64C00">
        <w:rPr>
          <w:sz w:val="24"/>
        </w:rPr>
        <w:t>przepisów  prawa</w:t>
      </w:r>
      <w:proofErr w:type="gramEnd"/>
      <w:r w:rsidR="00453EF0" w:rsidRPr="00A64C00">
        <w:rPr>
          <w:sz w:val="24"/>
        </w:rPr>
        <w:t xml:space="preserve"> ,a  w szczególności :</w:t>
      </w:r>
    </w:p>
    <w:p w:rsidR="00453EF0" w:rsidRPr="00A64C00" w:rsidRDefault="00453EF0" w:rsidP="00453EF0">
      <w:pPr>
        <w:pStyle w:val="Tekstpodstawowywcity"/>
        <w:ind w:left="0"/>
        <w:jc w:val="left"/>
        <w:rPr>
          <w:sz w:val="24"/>
        </w:rPr>
      </w:pPr>
      <w:r w:rsidRPr="00A64C00">
        <w:rPr>
          <w:sz w:val="24"/>
        </w:rPr>
        <w:lastRenderedPageBreak/>
        <w:t xml:space="preserve">  </w:t>
      </w:r>
      <w:r w:rsidR="00933FE9" w:rsidRPr="00A64C00">
        <w:rPr>
          <w:sz w:val="24"/>
        </w:rPr>
        <w:t xml:space="preserve">      </w:t>
      </w:r>
      <w:r w:rsidR="00CD1081">
        <w:rPr>
          <w:sz w:val="24"/>
        </w:rPr>
        <w:t xml:space="preserve">  </w:t>
      </w:r>
      <w:proofErr w:type="gramStart"/>
      <w:r w:rsidR="00CD1081">
        <w:rPr>
          <w:sz w:val="24"/>
        </w:rPr>
        <w:t>a</w:t>
      </w:r>
      <w:proofErr w:type="gramEnd"/>
      <w:r w:rsidR="00CD1081">
        <w:rPr>
          <w:sz w:val="24"/>
        </w:rPr>
        <w:t>)</w:t>
      </w:r>
      <w:r w:rsidRPr="00A64C00">
        <w:rPr>
          <w:sz w:val="24"/>
        </w:rPr>
        <w:t xml:space="preserve"> kontrolowania zgodności prowadzenia robót z umowa i dokumentami budowy,</w:t>
      </w:r>
    </w:p>
    <w:p w:rsidR="00453EF0" w:rsidRPr="00A64C00" w:rsidRDefault="00453EF0" w:rsidP="00453EF0">
      <w:pPr>
        <w:pStyle w:val="Tekstpodstawowywcity"/>
        <w:ind w:left="0"/>
        <w:jc w:val="left"/>
        <w:rPr>
          <w:sz w:val="24"/>
        </w:rPr>
      </w:pPr>
      <w:r w:rsidRPr="00A64C00">
        <w:rPr>
          <w:sz w:val="24"/>
        </w:rPr>
        <w:t xml:space="preserve">   </w:t>
      </w:r>
      <w:r w:rsidR="00933FE9" w:rsidRPr="00A64C00">
        <w:rPr>
          <w:sz w:val="24"/>
        </w:rPr>
        <w:t xml:space="preserve">      </w:t>
      </w:r>
      <w:r w:rsidR="00CD1081">
        <w:rPr>
          <w:sz w:val="24"/>
        </w:rPr>
        <w:t xml:space="preserve"> b)</w:t>
      </w:r>
      <w:r w:rsidRPr="00A64C00">
        <w:rPr>
          <w:sz w:val="24"/>
        </w:rPr>
        <w:t xml:space="preserve"> </w:t>
      </w:r>
      <w:proofErr w:type="gramStart"/>
      <w:r w:rsidRPr="00A64C00">
        <w:rPr>
          <w:sz w:val="24"/>
        </w:rPr>
        <w:t>kontrolowania jakości</w:t>
      </w:r>
      <w:proofErr w:type="gramEnd"/>
      <w:r w:rsidRPr="00A64C00">
        <w:rPr>
          <w:sz w:val="24"/>
        </w:rPr>
        <w:t xml:space="preserve"> robót i zastosowanych materiałów,</w:t>
      </w:r>
    </w:p>
    <w:p w:rsidR="00453EF0" w:rsidRPr="00A64C00" w:rsidRDefault="00453EF0" w:rsidP="00453EF0">
      <w:pPr>
        <w:pStyle w:val="Tekstpodstawowywcity"/>
        <w:ind w:left="0"/>
        <w:jc w:val="left"/>
        <w:rPr>
          <w:sz w:val="24"/>
        </w:rPr>
      </w:pPr>
      <w:r w:rsidRPr="00A64C00">
        <w:rPr>
          <w:sz w:val="24"/>
        </w:rPr>
        <w:t xml:space="preserve">   </w:t>
      </w:r>
      <w:r w:rsidR="00933FE9" w:rsidRPr="00A64C00">
        <w:rPr>
          <w:sz w:val="24"/>
        </w:rPr>
        <w:t xml:space="preserve">      </w:t>
      </w:r>
      <w:r w:rsidR="00CD1081">
        <w:rPr>
          <w:sz w:val="24"/>
        </w:rPr>
        <w:t xml:space="preserve"> </w:t>
      </w:r>
      <w:proofErr w:type="gramStart"/>
      <w:r w:rsidR="00CD1081">
        <w:rPr>
          <w:sz w:val="24"/>
        </w:rPr>
        <w:t>c</w:t>
      </w:r>
      <w:proofErr w:type="gramEnd"/>
      <w:r w:rsidR="00CD1081">
        <w:rPr>
          <w:sz w:val="24"/>
        </w:rPr>
        <w:t>)</w:t>
      </w:r>
      <w:r w:rsidRPr="00A64C00">
        <w:rPr>
          <w:sz w:val="24"/>
        </w:rPr>
        <w:t xml:space="preserve"> dopilnowania terminowości wykonania robót,</w:t>
      </w:r>
    </w:p>
    <w:p w:rsidR="00933FE9" w:rsidRPr="00A64C00" w:rsidRDefault="00453EF0" w:rsidP="00453EF0">
      <w:pPr>
        <w:pStyle w:val="Tekstpodstawowywcity"/>
        <w:ind w:left="0"/>
        <w:jc w:val="left"/>
        <w:rPr>
          <w:sz w:val="24"/>
        </w:rPr>
      </w:pPr>
      <w:r w:rsidRPr="00A64C00">
        <w:rPr>
          <w:sz w:val="24"/>
        </w:rPr>
        <w:t xml:space="preserve">  </w:t>
      </w:r>
      <w:r w:rsidR="00933FE9" w:rsidRPr="00A64C00">
        <w:rPr>
          <w:sz w:val="24"/>
        </w:rPr>
        <w:t xml:space="preserve">      </w:t>
      </w:r>
      <w:r w:rsidR="00CD1081">
        <w:rPr>
          <w:sz w:val="24"/>
        </w:rPr>
        <w:t xml:space="preserve">  </w:t>
      </w:r>
      <w:proofErr w:type="gramStart"/>
      <w:r w:rsidR="00CD1081">
        <w:rPr>
          <w:sz w:val="24"/>
        </w:rPr>
        <w:t>d)</w:t>
      </w:r>
      <w:r w:rsidRPr="00A64C00">
        <w:rPr>
          <w:sz w:val="24"/>
        </w:rPr>
        <w:t xml:space="preserve">  kontrolowania</w:t>
      </w:r>
      <w:proofErr w:type="gramEnd"/>
      <w:r w:rsidRPr="00A64C00">
        <w:rPr>
          <w:sz w:val="24"/>
        </w:rPr>
        <w:t xml:space="preserve"> przestrzegania przepisów budowlanych i odpowiedniego </w:t>
      </w:r>
      <w:r w:rsidR="00933FE9" w:rsidRPr="00A64C00">
        <w:rPr>
          <w:sz w:val="24"/>
        </w:rPr>
        <w:t xml:space="preserve"> </w:t>
      </w:r>
    </w:p>
    <w:p w:rsidR="00453EF0" w:rsidRPr="00A64C00" w:rsidRDefault="00933FE9" w:rsidP="00453EF0">
      <w:pPr>
        <w:pStyle w:val="Tekstpodstawowywcity"/>
        <w:ind w:left="0"/>
        <w:jc w:val="left"/>
        <w:rPr>
          <w:sz w:val="24"/>
        </w:rPr>
      </w:pPr>
      <w:r w:rsidRPr="00A64C00">
        <w:rPr>
          <w:sz w:val="24"/>
        </w:rPr>
        <w:t xml:space="preserve">              </w:t>
      </w:r>
      <w:proofErr w:type="gramStart"/>
      <w:r w:rsidR="00453EF0" w:rsidRPr="00A64C00">
        <w:rPr>
          <w:sz w:val="24"/>
        </w:rPr>
        <w:t>prowadzenia   dokumentów</w:t>
      </w:r>
      <w:proofErr w:type="gramEnd"/>
      <w:r w:rsidR="00453EF0" w:rsidRPr="00A64C00">
        <w:rPr>
          <w:sz w:val="24"/>
        </w:rPr>
        <w:t xml:space="preserve">  budowy,</w:t>
      </w:r>
    </w:p>
    <w:p w:rsidR="00CD1081" w:rsidRDefault="00453EF0" w:rsidP="00453EF0">
      <w:pPr>
        <w:pStyle w:val="Tekstpodstawowywcity"/>
        <w:ind w:left="0"/>
        <w:jc w:val="left"/>
        <w:rPr>
          <w:sz w:val="24"/>
        </w:rPr>
      </w:pPr>
      <w:r w:rsidRPr="00A64C00">
        <w:rPr>
          <w:sz w:val="24"/>
        </w:rPr>
        <w:t xml:space="preserve"> </w:t>
      </w:r>
      <w:r w:rsidR="00933FE9" w:rsidRPr="00A64C00">
        <w:rPr>
          <w:sz w:val="24"/>
        </w:rPr>
        <w:t xml:space="preserve">      </w:t>
      </w:r>
      <w:r w:rsidR="00CD1081">
        <w:rPr>
          <w:sz w:val="24"/>
        </w:rPr>
        <w:t xml:space="preserve">   e)</w:t>
      </w:r>
      <w:r w:rsidRPr="00A64C00">
        <w:rPr>
          <w:sz w:val="24"/>
        </w:rPr>
        <w:t xml:space="preserve"> kontrolowania rozliczeń </w:t>
      </w:r>
      <w:proofErr w:type="gramStart"/>
      <w:r w:rsidRPr="00A64C00">
        <w:rPr>
          <w:sz w:val="24"/>
        </w:rPr>
        <w:t xml:space="preserve">finansowych </w:t>
      </w:r>
      <w:r w:rsidR="004A1FDF" w:rsidRPr="00A64C00">
        <w:rPr>
          <w:sz w:val="24"/>
        </w:rPr>
        <w:t xml:space="preserve"> </w:t>
      </w:r>
      <w:r w:rsidRPr="00A64C00">
        <w:rPr>
          <w:sz w:val="24"/>
        </w:rPr>
        <w:t>inwestycji-sprawdzanie</w:t>
      </w:r>
      <w:proofErr w:type="gramEnd"/>
      <w:r w:rsidRPr="00A64C00">
        <w:rPr>
          <w:sz w:val="24"/>
        </w:rPr>
        <w:t xml:space="preserve"> faktur częściowych i</w:t>
      </w:r>
      <w:r w:rsidR="004A1FDF" w:rsidRPr="00A64C00">
        <w:rPr>
          <w:sz w:val="24"/>
        </w:rPr>
        <w:t xml:space="preserve"> </w:t>
      </w:r>
    </w:p>
    <w:p w:rsidR="00453EF0" w:rsidRPr="00A64C00" w:rsidRDefault="00CD1081" w:rsidP="00453EF0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 xml:space="preserve">              </w:t>
      </w:r>
      <w:proofErr w:type="gramStart"/>
      <w:r w:rsidR="00453EF0" w:rsidRPr="00A64C00">
        <w:rPr>
          <w:sz w:val="24"/>
        </w:rPr>
        <w:t>końcowej</w:t>
      </w:r>
      <w:proofErr w:type="gramEnd"/>
      <w:r w:rsidR="00453EF0" w:rsidRPr="00A64C00">
        <w:rPr>
          <w:sz w:val="24"/>
        </w:rPr>
        <w:t>,</w:t>
      </w:r>
    </w:p>
    <w:p w:rsidR="00453EF0" w:rsidRPr="00A64C00" w:rsidRDefault="00453EF0" w:rsidP="00453EF0">
      <w:pPr>
        <w:pStyle w:val="Tekstpodstawowywcity"/>
        <w:ind w:left="0"/>
        <w:jc w:val="left"/>
        <w:rPr>
          <w:sz w:val="24"/>
        </w:rPr>
      </w:pPr>
      <w:r w:rsidRPr="00A64C00">
        <w:rPr>
          <w:sz w:val="24"/>
        </w:rPr>
        <w:t xml:space="preserve">   </w:t>
      </w:r>
      <w:r w:rsidR="00933FE9" w:rsidRPr="00A64C00">
        <w:rPr>
          <w:sz w:val="24"/>
        </w:rPr>
        <w:t xml:space="preserve">     </w:t>
      </w:r>
      <w:r w:rsidR="00CD1081">
        <w:rPr>
          <w:sz w:val="24"/>
        </w:rPr>
        <w:t xml:space="preserve"> </w:t>
      </w:r>
      <w:proofErr w:type="gramStart"/>
      <w:r w:rsidR="00CD1081">
        <w:rPr>
          <w:sz w:val="24"/>
        </w:rPr>
        <w:t>f)</w:t>
      </w:r>
      <w:r w:rsidRPr="00A64C00">
        <w:rPr>
          <w:sz w:val="24"/>
        </w:rPr>
        <w:t xml:space="preserve">  współpracy</w:t>
      </w:r>
      <w:proofErr w:type="gramEnd"/>
      <w:r w:rsidRPr="00A64C00">
        <w:rPr>
          <w:sz w:val="24"/>
        </w:rPr>
        <w:t xml:space="preserve"> z organami nadzoru budowlanego.</w:t>
      </w:r>
    </w:p>
    <w:p w:rsidR="00CD1081" w:rsidRDefault="00453EF0" w:rsidP="00453EF0">
      <w:pPr>
        <w:pStyle w:val="Tekstpodstawowywcity"/>
        <w:ind w:left="0"/>
        <w:jc w:val="left"/>
        <w:rPr>
          <w:sz w:val="24"/>
        </w:rPr>
      </w:pPr>
      <w:r w:rsidRPr="00A64C00">
        <w:rPr>
          <w:sz w:val="24"/>
        </w:rPr>
        <w:t xml:space="preserve">   </w:t>
      </w:r>
      <w:r w:rsidR="00933FE9" w:rsidRPr="00A64C00">
        <w:rPr>
          <w:sz w:val="24"/>
        </w:rPr>
        <w:t xml:space="preserve">     </w:t>
      </w:r>
      <w:r w:rsidR="00CD1081">
        <w:rPr>
          <w:sz w:val="24"/>
        </w:rPr>
        <w:t xml:space="preserve"> </w:t>
      </w:r>
      <w:proofErr w:type="gramStart"/>
      <w:r w:rsidR="00CD1081">
        <w:rPr>
          <w:sz w:val="24"/>
        </w:rPr>
        <w:t>g)</w:t>
      </w:r>
      <w:r w:rsidR="00231D5A" w:rsidRPr="00A64C00">
        <w:rPr>
          <w:sz w:val="24"/>
        </w:rPr>
        <w:t xml:space="preserve">  uzgodnienia</w:t>
      </w:r>
      <w:proofErr w:type="gramEnd"/>
      <w:r w:rsidR="00231D5A" w:rsidRPr="00A64C00">
        <w:rPr>
          <w:sz w:val="24"/>
        </w:rPr>
        <w:t xml:space="preserve"> z</w:t>
      </w:r>
      <w:r w:rsidR="00FE04DC" w:rsidRPr="00A64C00">
        <w:rPr>
          <w:sz w:val="24"/>
        </w:rPr>
        <w:t xml:space="preserve">e </w:t>
      </w:r>
      <w:r w:rsidR="00231D5A" w:rsidRPr="00A64C00">
        <w:rPr>
          <w:sz w:val="24"/>
        </w:rPr>
        <w:t xml:space="preserve"> ZLECENODAWCĄ</w:t>
      </w:r>
      <w:r w:rsidRPr="00A64C00">
        <w:rPr>
          <w:sz w:val="24"/>
        </w:rPr>
        <w:t xml:space="preserve"> spraw</w:t>
      </w:r>
      <w:r w:rsidR="00CD1081">
        <w:rPr>
          <w:sz w:val="24"/>
        </w:rPr>
        <w:t xml:space="preserve">  wymagających jego akceptacji (</w:t>
      </w:r>
      <w:r w:rsidRPr="00A64C00">
        <w:rPr>
          <w:sz w:val="24"/>
        </w:rPr>
        <w:t xml:space="preserve"> np. </w:t>
      </w:r>
    </w:p>
    <w:p w:rsidR="00453EF0" w:rsidRPr="00A64C00" w:rsidRDefault="00CD1081" w:rsidP="00453EF0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 xml:space="preserve">              </w:t>
      </w:r>
      <w:proofErr w:type="gramStart"/>
      <w:r w:rsidR="00453EF0" w:rsidRPr="00A64C00">
        <w:rPr>
          <w:sz w:val="24"/>
        </w:rPr>
        <w:t>roboty</w:t>
      </w:r>
      <w:r w:rsidR="00933FE9" w:rsidRPr="00A64C00">
        <w:rPr>
          <w:sz w:val="24"/>
        </w:rPr>
        <w:t xml:space="preserve">  </w:t>
      </w:r>
      <w:r>
        <w:rPr>
          <w:sz w:val="24"/>
        </w:rPr>
        <w:t>zamienne</w:t>
      </w:r>
      <w:proofErr w:type="gramEnd"/>
      <w:r>
        <w:rPr>
          <w:sz w:val="24"/>
        </w:rPr>
        <w:t>, dodatkowe)</w:t>
      </w:r>
      <w:r w:rsidR="00453EF0" w:rsidRPr="00A64C00">
        <w:rPr>
          <w:sz w:val="24"/>
        </w:rPr>
        <w:t>,</w:t>
      </w:r>
      <w:r>
        <w:rPr>
          <w:sz w:val="24"/>
        </w:rPr>
        <w:t xml:space="preserve"> </w:t>
      </w:r>
      <w:r w:rsidR="00453EF0" w:rsidRPr="00A64C00">
        <w:rPr>
          <w:sz w:val="24"/>
        </w:rPr>
        <w:t>oraz bieżącego składania informacji o inwestycji,</w:t>
      </w:r>
    </w:p>
    <w:p w:rsidR="00453EF0" w:rsidRPr="00A64C00" w:rsidRDefault="00453EF0" w:rsidP="00453EF0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270D57" w:rsidRPr="00A64C00" w:rsidRDefault="00BB7282" w:rsidP="00017149">
      <w:pPr>
        <w:pStyle w:val="Akapitzlist"/>
        <w:ind w:left="375"/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6.</w:t>
      </w:r>
      <w:r w:rsidR="00270D57" w:rsidRPr="00A64C00">
        <w:rPr>
          <w:rFonts w:ascii="Times New Roman" w:hAnsi="Times New Roman"/>
          <w:sz w:val="24"/>
          <w:szCs w:val="24"/>
        </w:rPr>
        <w:t>Inspektor Nadzoru zobowiązany jest do:</w:t>
      </w:r>
    </w:p>
    <w:p w:rsidR="00270D57" w:rsidRPr="00A64C00" w:rsidRDefault="00270D57" w:rsidP="006B2176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Przybycia na każde uz</w:t>
      </w:r>
      <w:r w:rsidR="00231D5A" w:rsidRPr="00A64C00">
        <w:rPr>
          <w:rFonts w:ascii="Times New Roman" w:hAnsi="Times New Roman"/>
          <w:sz w:val="24"/>
          <w:szCs w:val="24"/>
        </w:rPr>
        <w:t>asadnione wezwanie Zleceniodawcy</w:t>
      </w:r>
      <w:r w:rsidR="00271694" w:rsidRPr="00A64C00">
        <w:rPr>
          <w:rFonts w:ascii="Times New Roman" w:hAnsi="Times New Roman"/>
          <w:sz w:val="24"/>
          <w:szCs w:val="24"/>
        </w:rPr>
        <w:t xml:space="preserve"> i W</w:t>
      </w:r>
      <w:r w:rsidRPr="00A64C00">
        <w:rPr>
          <w:rFonts w:ascii="Times New Roman" w:hAnsi="Times New Roman"/>
          <w:sz w:val="24"/>
          <w:szCs w:val="24"/>
        </w:rPr>
        <w:t>ykonawcy robót objętych nadzorem.</w:t>
      </w:r>
    </w:p>
    <w:p w:rsidR="00270D57" w:rsidRPr="00A64C00" w:rsidRDefault="00270D57" w:rsidP="006B2176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Udzielenia n</w:t>
      </w:r>
      <w:r w:rsidR="00231D5A" w:rsidRPr="00A64C00">
        <w:rPr>
          <w:rFonts w:ascii="Times New Roman" w:hAnsi="Times New Roman"/>
          <w:sz w:val="24"/>
          <w:szCs w:val="24"/>
        </w:rPr>
        <w:t>a żądanie Zleceniodawcy</w:t>
      </w:r>
      <w:r w:rsidRPr="00A64C00">
        <w:rPr>
          <w:rFonts w:ascii="Times New Roman" w:hAnsi="Times New Roman"/>
          <w:sz w:val="24"/>
          <w:szCs w:val="24"/>
        </w:rPr>
        <w:t xml:space="preserve"> informacji o stanie realizacji robót.</w:t>
      </w:r>
    </w:p>
    <w:p w:rsidR="00270D57" w:rsidRPr="00A64C00" w:rsidRDefault="00580D86" w:rsidP="006B2176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Potwierdzania</w:t>
      </w:r>
      <w:r w:rsidR="00270D57" w:rsidRPr="00A64C00">
        <w:rPr>
          <w:rFonts w:ascii="Times New Roman" w:hAnsi="Times New Roman"/>
          <w:sz w:val="24"/>
          <w:szCs w:val="24"/>
        </w:rPr>
        <w:t xml:space="preserve"> faktycznie wykonanych rob</w:t>
      </w:r>
      <w:r w:rsidR="00933FE9" w:rsidRPr="00A64C00">
        <w:rPr>
          <w:rFonts w:ascii="Times New Roman" w:hAnsi="Times New Roman"/>
          <w:sz w:val="24"/>
          <w:szCs w:val="24"/>
        </w:rPr>
        <w:t xml:space="preserve">ót oraz usunięcia wad, </w:t>
      </w:r>
    </w:p>
    <w:p w:rsidR="00092EED" w:rsidRPr="00A64C00" w:rsidRDefault="00092EED" w:rsidP="006B2176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Sprawdzenia kosztorysów powykonawczych i potwierdzenia wykona</w:t>
      </w:r>
      <w:r w:rsidR="00580D86" w:rsidRPr="00A64C00">
        <w:rPr>
          <w:rFonts w:ascii="Times New Roman" w:hAnsi="Times New Roman"/>
          <w:sz w:val="24"/>
          <w:szCs w:val="24"/>
        </w:rPr>
        <w:t>nia robót w nich zawartych</w:t>
      </w:r>
    </w:p>
    <w:p w:rsidR="00092EED" w:rsidRPr="00A64C00" w:rsidRDefault="00580D86" w:rsidP="006B2176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Weryfikacji</w:t>
      </w:r>
      <w:r w:rsidR="006B2176" w:rsidRPr="00A64C00">
        <w:rPr>
          <w:rFonts w:ascii="Times New Roman" w:hAnsi="Times New Roman"/>
          <w:sz w:val="24"/>
          <w:szCs w:val="24"/>
        </w:rPr>
        <w:t xml:space="preserve"> obmiarów </w:t>
      </w:r>
      <w:r w:rsidRPr="00A64C00">
        <w:rPr>
          <w:rFonts w:ascii="Times New Roman" w:hAnsi="Times New Roman"/>
          <w:sz w:val="24"/>
          <w:szCs w:val="24"/>
        </w:rPr>
        <w:t>wskazanych w kosztorysach z robotami faktycznie wykonanymi na</w:t>
      </w:r>
      <w:r w:rsidR="006B2176" w:rsidRPr="00A64C00">
        <w:rPr>
          <w:rFonts w:ascii="Times New Roman" w:hAnsi="Times New Roman"/>
          <w:sz w:val="24"/>
          <w:szCs w:val="24"/>
        </w:rPr>
        <w:t xml:space="preserve"> budowie</w:t>
      </w:r>
    </w:p>
    <w:p w:rsidR="00FE04DC" w:rsidRPr="00A64C00" w:rsidRDefault="00FE04DC" w:rsidP="006B2176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Uczestnictwa w odbiorach, pomiarach, badaniach itp.</w:t>
      </w:r>
    </w:p>
    <w:p w:rsidR="00270D57" w:rsidRPr="00A64C00" w:rsidRDefault="00270D57" w:rsidP="006B2176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Doko</w:t>
      </w:r>
      <w:r w:rsidR="00003223" w:rsidRPr="00A64C00">
        <w:rPr>
          <w:rFonts w:ascii="Times New Roman" w:hAnsi="Times New Roman"/>
          <w:sz w:val="24"/>
          <w:szCs w:val="24"/>
        </w:rPr>
        <w:t>nania odbioru robót w terminie</w:t>
      </w:r>
      <w:r w:rsidR="001E3BD7" w:rsidRPr="00A64C00">
        <w:rPr>
          <w:rFonts w:ascii="Times New Roman" w:hAnsi="Times New Roman"/>
          <w:sz w:val="24"/>
          <w:szCs w:val="24"/>
        </w:rPr>
        <w:t xml:space="preserve"> niezwłocznym</w:t>
      </w:r>
      <w:proofErr w:type="gramStart"/>
      <w:r w:rsidR="001E3BD7" w:rsidRPr="00A64C00">
        <w:rPr>
          <w:rFonts w:ascii="Times New Roman" w:hAnsi="Times New Roman"/>
          <w:sz w:val="24"/>
          <w:szCs w:val="24"/>
        </w:rPr>
        <w:t xml:space="preserve"> ,oraz</w:t>
      </w:r>
      <w:proofErr w:type="gramEnd"/>
      <w:r w:rsidR="001E3BD7" w:rsidRPr="00A64C00">
        <w:rPr>
          <w:rFonts w:ascii="Times New Roman" w:hAnsi="Times New Roman"/>
          <w:sz w:val="24"/>
          <w:szCs w:val="24"/>
        </w:rPr>
        <w:t xml:space="preserve"> nie później niż</w:t>
      </w:r>
      <w:r w:rsidR="00003223" w:rsidRPr="00A64C00">
        <w:rPr>
          <w:rFonts w:ascii="Times New Roman" w:hAnsi="Times New Roman"/>
          <w:sz w:val="24"/>
          <w:szCs w:val="24"/>
        </w:rPr>
        <w:t xml:space="preserve"> 3</w:t>
      </w:r>
      <w:r w:rsidRPr="00A64C00">
        <w:rPr>
          <w:rFonts w:ascii="Times New Roman" w:hAnsi="Times New Roman"/>
          <w:sz w:val="24"/>
          <w:szCs w:val="24"/>
        </w:rPr>
        <w:t xml:space="preserve"> dni od </w:t>
      </w:r>
      <w:r w:rsidR="001E3BD7" w:rsidRPr="00A64C00">
        <w:rPr>
          <w:rFonts w:ascii="Times New Roman" w:hAnsi="Times New Roman"/>
          <w:sz w:val="24"/>
          <w:szCs w:val="24"/>
        </w:rPr>
        <w:t xml:space="preserve">powiadomienia </w:t>
      </w:r>
      <w:r w:rsidRPr="00A64C00">
        <w:rPr>
          <w:rFonts w:ascii="Times New Roman" w:hAnsi="Times New Roman"/>
          <w:sz w:val="24"/>
          <w:szCs w:val="24"/>
        </w:rPr>
        <w:t>o gotowości odbioru</w:t>
      </w:r>
      <w:r w:rsidR="00003223" w:rsidRPr="00A64C00">
        <w:rPr>
          <w:rFonts w:ascii="Times New Roman" w:hAnsi="Times New Roman"/>
          <w:sz w:val="24"/>
          <w:szCs w:val="24"/>
        </w:rPr>
        <w:t xml:space="preserve"> dla robót zanikowych</w:t>
      </w:r>
      <w:r w:rsidR="00271694" w:rsidRPr="00A64C00">
        <w:rPr>
          <w:rFonts w:ascii="Times New Roman" w:hAnsi="Times New Roman"/>
          <w:sz w:val="24"/>
          <w:szCs w:val="24"/>
        </w:rPr>
        <w:t>,</w:t>
      </w:r>
      <w:r w:rsidR="00933FE9" w:rsidRPr="00A64C00">
        <w:rPr>
          <w:rFonts w:ascii="Times New Roman" w:hAnsi="Times New Roman"/>
          <w:sz w:val="24"/>
          <w:szCs w:val="24"/>
        </w:rPr>
        <w:t>.</w:t>
      </w:r>
      <w:r w:rsidRPr="00A64C00">
        <w:rPr>
          <w:rFonts w:ascii="Times New Roman" w:hAnsi="Times New Roman"/>
          <w:sz w:val="24"/>
          <w:szCs w:val="24"/>
        </w:rPr>
        <w:t xml:space="preserve"> </w:t>
      </w:r>
    </w:p>
    <w:p w:rsidR="00003223" w:rsidRPr="00A64C00" w:rsidRDefault="00284D68" w:rsidP="006B2176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Dokonania częściowego</w:t>
      </w:r>
      <w:r w:rsidR="00003223" w:rsidRPr="00A64C00">
        <w:rPr>
          <w:rFonts w:ascii="Times New Roman" w:hAnsi="Times New Roman"/>
          <w:sz w:val="24"/>
          <w:szCs w:val="24"/>
        </w:rPr>
        <w:t xml:space="preserve"> odbioru wykonanego zakresu przy udziale p</w:t>
      </w:r>
      <w:r w:rsidR="00A73ED9" w:rsidRPr="00A64C00">
        <w:rPr>
          <w:rFonts w:ascii="Times New Roman" w:hAnsi="Times New Roman"/>
          <w:sz w:val="24"/>
          <w:szCs w:val="24"/>
        </w:rPr>
        <w:t>rzedstawiciela I</w:t>
      </w:r>
      <w:r w:rsidR="001E3BD7" w:rsidRPr="00A64C00">
        <w:rPr>
          <w:rFonts w:ascii="Times New Roman" w:hAnsi="Times New Roman"/>
          <w:sz w:val="24"/>
          <w:szCs w:val="24"/>
        </w:rPr>
        <w:t xml:space="preserve">nwestora </w:t>
      </w:r>
      <w:proofErr w:type="gramStart"/>
      <w:r w:rsidR="001E3BD7" w:rsidRPr="00A64C00">
        <w:rPr>
          <w:rFonts w:ascii="Times New Roman" w:hAnsi="Times New Roman"/>
          <w:sz w:val="24"/>
          <w:szCs w:val="24"/>
        </w:rPr>
        <w:t>zgłoszonego  na</w:t>
      </w:r>
      <w:proofErr w:type="gramEnd"/>
      <w:r w:rsidR="001E3BD7" w:rsidRPr="00A64C00">
        <w:rPr>
          <w:rFonts w:ascii="Times New Roman" w:hAnsi="Times New Roman"/>
          <w:sz w:val="24"/>
          <w:szCs w:val="24"/>
        </w:rPr>
        <w:t xml:space="preserve"> wniosek </w:t>
      </w:r>
      <w:r w:rsidR="00A73ED9" w:rsidRPr="00A64C00">
        <w:rPr>
          <w:rFonts w:ascii="Times New Roman" w:hAnsi="Times New Roman"/>
          <w:sz w:val="24"/>
          <w:szCs w:val="24"/>
        </w:rPr>
        <w:t>W</w:t>
      </w:r>
      <w:r w:rsidR="001E3BD7" w:rsidRPr="00A64C00">
        <w:rPr>
          <w:rFonts w:ascii="Times New Roman" w:hAnsi="Times New Roman"/>
          <w:sz w:val="24"/>
          <w:szCs w:val="24"/>
        </w:rPr>
        <w:t>ykonawcy</w:t>
      </w:r>
    </w:p>
    <w:p w:rsidR="00EE2C46" w:rsidRPr="00A64C00" w:rsidRDefault="00EE2C46" w:rsidP="00580D86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 xml:space="preserve">Dokonania komisyjnego odbioru w terminie wskazanym przez </w:t>
      </w:r>
    </w:p>
    <w:p w:rsidR="00EE2C46" w:rsidRPr="00A64C00" w:rsidRDefault="00A73ED9" w:rsidP="00EE2C46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 xml:space="preserve">      </w:t>
      </w:r>
      <w:r w:rsidR="00017149" w:rsidRPr="00A64C00">
        <w:rPr>
          <w:rFonts w:ascii="Times New Roman" w:hAnsi="Times New Roman"/>
          <w:sz w:val="24"/>
          <w:szCs w:val="24"/>
        </w:rPr>
        <w:t>Zleceniodawcę.</w:t>
      </w:r>
    </w:p>
    <w:p w:rsidR="001E3BD7" w:rsidRPr="00A64C00" w:rsidRDefault="001E3BD7" w:rsidP="00EE2C46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E3BD7" w:rsidRPr="00A64C00" w:rsidRDefault="00BB7282" w:rsidP="00017149">
      <w:pPr>
        <w:pStyle w:val="Akapitzlist"/>
        <w:ind w:left="375"/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7</w:t>
      </w:r>
      <w:r w:rsidR="001E3BD7" w:rsidRPr="00A64C00">
        <w:rPr>
          <w:rFonts w:ascii="Times New Roman" w:hAnsi="Times New Roman"/>
          <w:sz w:val="24"/>
          <w:szCs w:val="24"/>
        </w:rPr>
        <w:t xml:space="preserve"> Jeżeli w okresie realizacji robót, zajdzie konieczność wykonania </w:t>
      </w:r>
      <w:proofErr w:type="gramStart"/>
      <w:r w:rsidR="001E3BD7" w:rsidRPr="00A64C00">
        <w:rPr>
          <w:rFonts w:ascii="Times New Roman" w:hAnsi="Times New Roman"/>
          <w:sz w:val="24"/>
          <w:szCs w:val="24"/>
        </w:rPr>
        <w:t>robót  niezbędnych</w:t>
      </w:r>
      <w:proofErr w:type="gramEnd"/>
      <w:r w:rsidR="001E3BD7" w:rsidRPr="00A64C00">
        <w:rPr>
          <w:rFonts w:ascii="Times New Roman" w:hAnsi="Times New Roman"/>
          <w:sz w:val="24"/>
          <w:szCs w:val="24"/>
        </w:rPr>
        <w:t xml:space="preserve"> ze względu na bezpieczeństwo lub zabezpieczenie przed awarią to Inwestor upoważnia Inspektora Nadzoru do udzielenia Wykonawcy robót zlecenia ich wykonania poprzez dokonanie wpisu do dziennika budowy</w:t>
      </w:r>
      <w:r w:rsidR="00A73ED9" w:rsidRPr="00A64C00">
        <w:rPr>
          <w:rFonts w:ascii="Times New Roman" w:hAnsi="Times New Roman"/>
          <w:sz w:val="24"/>
          <w:szCs w:val="24"/>
        </w:rPr>
        <w:t xml:space="preserve"> (lub w formie notatki służbowej)</w:t>
      </w:r>
      <w:r w:rsidR="001E3BD7" w:rsidRPr="00A64C00">
        <w:rPr>
          <w:rFonts w:ascii="Times New Roman" w:hAnsi="Times New Roman"/>
          <w:sz w:val="24"/>
          <w:szCs w:val="24"/>
        </w:rPr>
        <w:t>,</w:t>
      </w:r>
      <w:r w:rsidR="00A73ED9" w:rsidRPr="00A64C00">
        <w:rPr>
          <w:rFonts w:ascii="Times New Roman" w:hAnsi="Times New Roman"/>
          <w:sz w:val="24"/>
          <w:szCs w:val="24"/>
        </w:rPr>
        <w:t xml:space="preserve"> </w:t>
      </w:r>
      <w:r w:rsidR="001E3BD7" w:rsidRPr="00A64C00">
        <w:rPr>
          <w:rFonts w:ascii="Times New Roman" w:hAnsi="Times New Roman"/>
          <w:sz w:val="24"/>
          <w:szCs w:val="24"/>
        </w:rPr>
        <w:t xml:space="preserve"> po czym n</w:t>
      </w:r>
      <w:r w:rsidR="00231D5A" w:rsidRPr="00A64C00">
        <w:rPr>
          <w:rFonts w:ascii="Times New Roman" w:hAnsi="Times New Roman"/>
          <w:sz w:val="24"/>
          <w:szCs w:val="24"/>
        </w:rPr>
        <w:t xml:space="preserve">iezwłocznie zawiadomi </w:t>
      </w:r>
      <w:r w:rsidR="00E34EA0" w:rsidRPr="00A64C00">
        <w:rPr>
          <w:rFonts w:ascii="Times New Roman" w:hAnsi="Times New Roman"/>
          <w:sz w:val="24"/>
          <w:szCs w:val="24"/>
        </w:rPr>
        <w:t>Zleceniodawcę</w:t>
      </w:r>
    </w:p>
    <w:p w:rsidR="001E3BD7" w:rsidRPr="00A64C00" w:rsidRDefault="00BB7282" w:rsidP="00017149">
      <w:pPr>
        <w:pStyle w:val="Akapitzlist"/>
        <w:ind w:left="375"/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8</w:t>
      </w:r>
      <w:r w:rsidR="00017149" w:rsidRPr="00A64C00">
        <w:rPr>
          <w:rFonts w:ascii="Times New Roman" w:hAnsi="Times New Roman"/>
          <w:sz w:val="24"/>
          <w:szCs w:val="24"/>
        </w:rPr>
        <w:t>.</w:t>
      </w:r>
      <w:r w:rsidR="005A3321" w:rsidRPr="00A64C00">
        <w:rPr>
          <w:rFonts w:ascii="Times New Roman" w:hAnsi="Times New Roman"/>
          <w:sz w:val="24"/>
          <w:szCs w:val="24"/>
        </w:rPr>
        <w:t>Podejmowane decyzje przez I</w:t>
      </w:r>
      <w:r w:rsidR="001E3BD7" w:rsidRPr="00A64C00">
        <w:rPr>
          <w:rFonts w:ascii="Times New Roman" w:hAnsi="Times New Roman"/>
          <w:sz w:val="24"/>
          <w:szCs w:val="24"/>
        </w:rPr>
        <w:t>nspektora nadzoru nie mogą rodzić s</w:t>
      </w:r>
      <w:r w:rsidR="00231D5A" w:rsidRPr="00A64C00">
        <w:rPr>
          <w:rFonts w:ascii="Times New Roman" w:hAnsi="Times New Roman"/>
          <w:sz w:val="24"/>
          <w:szCs w:val="24"/>
        </w:rPr>
        <w:t>kutków finansowych dla Zleceniodawcy</w:t>
      </w:r>
      <w:r w:rsidR="001E3BD7" w:rsidRPr="00A64C00">
        <w:rPr>
          <w:rFonts w:ascii="Times New Roman" w:hAnsi="Times New Roman"/>
          <w:sz w:val="24"/>
          <w:szCs w:val="24"/>
        </w:rPr>
        <w:t xml:space="preserve"> b</w:t>
      </w:r>
      <w:r w:rsidRPr="00A64C00">
        <w:rPr>
          <w:rFonts w:ascii="Times New Roman" w:hAnsi="Times New Roman"/>
          <w:sz w:val="24"/>
          <w:szCs w:val="24"/>
        </w:rPr>
        <w:t>ez jego zgody za wyjątkiem pkt.7</w:t>
      </w:r>
    </w:p>
    <w:p w:rsidR="00270D57" w:rsidRPr="00A64C00" w:rsidRDefault="00BB7282" w:rsidP="00094259">
      <w:pPr>
        <w:pStyle w:val="Akapitzlist"/>
        <w:ind w:left="375"/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9.</w:t>
      </w:r>
      <w:r w:rsidR="00231D5A" w:rsidRPr="00A64C00">
        <w:rPr>
          <w:rFonts w:ascii="Times New Roman" w:hAnsi="Times New Roman"/>
          <w:sz w:val="24"/>
          <w:szCs w:val="24"/>
        </w:rPr>
        <w:t>Zleceniodawca</w:t>
      </w:r>
      <w:r w:rsidR="00270D57" w:rsidRPr="00A64C00">
        <w:rPr>
          <w:rFonts w:ascii="Times New Roman" w:hAnsi="Times New Roman"/>
          <w:sz w:val="24"/>
          <w:szCs w:val="24"/>
        </w:rPr>
        <w:t xml:space="preserve"> na czas realizacji przedmiotu umowy, udostępni Inspektorowi Nadzoru następujące dokumenty:</w:t>
      </w:r>
    </w:p>
    <w:p w:rsidR="00270D57" w:rsidRPr="00A64C00" w:rsidRDefault="00092EED" w:rsidP="00094259">
      <w:pPr>
        <w:pStyle w:val="Akapitzlist"/>
        <w:numPr>
          <w:ilvl w:val="0"/>
          <w:numId w:val="15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Będącą w posiadaniu Zleceniodawcy d</w:t>
      </w:r>
      <w:r w:rsidR="00271694" w:rsidRPr="00A64C00">
        <w:rPr>
          <w:rFonts w:ascii="Times New Roman" w:hAnsi="Times New Roman"/>
          <w:sz w:val="24"/>
          <w:szCs w:val="24"/>
        </w:rPr>
        <w:t>okumentację</w:t>
      </w:r>
      <w:r w:rsidR="00094259">
        <w:rPr>
          <w:rFonts w:ascii="Times New Roman" w:hAnsi="Times New Roman"/>
          <w:sz w:val="24"/>
          <w:szCs w:val="24"/>
        </w:rPr>
        <w:t xml:space="preserve"> projektową dotyczącą </w:t>
      </w:r>
      <w:r w:rsidR="00270D57" w:rsidRPr="00A64C00">
        <w:rPr>
          <w:rFonts w:ascii="Times New Roman" w:hAnsi="Times New Roman"/>
          <w:sz w:val="24"/>
          <w:szCs w:val="24"/>
        </w:rPr>
        <w:t>nadzorowanych robót.</w:t>
      </w:r>
    </w:p>
    <w:p w:rsidR="00270D57" w:rsidRPr="00A64C00" w:rsidRDefault="00270D57" w:rsidP="00271694">
      <w:pPr>
        <w:jc w:val="center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§ 3</w:t>
      </w:r>
    </w:p>
    <w:p w:rsidR="00270D57" w:rsidRPr="00A64C00" w:rsidRDefault="00270D57" w:rsidP="0027169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Strony określają termin</w:t>
      </w:r>
      <w:r w:rsidR="00003223" w:rsidRPr="00A64C00">
        <w:rPr>
          <w:rFonts w:ascii="Times New Roman" w:hAnsi="Times New Roman"/>
          <w:sz w:val="24"/>
          <w:szCs w:val="24"/>
        </w:rPr>
        <w:t xml:space="preserve"> rozpoczęcia robót budowlanych z dniem podpisania </w:t>
      </w:r>
      <w:proofErr w:type="gramStart"/>
      <w:r w:rsidR="00003223" w:rsidRPr="00A64C00">
        <w:rPr>
          <w:rFonts w:ascii="Times New Roman" w:hAnsi="Times New Roman"/>
          <w:sz w:val="24"/>
          <w:szCs w:val="24"/>
        </w:rPr>
        <w:t xml:space="preserve">umowy </w:t>
      </w:r>
      <w:r w:rsidR="00271694" w:rsidRPr="00A64C00">
        <w:rPr>
          <w:rFonts w:ascii="Times New Roman" w:hAnsi="Times New Roman"/>
          <w:sz w:val="24"/>
          <w:szCs w:val="24"/>
        </w:rPr>
        <w:t xml:space="preserve"> </w:t>
      </w:r>
      <w:r w:rsidR="00147D7C" w:rsidRPr="00A64C00">
        <w:rPr>
          <w:rFonts w:ascii="Times New Roman" w:hAnsi="Times New Roman"/>
          <w:sz w:val="24"/>
          <w:szCs w:val="24"/>
        </w:rPr>
        <w:t>i</w:t>
      </w:r>
      <w:proofErr w:type="gramEnd"/>
      <w:r w:rsidR="00147D7C" w:rsidRPr="00A64C00">
        <w:rPr>
          <w:rFonts w:ascii="Times New Roman" w:hAnsi="Times New Roman"/>
          <w:sz w:val="24"/>
          <w:szCs w:val="24"/>
        </w:rPr>
        <w:t xml:space="preserve"> zakończenie robót w dniu </w:t>
      </w:r>
      <w:r w:rsidR="005A3321" w:rsidRPr="00A64C00">
        <w:rPr>
          <w:rFonts w:ascii="Times New Roman" w:hAnsi="Times New Roman"/>
          <w:sz w:val="24"/>
          <w:szCs w:val="24"/>
        </w:rPr>
        <w:t xml:space="preserve">29 </w:t>
      </w:r>
      <w:r w:rsidR="00147D7C" w:rsidRPr="00A64C00">
        <w:rPr>
          <w:rFonts w:ascii="Times New Roman" w:hAnsi="Times New Roman"/>
          <w:sz w:val="24"/>
          <w:szCs w:val="24"/>
        </w:rPr>
        <w:t xml:space="preserve"> maj</w:t>
      </w:r>
      <w:r w:rsidR="00D15832" w:rsidRPr="00A64C00">
        <w:rPr>
          <w:rFonts w:ascii="Times New Roman" w:hAnsi="Times New Roman"/>
          <w:sz w:val="24"/>
          <w:szCs w:val="24"/>
        </w:rPr>
        <w:t xml:space="preserve"> </w:t>
      </w:r>
      <w:r w:rsidR="00147D7C" w:rsidRPr="00A64C00">
        <w:rPr>
          <w:rFonts w:ascii="Times New Roman" w:hAnsi="Times New Roman"/>
          <w:sz w:val="24"/>
          <w:szCs w:val="24"/>
        </w:rPr>
        <w:t>201</w:t>
      </w:r>
      <w:r w:rsidR="005A3321" w:rsidRPr="00A64C00">
        <w:rPr>
          <w:rFonts w:ascii="Times New Roman" w:hAnsi="Times New Roman"/>
          <w:sz w:val="24"/>
          <w:szCs w:val="24"/>
        </w:rPr>
        <w:t>3</w:t>
      </w:r>
      <w:r w:rsidRPr="00A64C00">
        <w:rPr>
          <w:rFonts w:ascii="Times New Roman" w:hAnsi="Times New Roman"/>
          <w:sz w:val="24"/>
          <w:szCs w:val="24"/>
        </w:rPr>
        <w:t xml:space="preserve"> rok.</w:t>
      </w:r>
    </w:p>
    <w:p w:rsidR="00270D57" w:rsidRPr="00A64C00" w:rsidRDefault="00815EB1" w:rsidP="00271694">
      <w:pPr>
        <w:jc w:val="center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§ 4</w:t>
      </w:r>
    </w:p>
    <w:p w:rsidR="000F67BF" w:rsidRPr="00A64C00" w:rsidRDefault="00815EB1" w:rsidP="0027169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lastRenderedPageBreak/>
        <w:t>Za wykonanie przedmiotu umowy w</w:t>
      </w:r>
      <w:r w:rsidR="006E2223" w:rsidRPr="00A64C00">
        <w:rPr>
          <w:rFonts w:ascii="Times New Roman" w:hAnsi="Times New Roman"/>
          <w:sz w:val="24"/>
          <w:szCs w:val="24"/>
        </w:rPr>
        <w:t xml:space="preserve"> zakresie wskazanym w § 1pkt 1, </w:t>
      </w:r>
      <w:r w:rsidRPr="00A64C00">
        <w:rPr>
          <w:rFonts w:ascii="Times New Roman" w:hAnsi="Times New Roman"/>
          <w:sz w:val="24"/>
          <w:szCs w:val="24"/>
        </w:rPr>
        <w:t xml:space="preserve">niniejszej umowy </w:t>
      </w:r>
      <w:r w:rsidR="00231D5A" w:rsidRPr="00A64C00">
        <w:rPr>
          <w:rFonts w:ascii="Times New Roman" w:hAnsi="Times New Roman"/>
          <w:sz w:val="24"/>
          <w:szCs w:val="24"/>
        </w:rPr>
        <w:t xml:space="preserve">Zleceniobiorca </w:t>
      </w:r>
      <w:r w:rsidRPr="00A64C00">
        <w:rPr>
          <w:rFonts w:ascii="Times New Roman" w:hAnsi="Times New Roman"/>
          <w:sz w:val="24"/>
          <w:szCs w:val="24"/>
        </w:rPr>
        <w:t>otrz</w:t>
      </w:r>
      <w:r w:rsidR="00003223" w:rsidRPr="00A64C00">
        <w:rPr>
          <w:rFonts w:ascii="Times New Roman" w:hAnsi="Times New Roman"/>
          <w:sz w:val="24"/>
          <w:szCs w:val="24"/>
        </w:rPr>
        <w:t>yma wynagrodzenie w kwocie brutto</w:t>
      </w:r>
    </w:p>
    <w:p w:rsidR="00995674" w:rsidRPr="00A64C00" w:rsidRDefault="005A3321" w:rsidP="006E2223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…..</w:t>
      </w:r>
      <w:r w:rsidR="006E2223" w:rsidRPr="00A64C00">
        <w:rPr>
          <w:rFonts w:ascii="Times New Roman" w:hAnsi="Times New Roman"/>
          <w:sz w:val="24"/>
          <w:szCs w:val="24"/>
        </w:rPr>
        <w:t xml:space="preserve"> </w:t>
      </w:r>
      <w:r w:rsidR="000F67BF" w:rsidRPr="00A64C00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="000F67BF" w:rsidRPr="00A64C00">
        <w:rPr>
          <w:rFonts w:ascii="Times New Roman" w:hAnsi="Times New Roman"/>
          <w:sz w:val="24"/>
          <w:szCs w:val="24"/>
        </w:rPr>
        <w:t>wartości</w:t>
      </w:r>
      <w:proofErr w:type="gramEnd"/>
      <w:r w:rsidR="000F67BF" w:rsidRPr="00A64C00">
        <w:rPr>
          <w:rFonts w:ascii="Times New Roman" w:hAnsi="Times New Roman"/>
          <w:sz w:val="24"/>
          <w:szCs w:val="24"/>
        </w:rPr>
        <w:t xml:space="preserve"> </w:t>
      </w:r>
      <w:r w:rsidR="008502C4" w:rsidRPr="00A64C00">
        <w:rPr>
          <w:rFonts w:ascii="Times New Roman" w:hAnsi="Times New Roman"/>
          <w:sz w:val="24"/>
          <w:szCs w:val="24"/>
        </w:rPr>
        <w:t>ne</w:t>
      </w:r>
      <w:r w:rsidR="000F67BF" w:rsidRPr="00A64C00">
        <w:rPr>
          <w:rFonts w:ascii="Times New Roman" w:hAnsi="Times New Roman"/>
          <w:sz w:val="24"/>
          <w:szCs w:val="24"/>
        </w:rPr>
        <w:t>tto</w:t>
      </w:r>
      <w:r w:rsidR="00B017B9" w:rsidRPr="00A64C00">
        <w:rPr>
          <w:rFonts w:ascii="Times New Roman" w:hAnsi="Times New Roman"/>
          <w:sz w:val="24"/>
          <w:szCs w:val="24"/>
        </w:rPr>
        <w:t xml:space="preserve"> </w:t>
      </w:r>
      <w:r w:rsidR="000F67BF" w:rsidRPr="00A64C00">
        <w:rPr>
          <w:rFonts w:ascii="Times New Roman" w:hAnsi="Times New Roman"/>
          <w:sz w:val="24"/>
          <w:szCs w:val="24"/>
        </w:rPr>
        <w:t>przedmiotu zamówienia</w:t>
      </w:r>
      <w:r w:rsidR="008502C4" w:rsidRPr="00A64C00">
        <w:rPr>
          <w:rFonts w:ascii="Times New Roman" w:hAnsi="Times New Roman"/>
          <w:sz w:val="24"/>
          <w:szCs w:val="24"/>
        </w:rPr>
        <w:t xml:space="preserve"> (zgodnie z umową podstawową)</w:t>
      </w:r>
      <w:r w:rsidR="00995674" w:rsidRPr="00A64C00">
        <w:rPr>
          <w:rFonts w:ascii="Times New Roman" w:hAnsi="Times New Roman"/>
          <w:sz w:val="24"/>
          <w:szCs w:val="24"/>
        </w:rPr>
        <w:t xml:space="preserve"> </w:t>
      </w:r>
      <w:r w:rsidR="008502C4" w:rsidRPr="00A64C00">
        <w:rPr>
          <w:rFonts w:ascii="Times New Roman" w:hAnsi="Times New Roman"/>
          <w:sz w:val="24"/>
          <w:szCs w:val="24"/>
        </w:rPr>
        <w:t>plus należny podatek</w:t>
      </w:r>
      <w:r w:rsidR="00995674" w:rsidRPr="00A64C00">
        <w:rPr>
          <w:rFonts w:ascii="Times New Roman" w:hAnsi="Times New Roman"/>
          <w:sz w:val="24"/>
          <w:szCs w:val="24"/>
        </w:rPr>
        <w:t xml:space="preserve"> VAT w wysokości 2</w:t>
      </w:r>
      <w:r w:rsidR="00D15832" w:rsidRPr="00A64C00">
        <w:rPr>
          <w:rFonts w:ascii="Times New Roman" w:hAnsi="Times New Roman"/>
          <w:sz w:val="24"/>
          <w:szCs w:val="24"/>
        </w:rPr>
        <w:t>3</w:t>
      </w:r>
      <w:r w:rsidR="00995674" w:rsidRPr="00A64C00">
        <w:rPr>
          <w:rFonts w:ascii="Times New Roman" w:hAnsi="Times New Roman"/>
          <w:sz w:val="24"/>
          <w:szCs w:val="24"/>
        </w:rPr>
        <w:t>%</w:t>
      </w:r>
    </w:p>
    <w:p w:rsidR="00815EB1" w:rsidRPr="00A64C00" w:rsidRDefault="000F67BF" w:rsidP="00995674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64C00">
        <w:rPr>
          <w:rFonts w:ascii="Times New Roman" w:hAnsi="Times New Roman"/>
          <w:sz w:val="24"/>
          <w:szCs w:val="24"/>
        </w:rPr>
        <w:t>tj</w:t>
      </w:r>
      <w:proofErr w:type="spellEnd"/>
      <w:proofErr w:type="gramEnd"/>
      <w:r w:rsidR="00B3435C" w:rsidRPr="00A64C00">
        <w:rPr>
          <w:rFonts w:ascii="Times New Roman" w:hAnsi="Times New Roman"/>
          <w:sz w:val="24"/>
          <w:szCs w:val="24"/>
        </w:rPr>
        <w:t xml:space="preserve"> </w:t>
      </w:r>
      <w:r w:rsidR="005A3321" w:rsidRPr="00A64C00">
        <w:rPr>
          <w:rFonts w:ascii="Times New Roman" w:hAnsi="Times New Roman"/>
          <w:sz w:val="24"/>
          <w:szCs w:val="24"/>
        </w:rPr>
        <w:t>…………..</w:t>
      </w:r>
      <w:r w:rsidR="007623DB" w:rsidRPr="00A64C00">
        <w:rPr>
          <w:rFonts w:ascii="Times New Roman" w:hAnsi="Times New Roman"/>
          <w:sz w:val="24"/>
          <w:szCs w:val="24"/>
        </w:rPr>
        <w:t xml:space="preserve"> zł</w:t>
      </w:r>
      <w:r w:rsidR="008502C4" w:rsidRPr="00A64C00">
        <w:rPr>
          <w:rFonts w:ascii="Times New Roman" w:hAnsi="Times New Roman"/>
          <w:sz w:val="24"/>
          <w:szCs w:val="24"/>
        </w:rPr>
        <w:t xml:space="preserve"> brutto</w:t>
      </w:r>
      <w:r w:rsidR="007623DB" w:rsidRPr="00A64C00">
        <w:rPr>
          <w:rFonts w:ascii="Times New Roman" w:hAnsi="Times New Roman"/>
          <w:sz w:val="24"/>
          <w:szCs w:val="24"/>
        </w:rPr>
        <w:t xml:space="preserve"> słownie /</w:t>
      </w:r>
      <w:r w:rsidR="005A3321" w:rsidRPr="00A64C00">
        <w:rPr>
          <w:rFonts w:ascii="Times New Roman" w:hAnsi="Times New Roman"/>
          <w:sz w:val="24"/>
          <w:szCs w:val="24"/>
        </w:rPr>
        <w:t>……………………………………………</w:t>
      </w:r>
      <w:r w:rsidR="007623DB" w:rsidRPr="00A64C00">
        <w:rPr>
          <w:rFonts w:ascii="Times New Roman" w:hAnsi="Times New Roman"/>
          <w:sz w:val="24"/>
          <w:szCs w:val="24"/>
        </w:rPr>
        <w:t>/</w:t>
      </w:r>
    </w:p>
    <w:p w:rsidR="006E2223" w:rsidRPr="00A64C00" w:rsidRDefault="006E2223" w:rsidP="006E222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815EB1" w:rsidRPr="00A64C00" w:rsidRDefault="00815EB1" w:rsidP="0027169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W przypadku zmniejszenia</w:t>
      </w:r>
      <w:r w:rsidR="00D65412" w:rsidRPr="00A64C00">
        <w:rPr>
          <w:rFonts w:ascii="Times New Roman" w:hAnsi="Times New Roman"/>
          <w:sz w:val="24"/>
          <w:szCs w:val="24"/>
        </w:rPr>
        <w:t xml:space="preserve"> lub zwiększenia</w:t>
      </w:r>
      <w:r w:rsidRPr="00A64C00">
        <w:rPr>
          <w:rFonts w:ascii="Times New Roman" w:hAnsi="Times New Roman"/>
          <w:sz w:val="24"/>
          <w:szCs w:val="24"/>
        </w:rPr>
        <w:t xml:space="preserve"> zakresu robót </w:t>
      </w:r>
      <w:proofErr w:type="gramStart"/>
      <w:r w:rsidRPr="00A64C00">
        <w:rPr>
          <w:rFonts w:ascii="Times New Roman" w:hAnsi="Times New Roman"/>
          <w:sz w:val="24"/>
          <w:szCs w:val="24"/>
        </w:rPr>
        <w:t>ob</w:t>
      </w:r>
      <w:r w:rsidR="00D65412" w:rsidRPr="00A64C00">
        <w:rPr>
          <w:rFonts w:ascii="Times New Roman" w:hAnsi="Times New Roman"/>
          <w:sz w:val="24"/>
          <w:szCs w:val="24"/>
        </w:rPr>
        <w:t>jętych  nadzorem</w:t>
      </w:r>
      <w:proofErr w:type="gramEnd"/>
      <w:r w:rsidRPr="00A64C00">
        <w:rPr>
          <w:rFonts w:ascii="Times New Roman" w:hAnsi="Times New Roman"/>
          <w:sz w:val="24"/>
          <w:szCs w:val="24"/>
        </w:rPr>
        <w:t xml:space="preserve">, wynagrodzenie Inspektora Nadzoru </w:t>
      </w:r>
      <w:r w:rsidR="00D65412" w:rsidRPr="00A64C00">
        <w:rPr>
          <w:rFonts w:ascii="Times New Roman" w:hAnsi="Times New Roman"/>
          <w:sz w:val="24"/>
          <w:szCs w:val="24"/>
        </w:rPr>
        <w:t>nie ulegnie zmianie.</w:t>
      </w:r>
    </w:p>
    <w:p w:rsidR="00815EB1" w:rsidRPr="00A64C00" w:rsidRDefault="00815EB1" w:rsidP="00271694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§ 5</w:t>
      </w:r>
    </w:p>
    <w:p w:rsidR="00815EB1" w:rsidRPr="00A64C00" w:rsidRDefault="00815EB1" w:rsidP="00271694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 xml:space="preserve">Wynagrodzenie, o którym mowa w § 4 będzie płatne w terminie </w:t>
      </w:r>
      <w:r w:rsidR="00E002D9" w:rsidRPr="00A64C00">
        <w:rPr>
          <w:rFonts w:ascii="Times New Roman" w:hAnsi="Times New Roman"/>
          <w:sz w:val="24"/>
          <w:szCs w:val="24"/>
        </w:rPr>
        <w:t>14</w:t>
      </w:r>
      <w:r w:rsidRPr="00A64C00">
        <w:rPr>
          <w:rFonts w:ascii="Times New Roman" w:hAnsi="Times New Roman"/>
          <w:sz w:val="24"/>
          <w:szCs w:val="24"/>
        </w:rPr>
        <w:t xml:space="preserve"> dn</w:t>
      </w:r>
      <w:r w:rsidR="00271694" w:rsidRPr="00A64C00">
        <w:rPr>
          <w:rFonts w:ascii="Times New Roman" w:hAnsi="Times New Roman"/>
          <w:sz w:val="24"/>
          <w:szCs w:val="24"/>
        </w:rPr>
        <w:t>i</w:t>
      </w:r>
      <w:r w:rsidRPr="00A64C00">
        <w:rPr>
          <w:rFonts w:ascii="Times New Roman" w:hAnsi="Times New Roman"/>
          <w:sz w:val="24"/>
          <w:szCs w:val="24"/>
        </w:rPr>
        <w:t xml:space="preserve"> od daty wystawienia faktury przez Inspektora Nadzoru.</w:t>
      </w:r>
    </w:p>
    <w:p w:rsidR="00995674" w:rsidRPr="00A64C00" w:rsidRDefault="00995674" w:rsidP="00271694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Dopuszcza się częściowe fakturowanie - pro</w:t>
      </w:r>
      <w:r w:rsidR="00B1559E" w:rsidRPr="00A64C00">
        <w:rPr>
          <w:rFonts w:ascii="Times New Roman" w:hAnsi="Times New Roman"/>
          <w:sz w:val="24"/>
          <w:szCs w:val="24"/>
        </w:rPr>
        <w:t>porcjonalnie</w:t>
      </w:r>
      <w:r w:rsidRPr="00A64C00">
        <w:rPr>
          <w:rFonts w:ascii="Times New Roman" w:hAnsi="Times New Roman"/>
          <w:sz w:val="24"/>
          <w:szCs w:val="24"/>
        </w:rPr>
        <w:t xml:space="preserve"> do wystawionych faktur przez wykonawcę robót zatwierdzonych protokołem odbioru.</w:t>
      </w:r>
    </w:p>
    <w:p w:rsidR="00E02A89" w:rsidRPr="00A64C00" w:rsidRDefault="00231D5A" w:rsidP="008070FF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Należność Zleceniodawca</w:t>
      </w:r>
      <w:r w:rsidR="00815EB1" w:rsidRPr="00A64C00">
        <w:rPr>
          <w:rFonts w:ascii="Times New Roman" w:hAnsi="Times New Roman"/>
          <w:sz w:val="24"/>
          <w:szCs w:val="24"/>
        </w:rPr>
        <w:t xml:space="preserve"> ureguluje przelewem na konto Wykonawcy zgodnie z wystawioną fakturą.</w:t>
      </w:r>
    </w:p>
    <w:p w:rsidR="00815EB1" w:rsidRPr="00A64C00" w:rsidRDefault="00815EB1" w:rsidP="00271694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§ 6</w:t>
      </w:r>
    </w:p>
    <w:p w:rsidR="007B0AAC" w:rsidRPr="00C4734B" w:rsidRDefault="00815EB1" w:rsidP="00C4734B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W przypadku odstąpienia Wykonawcy od umowy z przyczyn losowych i niezależnych od Inwestor</w:t>
      </w:r>
      <w:r w:rsidR="00014543" w:rsidRPr="00A64C00">
        <w:rPr>
          <w:rFonts w:ascii="Times New Roman" w:hAnsi="Times New Roman"/>
          <w:sz w:val="24"/>
          <w:szCs w:val="24"/>
        </w:rPr>
        <w:t>a, Wykonawca zapłaci Zleceniodawcy</w:t>
      </w:r>
      <w:r w:rsidRPr="00A64C00">
        <w:rPr>
          <w:rFonts w:ascii="Times New Roman" w:hAnsi="Times New Roman"/>
          <w:sz w:val="24"/>
          <w:szCs w:val="24"/>
        </w:rPr>
        <w:t xml:space="preserve"> karę umowną w wysokości 10 % wynagrodzenia określonego w § 4 ust. 1.</w:t>
      </w:r>
    </w:p>
    <w:p w:rsidR="00815EB1" w:rsidRDefault="00815EB1" w:rsidP="00271694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Strony zastrzegają sobie prawo dochodzenia odszkodowania uzupełniającego, przewyższającego wysokość zastrzeżonych kar umownych na zasadach określonych w Kodeksie Cywilnym.</w:t>
      </w:r>
    </w:p>
    <w:p w:rsidR="007B0AAC" w:rsidRPr="004C029E" w:rsidRDefault="004C029E" w:rsidP="004C029E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C029E">
        <w:rPr>
          <w:rFonts w:ascii="Times New Roman" w:hAnsi="Times New Roman"/>
          <w:sz w:val="24"/>
          <w:szCs w:val="24"/>
        </w:rPr>
        <w:t>Zamawiający może dochodzić odszkodowania uzupełniającego do wysokości powstałej szkody obejmującej rzeczywistą stratę (</w:t>
      </w:r>
      <w:proofErr w:type="spellStart"/>
      <w:r w:rsidRPr="004C029E">
        <w:rPr>
          <w:rFonts w:ascii="Times New Roman" w:hAnsi="Times New Roman"/>
          <w:sz w:val="24"/>
          <w:szCs w:val="24"/>
        </w:rPr>
        <w:t>damnum</w:t>
      </w:r>
      <w:proofErr w:type="spellEnd"/>
      <w:r w:rsidRPr="004C02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029E">
        <w:rPr>
          <w:rFonts w:ascii="Times New Roman" w:hAnsi="Times New Roman"/>
          <w:sz w:val="24"/>
          <w:szCs w:val="24"/>
        </w:rPr>
        <w:t>emergens</w:t>
      </w:r>
      <w:proofErr w:type="spellEnd"/>
      <w:r w:rsidRPr="004C029E">
        <w:rPr>
          <w:rFonts w:ascii="Times New Roman" w:hAnsi="Times New Roman"/>
          <w:sz w:val="24"/>
          <w:szCs w:val="24"/>
        </w:rPr>
        <w:t>) oraz utracone korzyści (</w:t>
      </w:r>
      <w:proofErr w:type="spellStart"/>
      <w:r w:rsidRPr="004C029E">
        <w:rPr>
          <w:rFonts w:ascii="Times New Roman" w:hAnsi="Times New Roman"/>
          <w:sz w:val="24"/>
          <w:szCs w:val="24"/>
        </w:rPr>
        <w:t>lucrum</w:t>
      </w:r>
      <w:proofErr w:type="spellEnd"/>
      <w:r w:rsidRPr="004C02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029E">
        <w:rPr>
          <w:rFonts w:ascii="Times New Roman" w:hAnsi="Times New Roman"/>
          <w:sz w:val="24"/>
          <w:szCs w:val="24"/>
        </w:rPr>
        <w:t>cessans</w:t>
      </w:r>
      <w:proofErr w:type="spellEnd"/>
      <w:r w:rsidRPr="004C029E">
        <w:rPr>
          <w:rFonts w:ascii="Times New Roman" w:hAnsi="Times New Roman"/>
          <w:sz w:val="24"/>
          <w:szCs w:val="24"/>
        </w:rPr>
        <w:t>), w szczególności z tytułu nieotrzymanej dotacji ze środków unijnych.</w:t>
      </w:r>
    </w:p>
    <w:p w:rsidR="00815EB1" w:rsidRPr="00A64C00" w:rsidRDefault="00815EB1" w:rsidP="00271694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§ 7</w:t>
      </w:r>
    </w:p>
    <w:p w:rsidR="00815EB1" w:rsidRPr="00A64C00" w:rsidRDefault="00014543" w:rsidP="00271694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Zleceniodawca</w:t>
      </w:r>
      <w:r w:rsidR="00815EB1" w:rsidRPr="00A64C00">
        <w:rPr>
          <w:rFonts w:ascii="Times New Roman" w:hAnsi="Times New Roman"/>
          <w:sz w:val="24"/>
          <w:szCs w:val="24"/>
        </w:rPr>
        <w:t xml:space="preserve"> może </w:t>
      </w:r>
      <w:r w:rsidR="00E02A89" w:rsidRPr="00A64C00">
        <w:rPr>
          <w:rFonts w:ascii="Times New Roman" w:hAnsi="Times New Roman"/>
          <w:sz w:val="24"/>
          <w:szCs w:val="24"/>
        </w:rPr>
        <w:t>odstąpić</w:t>
      </w:r>
      <w:r w:rsidR="00815EB1" w:rsidRPr="00A64C00">
        <w:rPr>
          <w:rFonts w:ascii="Times New Roman" w:hAnsi="Times New Roman"/>
          <w:sz w:val="24"/>
          <w:szCs w:val="24"/>
        </w:rPr>
        <w:t xml:space="preserve"> od umowy w przypadku wykonywania umowy przez Inspektora w sposób niezgodny z obowiązującymi przepisami</w:t>
      </w:r>
      <w:r w:rsidR="00E02A89" w:rsidRPr="00A64C00">
        <w:rPr>
          <w:rFonts w:ascii="Times New Roman" w:hAnsi="Times New Roman"/>
          <w:sz w:val="24"/>
          <w:szCs w:val="24"/>
        </w:rPr>
        <w:t xml:space="preserve"> prawa</w:t>
      </w:r>
      <w:r w:rsidR="00815EB1" w:rsidRPr="00A64C00">
        <w:rPr>
          <w:rFonts w:ascii="Times New Roman" w:hAnsi="Times New Roman"/>
          <w:sz w:val="24"/>
          <w:szCs w:val="24"/>
        </w:rPr>
        <w:t>, lub w przypadku niezgodności z postanowieniami umowy.</w:t>
      </w:r>
    </w:p>
    <w:p w:rsidR="00815EB1" w:rsidRPr="00A64C00" w:rsidRDefault="00815EB1" w:rsidP="00271694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Sprawy sporne, wynikłe z realizacji niniejszej umowy, których Strony nie rozwiążą polubownie, rozstrzygać będą właściwe sądy.</w:t>
      </w:r>
    </w:p>
    <w:p w:rsidR="00815EB1" w:rsidRPr="00A64C00" w:rsidRDefault="00815EB1" w:rsidP="00271694">
      <w:pPr>
        <w:jc w:val="center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§ 8</w:t>
      </w:r>
    </w:p>
    <w:p w:rsidR="00815EB1" w:rsidRPr="00A64C00" w:rsidRDefault="00815EB1" w:rsidP="00271694">
      <w:p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W</w:t>
      </w:r>
      <w:r w:rsidR="00E02A89" w:rsidRPr="00A64C00">
        <w:rPr>
          <w:rFonts w:ascii="Times New Roman" w:hAnsi="Times New Roman"/>
          <w:sz w:val="24"/>
          <w:szCs w:val="24"/>
        </w:rPr>
        <w:t>szelkie zmiany niniejszej umowy</w:t>
      </w:r>
      <w:r w:rsidRPr="00A64C00">
        <w:rPr>
          <w:rFonts w:ascii="Times New Roman" w:hAnsi="Times New Roman"/>
          <w:sz w:val="24"/>
          <w:szCs w:val="24"/>
        </w:rPr>
        <w:t xml:space="preserve"> dla swojej ważności wymagają zachowania formy pisemnej i potwierdzenia przyjęcia jej przez obie strony.</w:t>
      </w:r>
    </w:p>
    <w:p w:rsidR="00815EB1" w:rsidRPr="00A64C00" w:rsidRDefault="00815EB1" w:rsidP="00271694">
      <w:pPr>
        <w:jc w:val="center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§ 9</w:t>
      </w:r>
    </w:p>
    <w:p w:rsidR="00815EB1" w:rsidRPr="00A64C00" w:rsidRDefault="00815EB1" w:rsidP="00271694">
      <w:p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Umowa wchodzi w życie z dniem podpisania.</w:t>
      </w:r>
    </w:p>
    <w:p w:rsidR="00815EB1" w:rsidRPr="00A64C00" w:rsidRDefault="00815EB1" w:rsidP="00271694">
      <w:pPr>
        <w:jc w:val="center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lastRenderedPageBreak/>
        <w:t>§ 10</w:t>
      </w:r>
    </w:p>
    <w:p w:rsidR="00815EB1" w:rsidRPr="00A64C00" w:rsidRDefault="00E02A89" w:rsidP="00271694">
      <w:pPr>
        <w:jc w:val="both"/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Niniejszą</w:t>
      </w:r>
      <w:r w:rsidR="00815EB1" w:rsidRPr="00A64C00">
        <w:rPr>
          <w:rFonts w:ascii="Times New Roman" w:hAnsi="Times New Roman"/>
          <w:sz w:val="24"/>
          <w:szCs w:val="24"/>
        </w:rPr>
        <w:t xml:space="preserve"> umowę sporządzono w 2 jednobrzmiących egzemplarzach, po 1 dla każdej ze stron.</w:t>
      </w:r>
    </w:p>
    <w:p w:rsidR="00815EB1" w:rsidRPr="00A64C00" w:rsidRDefault="00815EB1" w:rsidP="00815EB1">
      <w:pPr>
        <w:rPr>
          <w:rFonts w:ascii="Times New Roman" w:hAnsi="Times New Roman"/>
          <w:sz w:val="24"/>
          <w:szCs w:val="24"/>
        </w:rPr>
      </w:pPr>
    </w:p>
    <w:p w:rsidR="00815EB1" w:rsidRPr="00A64C00" w:rsidRDefault="0088606D" w:rsidP="00815EB1">
      <w:pPr>
        <w:rPr>
          <w:rFonts w:ascii="Times New Roman" w:hAnsi="Times New Roman"/>
          <w:sz w:val="24"/>
          <w:szCs w:val="24"/>
        </w:rPr>
      </w:pPr>
      <w:r w:rsidRPr="00A64C00">
        <w:rPr>
          <w:rFonts w:ascii="Times New Roman" w:hAnsi="Times New Roman"/>
          <w:sz w:val="24"/>
          <w:szCs w:val="24"/>
        </w:rPr>
        <w:t>Zleceniobiorca</w:t>
      </w:r>
      <w:r w:rsidR="00014543" w:rsidRPr="00A64C00">
        <w:rPr>
          <w:rFonts w:ascii="Times New Roman" w:hAnsi="Times New Roman"/>
          <w:sz w:val="24"/>
          <w:szCs w:val="24"/>
        </w:rPr>
        <w:tab/>
      </w:r>
      <w:r w:rsidR="00014543" w:rsidRPr="00A64C00">
        <w:rPr>
          <w:rFonts w:ascii="Times New Roman" w:hAnsi="Times New Roman"/>
          <w:sz w:val="24"/>
          <w:szCs w:val="24"/>
        </w:rPr>
        <w:tab/>
      </w:r>
      <w:r w:rsidR="00014543" w:rsidRPr="00A64C00">
        <w:rPr>
          <w:rFonts w:ascii="Times New Roman" w:hAnsi="Times New Roman"/>
          <w:sz w:val="24"/>
          <w:szCs w:val="24"/>
        </w:rPr>
        <w:tab/>
      </w:r>
      <w:r w:rsidR="00014543" w:rsidRPr="00A64C00">
        <w:rPr>
          <w:rFonts w:ascii="Times New Roman" w:hAnsi="Times New Roman"/>
          <w:sz w:val="24"/>
          <w:szCs w:val="24"/>
        </w:rPr>
        <w:tab/>
      </w:r>
      <w:r w:rsidR="00014543" w:rsidRPr="00A64C00">
        <w:rPr>
          <w:rFonts w:ascii="Times New Roman" w:hAnsi="Times New Roman"/>
          <w:sz w:val="24"/>
          <w:szCs w:val="24"/>
        </w:rPr>
        <w:tab/>
      </w:r>
      <w:r w:rsidR="00014543" w:rsidRPr="00A64C00">
        <w:rPr>
          <w:rFonts w:ascii="Times New Roman" w:hAnsi="Times New Roman"/>
          <w:sz w:val="24"/>
          <w:szCs w:val="24"/>
        </w:rPr>
        <w:tab/>
      </w:r>
      <w:r w:rsidR="00014543" w:rsidRPr="00A64C00">
        <w:rPr>
          <w:rFonts w:ascii="Times New Roman" w:hAnsi="Times New Roman"/>
          <w:sz w:val="24"/>
          <w:szCs w:val="24"/>
        </w:rPr>
        <w:tab/>
        <w:t>Zleceniodawca</w:t>
      </w:r>
    </w:p>
    <w:p w:rsidR="00270D57" w:rsidRPr="00271694" w:rsidRDefault="00270D57" w:rsidP="00270D57">
      <w:pPr>
        <w:pStyle w:val="Akapitzlist"/>
        <w:ind w:left="1080"/>
        <w:rPr>
          <w:rFonts w:ascii="Times New Roman" w:hAnsi="Times New Roman"/>
          <w:sz w:val="26"/>
          <w:szCs w:val="26"/>
        </w:rPr>
      </w:pPr>
    </w:p>
    <w:sectPr w:rsidR="00270D57" w:rsidRPr="00271694" w:rsidSect="00570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1A4"/>
    <w:multiLevelType w:val="hybridMultilevel"/>
    <w:tmpl w:val="F0E06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4238F"/>
    <w:multiLevelType w:val="hybridMultilevel"/>
    <w:tmpl w:val="78200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519FA"/>
    <w:multiLevelType w:val="hybridMultilevel"/>
    <w:tmpl w:val="F2C63862"/>
    <w:lvl w:ilvl="0" w:tplc="F6EE99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0644E6"/>
    <w:multiLevelType w:val="hybridMultilevel"/>
    <w:tmpl w:val="E2AA28C0"/>
    <w:lvl w:ilvl="0" w:tplc="5016EA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5E6176A"/>
    <w:multiLevelType w:val="hybridMultilevel"/>
    <w:tmpl w:val="15108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C4CF6"/>
    <w:multiLevelType w:val="hybridMultilevel"/>
    <w:tmpl w:val="A1387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C09CC"/>
    <w:multiLevelType w:val="hybridMultilevel"/>
    <w:tmpl w:val="D974B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163BD"/>
    <w:multiLevelType w:val="hybridMultilevel"/>
    <w:tmpl w:val="FAD2E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16305"/>
    <w:multiLevelType w:val="hybridMultilevel"/>
    <w:tmpl w:val="B866CC0C"/>
    <w:lvl w:ilvl="0" w:tplc="725001C2">
      <w:start w:val="6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>
    <w:nsid w:val="58A577B2"/>
    <w:multiLevelType w:val="hybridMultilevel"/>
    <w:tmpl w:val="AEB49FA2"/>
    <w:lvl w:ilvl="0" w:tplc="335EF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421119"/>
    <w:multiLevelType w:val="hybridMultilevel"/>
    <w:tmpl w:val="394A2A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A6150E7"/>
    <w:multiLevelType w:val="hybridMultilevel"/>
    <w:tmpl w:val="D0000F16"/>
    <w:lvl w:ilvl="0" w:tplc="4A029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88322F"/>
    <w:multiLevelType w:val="hybridMultilevel"/>
    <w:tmpl w:val="F8D80BC2"/>
    <w:lvl w:ilvl="0" w:tplc="4DFE9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E63DBE">
      <w:numFmt w:val="none"/>
      <w:lvlText w:val=""/>
      <w:lvlJc w:val="left"/>
      <w:pPr>
        <w:tabs>
          <w:tab w:val="num" w:pos="360"/>
        </w:tabs>
      </w:pPr>
    </w:lvl>
    <w:lvl w:ilvl="2" w:tplc="210E895C">
      <w:numFmt w:val="none"/>
      <w:lvlText w:val=""/>
      <w:lvlJc w:val="left"/>
      <w:pPr>
        <w:tabs>
          <w:tab w:val="num" w:pos="360"/>
        </w:tabs>
      </w:pPr>
    </w:lvl>
    <w:lvl w:ilvl="3" w:tplc="29D2C676">
      <w:numFmt w:val="none"/>
      <w:lvlText w:val=""/>
      <w:lvlJc w:val="left"/>
      <w:pPr>
        <w:tabs>
          <w:tab w:val="num" w:pos="360"/>
        </w:tabs>
      </w:pPr>
    </w:lvl>
    <w:lvl w:ilvl="4" w:tplc="2FB20E5A">
      <w:numFmt w:val="none"/>
      <w:lvlText w:val=""/>
      <w:lvlJc w:val="left"/>
      <w:pPr>
        <w:tabs>
          <w:tab w:val="num" w:pos="360"/>
        </w:tabs>
      </w:pPr>
    </w:lvl>
    <w:lvl w:ilvl="5" w:tplc="13504886">
      <w:numFmt w:val="none"/>
      <w:lvlText w:val=""/>
      <w:lvlJc w:val="left"/>
      <w:pPr>
        <w:tabs>
          <w:tab w:val="num" w:pos="360"/>
        </w:tabs>
      </w:pPr>
    </w:lvl>
    <w:lvl w:ilvl="6" w:tplc="9B2EA518">
      <w:numFmt w:val="none"/>
      <w:lvlText w:val=""/>
      <w:lvlJc w:val="left"/>
      <w:pPr>
        <w:tabs>
          <w:tab w:val="num" w:pos="360"/>
        </w:tabs>
      </w:pPr>
    </w:lvl>
    <w:lvl w:ilvl="7" w:tplc="2BCC770A">
      <w:numFmt w:val="none"/>
      <w:lvlText w:val=""/>
      <w:lvlJc w:val="left"/>
      <w:pPr>
        <w:tabs>
          <w:tab w:val="num" w:pos="360"/>
        </w:tabs>
      </w:pPr>
    </w:lvl>
    <w:lvl w:ilvl="8" w:tplc="529487A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C785D19"/>
    <w:multiLevelType w:val="hybridMultilevel"/>
    <w:tmpl w:val="CB923FDA"/>
    <w:lvl w:ilvl="0" w:tplc="0F92CD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422C08"/>
    <w:multiLevelType w:val="hybridMultilevel"/>
    <w:tmpl w:val="F328D076"/>
    <w:lvl w:ilvl="0" w:tplc="CF98B40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4"/>
  </w:num>
  <w:num w:numId="5">
    <w:abstractNumId w:val="10"/>
  </w:num>
  <w:num w:numId="6">
    <w:abstractNumId w:val="3"/>
  </w:num>
  <w:num w:numId="7">
    <w:abstractNumId w:val="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0"/>
  </w:num>
  <w:num w:numId="13">
    <w:abstractNumId w:val="8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D57"/>
    <w:rsid w:val="00003223"/>
    <w:rsid w:val="00014543"/>
    <w:rsid w:val="00017149"/>
    <w:rsid w:val="00085014"/>
    <w:rsid w:val="00092EED"/>
    <w:rsid w:val="00094259"/>
    <w:rsid w:val="000E69A5"/>
    <w:rsid w:val="000F67BF"/>
    <w:rsid w:val="00143AB8"/>
    <w:rsid w:val="00147D7C"/>
    <w:rsid w:val="00150151"/>
    <w:rsid w:val="001E3BD7"/>
    <w:rsid w:val="00231D5A"/>
    <w:rsid w:val="00254233"/>
    <w:rsid w:val="00270D57"/>
    <w:rsid w:val="00271694"/>
    <w:rsid w:val="00284D68"/>
    <w:rsid w:val="002C5D4D"/>
    <w:rsid w:val="00312354"/>
    <w:rsid w:val="0031461F"/>
    <w:rsid w:val="00326D4E"/>
    <w:rsid w:val="00377C67"/>
    <w:rsid w:val="004029DF"/>
    <w:rsid w:val="00403F27"/>
    <w:rsid w:val="00453EF0"/>
    <w:rsid w:val="004862F1"/>
    <w:rsid w:val="004A1FDF"/>
    <w:rsid w:val="004C029E"/>
    <w:rsid w:val="005347F5"/>
    <w:rsid w:val="0055020C"/>
    <w:rsid w:val="005703EF"/>
    <w:rsid w:val="00580D86"/>
    <w:rsid w:val="005A3321"/>
    <w:rsid w:val="005E1456"/>
    <w:rsid w:val="006B2176"/>
    <w:rsid w:val="006C4952"/>
    <w:rsid w:val="006C516C"/>
    <w:rsid w:val="006E2223"/>
    <w:rsid w:val="00726622"/>
    <w:rsid w:val="007623DB"/>
    <w:rsid w:val="00762658"/>
    <w:rsid w:val="007B0AAC"/>
    <w:rsid w:val="007B223A"/>
    <w:rsid w:val="008070FF"/>
    <w:rsid w:val="00807A8A"/>
    <w:rsid w:val="00815EB1"/>
    <w:rsid w:val="00816C31"/>
    <w:rsid w:val="008502C4"/>
    <w:rsid w:val="0088606D"/>
    <w:rsid w:val="008E2DD9"/>
    <w:rsid w:val="00927340"/>
    <w:rsid w:val="00933FE9"/>
    <w:rsid w:val="00974415"/>
    <w:rsid w:val="00995674"/>
    <w:rsid w:val="009B2A63"/>
    <w:rsid w:val="009F5FBE"/>
    <w:rsid w:val="00A64C00"/>
    <w:rsid w:val="00A73ED9"/>
    <w:rsid w:val="00AB427B"/>
    <w:rsid w:val="00B017B9"/>
    <w:rsid w:val="00B1559E"/>
    <w:rsid w:val="00B3435C"/>
    <w:rsid w:val="00B435BF"/>
    <w:rsid w:val="00B43B63"/>
    <w:rsid w:val="00BB7282"/>
    <w:rsid w:val="00BF104F"/>
    <w:rsid w:val="00C4734B"/>
    <w:rsid w:val="00CD1081"/>
    <w:rsid w:val="00D15832"/>
    <w:rsid w:val="00D636F0"/>
    <w:rsid w:val="00D65412"/>
    <w:rsid w:val="00D76AA2"/>
    <w:rsid w:val="00D851DE"/>
    <w:rsid w:val="00DA5B4E"/>
    <w:rsid w:val="00DE76C9"/>
    <w:rsid w:val="00E002D9"/>
    <w:rsid w:val="00E02A89"/>
    <w:rsid w:val="00E34EA0"/>
    <w:rsid w:val="00E5119F"/>
    <w:rsid w:val="00EB0CA6"/>
    <w:rsid w:val="00EE2C46"/>
    <w:rsid w:val="00F16322"/>
    <w:rsid w:val="00F92711"/>
    <w:rsid w:val="00FA3399"/>
    <w:rsid w:val="00FE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3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D57"/>
    <w:pPr>
      <w:ind w:left="720"/>
      <w:contextualSpacing/>
    </w:pPr>
  </w:style>
  <w:style w:type="paragraph" w:styleId="Tekstpodstawowywcity">
    <w:name w:val="Body Text Indent"/>
    <w:basedOn w:val="Normalny"/>
    <w:rsid w:val="00453EF0"/>
    <w:pPr>
      <w:spacing w:after="0" w:line="240" w:lineRule="auto"/>
      <w:ind w:left="4956"/>
      <w:jc w:val="right"/>
    </w:pPr>
    <w:rPr>
      <w:rFonts w:ascii="Times New Roman" w:eastAsia="Times New Roman" w:hAnsi="Times New Roman"/>
      <w:sz w:val="18"/>
      <w:szCs w:val="24"/>
      <w:lang w:eastAsia="pl-PL"/>
    </w:rPr>
  </w:style>
  <w:style w:type="paragraph" w:styleId="Bezodstpw">
    <w:name w:val="No Spacing"/>
    <w:uiPriority w:val="1"/>
    <w:qFormat/>
    <w:rsid w:val="004C029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PEŁNIENIE NADZORU INWESTORSKIEGO</vt:lpstr>
    </vt:vector>
  </TitlesOfParts>
  <Company>Prywatny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PEŁNIENIE NADZORU INWESTORSKIEGO</dc:title>
  <dc:subject/>
  <dc:creator>Prywatny</dc:creator>
  <cp:keywords/>
  <dc:description/>
  <cp:lastModifiedBy>Urząd Gminy Koszęcin</cp:lastModifiedBy>
  <cp:revision>2</cp:revision>
  <cp:lastPrinted>2011-04-19T09:05:00Z</cp:lastPrinted>
  <dcterms:created xsi:type="dcterms:W3CDTF">2013-03-04T14:05:00Z</dcterms:created>
  <dcterms:modified xsi:type="dcterms:W3CDTF">2013-03-04T14:05:00Z</dcterms:modified>
</cp:coreProperties>
</file>