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54BB" w14:textId="09CAFF81" w:rsidR="00146502" w:rsidRPr="00146502" w:rsidRDefault="00146502" w:rsidP="00146502">
      <w:pPr>
        <w:spacing w:after="200" w:line="276" w:lineRule="auto"/>
        <w:rPr>
          <w:rFonts w:ascii="Arial Narrow" w:eastAsia="Calibri" w:hAnsi="Arial Narrow" w:cs="Arial Narrow"/>
          <w:b/>
          <w:bCs/>
          <w:noProof w:val="0"/>
          <w:sz w:val="24"/>
          <w:szCs w:val="24"/>
          <w:lang w:eastAsia="pl-PL"/>
        </w:rPr>
      </w:pPr>
      <w:r w:rsidRPr="00146502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Znak: GIR.271.2.</w:t>
      </w:r>
      <w:r w:rsidR="001C18D7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2</w:t>
      </w:r>
      <w:r w:rsidRPr="00146502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.202</w:t>
      </w:r>
      <w:r w:rsidR="001C18D7">
        <w:rPr>
          <w:rFonts w:ascii="Arial Narrow" w:eastAsia="Calibri" w:hAnsi="Arial Narrow" w:cs="Arial Narrow"/>
          <w:b/>
          <w:noProof w:val="0"/>
          <w:sz w:val="24"/>
          <w:szCs w:val="24"/>
          <w:lang w:eastAsia="pl-PL"/>
        </w:rPr>
        <w:t>6</w:t>
      </w:r>
      <w:r w:rsidRPr="00146502">
        <w:rPr>
          <w:rFonts w:ascii="Arial Narrow" w:eastAsia="Calibri" w:hAnsi="Arial Narrow" w:cs="Arial Narrow"/>
          <w:b/>
          <w:bCs/>
          <w:noProof w:val="0"/>
          <w:sz w:val="24"/>
          <w:szCs w:val="24"/>
          <w:lang w:eastAsia="pl-PL"/>
        </w:rPr>
        <w:t xml:space="preserve">                                                                       </w:t>
      </w:r>
      <w:r w:rsidRPr="00146502">
        <w:rPr>
          <w:rFonts w:ascii="Arial Narrow" w:eastAsia="Calibri" w:hAnsi="Arial Narrow" w:cs="Arial Narrow"/>
          <w:b/>
          <w:bCs/>
          <w:noProof w:val="0"/>
          <w:snapToGrid w:val="0"/>
          <w:sz w:val="24"/>
          <w:szCs w:val="24"/>
          <w:lang w:eastAsia="pl-PL"/>
        </w:rPr>
        <w:t xml:space="preserve">Załącznik nr </w:t>
      </w:r>
      <w:r w:rsidR="00F35130">
        <w:rPr>
          <w:rFonts w:ascii="Arial Narrow" w:eastAsia="Calibri" w:hAnsi="Arial Narrow" w:cs="Arial Narrow"/>
          <w:b/>
          <w:bCs/>
          <w:noProof w:val="0"/>
          <w:snapToGrid w:val="0"/>
          <w:sz w:val="24"/>
          <w:szCs w:val="24"/>
          <w:lang w:eastAsia="pl-PL"/>
        </w:rPr>
        <w:t>4</w:t>
      </w:r>
      <w:r w:rsidRPr="00146502">
        <w:rPr>
          <w:rFonts w:ascii="Arial Narrow" w:eastAsia="Calibri" w:hAnsi="Arial Narrow" w:cs="Arial Narrow"/>
          <w:b/>
          <w:bCs/>
          <w:noProof w:val="0"/>
          <w:snapToGrid w:val="0"/>
          <w:sz w:val="24"/>
          <w:szCs w:val="24"/>
          <w:lang w:eastAsia="pl-PL"/>
        </w:rPr>
        <w:t xml:space="preserve"> </w:t>
      </w:r>
      <w:r w:rsidRPr="00146502">
        <w:rPr>
          <w:rFonts w:ascii="Arial Narrow" w:eastAsia="Calibri" w:hAnsi="Arial Narrow" w:cs="Arial Narrow"/>
          <w:b/>
          <w:bCs/>
          <w:noProof w:val="0"/>
          <w:sz w:val="24"/>
          <w:szCs w:val="24"/>
          <w:lang w:eastAsia="pl-PL"/>
        </w:rPr>
        <w:t>do Zapytania</w:t>
      </w:r>
    </w:p>
    <w:p w14:paraId="3E07CDD8" w14:textId="77777777" w:rsidR="00146502" w:rsidRPr="00146502" w:rsidRDefault="00146502" w:rsidP="00146502">
      <w:pPr>
        <w:widowControl w:val="0"/>
        <w:spacing w:before="2" w:after="1" w:line="240" w:lineRule="auto"/>
        <w:rPr>
          <w:rFonts w:ascii="Arial Narrow" w:eastAsia="Arial Narrow" w:hAnsi="Arial Narrow" w:cs="Arial Narrow"/>
          <w:b/>
          <w:noProof w:val="0"/>
          <w:sz w:val="24"/>
          <w:szCs w:val="24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146502" w:rsidRPr="00146502" w14:paraId="6CC950BD" w14:textId="77777777" w:rsidTr="00873EC3">
        <w:trPr>
          <w:trHeight w:hRule="exact" w:val="1747"/>
        </w:trPr>
        <w:tc>
          <w:tcPr>
            <w:tcW w:w="4606" w:type="dxa"/>
          </w:tcPr>
          <w:p w14:paraId="4C70A458" w14:textId="77777777" w:rsidR="00146502" w:rsidRPr="00146502" w:rsidRDefault="00146502" w:rsidP="00146502">
            <w:pPr>
              <w:rPr>
                <w:rFonts w:ascii="Arial Narrow" w:eastAsia="Arial Narrow" w:hAnsi="Arial Narrow" w:cs="Arial Narrow"/>
                <w:b/>
                <w:noProof w:val="0"/>
                <w:sz w:val="24"/>
              </w:rPr>
            </w:pPr>
          </w:p>
          <w:p w14:paraId="185DABBF" w14:textId="77777777" w:rsidR="00146502" w:rsidRPr="00146502" w:rsidRDefault="00146502" w:rsidP="00146502">
            <w:pPr>
              <w:rPr>
                <w:rFonts w:ascii="Arial Narrow" w:eastAsia="Arial Narrow" w:hAnsi="Arial Narrow" w:cs="Arial Narrow"/>
                <w:b/>
                <w:noProof w:val="0"/>
                <w:sz w:val="24"/>
              </w:rPr>
            </w:pPr>
          </w:p>
          <w:p w14:paraId="5C9287D1" w14:textId="77777777" w:rsidR="00146502" w:rsidRPr="00146502" w:rsidRDefault="00146502" w:rsidP="00146502">
            <w:pPr>
              <w:rPr>
                <w:rFonts w:ascii="Arial Narrow" w:eastAsia="Arial Narrow" w:hAnsi="Arial Narrow" w:cs="Arial Narrow"/>
                <w:b/>
                <w:noProof w:val="0"/>
                <w:sz w:val="24"/>
              </w:rPr>
            </w:pPr>
          </w:p>
          <w:p w14:paraId="7C713710" w14:textId="77777777" w:rsidR="00146502" w:rsidRPr="00146502" w:rsidRDefault="00146502" w:rsidP="00146502">
            <w:pPr>
              <w:rPr>
                <w:rFonts w:ascii="Arial Narrow" w:eastAsia="Arial Narrow" w:hAnsi="Arial Narrow" w:cs="Arial Narrow"/>
                <w:b/>
                <w:noProof w:val="0"/>
                <w:sz w:val="24"/>
              </w:rPr>
            </w:pPr>
          </w:p>
          <w:p w14:paraId="1E5A4E5C" w14:textId="77777777" w:rsidR="00146502" w:rsidRPr="00146502" w:rsidRDefault="00146502" w:rsidP="00146502">
            <w:pPr>
              <w:spacing w:before="9"/>
              <w:rPr>
                <w:rFonts w:ascii="Arial Narrow" w:eastAsia="Arial Narrow" w:hAnsi="Arial Narrow" w:cs="Arial Narrow"/>
                <w:b/>
                <w:noProof w:val="0"/>
                <w:sz w:val="30"/>
              </w:rPr>
            </w:pPr>
          </w:p>
          <w:p w14:paraId="097CE87B" w14:textId="77777777" w:rsidR="00146502" w:rsidRPr="00146502" w:rsidRDefault="00146502" w:rsidP="00146502">
            <w:pPr>
              <w:ind w:left="715"/>
              <w:rPr>
                <w:rFonts w:ascii="Arial Narrow" w:eastAsia="Arial Narrow" w:hAnsi="Arial Narrow" w:cs="Arial Narrow"/>
                <w:i/>
                <w:noProof w:val="0"/>
                <w:sz w:val="24"/>
              </w:rPr>
            </w:pPr>
            <w:r w:rsidRPr="00146502">
              <w:rPr>
                <w:rFonts w:ascii="Arial Narrow" w:eastAsia="Arial Narrow" w:hAnsi="Arial Narrow" w:cs="Arial Narrow"/>
                <w:i/>
                <w:noProof w:val="0"/>
                <w:sz w:val="24"/>
                <w:lang w:val="pl"/>
              </w:rPr>
              <w:t>(nazwa Wykonawcy/Wykonawców)</w:t>
            </w:r>
          </w:p>
        </w:tc>
        <w:tc>
          <w:tcPr>
            <w:tcW w:w="4606" w:type="dxa"/>
          </w:tcPr>
          <w:p w14:paraId="730EA5CC" w14:textId="77777777" w:rsidR="00146502" w:rsidRPr="00146502" w:rsidRDefault="00146502" w:rsidP="00146502">
            <w:pPr>
              <w:ind w:left="1256" w:right="1256"/>
              <w:jc w:val="center"/>
              <w:rPr>
                <w:rFonts w:ascii="Arial Narrow" w:eastAsia="Arial Narrow" w:hAnsi="Arial Narrow" w:cs="Arial Narrow"/>
                <w:b/>
                <w:noProof w:val="0"/>
                <w:sz w:val="24"/>
                <w:szCs w:val="24"/>
                <w:lang w:val="pl"/>
              </w:rPr>
            </w:pPr>
          </w:p>
          <w:p w14:paraId="5BCD447D" w14:textId="6C796280" w:rsidR="00146502" w:rsidRPr="00146502" w:rsidRDefault="00146502" w:rsidP="00DE45CB">
            <w:pPr>
              <w:ind w:left="1256" w:right="811"/>
              <w:jc w:val="center"/>
              <w:rPr>
                <w:rFonts w:ascii="Arial Narrow" w:eastAsia="Arial Narrow" w:hAnsi="Arial Narrow" w:cs="Arial Narrow"/>
                <w:b/>
                <w:noProof w:val="0"/>
                <w:sz w:val="24"/>
                <w:szCs w:val="24"/>
              </w:rPr>
            </w:pPr>
            <w:r w:rsidRPr="00146502">
              <w:rPr>
                <w:rFonts w:ascii="Arial Narrow" w:eastAsia="Arial Narrow" w:hAnsi="Arial Narrow" w:cs="Arial Narrow"/>
                <w:b/>
                <w:noProof w:val="0"/>
                <w:sz w:val="24"/>
                <w:szCs w:val="24"/>
                <w:lang w:val="pl"/>
              </w:rPr>
              <w:t>OŚWIADCZENIE WYKONAWCY</w:t>
            </w:r>
            <w:r w:rsidR="00DE45CB">
              <w:rPr>
                <w:rFonts w:ascii="Arial Narrow" w:eastAsia="Arial Narrow" w:hAnsi="Arial Narrow" w:cs="Arial Narrow"/>
                <w:b/>
                <w:noProof w:val="0"/>
                <w:sz w:val="24"/>
                <w:szCs w:val="24"/>
                <w:lang w:val="pl"/>
              </w:rPr>
              <w:t xml:space="preserve"> dot. ZASADY KONKURENCYJNOŚCI</w:t>
            </w:r>
          </w:p>
        </w:tc>
      </w:tr>
    </w:tbl>
    <w:p w14:paraId="022B60FE" w14:textId="77777777" w:rsidR="00146502" w:rsidRPr="00146502" w:rsidRDefault="00146502" w:rsidP="00146502">
      <w:pPr>
        <w:widowControl w:val="0"/>
        <w:spacing w:after="0" w:line="240" w:lineRule="auto"/>
        <w:rPr>
          <w:rFonts w:ascii="Arial Narrow" w:eastAsia="Arial Narrow" w:hAnsi="Arial Narrow" w:cs="Arial Narrow"/>
          <w:b/>
          <w:noProof w:val="0"/>
          <w:sz w:val="20"/>
          <w:szCs w:val="24"/>
        </w:rPr>
      </w:pPr>
    </w:p>
    <w:p w14:paraId="2882E7A2" w14:textId="6370A77A" w:rsidR="00146502" w:rsidRPr="00146502" w:rsidRDefault="00146502" w:rsidP="00146502">
      <w:pPr>
        <w:widowControl w:val="0"/>
        <w:tabs>
          <w:tab w:val="left" w:pos="9072"/>
        </w:tabs>
        <w:spacing w:before="71" w:after="0" w:line="276" w:lineRule="auto"/>
        <w:ind w:right="4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146502">
        <w:rPr>
          <w:rFonts w:ascii="Arial Narrow" w:eastAsia="Arial Narrow" w:hAnsi="Arial Narrow" w:cs="Arial Narrow"/>
          <w:noProof w:val="0"/>
          <w:sz w:val="24"/>
          <w:szCs w:val="24"/>
          <w:lang w:val="pl"/>
        </w:rPr>
        <w:t>Składając ofertę w postępowaniu o udzielenie zamówienia publicznego prowadzonym w trybie zapytania ofertowego pn.:</w:t>
      </w:r>
    </w:p>
    <w:p w14:paraId="40FD009A" w14:textId="77777777" w:rsidR="00146502" w:rsidRPr="00146502" w:rsidRDefault="00146502" w:rsidP="00146502">
      <w:pPr>
        <w:widowControl w:val="0"/>
        <w:tabs>
          <w:tab w:val="left" w:pos="9072"/>
        </w:tabs>
        <w:spacing w:before="71" w:after="0" w:line="276" w:lineRule="auto"/>
        <w:ind w:right="4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251436EC" w14:textId="5DC7B804" w:rsidR="00A173FE" w:rsidRDefault="00A173FE" w:rsidP="001C18D7">
      <w:pPr>
        <w:spacing w:after="0" w:line="276" w:lineRule="auto"/>
        <w:jc w:val="both"/>
        <w:rPr>
          <w:rFonts w:ascii="Arial Narrow" w:eastAsia="Arial Narrow" w:hAnsi="Arial Narrow" w:cs="Arial Narrow"/>
          <w:noProof w:val="0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"Opracowanie Programu Funkcjonalno- Użytkowego PFU </w:t>
      </w:r>
      <w:r>
        <w:rPr>
          <w:rFonts w:ascii="Arial Narrow" w:hAnsi="Arial Narrow" w:cs="Times New Roman"/>
          <w:sz w:val="24"/>
          <w:szCs w:val="24"/>
        </w:rPr>
        <w:t>dla zadania pn.:</w:t>
      </w:r>
      <w:r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1C18D7">
        <w:rPr>
          <w:rFonts w:ascii="Arial Narrow" w:hAnsi="Arial Narrow"/>
          <w:b/>
          <w:bCs/>
          <w:sz w:val="24"/>
          <w:szCs w:val="24"/>
        </w:rPr>
        <w:t>„Adaptacja zabytkowego budynku dawnej wozowni przy ul. Ogrodowej 22 w Kochcicach na miasteczko rowerowe</w:t>
      </w:r>
      <w:r w:rsidR="001C18D7">
        <w:rPr>
          <w:rFonts w:ascii="Arial Narrow" w:eastAsia="Times New Roman" w:hAnsi="Arial Narrow" w:cs="Arial Narrow"/>
          <w:b/>
          <w:bCs/>
          <w:color w:val="000000" w:themeColor="text1"/>
          <w:sz w:val="24"/>
          <w:szCs w:val="24"/>
          <w:lang w:eastAsia="zh-CN"/>
        </w:rPr>
        <w:t>”.</w:t>
      </w:r>
    </w:p>
    <w:p w14:paraId="646515B6" w14:textId="2F1072E3" w:rsidR="00146502" w:rsidRPr="00146502" w:rsidRDefault="00146502" w:rsidP="00146502">
      <w:pPr>
        <w:widowControl w:val="0"/>
        <w:spacing w:after="0" w:line="240" w:lineRule="auto"/>
        <w:ind w:right="3837"/>
        <w:rPr>
          <w:rFonts w:ascii="Arial Narrow" w:eastAsia="Arial Narrow" w:hAnsi="Arial Narrow" w:cs="Arial Narrow"/>
          <w:noProof w:val="0"/>
        </w:rPr>
      </w:pPr>
      <w:r w:rsidRPr="00146502">
        <w:rPr>
          <w:rFonts w:ascii="Arial Narrow" w:eastAsia="Arial Narrow" w:hAnsi="Arial Narrow" w:cs="Arial Narrow"/>
          <w:noProof w:val="0"/>
        </w:rPr>
        <w:t>oświadczam, co następuje:</w:t>
      </w:r>
    </w:p>
    <w:p w14:paraId="14FEE5AD" w14:textId="77777777" w:rsidR="00146502" w:rsidRPr="00146502" w:rsidRDefault="00146502" w:rsidP="00146502">
      <w:pPr>
        <w:widowControl w:val="0"/>
        <w:spacing w:after="0" w:line="240" w:lineRule="auto"/>
        <w:rPr>
          <w:rFonts w:ascii="Arial Narrow" w:eastAsia="Arial Narrow" w:hAnsi="Arial Narrow" w:cs="Arial Narrow"/>
          <w:noProof w:val="0"/>
        </w:rPr>
      </w:pPr>
    </w:p>
    <w:p w14:paraId="11BDC94F" w14:textId="77777777" w:rsidR="00146502" w:rsidRPr="00146502" w:rsidRDefault="00146502" w:rsidP="00146502">
      <w:pPr>
        <w:widowControl w:val="0"/>
        <w:spacing w:before="143" w:after="0" w:line="240" w:lineRule="auto"/>
        <w:ind w:left="2604"/>
        <w:outlineLvl w:val="0"/>
        <w:rPr>
          <w:rFonts w:ascii="Arial Narrow" w:eastAsia="Arial Narrow" w:hAnsi="Arial Narrow" w:cs="Arial Narrow"/>
          <w:b/>
          <w:bCs/>
          <w:noProof w:val="0"/>
        </w:rPr>
      </w:pPr>
      <w:r w:rsidRPr="00146502">
        <w:rPr>
          <w:rFonts w:ascii="Arial Narrow" w:eastAsia="Arial Narrow" w:hAnsi="Arial Narrow" w:cs="Arial Narrow"/>
          <w:b/>
          <w:bCs/>
          <w:noProof w:val="0"/>
          <w:u w:val="single"/>
        </w:rPr>
        <w:t>OŚWIADCZENIA DOTYCZĄCE WYKONAWCY:</w:t>
      </w:r>
    </w:p>
    <w:p w14:paraId="38E09CAA" w14:textId="77777777" w:rsidR="00146502" w:rsidRPr="00146502" w:rsidRDefault="00146502" w:rsidP="00146502">
      <w:pPr>
        <w:widowControl w:val="0"/>
        <w:spacing w:after="0" w:line="240" w:lineRule="auto"/>
        <w:rPr>
          <w:rFonts w:ascii="Arial Narrow" w:eastAsia="Arial Narrow" w:hAnsi="Arial Narrow" w:cs="Arial Narrow"/>
          <w:b/>
          <w:noProof w:val="0"/>
        </w:rPr>
      </w:pPr>
    </w:p>
    <w:p w14:paraId="02D5DA16" w14:textId="77777777" w:rsidR="003618A4" w:rsidRPr="00146502" w:rsidRDefault="003618A4" w:rsidP="003618A4">
      <w:pPr>
        <w:spacing w:after="3" w:line="291" w:lineRule="auto"/>
        <w:ind w:left="-5" w:hanging="10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</w:p>
    <w:p w14:paraId="611C34FD" w14:textId="0A5E5359" w:rsidR="003618A4" w:rsidRPr="00146502" w:rsidRDefault="003618A4" w:rsidP="00146502">
      <w:pPr>
        <w:spacing w:after="18" w:line="382" w:lineRule="auto"/>
        <w:ind w:left="10" w:hanging="10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Ja niżej podpisany/a, działając w imieniu i na rzecz …………………………………………………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………</w:t>
      </w:r>
      <w:proofErr w:type="gramStart"/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…….</w:t>
      </w:r>
      <w:proofErr w:type="gramEnd"/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(pełna nazwa Wykonawcy)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…………………………………………………………………………</w:t>
      </w:r>
      <w:proofErr w:type="gramStart"/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…….</w:t>
      </w:r>
      <w:proofErr w:type="gramEnd"/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.…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…………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(adres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siedziby)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……………………………</w:t>
      </w:r>
      <w:proofErr w:type="gramStart"/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</w:t>
      </w:r>
      <w:r w:rsidR="00DC7AE9">
        <w:rPr>
          <w:rFonts w:ascii="Arial Narrow" w:eastAsia="Times New Roman" w:hAnsi="Arial Narrow" w:cstheme="minorHAnsi"/>
          <w:noProof w:val="0"/>
          <w:color w:val="000000"/>
          <w:lang w:eastAsia="pl-PL"/>
        </w:rPr>
        <w:t>.</w:t>
      </w:r>
      <w:proofErr w:type="gramEnd"/>
      <w:r w:rsidR="00DC7AE9">
        <w:rPr>
          <w:rFonts w:ascii="Arial Narrow" w:eastAsia="Times New Roman" w:hAnsi="Arial Narrow" w:cstheme="minorHAnsi"/>
          <w:noProof w:val="0"/>
          <w:color w:val="000000"/>
          <w:lang w:eastAsia="pl-PL"/>
        </w:rPr>
        <w:t>.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……</w:t>
      </w:r>
      <w:r w:rsidR="00146502"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(NIP) 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…………………………………………………………....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oświadczam, że:</w:t>
      </w:r>
    </w:p>
    <w:p w14:paraId="1229B431" w14:textId="7A8F892C" w:rsidR="003618A4" w:rsidRPr="00146502" w:rsidRDefault="003618A4" w:rsidP="003618A4">
      <w:pPr>
        <w:numPr>
          <w:ilvl w:val="0"/>
          <w:numId w:val="1"/>
        </w:numPr>
        <w:spacing w:after="3" w:line="291" w:lineRule="auto"/>
        <w:ind w:hanging="427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jestem związany ofertą przez 30 dni od terminu jej składania oraz deklaruję możliwość realizacji usług zgodnie z zapytaniem ofertowym i wszystkimi warunkami w nim określonymi.</w:t>
      </w:r>
    </w:p>
    <w:p w14:paraId="64F283F4" w14:textId="3024459E" w:rsidR="003618A4" w:rsidRPr="00146502" w:rsidRDefault="003618A4" w:rsidP="003618A4">
      <w:pPr>
        <w:numPr>
          <w:ilvl w:val="0"/>
          <w:numId w:val="1"/>
        </w:numPr>
        <w:spacing w:after="3" w:line="291" w:lineRule="auto"/>
        <w:ind w:hanging="427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Calibri" w:hAnsi="Arial Narrow" w:cstheme="minorHAnsi"/>
          <w:color w:val="000000"/>
          <w:lang w:eastAsia="pl-PL"/>
        </w:rPr>
        <w:t xml:space="preserve">nie 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jestem powiązany/a z 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Zamawiającym</w:t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 osobowo lub kapitałowo, przy czym przez powiązanie kapitałowe lub osobowe rozumie się:</w:t>
      </w:r>
    </w:p>
    <w:p w14:paraId="46BD24C5" w14:textId="77777777" w:rsidR="003618A4" w:rsidRPr="00146502" w:rsidRDefault="003618A4" w:rsidP="003618A4">
      <w:pPr>
        <w:spacing w:after="49"/>
        <w:ind w:left="839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- uczestniczenie w spółce jako wspólnik spółki cywilnej lub spółki osobowej, </w:t>
      </w:r>
    </w:p>
    <w:p w14:paraId="61388071" w14:textId="77777777" w:rsidR="003618A4" w:rsidRPr="00146502" w:rsidRDefault="003618A4" w:rsidP="003618A4">
      <w:pPr>
        <w:spacing w:after="49"/>
        <w:ind w:left="839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>- posiadanie co najmniej 10% udziałów lub akcji, o ile niższy próg nie wynika z przepisów prawa lub nie został określony przez IZ PO,</w:t>
      </w:r>
    </w:p>
    <w:p w14:paraId="4FA457F3" w14:textId="77777777" w:rsidR="003618A4" w:rsidRPr="00146502" w:rsidRDefault="003618A4" w:rsidP="003618A4">
      <w:pPr>
        <w:spacing w:after="49"/>
        <w:ind w:left="839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- pełnienie funkcji członka organu nadzorczego lub zarządzającego, prokurenta, pełnomocnika, </w:t>
      </w:r>
    </w:p>
    <w:p w14:paraId="6ECEEA81" w14:textId="6F8E67D3" w:rsidR="003618A4" w:rsidRPr="00146502" w:rsidRDefault="003618A4" w:rsidP="003618A4">
      <w:pPr>
        <w:spacing w:after="49"/>
        <w:ind w:left="839"/>
        <w:jc w:val="both"/>
        <w:rPr>
          <w:rFonts w:ascii="Arial Narrow" w:eastAsia="Times New Roman" w:hAnsi="Arial Narrow" w:cstheme="minorHAnsi"/>
          <w:noProof w:val="0"/>
          <w:color w:val="000000"/>
          <w:lang w:eastAsia="pl-PL"/>
        </w:rPr>
      </w:pP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- pozostawanie w takim stosunku prawnym lub faktycznym, który może budzić uzasadnione wątpliwości, co do bezstronności w wyborze wykonawcy, w szczególności pozostawanie w związku małżeńskim, </w:t>
      </w:r>
      <w:r w:rsid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br/>
      </w:r>
      <w:r w:rsidRPr="00146502">
        <w:rPr>
          <w:rFonts w:ascii="Arial Narrow" w:eastAsia="Times New Roman" w:hAnsi="Arial Narrow" w:cstheme="minorHAnsi"/>
          <w:noProof w:val="0"/>
          <w:color w:val="000000"/>
          <w:lang w:eastAsia="pl-PL"/>
        </w:rPr>
        <w:t xml:space="preserve">w stosunku pokrewieństwa lub powinowactwa w linii prostej, pokrewieństwa lub powinowactwa w linii bocznej do drugiego stopnia lub w stosunku przysposobienia, opieki lub kurateli. </w:t>
      </w:r>
    </w:p>
    <w:p w14:paraId="182BC0F6" w14:textId="77777777" w:rsidR="003618A4" w:rsidRPr="00146502" w:rsidRDefault="003618A4" w:rsidP="003618A4">
      <w:pPr>
        <w:spacing w:before="319" w:after="0" w:line="254" w:lineRule="auto"/>
        <w:ind w:left="5666" w:firstLine="734"/>
        <w:rPr>
          <w:rFonts w:ascii="Arial Narrow" w:eastAsia="Times New Roman" w:hAnsi="Arial Narrow" w:cstheme="minorHAnsi"/>
          <w:noProof w:val="0"/>
          <w:color w:val="000000"/>
          <w:sz w:val="18"/>
          <w:lang w:eastAsia="pl-PL"/>
        </w:rPr>
      </w:pPr>
    </w:p>
    <w:p w14:paraId="619665BF" w14:textId="77777777" w:rsidR="003618A4" w:rsidRPr="00146502" w:rsidRDefault="003618A4" w:rsidP="003618A4">
      <w:pPr>
        <w:spacing w:before="319" w:after="0" w:line="254" w:lineRule="auto"/>
        <w:ind w:left="5666" w:firstLine="734"/>
        <w:rPr>
          <w:rFonts w:ascii="Arial Narrow" w:eastAsia="Times New Roman" w:hAnsi="Arial Narrow" w:cstheme="minorHAnsi"/>
          <w:noProof w:val="0"/>
          <w:color w:val="000000"/>
          <w:sz w:val="18"/>
          <w:lang w:eastAsia="pl-PL"/>
        </w:rPr>
      </w:pPr>
    </w:p>
    <w:p w14:paraId="61CA3C0F" w14:textId="77777777" w:rsidR="003618A4" w:rsidRPr="00146502" w:rsidRDefault="003618A4" w:rsidP="003618A4">
      <w:pPr>
        <w:spacing w:before="319" w:after="0" w:line="254" w:lineRule="auto"/>
        <w:ind w:left="5666" w:firstLine="734"/>
        <w:rPr>
          <w:rFonts w:ascii="Arial Narrow" w:eastAsia="Times New Roman" w:hAnsi="Arial Narrow" w:cstheme="minorHAnsi"/>
          <w:noProof w:val="0"/>
          <w:color w:val="000000"/>
          <w:sz w:val="20"/>
          <w:lang w:eastAsia="pl-PL"/>
        </w:rPr>
      </w:pPr>
      <w:r w:rsidRPr="00146502">
        <w:rPr>
          <w:rFonts w:ascii="Arial Narrow" w:eastAsia="Calibri" w:hAnsi="Arial Narrow" w:cstheme="minorHAnsi"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6EE5F7" wp14:editId="0778F865">
                <wp:simplePos x="0" y="0"/>
                <wp:positionH relativeFrom="column">
                  <wp:posOffset>3007995</wp:posOffset>
                </wp:positionH>
                <wp:positionV relativeFrom="paragraph">
                  <wp:posOffset>208915</wp:posOffset>
                </wp:positionV>
                <wp:extent cx="2679192" cy="7620"/>
                <wp:effectExtent l="0" t="0" r="0" b="0"/>
                <wp:wrapNone/>
                <wp:docPr id="671" name="Group 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9192" cy="7620"/>
                          <a:chOff x="0" y="0"/>
                          <a:chExt cx="2679192" cy="7620"/>
                        </a:xfrm>
                      </wpg:grpSpPr>
                      <wps:wsp>
                        <wps:cNvPr id="889" name="Shape 889"/>
                        <wps:cNvSpPr/>
                        <wps:spPr>
                          <a:xfrm>
                            <a:off x="0" y="0"/>
                            <a:ext cx="2679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9192" h="9144">
                                <a:moveTo>
                                  <a:pt x="0" y="0"/>
                                </a:moveTo>
                                <a:lnTo>
                                  <a:pt x="2679192" y="0"/>
                                </a:lnTo>
                                <a:lnTo>
                                  <a:pt x="2679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370EE3" id="Group 671" o:spid="_x0000_s1026" style="position:absolute;margin-left:236.85pt;margin-top:16.45pt;width:210.95pt;height:.6pt;z-index:251659264" coordsize="2679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">
                <v:shape id="Shape 889" o:spid="_x0000_s1027" style="position:absolute;width:26791;height:91;visibility:visible;mso-wrap-style:square;v-text-anchor:top" coordsize="26791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" path="m,l2679192,r,9144l,9144,,e" fillcolor="black" stroked="f" strokeweight="0">
                  <v:stroke miterlimit="83231f" joinstyle="miter"/>
                  <v:path arrowok="t" textboxrect="0,0,2679192,9144"/>
                </v:shape>
              </v:group>
            </w:pict>
          </mc:Fallback>
        </mc:AlternateContent>
      </w:r>
      <w:r w:rsidRPr="00146502">
        <w:rPr>
          <w:rFonts w:ascii="Arial Narrow" w:eastAsia="Times New Roman" w:hAnsi="Arial Narrow" w:cstheme="minorHAnsi"/>
          <w:noProof w:val="0"/>
          <w:color w:val="000000"/>
          <w:sz w:val="18"/>
          <w:lang w:eastAsia="pl-PL"/>
        </w:rPr>
        <w:t>Podpis Wykonawcy/Podpis osoby upoważnionej do reprezentacji Wykonawcy</w:t>
      </w:r>
    </w:p>
    <w:p w14:paraId="5EA2B005" w14:textId="77777777" w:rsidR="00683E38" w:rsidRPr="00146502" w:rsidRDefault="00683E38">
      <w:pPr>
        <w:rPr>
          <w:rFonts w:ascii="Arial Narrow" w:hAnsi="Arial Narrow"/>
        </w:rPr>
      </w:pPr>
    </w:p>
    <w:sectPr w:rsidR="00683E38" w:rsidRPr="00146502">
      <w:pgSz w:w="11906" w:h="16838"/>
      <w:pgMar w:top="708" w:right="1415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541AD"/>
    <w:multiLevelType w:val="hybridMultilevel"/>
    <w:tmpl w:val="31DC4034"/>
    <w:lvl w:ilvl="0" w:tplc="34DE8E2A">
      <w:start w:val="1"/>
      <w:numFmt w:val="bullet"/>
      <w:lvlText w:val="•"/>
      <w:lvlJc w:val="left"/>
      <w:pPr>
        <w:ind w:left="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A466AA">
      <w:start w:val="1"/>
      <w:numFmt w:val="bullet"/>
      <w:lvlText w:val="o"/>
      <w:lvlJc w:val="left"/>
      <w:pPr>
        <w:ind w:left="1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2A9E72">
      <w:start w:val="1"/>
      <w:numFmt w:val="bullet"/>
      <w:lvlText w:val="▪"/>
      <w:lvlJc w:val="left"/>
      <w:pPr>
        <w:ind w:left="2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34F894">
      <w:start w:val="1"/>
      <w:numFmt w:val="bullet"/>
      <w:lvlText w:val="•"/>
      <w:lvlJc w:val="left"/>
      <w:pPr>
        <w:ind w:left="2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8AEFC2">
      <w:start w:val="1"/>
      <w:numFmt w:val="bullet"/>
      <w:lvlText w:val="o"/>
      <w:lvlJc w:val="left"/>
      <w:pPr>
        <w:ind w:left="3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144862">
      <w:start w:val="1"/>
      <w:numFmt w:val="bullet"/>
      <w:lvlText w:val="▪"/>
      <w:lvlJc w:val="left"/>
      <w:pPr>
        <w:ind w:left="4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A093C2">
      <w:start w:val="1"/>
      <w:numFmt w:val="bullet"/>
      <w:lvlText w:val="•"/>
      <w:lvlJc w:val="left"/>
      <w:pPr>
        <w:ind w:left="4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846B50">
      <w:start w:val="1"/>
      <w:numFmt w:val="bullet"/>
      <w:lvlText w:val="o"/>
      <w:lvlJc w:val="left"/>
      <w:pPr>
        <w:ind w:left="5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743B18">
      <w:start w:val="1"/>
      <w:numFmt w:val="bullet"/>
      <w:lvlText w:val="▪"/>
      <w:lvlJc w:val="left"/>
      <w:pPr>
        <w:ind w:left="6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890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46"/>
    <w:rsid w:val="00146502"/>
    <w:rsid w:val="001C18D7"/>
    <w:rsid w:val="003618A4"/>
    <w:rsid w:val="00373369"/>
    <w:rsid w:val="003B7FFD"/>
    <w:rsid w:val="00473146"/>
    <w:rsid w:val="004A3BCB"/>
    <w:rsid w:val="005E35C8"/>
    <w:rsid w:val="00656F0D"/>
    <w:rsid w:val="0066424C"/>
    <w:rsid w:val="0067733D"/>
    <w:rsid w:val="00683E38"/>
    <w:rsid w:val="00727597"/>
    <w:rsid w:val="008B649E"/>
    <w:rsid w:val="008F2D6E"/>
    <w:rsid w:val="00901F10"/>
    <w:rsid w:val="00A173FE"/>
    <w:rsid w:val="00DC7AE9"/>
    <w:rsid w:val="00DE45CB"/>
    <w:rsid w:val="00ED7C12"/>
    <w:rsid w:val="00F35130"/>
    <w:rsid w:val="00F77F7C"/>
    <w:rsid w:val="00F8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5183"/>
  <w15:chartTrackingRefBased/>
  <w15:docId w15:val="{4DC0F6ED-B851-47E8-9163-B0872D2D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650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16</cp:revision>
  <cp:lastPrinted>2025-05-09T07:08:00Z</cp:lastPrinted>
  <dcterms:created xsi:type="dcterms:W3CDTF">2022-10-21T10:20:00Z</dcterms:created>
  <dcterms:modified xsi:type="dcterms:W3CDTF">2026-01-23T07:46:00Z</dcterms:modified>
</cp:coreProperties>
</file>