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BD35" w14:textId="5D814F07" w:rsidR="00651E88" w:rsidRPr="00651E88" w:rsidRDefault="009B06BB" w:rsidP="00651E88">
      <w:pPr>
        <w:spacing w:after="20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pl-PL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D992AA7" wp14:editId="7855D5E4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E88" w:rsidRP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Znak: GIR.271.1.</w:t>
      </w:r>
      <w:r w:rsidR="00371DF4">
        <w:rPr>
          <w:rFonts w:ascii="Arial Narrow" w:eastAsia="Calibri" w:hAnsi="Arial Narrow" w:cs="Arial Narrow"/>
          <w:b/>
          <w:sz w:val="24"/>
          <w:szCs w:val="24"/>
          <w:lang w:eastAsia="pl-PL"/>
        </w:rPr>
        <w:t>11</w:t>
      </w:r>
      <w:r w:rsidR="00651E88" w:rsidRP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.202</w:t>
      </w:r>
      <w:r w:rsidR="00651E88">
        <w:rPr>
          <w:rFonts w:ascii="Arial Narrow" w:eastAsia="Calibri" w:hAnsi="Arial Narrow" w:cs="Arial Narrow"/>
          <w:b/>
          <w:sz w:val="24"/>
          <w:szCs w:val="24"/>
          <w:lang w:eastAsia="pl-PL"/>
        </w:rPr>
        <w:t>5</w:t>
      </w:r>
      <w:r w:rsidR="00651E88" w:rsidRPr="00651E8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651E88" w:rsidRPr="00651E88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3 </w:t>
      </w:r>
      <w:r w:rsidR="00651E88" w:rsidRPr="00651E8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do SWZ</w:t>
      </w:r>
    </w:p>
    <w:p w14:paraId="51FA791D" w14:textId="77777777" w:rsidR="00651E88" w:rsidRPr="00651E88" w:rsidRDefault="00651E88" w:rsidP="00651E88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  <w:r w:rsidRPr="00651E88"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  <w:t>FORMULARZ CENOWY</w:t>
      </w:r>
    </w:p>
    <w:p w14:paraId="110525BB" w14:textId="77777777" w:rsidR="00651E88" w:rsidRPr="00651E88" w:rsidRDefault="00651E88" w:rsidP="00651E88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</w:p>
    <w:p w14:paraId="0D852265" w14:textId="096BC5D2" w:rsidR="00651E88" w:rsidRPr="00651E88" w:rsidRDefault="00651E88" w:rsidP="00651E88">
      <w:pPr>
        <w:spacing w:line="360" w:lineRule="auto"/>
        <w:jc w:val="center"/>
        <w:rPr>
          <w:rFonts w:ascii="Calibri" w:eastAsia="Calibri" w:hAnsi="Calibri" w:cs="Times New Roman"/>
        </w:rPr>
      </w:pPr>
      <w:r w:rsidRPr="00651E88">
        <w:rPr>
          <w:rFonts w:ascii="Calibri" w:eastAsia="Calibri" w:hAnsi="Calibri" w:cs="Times New Roman"/>
        </w:rPr>
        <w:t>Dotyczy postepowania pn.: „</w:t>
      </w:r>
      <w:r w:rsidRPr="00651E88">
        <w:rPr>
          <w:rFonts w:ascii="Arial Narrow" w:eastAsia="Calibri" w:hAnsi="Arial Narrow" w:cs="Times New Roman"/>
          <w:b/>
          <w:sz w:val="24"/>
          <w:szCs w:val="24"/>
        </w:rPr>
        <w:t>„</w:t>
      </w:r>
      <w:r w:rsidRPr="00651E88">
        <w:rPr>
          <w:rFonts w:ascii="Arial Narrow" w:eastAsia="Calibri" w:hAnsi="Arial Narrow" w:cs="Calibri Light"/>
          <w:b/>
          <w:bCs/>
          <w:color w:val="000000"/>
          <w:sz w:val="24"/>
          <w:szCs w:val="24"/>
        </w:rPr>
        <w:t>Dostawa sprzętu i oprogramowania w ramach projektu „Cyberbezpieczny samorząd dla Urzędu Gminy w Kochanowicach”</w:t>
      </w:r>
      <w:r w:rsidRPr="00651E88">
        <w:rPr>
          <w:rFonts w:ascii="Arial Narrow" w:eastAsia="Calibri" w:hAnsi="Arial Narrow" w:cs="Times New Roman"/>
          <w:b/>
          <w:sz w:val="24"/>
          <w:szCs w:val="24"/>
        </w:rPr>
        <w:t xml:space="preserve">” </w:t>
      </w:r>
    </w:p>
    <w:p w14:paraId="2AB2D421" w14:textId="77777777" w:rsidR="00683E38" w:rsidRDefault="00683E38"/>
    <w:tbl>
      <w:tblPr>
        <w:tblStyle w:val="Tabela-Siatka1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41"/>
        <w:gridCol w:w="3371"/>
        <w:gridCol w:w="2825"/>
        <w:gridCol w:w="2897"/>
      </w:tblGrid>
      <w:tr w:rsidR="00CA10E6" w:rsidRPr="009E4093" w14:paraId="6F9A6AEA" w14:textId="77777777" w:rsidTr="00DB167C">
        <w:trPr>
          <w:trHeight w:val="495"/>
        </w:trPr>
        <w:tc>
          <w:tcPr>
            <w:tcW w:w="541" w:type="dxa"/>
            <w:vAlign w:val="center"/>
          </w:tcPr>
          <w:p w14:paraId="67B3A63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71" w:type="dxa"/>
            <w:vAlign w:val="center"/>
          </w:tcPr>
          <w:p w14:paraId="71FD8D0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825" w:type="dxa"/>
          </w:tcPr>
          <w:p w14:paraId="27187D6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>Oferowany produkt: producent, typ, model, nazwa.</w:t>
            </w:r>
          </w:p>
        </w:tc>
        <w:tc>
          <w:tcPr>
            <w:tcW w:w="2897" w:type="dxa"/>
          </w:tcPr>
          <w:p w14:paraId="46456758" w14:textId="479CF40E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E4093">
              <w:rPr>
                <w:rFonts w:ascii="Times New Roman" w:hAnsi="Times New Roman"/>
                <w:b/>
              </w:rPr>
              <w:t xml:space="preserve">Wartość w złotych </w:t>
            </w:r>
            <w:r>
              <w:rPr>
                <w:rFonts w:ascii="Times New Roman" w:hAnsi="Times New Roman"/>
                <w:b/>
              </w:rPr>
              <w:t>bru</w:t>
            </w:r>
            <w:r w:rsidRPr="009E4093">
              <w:rPr>
                <w:rFonts w:ascii="Times New Roman" w:hAnsi="Times New Roman"/>
                <w:b/>
              </w:rPr>
              <w:t>tto (PLN)</w:t>
            </w:r>
          </w:p>
        </w:tc>
      </w:tr>
      <w:tr w:rsidR="00CA10E6" w:rsidRPr="009E4093" w14:paraId="3C87D149" w14:textId="77777777" w:rsidTr="00D70FC0">
        <w:trPr>
          <w:trHeight w:val="374"/>
        </w:trPr>
        <w:tc>
          <w:tcPr>
            <w:tcW w:w="6737" w:type="dxa"/>
            <w:gridSpan w:val="3"/>
          </w:tcPr>
          <w:p w14:paraId="450FF2F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>Łączna cena ofertowa</w:t>
            </w:r>
          </w:p>
        </w:tc>
        <w:tc>
          <w:tcPr>
            <w:tcW w:w="2897" w:type="dxa"/>
          </w:tcPr>
          <w:p w14:paraId="3F952BCB" w14:textId="77777777" w:rsidR="00CA10E6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36749D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337A8F50" w14:textId="77777777" w:rsidTr="00D817A9">
        <w:trPr>
          <w:trHeight w:val="374"/>
        </w:trPr>
        <w:tc>
          <w:tcPr>
            <w:tcW w:w="9634" w:type="dxa"/>
            <w:gridSpan w:val="4"/>
          </w:tcPr>
          <w:p w14:paraId="4174A8BF" w14:textId="3E8D69AE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Część </w:t>
            </w:r>
            <w:r w:rsidR="00371DF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A10E6" w:rsidRPr="009E4093" w14:paraId="7D743426" w14:textId="77777777" w:rsidTr="00774BFD">
        <w:trPr>
          <w:trHeight w:val="374"/>
        </w:trPr>
        <w:tc>
          <w:tcPr>
            <w:tcW w:w="541" w:type="dxa"/>
          </w:tcPr>
          <w:p w14:paraId="7FD8C76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3A6798DC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Oprogramowanie Email Secure Gateway – 90 sztuk.</w:t>
            </w:r>
          </w:p>
        </w:tc>
        <w:tc>
          <w:tcPr>
            <w:tcW w:w="2825" w:type="dxa"/>
          </w:tcPr>
          <w:p w14:paraId="335FF7E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2577BC01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2604EF64" w14:textId="77777777" w:rsidTr="008079BB">
        <w:trPr>
          <w:trHeight w:val="374"/>
        </w:trPr>
        <w:tc>
          <w:tcPr>
            <w:tcW w:w="541" w:type="dxa"/>
          </w:tcPr>
          <w:p w14:paraId="6E018213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2</w:t>
            </w:r>
          </w:p>
        </w:tc>
        <w:tc>
          <w:tcPr>
            <w:tcW w:w="3371" w:type="dxa"/>
            <w:vAlign w:val="center"/>
          </w:tcPr>
          <w:p w14:paraId="4AE7FEE0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Oprogramowanie do wykonywania kopii zapasowych – 1 sztuka.</w:t>
            </w:r>
          </w:p>
        </w:tc>
        <w:tc>
          <w:tcPr>
            <w:tcW w:w="2825" w:type="dxa"/>
          </w:tcPr>
          <w:p w14:paraId="4129A77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12AD864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6336B748" w14:textId="77777777" w:rsidTr="003A44C1">
        <w:trPr>
          <w:trHeight w:val="374"/>
        </w:trPr>
        <w:tc>
          <w:tcPr>
            <w:tcW w:w="6737" w:type="dxa"/>
            <w:gridSpan w:val="3"/>
          </w:tcPr>
          <w:p w14:paraId="26609F81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9E4093">
              <w:rPr>
                <w:rFonts w:ascii="Times New Roman" w:hAnsi="Times New Roman"/>
                <w:i/>
                <w:iCs/>
              </w:rPr>
              <w:t>(suma wierszy od 1 do 2)</w:t>
            </w:r>
          </w:p>
        </w:tc>
        <w:tc>
          <w:tcPr>
            <w:tcW w:w="2897" w:type="dxa"/>
          </w:tcPr>
          <w:p w14:paraId="5137C2BD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51E88" w:rsidRPr="009E4093" w14:paraId="4BC66EE2" w14:textId="77777777" w:rsidTr="00D817A9">
        <w:trPr>
          <w:trHeight w:val="374"/>
        </w:trPr>
        <w:tc>
          <w:tcPr>
            <w:tcW w:w="9634" w:type="dxa"/>
            <w:gridSpan w:val="4"/>
          </w:tcPr>
          <w:p w14:paraId="45223134" w14:textId="1B9F5ADE" w:rsidR="00651E88" w:rsidRPr="009E4093" w:rsidRDefault="00651E88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Część </w:t>
            </w:r>
            <w:r w:rsidR="00371DF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CA10E6" w:rsidRPr="009E4093" w14:paraId="003B6193" w14:textId="77777777" w:rsidTr="00037386">
        <w:trPr>
          <w:trHeight w:val="374"/>
        </w:trPr>
        <w:tc>
          <w:tcPr>
            <w:tcW w:w="541" w:type="dxa"/>
          </w:tcPr>
          <w:p w14:paraId="1698A986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1</w:t>
            </w:r>
          </w:p>
        </w:tc>
        <w:tc>
          <w:tcPr>
            <w:tcW w:w="3371" w:type="dxa"/>
            <w:vAlign w:val="center"/>
          </w:tcPr>
          <w:p w14:paraId="79AC2FDA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Wdrożenie systemów teleinformatycznych</w:t>
            </w:r>
          </w:p>
        </w:tc>
        <w:tc>
          <w:tcPr>
            <w:tcW w:w="2825" w:type="dxa"/>
          </w:tcPr>
          <w:p w14:paraId="5DB4A48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488A646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215F0029" w14:textId="77777777" w:rsidTr="00EE29A7">
        <w:trPr>
          <w:trHeight w:val="374"/>
        </w:trPr>
        <w:tc>
          <w:tcPr>
            <w:tcW w:w="541" w:type="dxa"/>
          </w:tcPr>
          <w:p w14:paraId="011AEBD2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2</w:t>
            </w:r>
          </w:p>
        </w:tc>
        <w:tc>
          <w:tcPr>
            <w:tcW w:w="3371" w:type="dxa"/>
            <w:vAlign w:val="center"/>
          </w:tcPr>
          <w:p w14:paraId="00D5793D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Wdrożenie systemów teleinformatycznych</w:t>
            </w:r>
          </w:p>
        </w:tc>
        <w:tc>
          <w:tcPr>
            <w:tcW w:w="2825" w:type="dxa"/>
          </w:tcPr>
          <w:p w14:paraId="1898BF83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5C681E4B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567C65BA" w14:textId="77777777" w:rsidTr="0069709B">
        <w:trPr>
          <w:trHeight w:val="374"/>
        </w:trPr>
        <w:tc>
          <w:tcPr>
            <w:tcW w:w="541" w:type="dxa"/>
          </w:tcPr>
          <w:p w14:paraId="5495E15C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</w:rPr>
              <w:t>3</w:t>
            </w:r>
          </w:p>
        </w:tc>
        <w:tc>
          <w:tcPr>
            <w:tcW w:w="3371" w:type="dxa"/>
            <w:vAlign w:val="center"/>
          </w:tcPr>
          <w:p w14:paraId="14F376AB" w14:textId="77777777" w:rsidR="00CA10E6" w:rsidRPr="009E4093" w:rsidRDefault="00CA10E6" w:rsidP="00D817A9">
            <w:pPr>
              <w:suppressAutoHyphens/>
              <w:autoSpaceDE w:val="0"/>
              <w:spacing w:line="276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4093">
              <w:rPr>
                <w:rFonts w:cs="Calibri"/>
                <w:sz w:val="20"/>
                <w:szCs w:val="20"/>
                <w:lang w:eastAsia="pl-PL"/>
              </w:rPr>
              <w:t>Testy penetracyjne</w:t>
            </w:r>
          </w:p>
        </w:tc>
        <w:tc>
          <w:tcPr>
            <w:tcW w:w="2825" w:type="dxa"/>
          </w:tcPr>
          <w:p w14:paraId="5B1C3558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14:paraId="377D218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A10E6" w:rsidRPr="009E4093" w14:paraId="7D1E3C1C" w14:textId="77777777" w:rsidTr="00672EA2">
        <w:trPr>
          <w:trHeight w:val="374"/>
        </w:trPr>
        <w:tc>
          <w:tcPr>
            <w:tcW w:w="6737" w:type="dxa"/>
            <w:gridSpan w:val="3"/>
          </w:tcPr>
          <w:p w14:paraId="7D576C0E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right"/>
              <w:rPr>
                <w:rFonts w:ascii="Times New Roman" w:hAnsi="Times New Roman"/>
              </w:rPr>
            </w:pPr>
            <w:r w:rsidRPr="009E4093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9E4093">
              <w:rPr>
                <w:rFonts w:ascii="Times New Roman" w:hAnsi="Times New Roman"/>
                <w:i/>
                <w:iCs/>
              </w:rPr>
              <w:t>(suma wierszy od 1 do 3)</w:t>
            </w:r>
          </w:p>
        </w:tc>
        <w:tc>
          <w:tcPr>
            <w:tcW w:w="2897" w:type="dxa"/>
          </w:tcPr>
          <w:p w14:paraId="346AB7E9" w14:textId="77777777" w:rsidR="00CA10E6" w:rsidRPr="009E4093" w:rsidRDefault="00CA10E6" w:rsidP="00D817A9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E7849C9" w14:textId="77777777" w:rsidR="00651E88" w:rsidRDefault="00651E88"/>
    <w:p w14:paraId="1D145578" w14:textId="77777777" w:rsidR="009B06BB" w:rsidRDefault="009B06BB"/>
    <w:p w14:paraId="38D7C2A1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______________________________________________________</w:t>
      </w:r>
    </w:p>
    <w:p w14:paraId="48526185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 xml:space="preserve">                                                        miejscowość, data                         </w:t>
      </w:r>
      <w:proofErr w:type="gramStart"/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 xml:space="preserve">   (</w:t>
      </w:r>
      <w:proofErr w:type="gramEnd"/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podpis Wykonawcy)</w:t>
      </w:r>
    </w:p>
    <w:p w14:paraId="1B740CA7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4E161445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40147E59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6D3FE9A8" w14:textId="77777777" w:rsidR="009B06BB" w:rsidRPr="009B06BB" w:rsidRDefault="009B06BB" w:rsidP="009B06B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9B06BB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p w14:paraId="48ACD444" w14:textId="77777777" w:rsidR="009B06BB" w:rsidRDefault="009B06BB"/>
    <w:sectPr w:rsidR="009B06BB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7E9F" w14:textId="77777777" w:rsidR="007C6433" w:rsidRDefault="007C6433" w:rsidP="00651E88">
      <w:pPr>
        <w:spacing w:after="0" w:line="240" w:lineRule="auto"/>
      </w:pPr>
      <w:r>
        <w:separator/>
      </w:r>
    </w:p>
  </w:endnote>
  <w:endnote w:type="continuationSeparator" w:id="0">
    <w:p w14:paraId="1ADDAF9C" w14:textId="77777777" w:rsidR="007C6433" w:rsidRDefault="007C6433" w:rsidP="006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2FDD" w14:textId="77777777" w:rsidR="007C6433" w:rsidRDefault="007C6433" w:rsidP="00651E88">
      <w:pPr>
        <w:spacing w:after="0" w:line="240" w:lineRule="auto"/>
      </w:pPr>
      <w:r>
        <w:separator/>
      </w:r>
    </w:p>
  </w:footnote>
  <w:footnote w:type="continuationSeparator" w:id="0">
    <w:p w14:paraId="322EC09F" w14:textId="77777777" w:rsidR="007C6433" w:rsidRDefault="007C6433" w:rsidP="0065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7"/>
    <w:rsid w:val="00371DF4"/>
    <w:rsid w:val="0039381E"/>
    <w:rsid w:val="004B0371"/>
    <w:rsid w:val="005F7EAC"/>
    <w:rsid w:val="00651E88"/>
    <w:rsid w:val="00683E38"/>
    <w:rsid w:val="00753652"/>
    <w:rsid w:val="007C3970"/>
    <w:rsid w:val="007C6433"/>
    <w:rsid w:val="00804C97"/>
    <w:rsid w:val="00814312"/>
    <w:rsid w:val="008264E1"/>
    <w:rsid w:val="00876B40"/>
    <w:rsid w:val="008F2D6E"/>
    <w:rsid w:val="00901F10"/>
    <w:rsid w:val="009B06BB"/>
    <w:rsid w:val="009E4093"/>
    <w:rsid w:val="00AC75AE"/>
    <w:rsid w:val="00CA10E6"/>
    <w:rsid w:val="00D16311"/>
    <w:rsid w:val="00E6549B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A16B"/>
  <w15:chartTrackingRefBased/>
  <w15:docId w15:val="{4E711D24-A782-416F-BF79-C6D2A4D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C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C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C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C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C97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9E40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88"/>
  </w:style>
  <w:style w:type="paragraph" w:styleId="Stopka">
    <w:name w:val="footer"/>
    <w:basedOn w:val="Normalny"/>
    <w:link w:val="StopkaZnak"/>
    <w:uiPriority w:val="99"/>
    <w:unhideWhenUsed/>
    <w:rsid w:val="0065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9</cp:revision>
  <dcterms:created xsi:type="dcterms:W3CDTF">2025-06-06T08:21:00Z</dcterms:created>
  <dcterms:modified xsi:type="dcterms:W3CDTF">2025-08-26T08:34:00Z</dcterms:modified>
</cp:coreProperties>
</file>