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1231" w14:textId="16A65C74" w:rsidR="00196426" w:rsidRDefault="00196426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643D750" w14:textId="0001FF40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EC3B7C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9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4419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6304D8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6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Cnota-Mikołajec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2D1650EA" w:rsidR="009B3B05" w:rsidRPr="00EC3B7C" w:rsidRDefault="00955C33" w:rsidP="00EC3B7C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</w:t>
      </w:r>
      <w:r w:rsidRPr="00E535E8">
        <w:rPr>
          <w:rFonts w:ascii="Arial Narrow" w:eastAsia="Arial Narrow" w:hAnsi="Arial Narrow" w:cs="Arial Narrow"/>
          <w:noProof w:val="0"/>
        </w:rPr>
        <w:t xml:space="preserve">.: </w:t>
      </w:r>
      <w:bookmarkStart w:id="0" w:name="_Hlk83283666"/>
      <w:r w:rsidR="00EC3B7C" w:rsidRPr="00EC3B7C">
        <w:rPr>
          <w:rFonts w:ascii="Arial Narrow" w:eastAsia="Calibri" w:hAnsi="Arial Narrow" w:cs="Times New Roman"/>
          <w:b/>
          <w:noProof w:val="0"/>
          <w:sz w:val="24"/>
          <w:szCs w:val="24"/>
        </w:rPr>
        <w:t>„Opracowanie dokumentacji projektowej dla modernizacji i adaptacji istniejącego budynku na potrzeby ochrony ludności i magazynu kryzysowego – Centrum Wsparcia i Ochrony Ludności „Bezpiecznik””</w:t>
      </w:r>
      <w:bookmarkEnd w:id="0"/>
      <w:r w:rsidR="00EC3B7C">
        <w:rPr>
          <w:rFonts w:ascii="Arial Narrow" w:eastAsia="Calibri" w:hAnsi="Arial Narrow" w:cs="Times New Roman"/>
          <w:b/>
          <w:noProof w:val="0"/>
          <w:sz w:val="24"/>
          <w:szCs w:val="24"/>
        </w:rPr>
        <w:t xml:space="preserve">, 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>znak: GIR.271.1.</w:t>
      </w:r>
      <w:r w:rsidR="00EC3B7C">
        <w:rPr>
          <w:rFonts w:ascii="Arial Narrow" w:eastAsia="Arial Narrow" w:hAnsi="Arial Narrow" w:cs="Arial Narrow"/>
          <w:noProof w:val="0"/>
          <w:sz w:val="24"/>
          <w:szCs w:val="24"/>
        </w:rPr>
        <w:t>9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4419EF" w:rsidRPr="004419EF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="009B3B05" w:rsidRPr="004419EF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55DB2257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E535E8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1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12A1B"/>
    <w:rsid w:val="00196426"/>
    <w:rsid w:val="001C64BC"/>
    <w:rsid w:val="00224C91"/>
    <w:rsid w:val="0022639D"/>
    <w:rsid w:val="002A475A"/>
    <w:rsid w:val="004419EF"/>
    <w:rsid w:val="00484883"/>
    <w:rsid w:val="00597225"/>
    <w:rsid w:val="006262EC"/>
    <w:rsid w:val="006304D8"/>
    <w:rsid w:val="00637C35"/>
    <w:rsid w:val="00677753"/>
    <w:rsid w:val="00683E38"/>
    <w:rsid w:val="006B5C8E"/>
    <w:rsid w:val="006E347D"/>
    <w:rsid w:val="00703F6D"/>
    <w:rsid w:val="00706313"/>
    <w:rsid w:val="0071567F"/>
    <w:rsid w:val="00772A7F"/>
    <w:rsid w:val="00955C33"/>
    <w:rsid w:val="009B3B05"/>
    <w:rsid w:val="009B5B8A"/>
    <w:rsid w:val="00A14C5E"/>
    <w:rsid w:val="00BD5A12"/>
    <w:rsid w:val="00CD3A40"/>
    <w:rsid w:val="00D04476"/>
    <w:rsid w:val="00D1583C"/>
    <w:rsid w:val="00D74CED"/>
    <w:rsid w:val="00E2434F"/>
    <w:rsid w:val="00E535E8"/>
    <w:rsid w:val="00E829C9"/>
    <w:rsid w:val="00EC3B7C"/>
    <w:rsid w:val="00FD37AE"/>
    <w:rsid w:val="00FE54E2"/>
    <w:rsid w:val="00FF2864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26</cp:revision>
  <cp:lastPrinted>2021-05-31T10:36:00Z</cp:lastPrinted>
  <dcterms:created xsi:type="dcterms:W3CDTF">2021-05-27T06:58:00Z</dcterms:created>
  <dcterms:modified xsi:type="dcterms:W3CDTF">2025-08-06T08:00:00Z</dcterms:modified>
</cp:coreProperties>
</file>