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38A5" w14:textId="138983EA" w:rsidR="0029149C" w:rsidRDefault="0029149C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</w:p>
    <w:p w14:paraId="1E590806" w14:textId="00D9D4E8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7D06A8">
        <w:rPr>
          <w:rFonts w:cs="Times New Roman"/>
          <w:b/>
          <w:bCs/>
          <w:sz w:val="24"/>
          <w:szCs w:val="24"/>
          <w:lang w:val="pl-PL"/>
        </w:rPr>
        <w:t>9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3D65FE">
        <w:rPr>
          <w:rFonts w:cs="Times New Roman"/>
          <w:b/>
          <w:bCs/>
          <w:sz w:val="24"/>
          <w:szCs w:val="24"/>
          <w:lang w:val="pl-PL"/>
        </w:rPr>
        <w:t>1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7501D53F" w14:textId="3AB06C70" w:rsidR="003D65FE" w:rsidRPr="00A05C23" w:rsidRDefault="007D197E" w:rsidP="003D65FE">
      <w:pPr>
        <w:widowControl/>
        <w:spacing w:after="120" w:line="276" w:lineRule="auto"/>
        <w:jc w:val="center"/>
        <w:rPr>
          <w:rFonts w:eastAsia="Calibri" w:cs="Times New Roman"/>
          <w:b/>
          <w:sz w:val="28"/>
          <w:szCs w:val="28"/>
          <w:lang w:val="pl-PL"/>
        </w:rPr>
      </w:pPr>
      <w:r w:rsidRPr="00FD0190">
        <w:rPr>
          <w:sz w:val="24"/>
          <w:szCs w:val="24"/>
          <w:lang w:val="pl"/>
        </w:rPr>
        <w:t>Nawiązując do ogłoszenia w postępowaniu prowadzonym w trybie podstawowym bez możliwości negocjacji pn</w:t>
      </w:r>
      <w:r w:rsidRPr="003D65FE">
        <w:rPr>
          <w:sz w:val="28"/>
          <w:szCs w:val="28"/>
          <w:lang w:val="pl"/>
        </w:rPr>
        <w:t xml:space="preserve">.: </w:t>
      </w:r>
      <w:bookmarkStart w:id="0" w:name="_Hlk83283666"/>
      <w:r w:rsidR="00A05C23" w:rsidRPr="00A05C23">
        <w:rPr>
          <w:rFonts w:eastAsia="Calibri" w:cs="Times New Roman"/>
          <w:b/>
          <w:sz w:val="28"/>
          <w:szCs w:val="28"/>
          <w:lang w:val="pl-PL"/>
        </w:rPr>
        <w:t xml:space="preserve">„Opracowanie dokumentacji projektowej dla modernizacji </w:t>
      </w:r>
      <w:r w:rsidR="00A05C23" w:rsidRPr="00A05C23">
        <w:rPr>
          <w:rFonts w:eastAsia="Calibri" w:cs="Times New Roman"/>
          <w:b/>
          <w:sz w:val="28"/>
          <w:szCs w:val="28"/>
          <w:lang w:val="pl-PL"/>
        </w:rPr>
        <w:br/>
        <w:t xml:space="preserve">i adaptacji istniejącego budynku na potrzeby ochrony ludności i magazynu kryzysowego – Centrum Wsparcia </w:t>
      </w:r>
      <w:r w:rsidR="00A05C23" w:rsidRPr="00A05C23">
        <w:rPr>
          <w:rFonts w:eastAsia="Calibri" w:cs="Times New Roman"/>
          <w:b/>
          <w:sz w:val="28"/>
          <w:szCs w:val="28"/>
          <w:lang w:val="pl-PL"/>
        </w:rPr>
        <w:br/>
        <w:t>i Ochrony Ludności „Bezpiecznik””</w:t>
      </w:r>
    </w:p>
    <w:bookmarkEnd w:id="0"/>
    <w:p w14:paraId="65186DE1" w14:textId="12F0C35B" w:rsidR="007D197E" w:rsidRPr="00FD0190" w:rsidRDefault="007D197E" w:rsidP="00FD0190">
      <w:pPr>
        <w:widowControl/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775DBEA8" w14:textId="77777777" w:rsidR="00136128" w:rsidRPr="0029149C" w:rsidRDefault="00136128" w:rsidP="00136128">
      <w:pPr>
        <w:spacing w:line="360" w:lineRule="auto"/>
        <w:ind w:right="96" w:hanging="52"/>
        <w:rPr>
          <w:sz w:val="24"/>
          <w:szCs w:val="24"/>
          <w:lang w:val="pl-PL"/>
        </w:rPr>
      </w:pPr>
      <w:bookmarkStart w:id="1" w:name="_Hlk129260298"/>
      <w:r w:rsidRPr="0029149C">
        <w:rPr>
          <w:sz w:val="24"/>
          <w:szCs w:val="24"/>
          <w:lang w:val="pl-PL"/>
        </w:rPr>
        <w:t xml:space="preserve">za </w:t>
      </w:r>
      <w:r w:rsidRPr="0029149C">
        <w:rPr>
          <w:b/>
          <w:sz w:val="24"/>
          <w:szCs w:val="24"/>
          <w:lang w:val="pl-PL"/>
        </w:rPr>
        <w:t>cenę brutto (cena oferty)</w:t>
      </w:r>
      <w:r w:rsidRPr="0029149C">
        <w:rPr>
          <w:sz w:val="24"/>
          <w:szCs w:val="24"/>
          <w:lang w:val="pl-PL"/>
        </w:rPr>
        <w:t>: ……………………………..................................................................zł</w:t>
      </w:r>
    </w:p>
    <w:p w14:paraId="626834F5" w14:textId="77777777" w:rsidR="00136128" w:rsidRPr="0029149C" w:rsidRDefault="00136128" w:rsidP="00136128">
      <w:pPr>
        <w:spacing w:before="92" w:line="360" w:lineRule="auto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t>słownie brutto: ............................................................................................................................................zł</w:t>
      </w:r>
    </w:p>
    <w:p w14:paraId="52C48A92" w14:textId="77777777" w:rsidR="00136128" w:rsidRPr="0029149C" w:rsidRDefault="00136128" w:rsidP="00136128">
      <w:pPr>
        <w:spacing w:before="1" w:line="360" w:lineRule="auto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t>Stawka podatku VAT……%</w:t>
      </w:r>
    </w:p>
    <w:p w14:paraId="5904EEA3" w14:textId="77777777" w:rsidR="00136128" w:rsidRPr="0029149C" w:rsidRDefault="00136128" w:rsidP="00136128">
      <w:pPr>
        <w:spacing w:line="360" w:lineRule="auto"/>
        <w:ind w:right="206"/>
        <w:outlineLvl w:val="2"/>
        <w:rPr>
          <w:b/>
          <w:bCs/>
          <w:i/>
          <w:sz w:val="24"/>
          <w:szCs w:val="24"/>
          <w:lang w:val="pl-PL"/>
        </w:rPr>
      </w:pPr>
      <w:r w:rsidRPr="0029149C">
        <w:rPr>
          <w:b/>
          <w:bCs/>
          <w:i/>
          <w:sz w:val="24"/>
          <w:szCs w:val="24"/>
          <w:u w:val="single"/>
          <w:lang w:val="pl-PL"/>
        </w:rPr>
        <w:t>W tym:</w:t>
      </w:r>
    </w:p>
    <w:p w14:paraId="2D43B6C3" w14:textId="77777777" w:rsidR="00136128" w:rsidRPr="0029149C" w:rsidRDefault="00136128" w:rsidP="00136128">
      <w:pPr>
        <w:spacing w:before="71" w:line="360" w:lineRule="auto"/>
        <w:rPr>
          <w:sz w:val="24"/>
          <w:lang w:val="pl-PL"/>
        </w:rPr>
      </w:pPr>
      <w:r w:rsidRPr="0029149C">
        <w:rPr>
          <w:sz w:val="24"/>
          <w:lang w:val="pl-PL"/>
        </w:rPr>
        <w:t xml:space="preserve">- za </w:t>
      </w:r>
      <w:r w:rsidRPr="0029149C">
        <w:rPr>
          <w:b/>
          <w:sz w:val="24"/>
          <w:lang w:val="pl-PL"/>
        </w:rPr>
        <w:t xml:space="preserve">wykonanie dokumentacji projektowej </w:t>
      </w:r>
      <w:r w:rsidRPr="0029149C">
        <w:rPr>
          <w:bCs/>
          <w:sz w:val="24"/>
          <w:lang w:val="pl-PL"/>
        </w:rPr>
        <w:t>cenę brutto</w:t>
      </w:r>
      <w:r w:rsidRPr="0029149C">
        <w:rPr>
          <w:sz w:val="24"/>
          <w:lang w:val="pl-PL"/>
        </w:rPr>
        <w:t>:</w:t>
      </w:r>
    </w:p>
    <w:p w14:paraId="19C71EA0" w14:textId="77777777" w:rsidR="00136128" w:rsidRPr="0029149C" w:rsidRDefault="00136128" w:rsidP="00136128">
      <w:pPr>
        <w:spacing w:line="360" w:lineRule="auto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t>...................................................................zł</w:t>
      </w:r>
    </w:p>
    <w:p w14:paraId="06EE940E" w14:textId="77777777" w:rsidR="00136128" w:rsidRPr="0029149C" w:rsidRDefault="00136128" w:rsidP="00136128">
      <w:pPr>
        <w:spacing w:before="1" w:line="360" w:lineRule="auto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t>słownie brutto: ..................................................................................................................zł</w:t>
      </w:r>
    </w:p>
    <w:p w14:paraId="09B28BD8" w14:textId="77777777" w:rsidR="00136128" w:rsidRPr="0029149C" w:rsidRDefault="00136128" w:rsidP="00136128">
      <w:pPr>
        <w:spacing w:line="360" w:lineRule="auto"/>
        <w:rPr>
          <w:lang w:val="pl-PL"/>
        </w:rPr>
        <w:sectPr w:rsidR="00136128" w:rsidRPr="0029149C" w:rsidSect="00136128">
          <w:pgSz w:w="11910" w:h="16840"/>
          <w:pgMar w:top="780" w:right="1300" w:bottom="280" w:left="1300" w:header="708" w:footer="708" w:gutter="0"/>
          <w:cols w:space="708"/>
        </w:sectPr>
      </w:pPr>
    </w:p>
    <w:p w14:paraId="21AB9E22" w14:textId="77777777" w:rsidR="00136128" w:rsidRPr="0029149C" w:rsidRDefault="00136128" w:rsidP="00136128">
      <w:pPr>
        <w:spacing w:before="49" w:line="360" w:lineRule="auto"/>
        <w:ind w:right="492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lastRenderedPageBreak/>
        <w:t>Stawka podatku VAT……%</w:t>
      </w:r>
    </w:p>
    <w:p w14:paraId="4FDE4ED3" w14:textId="77777777" w:rsidR="00136128" w:rsidRPr="0029149C" w:rsidRDefault="00136128" w:rsidP="00136128">
      <w:pPr>
        <w:spacing w:before="1" w:line="360" w:lineRule="auto"/>
        <w:ind w:right="4"/>
        <w:rPr>
          <w:sz w:val="24"/>
          <w:szCs w:val="24"/>
          <w:lang w:val="pl-PL"/>
        </w:rPr>
      </w:pPr>
      <w:r w:rsidRPr="0029149C">
        <w:rPr>
          <w:sz w:val="24"/>
          <w:szCs w:val="24"/>
          <w:lang w:val="pl-PL"/>
        </w:rPr>
        <w:t xml:space="preserve"> - za </w:t>
      </w:r>
      <w:r w:rsidRPr="0029149C">
        <w:rPr>
          <w:b/>
          <w:sz w:val="24"/>
          <w:szCs w:val="24"/>
          <w:lang w:val="pl-PL"/>
        </w:rPr>
        <w:t xml:space="preserve">pełnienie nadzoru autorskiego </w:t>
      </w:r>
      <w:r w:rsidRPr="0029149C">
        <w:rPr>
          <w:sz w:val="24"/>
          <w:szCs w:val="24"/>
          <w:lang w:val="pl-PL"/>
        </w:rPr>
        <w:t xml:space="preserve">cenę brutto: …………………………………………………….…..zł. Słownie (brutto) ………………………………………………………………………………………………… </w:t>
      </w:r>
      <w:r w:rsidRPr="0029149C">
        <w:rPr>
          <w:sz w:val="24"/>
          <w:szCs w:val="24"/>
          <w:lang w:val="pl-PL"/>
        </w:rPr>
        <w:br/>
        <w:t>Stawka podatku VAT.…%</w:t>
      </w:r>
    </w:p>
    <w:p w14:paraId="7A8B1335" w14:textId="6EDA1D7E" w:rsidR="00136128" w:rsidRPr="0029149C" w:rsidRDefault="00136128" w:rsidP="00136128">
      <w:pPr>
        <w:keepNext/>
        <w:keepLines/>
        <w:spacing w:before="200" w:line="276" w:lineRule="auto"/>
        <w:jc w:val="both"/>
        <w:outlineLvl w:val="3"/>
        <w:rPr>
          <w:rFonts w:eastAsiaTheme="majorEastAsia" w:cstheme="majorBidi"/>
          <w:b/>
          <w:bCs/>
          <w:i/>
          <w:iCs/>
          <w:sz w:val="24"/>
          <w:szCs w:val="24"/>
          <w:lang w:val="pl-PL"/>
        </w:rPr>
      </w:pPr>
      <w:r w:rsidRPr="0029149C">
        <w:rPr>
          <w:rFonts w:eastAsiaTheme="majorEastAsia" w:cstheme="majorBidi"/>
          <w:b/>
          <w:bCs/>
          <w:i/>
          <w:iCs/>
          <w:sz w:val="24"/>
          <w:szCs w:val="24"/>
          <w:lang w:val="pl-PL"/>
        </w:rPr>
        <w:t>Do oceny oferty będzie brana pod uwagę łączna kwota brutto za wykonanie dokumentacji projektowej, kwota za pełnienie nadzoru autorskiego.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lastRenderedPageBreak/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533C360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</w:t>
      </w:r>
      <w:r w:rsidR="0059781C">
        <w:rPr>
          <w:iCs/>
          <w:sz w:val="24"/>
          <w:szCs w:val="24"/>
          <w:lang w:val="pl"/>
        </w:rPr>
        <w:t>5</w:t>
      </w:r>
      <w:r w:rsidRPr="003D65FE">
        <w:rPr>
          <w:iCs/>
          <w:sz w:val="24"/>
          <w:szCs w:val="24"/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lastRenderedPageBreak/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1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055105"/>
    <w:rsid w:val="00136128"/>
    <w:rsid w:val="00147B97"/>
    <w:rsid w:val="00271A54"/>
    <w:rsid w:val="0029149C"/>
    <w:rsid w:val="00294F62"/>
    <w:rsid w:val="002A4798"/>
    <w:rsid w:val="002F5135"/>
    <w:rsid w:val="003D65FE"/>
    <w:rsid w:val="003F732D"/>
    <w:rsid w:val="004311C8"/>
    <w:rsid w:val="00484883"/>
    <w:rsid w:val="0059781C"/>
    <w:rsid w:val="005D7F43"/>
    <w:rsid w:val="00683E38"/>
    <w:rsid w:val="00697CE3"/>
    <w:rsid w:val="006B7C4E"/>
    <w:rsid w:val="00726150"/>
    <w:rsid w:val="00745842"/>
    <w:rsid w:val="0078109D"/>
    <w:rsid w:val="007C2907"/>
    <w:rsid w:val="007D06A8"/>
    <w:rsid w:val="007D197E"/>
    <w:rsid w:val="008314C1"/>
    <w:rsid w:val="008F2D6E"/>
    <w:rsid w:val="00901F10"/>
    <w:rsid w:val="00973796"/>
    <w:rsid w:val="009B5B8A"/>
    <w:rsid w:val="00A05C23"/>
    <w:rsid w:val="00A701BD"/>
    <w:rsid w:val="00AB7B5C"/>
    <w:rsid w:val="00AE2CAE"/>
    <w:rsid w:val="00BA799C"/>
    <w:rsid w:val="00C01375"/>
    <w:rsid w:val="00C15000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1019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27</cp:revision>
  <dcterms:created xsi:type="dcterms:W3CDTF">2023-03-13T09:02:00Z</dcterms:created>
  <dcterms:modified xsi:type="dcterms:W3CDTF">2025-08-06T07:59:00Z</dcterms:modified>
</cp:coreProperties>
</file>