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0D120BBB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117208">
        <w:rPr>
          <w:rFonts w:ascii="Arial Narrow" w:hAnsi="Arial Narrow" w:cs="Arial Narrow"/>
          <w:b/>
          <w:color w:val="auto"/>
        </w:rPr>
        <w:t>8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A21A0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 xml:space="preserve">nr </w:t>
      </w:r>
      <w:proofErr w:type="spellStart"/>
      <w:r w:rsidRPr="00110655">
        <w:rPr>
          <w:rFonts w:ascii="Arial Narrow" w:hAnsi="Arial Narrow" w:cs="Times New Roman"/>
          <w:b/>
          <w:color w:val="auto"/>
          <w:lang w:val="en-US"/>
        </w:rPr>
        <w:t>tel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</w:t>
      </w:r>
      <w:proofErr w:type="gram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. ,</w:t>
      </w:r>
      <w:proofErr w:type="gram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</w:t>
      </w:r>
      <w:proofErr w:type="spellStart"/>
      <w:r w:rsidR="00F83FDB" w:rsidRPr="00110655">
        <w:rPr>
          <w:rFonts w:ascii="Arial Narrow" w:hAnsi="Arial Narrow" w:cs="Times New Roman"/>
          <w:b/>
          <w:color w:val="auto"/>
          <w:lang w:val="en-US"/>
        </w:rPr>
        <w:t>faksu</w:t>
      </w:r>
      <w:proofErr w:type="spellEnd"/>
      <w:r w:rsidR="00F83FDB" w:rsidRPr="00110655">
        <w:rPr>
          <w:rFonts w:ascii="Arial Narrow" w:hAnsi="Arial Narrow" w:cs="Times New Roman"/>
          <w:b/>
          <w:color w:val="auto"/>
          <w:lang w:val="en-US"/>
        </w:rPr>
        <w:t xml:space="preserve">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4FE95755" w14:textId="77777777" w:rsidR="00117208" w:rsidRPr="00117208" w:rsidRDefault="000C675B" w:rsidP="00117208">
      <w:pPr>
        <w:spacing w:line="276" w:lineRule="auto"/>
        <w:jc w:val="both"/>
        <w:rPr>
          <w:rFonts w:ascii="Arial Narrow" w:eastAsia="Times New Roman" w:hAnsi="Arial Narrow" w:cs="Arial"/>
          <w:color w:val="auto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bookmarkStart w:id="0" w:name="_Hlk124928658"/>
      <w:r w:rsidR="00117208" w:rsidRPr="00117208">
        <w:rPr>
          <w:rFonts w:ascii="Arial Narrow" w:eastAsia="Times New Roman" w:hAnsi="Arial Narrow" w:cs="Times New Roman"/>
          <w:b/>
          <w:bCs/>
          <w:color w:val="auto"/>
        </w:rPr>
        <w:t>„</w:t>
      </w:r>
      <w:r w:rsidR="00117208" w:rsidRPr="009636EF">
        <w:rPr>
          <w:rFonts w:ascii="Arial Narrow" w:eastAsia="Times New Roman" w:hAnsi="Arial Narrow" w:cs="Times New Roman"/>
          <w:b/>
          <w:bCs/>
          <w:color w:val="auto"/>
        </w:rPr>
        <w:t xml:space="preserve">Świadczenie usługi doradztwa podatkowego oraz prawnego w celu odzyskania przez Gminę </w:t>
      </w:r>
      <w:r w:rsidR="00117208" w:rsidRPr="00117208">
        <w:rPr>
          <w:rFonts w:ascii="Arial Narrow" w:eastAsia="Times New Roman" w:hAnsi="Arial Narrow" w:cs="Times New Roman"/>
          <w:b/>
          <w:bCs/>
          <w:color w:val="auto"/>
        </w:rPr>
        <w:t>Kochanowice</w:t>
      </w:r>
      <w:r w:rsidR="00117208" w:rsidRPr="009636EF">
        <w:rPr>
          <w:rFonts w:ascii="Arial Narrow" w:eastAsia="Times New Roman" w:hAnsi="Arial Narrow" w:cs="Times New Roman"/>
          <w:b/>
          <w:bCs/>
          <w:color w:val="auto"/>
        </w:rPr>
        <w:t xml:space="preserve"> podatku od towarów i usług</w:t>
      </w:r>
      <w:r w:rsidR="00117208" w:rsidRPr="00117208">
        <w:rPr>
          <w:rFonts w:ascii="Arial Narrow" w:eastAsia="Times New Roman" w:hAnsi="Arial Narrow" w:cs="Times New Roman"/>
          <w:b/>
          <w:bCs/>
          <w:color w:val="auto"/>
        </w:rPr>
        <w:t>”</w:t>
      </w:r>
      <w:r w:rsidR="00117208" w:rsidRPr="00117208">
        <w:rPr>
          <w:rFonts w:ascii="Arial Narrow" w:eastAsia="Times New Roman" w:hAnsi="Arial Narrow" w:cs="Arial Narrow"/>
          <w:b/>
          <w:bCs/>
          <w:lang w:eastAsia="zh-CN"/>
        </w:rPr>
        <w:t>.</w:t>
      </w:r>
      <w:r w:rsidR="00117208" w:rsidRPr="00117208">
        <w:rPr>
          <w:rFonts w:ascii="Arial Narrow" w:hAnsi="Arial Narrow" w:cs="Times New Roman"/>
          <w:b/>
          <w:bCs/>
          <w:color w:val="auto"/>
          <w:lang w:eastAsia="en-US"/>
        </w:rPr>
        <w:t xml:space="preserve"> </w:t>
      </w:r>
    </w:p>
    <w:p w14:paraId="310EC323" w14:textId="45C83012" w:rsidR="000A21A0" w:rsidRPr="000A21A0" w:rsidRDefault="000A21A0" w:rsidP="000A21A0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</w:p>
    <w:bookmarkEnd w:id="0"/>
    <w:p w14:paraId="47CBE4E4" w14:textId="1E60D2C9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2C4F58E7" w14:textId="5AE833FE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zamówienia.</w:t>
      </w:r>
    </w:p>
    <w:p w14:paraId="7B126231" w14:textId="77777777" w:rsidR="00950926" w:rsidRPr="00E6472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1CC747AC" w14:textId="77777777" w:rsidR="00117208" w:rsidRPr="00117208" w:rsidRDefault="00117208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bCs/>
        </w:rPr>
      </w:pPr>
      <w:r w:rsidRPr="00117208">
        <w:rPr>
          <w:rFonts w:ascii="Arial Narrow" w:hAnsi="Arial Narrow"/>
          <w:b/>
          <w:bCs/>
        </w:rPr>
        <w:t>Oświadczamy, iż ofer</w:t>
      </w:r>
      <w:r>
        <w:rPr>
          <w:rFonts w:ascii="Arial Narrow" w:hAnsi="Arial Narrow"/>
          <w:b/>
          <w:bCs/>
        </w:rPr>
        <w:t xml:space="preserve">owany przez nas </w:t>
      </w:r>
      <w:r w:rsidRPr="00117208">
        <w:rPr>
          <w:rFonts w:ascii="Arial Narrow" w:hAnsi="Arial Narrow" w:cs="Arial"/>
          <w:b/>
          <w:bCs/>
          <w:i/>
          <w:iCs/>
          <w:color w:val="auto"/>
          <w:lang w:eastAsia="en-US"/>
        </w:rPr>
        <w:t>wskaźnik procentowy z tytułu wynagrodzenia</w:t>
      </w:r>
      <w:r w:rsidRPr="00117208">
        <w:rPr>
          <w:rFonts w:ascii="Arial Narrow" w:hAnsi="Arial Narrow" w:cs="Arial"/>
          <w:b/>
          <w:bCs/>
          <w:i/>
          <w:iCs/>
          <w:color w:val="auto"/>
          <w:lang w:eastAsia="en-US"/>
        </w:rPr>
        <w:t xml:space="preserve"> </w:t>
      </w:r>
      <w:r>
        <w:rPr>
          <w:rFonts w:ascii="Arial Narrow" w:hAnsi="Arial Narrow" w:cs="Arial"/>
          <w:b/>
          <w:bCs/>
          <w:i/>
          <w:iCs/>
          <w:color w:val="auto"/>
          <w:lang w:eastAsia="en-US"/>
        </w:rPr>
        <w:br/>
      </w:r>
    </w:p>
    <w:p w14:paraId="1AF4C0DF" w14:textId="24AA89B4" w:rsidR="00117208" w:rsidRPr="00117208" w:rsidRDefault="00117208" w:rsidP="00117208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  <w:bCs/>
          <w:i/>
          <w:iCs/>
          <w:color w:val="auto"/>
          <w:lang w:eastAsia="en-US"/>
        </w:rPr>
        <w:t xml:space="preserve">wynosi: </w:t>
      </w:r>
      <w:r w:rsidRPr="00117208">
        <w:rPr>
          <w:rFonts w:ascii="Arial Narrow" w:hAnsi="Arial Narrow" w:cs="Arial"/>
          <w:b/>
          <w:bCs/>
          <w:i/>
          <w:iCs/>
          <w:color w:val="auto"/>
          <w:lang w:eastAsia="en-US"/>
        </w:rPr>
        <w:t>………%</w:t>
      </w:r>
    </w:p>
    <w:p w14:paraId="71720178" w14:textId="77777777" w:rsidR="00117208" w:rsidRPr="00117208" w:rsidRDefault="00117208" w:rsidP="00117208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bCs/>
        </w:rPr>
      </w:pPr>
    </w:p>
    <w:p w14:paraId="6546596E" w14:textId="11DE5F25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6F72FFC3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uzyskaliśmy od zamawiającego wszystkie niezbędne informacje dotyczące niniejszego zamówienia oraz że zapoznaliśmy się z treścią Zapytania ofertowego, </w:t>
      </w:r>
      <w:r w:rsidR="00511834">
        <w:rPr>
          <w:rFonts w:ascii="Arial Narrow" w:hAnsi="Arial Narrow" w:cs="Arial Narrow"/>
          <w:snapToGrid w:val="0"/>
          <w:color w:val="auto"/>
        </w:rPr>
        <w:t xml:space="preserve">Dokumentacją </w:t>
      </w:r>
      <w:r w:rsidR="000A21A0">
        <w:rPr>
          <w:rFonts w:ascii="Arial Narrow" w:hAnsi="Arial Narrow" w:cs="Arial Narrow"/>
          <w:snapToGrid w:val="0"/>
          <w:color w:val="auto"/>
        </w:rPr>
        <w:t>projektową</w:t>
      </w:r>
      <w:r w:rsidR="00F119C1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– Załącznik nr 2 do Zapytania oraz Projektem umowy 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UEL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 127 z 23.05.2018, str. 2) dalej </w:t>
      </w:r>
      <w:proofErr w:type="spellStart"/>
      <w:r w:rsidRPr="0038167A">
        <w:rPr>
          <w:rFonts w:ascii="Arial Narrow" w:hAnsi="Arial Narrow" w:cs="Arial Narrow"/>
          <w:snapToGrid w:val="0"/>
          <w:color w:val="auto"/>
        </w:rPr>
        <w:t>RODO</w:t>
      </w:r>
      <w:proofErr w:type="spellEnd"/>
      <w:r w:rsidRPr="0038167A">
        <w:rPr>
          <w:rFonts w:ascii="Arial Narrow" w:hAnsi="Arial Narrow" w:cs="Arial Narrow"/>
          <w:snapToGrid w:val="0"/>
          <w:color w:val="auto"/>
        </w:rPr>
        <w:t xml:space="preserve">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64D8ECB8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 xml:space="preserve">Załączniku nr </w:t>
      </w:r>
      <w:r w:rsidR="000A21A0">
        <w:rPr>
          <w:rFonts w:ascii="Arial Narrow" w:hAnsi="Arial Narrow" w:cs="Arial Narrow"/>
          <w:snapToGrid w:val="0"/>
          <w:color w:val="auto"/>
        </w:rPr>
        <w:t>3</w:t>
      </w:r>
      <w:r w:rsidRPr="00F119C1">
        <w:rPr>
          <w:rFonts w:ascii="Arial Narrow" w:hAnsi="Arial Narrow" w:cs="Arial Narrow"/>
          <w:snapToGrid w:val="0"/>
          <w:color w:val="auto"/>
        </w:rPr>
        <w:t xml:space="preserve"> do Zapytania (</w:t>
      </w:r>
      <w:r w:rsidR="007E1CD3" w:rsidRPr="00F119C1">
        <w:rPr>
          <w:rFonts w:ascii="Arial Narrow" w:hAnsi="Arial Narrow" w:cs="Arial Narrow"/>
          <w:snapToGrid w:val="0"/>
          <w:color w:val="auto"/>
        </w:rPr>
        <w:t>Wzór</w:t>
      </w:r>
      <w:r w:rsidRPr="00F119C1">
        <w:rPr>
          <w:rFonts w:ascii="Arial Narrow" w:hAnsi="Arial Narrow" w:cs="Arial Narrow"/>
          <w:snapToGrid w:val="0"/>
          <w:color w:val="auto"/>
        </w:rPr>
        <w:t xml:space="preserve"> umowy). 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6664F9F4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zapoznaliśmy się z Projektem umowy, stanowiącym Załącznik nr </w:t>
      </w:r>
      <w:r w:rsidR="000A21A0">
        <w:rPr>
          <w:rFonts w:ascii="Arial Narrow" w:hAnsi="Arial Narrow" w:cs="Arial Narrow"/>
          <w:snapToGrid w:val="0"/>
          <w:color w:val="auto"/>
        </w:rPr>
        <w:t>3</w:t>
      </w:r>
      <w:r w:rsidRPr="0038167A">
        <w:rPr>
          <w:rFonts w:ascii="Arial Narrow" w:hAnsi="Arial Narrow" w:cs="Arial Narrow"/>
          <w:snapToGrid w:val="0"/>
          <w:color w:val="auto"/>
        </w:rPr>
        <w:t xml:space="preserve"> do Zapytania i zobowiązujemy się,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81796A9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RODO</w:t>
      </w:r>
      <w:proofErr w:type="spellEnd"/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 xml:space="preserve"> - treści oświadczenia. 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17208"/>
    <w:rsid w:val="0012196D"/>
    <w:rsid w:val="001272F6"/>
    <w:rsid w:val="00134E8A"/>
    <w:rsid w:val="0013779B"/>
    <w:rsid w:val="00144DBA"/>
    <w:rsid w:val="001517B3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4883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1FE1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A1D87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456C2"/>
    <w:rsid w:val="00F522B3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29</cp:revision>
  <cp:lastPrinted>2022-11-03T08:59:00Z</cp:lastPrinted>
  <dcterms:created xsi:type="dcterms:W3CDTF">2022-02-22T12:41:00Z</dcterms:created>
  <dcterms:modified xsi:type="dcterms:W3CDTF">2025-03-19T09:36:00Z</dcterms:modified>
</cp:coreProperties>
</file>