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41E1" w14:textId="39A7D977" w:rsidR="00316571" w:rsidRPr="002D551E" w:rsidRDefault="00F67496" w:rsidP="00D473EF">
      <w:pPr>
        <w:spacing w:before="60"/>
        <w:ind w:right="57"/>
        <w:jc w:val="right"/>
        <w:rPr>
          <w:rFonts w:ascii="Calibri Light" w:hAnsi="Calibri Light" w:cs="Calibri Light"/>
          <w:sz w:val="23"/>
        </w:rPr>
      </w:pPr>
      <w:r w:rsidRPr="002D551E">
        <w:rPr>
          <w:rFonts w:ascii="Calibri Light" w:hAnsi="Calibri Light" w:cs="Calibri Light"/>
          <w:sz w:val="23"/>
        </w:rPr>
        <w:t xml:space="preserve">Załącznik Nr </w:t>
      </w:r>
      <w:proofErr w:type="spellStart"/>
      <w:r w:rsidR="001A3177">
        <w:rPr>
          <w:rFonts w:ascii="Calibri Light" w:hAnsi="Calibri Light" w:cs="Calibri Light"/>
          <w:sz w:val="23"/>
        </w:rPr>
        <w:t>1e</w:t>
      </w:r>
      <w:proofErr w:type="spellEnd"/>
      <w:r w:rsidRPr="002D551E">
        <w:rPr>
          <w:rFonts w:ascii="Calibri Light" w:hAnsi="Calibri Light" w:cs="Calibri Light"/>
          <w:sz w:val="23"/>
        </w:rPr>
        <w:t xml:space="preserve"> do </w:t>
      </w:r>
      <w:proofErr w:type="spellStart"/>
      <w:r w:rsidRPr="002D551E">
        <w:rPr>
          <w:rFonts w:ascii="Calibri Light" w:hAnsi="Calibri Light" w:cs="Calibri Light"/>
          <w:sz w:val="23"/>
        </w:rPr>
        <w:t>SIWZ</w:t>
      </w:r>
      <w:proofErr w:type="spellEnd"/>
    </w:p>
    <w:p w14:paraId="589E2A4E" w14:textId="77777777" w:rsidR="00316571" w:rsidRPr="002D551E" w:rsidRDefault="00316571" w:rsidP="00D473EF">
      <w:pPr>
        <w:pStyle w:val="Tekstpodstawowy"/>
        <w:ind w:right="57"/>
        <w:rPr>
          <w:rFonts w:ascii="Calibri Light" w:hAnsi="Calibri Light" w:cs="Calibri Light"/>
          <w:sz w:val="26"/>
        </w:rPr>
      </w:pPr>
    </w:p>
    <w:p w14:paraId="46C9DCCF" w14:textId="77777777" w:rsidR="00316571" w:rsidRPr="002D551E" w:rsidRDefault="00316571" w:rsidP="00D473EF">
      <w:pPr>
        <w:pStyle w:val="Tekstpodstawowy"/>
        <w:ind w:right="57"/>
        <w:rPr>
          <w:rFonts w:ascii="Calibri Light" w:hAnsi="Calibri Light" w:cs="Calibri Light"/>
          <w:sz w:val="26"/>
        </w:rPr>
      </w:pPr>
    </w:p>
    <w:p w14:paraId="4928CF4F"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Zamawiający:</w:t>
      </w:r>
    </w:p>
    <w:p w14:paraId="3DA5E8EF"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 xml:space="preserve">Gmina </w:t>
      </w:r>
      <w:r w:rsidR="0071675D" w:rsidRPr="002D551E">
        <w:rPr>
          <w:rFonts w:ascii="Calibri Light" w:hAnsi="Calibri Light" w:cs="Calibri Light"/>
          <w:b/>
        </w:rPr>
        <w:t>Kochanowice</w:t>
      </w:r>
    </w:p>
    <w:p w14:paraId="20E5ED7F" w14:textId="77777777" w:rsidR="0071675D" w:rsidRPr="002D551E" w:rsidRDefault="0071675D" w:rsidP="0071675D">
      <w:pPr>
        <w:pStyle w:val="Tekstpodstawowy"/>
        <w:ind w:right="57"/>
        <w:rPr>
          <w:rFonts w:ascii="Calibri Light" w:hAnsi="Calibri Light" w:cs="Calibri Light"/>
          <w:b/>
        </w:rPr>
      </w:pPr>
      <w:r w:rsidRPr="002D551E">
        <w:rPr>
          <w:rFonts w:ascii="Calibri Light" w:hAnsi="Calibri Light" w:cs="Calibri Light"/>
          <w:b/>
        </w:rPr>
        <w:t>ul. Wolności 5</w:t>
      </w:r>
    </w:p>
    <w:p w14:paraId="2FD4DE5B" w14:textId="77777777" w:rsidR="0071675D" w:rsidRPr="002D551E" w:rsidRDefault="0071675D" w:rsidP="0071675D">
      <w:pPr>
        <w:pStyle w:val="Tekstpodstawowy"/>
        <w:ind w:right="57"/>
        <w:rPr>
          <w:rFonts w:ascii="Calibri Light" w:hAnsi="Calibri Light" w:cs="Calibri Light"/>
          <w:b/>
        </w:rPr>
      </w:pPr>
      <w:r w:rsidRPr="002D551E">
        <w:rPr>
          <w:rFonts w:ascii="Calibri Light" w:hAnsi="Calibri Light" w:cs="Calibri Light"/>
          <w:b/>
        </w:rPr>
        <w:t xml:space="preserve">42-713 Kochanowice </w:t>
      </w:r>
    </w:p>
    <w:p w14:paraId="14630BE6" w14:textId="77777777" w:rsidR="00F67496" w:rsidRPr="002D551E" w:rsidRDefault="00F67496" w:rsidP="0071675D">
      <w:pPr>
        <w:pStyle w:val="Tekstpodstawowy"/>
        <w:ind w:right="57"/>
        <w:rPr>
          <w:rFonts w:ascii="Calibri Light" w:hAnsi="Calibri Light" w:cs="Calibri Light"/>
          <w:b/>
        </w:rPr>
      </w:pPr>
      <w:r w:rsidRPr="002D551E">
        <w:rPr>
          <w:rFonts w:ascii="Calibri Light" w:hAnsi="Calibri Light" w:cs="Calibri Light"/>
          <w:b/>
        </w:rPr>
        <w:t>woj. śląskie</w:t>
      </w:r>
    </w:p>
    <w:p w14:paraId="36CC2AEE" w14:textId="77777777" w:rsidR="00F67496" w:rsidRPr="002D551E" w:rsidRDefault="00F67496" w:rsidP="00D473EF">
      <w:pPr>
        <w:pStyle w:val="Tekstpodstawowy"/>
        <w:ind w:right="57"/>
        <w:rPr>
          <w:rFonts w:ascii="Calibri Light" w:hAnsi="Calibri Light" w:cs="Calibri Light"/>
          <w:sz w:val="26"/>
        </w:rPr>
      </w:pPr>
    </w:p>
    <w:p w14:paraId="5197C507" w14:textId="77777777" w:rsidR="00316571" w:rsidRPr="002D551E" w:rsidRDefault="00316571" w:rsidP="00D473EF">
      <w:pPr>
        <w:pStyle w:val="Tekstpodstawowy"/>
        <w:ind w:right="57"/>
        <w:rPr>
          <w:rFonts w:ascii="Calibri Light" w:hAnsi="Calibri Light" w:cs="Calibri Light"/>
          <w:b/>
          <w:sz w:val="27"/>
        </w:rPr>
      </w:pPr>
    </w:p>
    <w:p w14:paraId="466E6BD8" w14:textId="15C62D83" w:rsidR="00F67496" w:rsidRPr="001A3177" w:rsidRDefault="0071675D" w:rsidP="00197F80">
      <w:pPr>
        <w:pStyle w:val="Tytu"/>
        <w:ind w:left="0" w:right="57"/>
        <w:rPr>
          <w:rFonts w:ascii="Calibri Light" w:hAnsi="Calibri Light" w:cs="Calibri Light"/>
          <w:sz w:val="44"/>
          <w:szCs w:val="44"/>
        </w:rPr>
      </w:pPr>
      <w:r w:rsidRPr="002D551E">
        <w:rPr>
          <w:rFonts w:ascii="Calibri Light" w:hAnsi="Calibri Light" w:cs="Calibri Light"/>
        </w:rPr>
        <w:t>PROGRAM FUNKCJONALNO- UŻYTKOWY</w:t>
      </w:r>
      <w:r w:rsidR="001A3177">
        <w:rPr>
          <w:rFonts w:ascii="Calibri Light" w:hAnsi="Calibri Light" w:cs="Calibri Light"/>
        </w:rPr>
        <w:t xml:space="preserve"> – </w:t>
      </w:r>
      <w:r w:rsidR="001A3177" w:rsidRPr="001A3177">
        <w:rPr>
          <w:rFonts w:ascii="Calibri Light" w:hAnsi="Calibri Light" w:cs="Calibri Light"/>
          <w:sz w:val="44"/>
          <w:szCs w:val="44"/>
        </w:rPr>
        <w:t>Część V</w:t>
      </w:r>
    </w:p>
    <w:p w14:paraId="152C1031" w14:textId="77777777" w:rsidR="00F67496" w:rsidRPr="002D551E" w:rsidRDefault="00F67496" w:rsidP="00F13808">
      <w:pPr>
        <w:pStyle w:val="Tytu"/>
        <w:ind w:left="0" w:right="57"/>
        <w:rPr>
          <w:rFonts w:ascii="Calibri Light" w:hAnsi="Calibri Light" w:cs="Calibri Light"/>
          <w:sz w:val="24"/>
          <w:szCs w:val="24"/>
        </w:rPr>
      </w:pPr>
      <w:r w:rsidRPr="002D551E">
        <w:rPr>
          <w:rFonts w:ascii="Calibri Light" w:hAnsi="Calibri Light" w:cs="Calibri Light"/>
          <w:sz w:val="24"/>
          <w:szCs w:val="24"/>
        </w:rPr>
        <w:t>(</w:t>
      </w:r>
      <w:r w:rsidR="00F13808">
        <w:rPr>
          <w:rFonts w:ascii="Calibri Light" w:hAnsi="Calibri Light" w:cs="Calibri Light"/>
          <w:sz w:val="24"/>
          <w:szCs w:val="24"/>
        </w:rPr>
        <w:t xml:space="preserve">ZADANIE NR </w:t>
      </w:r>
      <w:r w:rsidR="00A9568B">
        <w:rPr>
          <w:rFonts w:ascii="Calibri Light" w:hAnsi="Calibri Light" w:cs="Calibri Light"/>
          <w:sz w:val="24"/>
          <w:szCs w:val="24"/>
        </w:rPr>
        <w:t>7</w:t>
      </w:r>
      <w:r w:rsidR="00197F80">
        <w:rPr>
          <w:rFonts w:ascii="Calibri Light" w:hAnsi="Calibri Light" w:cs="Calibri Light"/>
          <w:sz w:val="24"/>
          <w:szCs w:val="24"/>
        </w:rPr>
        <w:t xml:space="preserve">: </w:t>
      </w:r>
      <w:r w:rsidR="00A9568B">
        <w:rPr>
          <w:rFonts w:ascii="Calibri Light" w:hAnsi="Calibri Light" w:cs="Calibri Light"/>
          <w:sz w:val="24"/>
          <w:szCs w:val="24"/>
        </w:rPr>
        <w:t xml:space="preserve">POWIETRZNA POMPA CIEPŁA DO </w:t>
      </w:r>
      <w:proofErr w:type="spellStart"/>
      <w:r w:rsidR="005436B5">
        <w:rPr>
          <w:rFonts w:ascii="Calibri Light" w:hAnsi="Calibri Light" w:cs="Calibri Light"/>
          <w:sz w:val="24"/>
          <w:szCs w:val="24"/>
        </w:rPr>
        <w:t>CWU</w:t>
      </w:r>
      <w:proofErr w:type="spellEnd"/>
      <w:r w:rsidR="005436B5">
        <w:rPr>
          <w:rFonts w:ascii="Calibri Light" w:hAnsi="Calibri Light" w:cs="Calibri Light"/>
          <w:sz w:val="24"/>
          <w:szCs w:val="24"/>
        </w:rPr>
        <w:t xml:space="preserve"> Z INSTALACJĄ </w:t>
      </w:r>
      <w:proofErr w:type="spellStart"/>
      <w:r w:rsidR="005436B5">
        <w:rPr>
          <w:rFonts w:ascii="Calibri Light" w:hAnsi="Calibri Light" w:cs="Calibri Light"/>
          <w:sz w:val="24"/>
          <w:szCs w:val="24"/>
        </w:rPr>
        <w:t>FOTOWOLATICZNĄ</w:t>
      </w:r>
      <w:proofErr w:type="spellEnd"/>
      <w:r w:rsidR="005436B5">
        <w:rPr>
          <w:rFonts w:ascii="Calibri Light" w:hAnsi="Calibri Light" w:cs="Calibri Light"/>
          <w:sz w:val="24"/>
          <w:szCs w:val="24"/>
        </w:rPr>
        <w:t xml:space="preserve"> </w:t>
      </w:r>
      <w:r w:rsidR="00A9568B">
        <w:rPr>
          <w:rFonts w:ascii="Calibri Light" w:hAnsi="Calibri Light" w:cs="Calibri Light"/>
          <w:sz w:val="24"/>
          <w:szCs w:val="24"/>
        </w:rPr>
        <w:t xml:space="preserve">do </w:t>
      </w:r>
      <w:proofErr w:type="spellStart"/>
      <w:r w:rsidR="00A9568B">
        <w:rPr>
          <w:rFonts w:ascii="Calibri Light" w:hAnsi="Calibri Light" w:cs="Calibri Light"/>
          <w:sz w:val="24"/>
          <w:szCs w:val="24"/>
        </w:rPr>
        <w:t>3kWp</w:t>
      </w:r>
      <w:proofErr w:type="spellEnd"/>
      <w:r w:rsidRPr="002D551E">
        <w:rPr>
          <w:rFonts w:ascii="Calibri Light" w:hAnsi="Calibri Light" w:cs="Calibri Light"/>
          <w:sz w:val="24"/>
          <w:szCs w:val="24"/>
        </w:rPr>
        <w:t xml:space="preserve">) </w:t>
      </w:r>
    </w:p>
    <w:p w14:paraId="5675EFA8" w14:textId="77777777" w:rsidR="00F67496" w:rsidRPr="002D551E" w:rsidRDefault="00F67496" w:rsidP="00D473EF">
      <w:pPr>
        <w:pStyle w:val="Tytu"/>
        <w:ind w:right="57"/>
        <w:rPr>
          <w:rFonts w:ascii="Calibri Light" w:hAnsi="Calibri Light" w:cs="Calibri Light"/>
          <w:sz w:val="24"/>
          <w:szCs w:val="24"/>
        </w:rPr>
      </w:pPr>
    </w:p>
    <w:p w14:paraId="0577E14B" w14:textId="77777777" w:rsidR="00316571" w:rsidRPr="002D551E" w:rsidRDefault="00F67496" w:rsidP="00197F80">
      <w:pPr>
        <w:pStyle w:val="Tytu"/>
        <w:ind w:left="0" w:right="57"/>
        <w:rPr>
          <w:rFonts w:ascii="Calibri Light" w:hAnsi="Calibri Light" w:cs="Calibri Light"/>
          <w:sz w:val="24"/>
          <w:szCs w:val="24"/>
        </w:rPr>
      </w:pPr>
      <w:r w:rsidRPr="002D551E">
        <w:rPr>
          <w:rFonts w:ascii="Calibri Light" w:hAnsi="Calibri Light" w:cs="Calibri Light"/>
          <w:sz w:val="24"/>
          <w:szCs w:val="24"/>
        </w:rPr>
        <w:t>w ramach projektu</w:t>
      </w:r>
    </w:p>
    <w:p w14:paraId="630AA4E1" w14:textId="77777777" w:rsidR="00316571" w:rsidRPr="002D551E" w:rsidRDefault="0002270E" w:rsidP="00197F80">
      <w:pPr>
        <w:spacing w:line="367" w:lineRule="exact"/>
        <w:ind w:right="57"/>
        <w:jc w:val="center"/>
        <w:rPr>
          <w:rFonts w:ascii="Calibri Light" w:hAnsi="Calibri Light" w:cs="Calibri Light"/>
          <w:b/>
          <w:sz w:val="32"/>
        </w:rPr>
      </w:pPr>
      <w:r w:rsidRPr="002D551E">
        <w:rPr>
          <w:rFonts w:ascii="Calibri Light" w:hAnsi="Calibri Light" w:cs="Calibri Light"/>
          <w:b/>
          <w:color w:val="1F487C"/>
          <w:sz w:val="32"/>
        </w:rPr>
        <w:t>„</w:t>
      </w:r>
      <w:r w:rsidR="0071675D" w:rsidRPr="002D551E">
        <w:rPr>
          <w:rFonts w:ascii="Calibri Light" w:hAnsi="Calibri Light" w:cs="Calibri Light"/>
          <w:b/>
          <w:color w:val="1F487C"/>
          <w:sz w:val="32"/>
        </w:rPr>
        <w:t>ZIELONE KOCHANOWICE</w:t>
      </w:r>
      <w:r w:rsidR="00F67496" w:rsidRPr="002D551E">
        <w:rPr>
          <w:rFonts w:ascii="Calibri Light" w:hAnsi="Calibri Light" w:cs="Calibri Light"/>
          <w:b/>
          <w:color w:val="1F487C"/>
          <w:sz w:val="32"/>
        </w:rPr>
        <w:t>”</w:t>
      </w:r>
    </w:p>
    <w:p w14:paraId="2A643324" w14:textId="77777777" w:rsidR="00316571" w:rsidRPr="002D551E" w:rsidRDefault="00316571" w:rsidP="00D473EF">
      <w:pPr>
        <w:pStyle w:val="Tekstpodstawowy"/>
        <w:spacing w:before="3"/>
        <w:ind w:right="57"/>
        <w:rPr>
          <w:rFonts w:ascii="Calibri Light" w:hAnsi="Calibri Light" w:cs="Calibri Light"/>
          <w:b/>
          <w:sz w:val="32"/>
        </w:rPr>
      </w:pPr>
    </w:p>
    <w:p w14:paraId="610AB907" w14:textId="77777777" w:rsidR="00316571" w:rsidRPr="002D551E" w:rsidRDefault="00F67496" w:rsidP="00B00A32">
      <w:pPr>
        <w:spacing w:line="276" w:lineRule="auto"/>
        <w:ind w:right="57"/>
        <w:rPr>
          <w:rFonts w:ascii="Calibri Light" w:hAnsi="Calibri Light" w:cs="Calibri Light"/>
          <w:i/>
          <w:sz w:val="18"/>
        </w:rPr>
      </w:pPr>
      <w:r w:rsidRPr="002D551E">
        <w:rPr>
          <w:rFonts w:ascii="Calibri Light" w:hAnsi="Calibri Light" w:cs="Calibri Light"/>
          <w:i/>
          <w:sz w:val="18"/>
        </w:rPr>
        <w:t xml:space="preserve">Kod zamówienia według </w:t>
      </w:r>
      <w:proofErr w:type="spellStart"/>
      <w:r w:rsidRPr="002D551E">
        <w:rPr>
          <w:rFonts w:ascii="Calibri Light" w:hAnsi="Calibri Light" w:cs="Calibri Light"/>
          <w:i/>
          <w:sz w:val="18"/>
        </w:rPr>
        <w:t>CPV</w:t>
      </w:r>
      <w:proofErr w:type="spellEnd"/>
      <w:r w:rsidRPr="002D551E">
        <w:rPr>
          <w:rFonts w:ascii="Calibri Light" w:hAnsi="Calibri Light" w:cs="Calibri Light"/>
          <w:i/>
          <w:sz w:val="18"/>
        </w:rPr>
        <w:t>:</w:t>
      </w:r>
    </w:p>
    <w:p w14:paraId="73693049" w14:textId="77777777" w:rsidR="00B00A32" w:rsidRPr="002D551E" w:rsidRDefault="00F67496" w:rsidP="005436B5">
      <w:pPr>
        <w:ind w:right="57"/>
        <w:rPr>
          <w:rFonts w:ascii="Calibri Light" w:hAnsi="Calibri Light" w:cs="Calibri Light"/>
          <w:i/>
          <w:sz w:val="18"/>
        </w:rPr>
      </w:pPr>
      <w:r w:rsidRPr="002D551E">
        <w:rPr>
          <w:rFonts w:ascii="Calibri Light" w:hAnsi="Calibri Light" w:cs="Calibri Light"/>
          <w:i/>
          <w:sz w:val="18"/>
        </w:rPr>
        <w:t>09300000-2 Energia elektryczna</w:t>
      </w:r>
      <w:r w:rsidR="00B00A32" w:rsidRPr="002D551E">
        <w:rPr>
          <w:rFonts w:ascii="Calibri Light" w:hAnsi="Calibri Light" w:cs="Calibri Light"/>
          <w:i/>
          <w:sz w:val="18"/>
        </w:rPr>
        <w:t>, cieplna, słoneczna i jądrowa,</w:t>
      </w:r>
    </w:p>
    <w:p w14:paraId="256E4C32" w14:textId="77777777" w:rsidR="00B00A32" w:rsidRPr="002D551E" w:rsidRDefault="00F67496" w:rsidP="005436B5">
      <w:pPr>
        <w:ind w:right="57"/>
        <w:rPr>
          <w:rFonts w:ascii="Calibri Light" w:hAnsi="Calibri Light" w:cs="Calibri Light"/>
          <w:i/>
          <w:sz w:val="18"/>
        </w:rPr>
      </w:pPr>
      <w:r w:rsidRPr="002D551E">
        <w:rPr>
          <w:rFonts w:ascii="Calibri Light" w:hAnsi="Calibri Light" w:cs="Calibri Light"/>
          <w:i/>
          <w:sz w:val="18"/>
        </w:rPr>
        <w:t>09331200-0 Słoneczne moduły</w:t>
      </w:r>
      <w:r w:rsidRPr="002D551E">
        <w:rPr>
          <w:rFonts w:ascii="Calibri Light" w:hAnsi="Calibri Light" w:cs="Calibri Light"/>
          <w:i/>
          <w:spacing w:val="-7"/>
          <w:sz w:val="18"/>
        </w:rPr>
        <w:t xml:space="preserve"> </w:t>
      </w:r>
      <w:r w:rsidRPr="002D551E">
        <w:rPr>
          <w:rFonts w:ascii="Calibri Light" w:hAnsi="Calibri Light" w:cs="Calibri Light"/>
          <w:i/>
          <w:sz w:val="18"/>
        </w:rPr>
        <w:t>fotoelektryczne,</w:t>
      </w:r>
    </w:p>
    <w:p w14:paraId="136DCE64" w14:textId="77777777" w:rsidR="00B00A32" w:rsidRPr="002D551E" w:rsidRDefault="00F67496" w:rsidP="005436B5">
      <w:pPr>
        <w:ind w:right="57"/>
        <w:rPr>
          <w:rFonts w:ascii="Calibri Light" w:hAnsi="Calibri Light" w:cs="Calibri Light"/>
          <w:i/>
          <w:sz w:val="18"/>
        </w:rPr>
      </w:pPr>
      <w:r w:rsidRPr="002D551E">
        <w:rPr>
          <w:rFonts w:ascii="Calibri Light" w:hAnsi="Calibri Light" w:cs="Calibri Light"/>
          <w:i/>
          <w:sz w:val="18"/>
        </w:rPr>
        <w:t>45311200-2 Roboty w zakresie instalacji elektrycznych,</w:t>
      </w:r>
    </w:p>
    <w:p w14:paraId="76939CF4" w14:textId="77777777" w:rsidR="0071675D" w:rsidRPr="002D551E" w:rsidRDefault="00F67496" w:rsidP="005436B5">
      <w:pPr>
        <w:ind w:right="57"/>
        <w:rPr>
          <w:rFonts w:ascii="Calibri Light" w:hAnsi="Calibri Light" w:cs="Calibri Light"/>
          <w:i/>
          <w:sz w:val="18"/>
        </w:rPr>
      </w:pPr>
      <w:r w:rsidRPr="002D551E">
        <w:rPr>
          <w:rFonts w:ascii="Calibri Light" w:hAnsi="Calibri Light" w:cs="Calibri Light"/>
          <w:i/>
          <w:sz w:val="18"/>
        </w:rPr>
        <w:t xml:space="preserve">45310000-3 Roboty instalacyjne elektryczne, </w:t>
      </w:r>
    </w:p>
    <w:p w14:paraId="17F9398D" w14:textId="77777777" w:rsidR="00B00A32" w:rsidRPr="002D551E" w:rsidRDefault="00F67496" w:rsidP="005436B5">
      <w:pPr>
        <w:ind w:right="57"/>
        <w:rPr>
          <w:rFonts w:ascii="Calibri Light" w:hAnsi="Calibri Light" w:cs="Calibri Light"/>
          <w:i/>
          <w:sz w:val="18"/>
        </w:rPr>
      </w:pPr>
      <w:r w:rsidRPr="002D551E">
        <w:rPr>
          <w:rFonts w:ascii="Calibri Light" w:hAnsi="Calibri Light" w:cs="Calibri Light"/>
          <w:i/>
          <w:sz w:val="18"/>
        </w:rPr>
        <w:t>45315300-1 Instalacje zasilania</w:t>
      </w:r>
      <w:r w:rsidRPr="002D551E">
        <w:rPr>
          <w:rFonts w:ascii="Calibri Light" w:hAnsi="Calibri Light" w:cs="Calibri Light"/>
          <w:i/>
          <w:spacing w:val="-4"/>
          <w:sz w:val="18"/>
        </w:rPr>
        <w:t xml:space="preserve"> </w:t>
      </w:r>
      <w:r w:rsidRPr="002D551E">
        <w:rPr>
          <w:rFonts w:ascii="Calibri Light" w:hAnsi="Calibri Light" w:cs="Calibri Light"/>
          <w:i/>
          <w:sz w:val="18"/>
        </w:rPr>
        <w:t>elektrycznego,</w:t>
      </w:r>
    </w:p>
    <w:p w14:paraId="4F2181E8" w14:textId="77777777" w:rsidR="00316571" w:rsidRDefault="00F67496" w:rsidP="005436B5">
      <w:pPr>
        <w:tabs>
          <w:tab w:val="left" w:pos="4860"/>
        </w:tabs>
        <w:ind w:right="57"/>
        <w:rPr>
          <w:rFonts w:ascii="Calibri Light" w:hAnsi="Calibri Light" w:cs="Calibri Light"/>
          <w:i/>
          <w:sz w:val="18"/>
        </w:rPr>
      </w:pPr>
      <w:r w:rsidRPr="002D551E">
        <w:rPr>
          <w:rFonts w:ascii="Calibri Light" w:hAnsi="Calibri Light" w:cs="Calibri Light"/>
          <w:i/>
          <w:sz w:val="18"/>
        </w:rPr>
        <w:t>45317300-5 Elektryczne elekt</w:t>
      </w:r>
      <w:r w:rsidR="00B00A32" w:rsidRPr="002D551E">
        <w:rPr>
          <w:rFonts w:ascii="Calibri Light" w:hAnsi="Calibri Light" w:cs="Calibri Light"/>
          <w:i/>
          <w:sz w:val="18"/>
        </w:rPr>
        <w:t>rycznych urządzeń rozdzielczych</w:t>
      </w:r>
      <w:r w:rsidR="005436B5">
        <w:rPr>
          <w:rFonts w:ascii="Calibri Light" w:hAnsi="Calibri Light" w:cs="Calibri Light"/>
          <w:i/>
          <w:sz w:val="18"/>
        </w:rPr>
        <w:tab/>
      </w:r>
    </w:p>
    <w:p w14:paraId="53817726" w14:textId="77777777" w:rsidR="005436B5" w:rsidRPr="00535553"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42511110-5 Pompy grzewcze,</w:t>
      </w:r>
    </w:p>
    <w:p w14:paraId="28C4CCCA" w14:textId="77777777" w:rsidR="005436B5"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 xml:space="preserve">45300000-0 Roboty instalacyjne w budynkach, </w:t>
      </w:r>
    </w:p>
    <w:p w14:paraId="20F12F03" w14:textId="77777777" w:rsidR="005436B5" w:rsidRPr="00535553"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45330000-9 Roboty instalacyjne wodno-kanalizacyjne i sanitarne,</w:t>
      </w:r>
    </w:p>
    <w:p w14:paraId="5FA54075" w14:textId="77777777" w:rsidR="005436B5"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 xml:space="preserve">45332200-5 Roboty instalacyjne hydrauliczne, </w:t>
      </w:r>
    </w:p>
    <w:p w14:paraId="61A6B573" w14:textId="77777777" w:rsidR="005436B5" w:rsidRPr="002D551E" w:rsidRDefault="005436B5" w:rsidP="005436B5">
      <w:pPr>
        <w:tabs>
          <w:tab w:val="left" w:pos="4860"/>
        </w:tabs>
        <w:ind w:right="57"/>
        <w:rPr>
          <w:rFonts w:ascii="Calibri Light" w:hAnsi="Calibri Light" w:cs="Calibri Light"/>
          <w:i/>
          <w:sz w:val="18"/>
        </w:rPr>
      </w:pPr>
      <w:r w:rsidRPr="00535553">
        <w:rPr>
          <w:rFonts w:ascii="Calibri Light" w:hAnsi="Calibri Light" w:cs="Calibri Light"/>
          <w:i/>
          <w:sz w:val="18"/>
        </w:rPr>
        <w:t>42511000-1 Wymienniki ciepła i maszyny do skraplania powietrza lub innych gazów</w:t>
      </w:r>
    </w:p>
    <w:p w14:paraId="538BDAA9" w14:textId="77777777" w:rsidR="00316571" w:rsidRPr="002D551E" w:rsidRDefault="00316571" w:rsidP="00D473EF">
      <w:pPr>
        <w:pStyle w:val="Tekstpodstawowy"/>
        <w:ind w:right="57"/>
        <w:rPr>
          <w:rFonts w:ascii="Calibri Light" w:hAnsi="Calibri Light" w:cs="Calibri Light"/>
          <w:i/>
          <w:sz w:val="20"/>
        </w:rPr>
      </w:pPr>
    </w:p>
    <w:p w14:paraId="37507616" w14:textId="77777777" w:rsidR="00F67496" w:rsidRPr="002D551E" w:rsidRDefault="00F67496" w:rsidP="00D473EF">
      <w:pPr>
        <w:pStyle w:val="Tekstpodstawowy"/>
        <w:ind w:right="57"/>
        <w:rPr>
          <w:rFonts w:ascii="Calibri Light" w:hAnsi="Calibri Light" w:cs="Calibri Light"/>
          <w:i/>
          <w:sz w:val="20"/>
        </w:rPr>
      </w:pPr>
    </w:p>
    <w:p w14:paraId="24CF0B07" w14:textId="77777777" w:rsidR="00F67496" w:rsidRPr="002D551E" w:rsidRDefault="0071675D" w:rsidP="00243382">
      <w:pPr>
        <w:pStyle w:val="Tekstpodstawowy"/>
        <w:ind w:right="57"/>
        <w:jc w:val="both"/>
        <w:rPr>
          <w:rFonts w:ascii="Calibri Light" w:hAnsi="Calibri Light" w:cs="Calibri Light"/>
          <w:i/>
          <w:sz w:val="20"/>
        </w:rPr>
      </w:pPr>
      <w:r w:rsidRPr="002D551E">
        <w:rPr>
          <w:rFonts w:ascii="Calibri Light" w:hAnsi="Calibri Light" w:cs="Calibri Light"/>
          <w:i/>
          <w:sz w:val="20"/>
        </w:rPr>
        <w:t>Użyte w niniejszym programie funkcjonalno-użytkowym nazwy elementów instalacji stanowią jedynie rozwiązania przykładowe. Zastosowane w rzeczywistości elementy instalacji mają być co najmniej równoważne, o parametrach nie gorszych technicznie i jakościowo niż przyjęte w niniejszym programie.</w:t>
      </w:r>
      <w:r w:rsidR="00243382" w:rsidRPr="002D551E">
        <w:rPr>
          <w:rFonts w:ascii="Calibri Light" w:hAnsi="Calibri Light" w:cs="Calibri Light"/>
          <w:i/>
          <w:sz w:val="20"/>
        </w:rPr>
        <w:t xml:space="preserve"> Program funkcjonalno-użytkowy został sporządzony zgodnie z rozporządzeniem Ministra Infrastruktury z dnia 2 września 2004 r. „W sprawie szczegółowego zakresu i formy dokumentacji projektowej, specyfikacji technicznych wykonania i odbioru robót oraz programu funkcjonalno-użytkowego" (Dz.</w:t>
      </w:r>
      <w:r w:rsidR="00FF2F67">
        <w:rPr>
          <w:rFonts w:ascii="Calibri Light" w:hAnsi="Calibri Light" w:cs="Calibri Light"/>
          <w:i/>
          <w:sz w:val="20"/>
        </w:rPr>
        <w:t xml:space="preserve"> </w:t>
      </w:r>
      <w:r w:rsidR="00243382" w:rsidRPr="002D551E">
        <w:rPr>
          <w:rFonts w:ascii="Calibri Light" w:hAnsi="Calibri Light" w:cs="Calibri Light"/>
          <w:i/>
          <w:sz w:val="20"/>
        </w:rPr>
        <w:t>U. 2021 poz. 2454).</w:t>
      </w:r>
    </w:p>
    <w:p w14:paraId="35E6C7A3" w14:textId="77777777" w:rsidR="00F67496" w:rsidRPr="002D551E" w:rsidRDefault="00F67496" w:rsidP="00D473EF">
      <w:pPr>
        <w:pStyle w:val="Tekstpodstawowy"/>
        <w:ind w:right="57"/>
        <w:rPr>
          <w:rFonts w:ascii="Calibri Light" w:hAnsi="Calibri Light" w:cs="Calibri Light"/>
          <w:i/>
          <w:sz w:val="20"/>
        </w:rPr>
      </w:pPr>
    </w:p>
    <w:p w14:paraId="7185859D" w14:textId="77777777" w:rsidR="00F67496" w:rsidRPr="002D551E" w:rsidRDefault="00F67496" w:rsidP="00D473EF">
      <w:pPr>
        <w:pStyle w:val="Tekstpodstawowy"/>
        <w:ind w:right="57"/>
        <w:rPr>
          <w:rFonts w:ascii="Calibri Light" w:hAnsi="Calibri Light" w:cs="Calibri Light"/>
          <w:i/>
          <w:sz w:val="20"/>
        </w:rPr>
      </w:pPr>
    </w:p>
    <w:p w14:paraId="2A63CA3A"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Opracowanie:</w:t>
      </w:r>
    </w:p>
    <w:p w14:paraId="5151E604" w14:textId="77777777" w:rsidR="00F67496" w:rsidRPr="002D551E" w:rsidRDefault="00F67496" w:rsidP="00D473EF">
      <w:pPr>
        <w:pStyle w:val="Tekstpodstawowy"/>
        <w:ind w:right="57"/>
        <w:rPr>
          <w:rFonts w:ascii="Calibri Light" w:hAnsi="Calibri Light" w:cs="Calibri Light"/>
          <w:b/>
        </w:rPr>
      </w:pPr>
      <w:proofErr w:type="spellStart"/>
      <w:r w:rsidRPr="002D551E">
        <w:rPr>
          <w:rFonts w:ascii="Calibri Light" w:hAnsi="Calibri Light" w:cs="Calibri Light"/>
          <w:b/>
        </w:rPr>
        <w:t>ENVITERM</w:t>
      </w:r>
      <w:proofErr w:type="spellEnd"/>
      <w:r w:rsidRPr="002D551E">
        <w:rPr>
          <w:rFonts w:ascii="Calibri Light" w:hAnsi="Calibri Light" w:cs="Calibri Light"/>
          <w:b/>
        </w:rPr>
        <w:t xml:space="preserve"> S.C.</w:t>
      </w:r>
    </w:p>
    <w:p w14:paraId="4DF20437"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ul. Szwedzka 2,</w:t>
      </w:r>
    </w:p>
    <w:p w14:paraId="589886E0"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42-612 Tarnowskie Góry</w:t>
      </w:r>
    </w:p>
    <w:p w14:paraId="6E7B117E" w14:textId="77777777" w:rsidR="00F67496" w:rsidRPr="002D551E" w:rsidRDefault="00F67496" w:rsidP="00D473EF">
      <w:pPr>
        <w:pStyle w:val="Tekstpodstawowy"/>
        <w:ind w:right="57"/>
        <w:jc w:val="center"/>
        <w:rPr>
          <w:rFonts w:ascii="Calibri Light" w:hAnsi="Calibri Light" w:cs="Calibri Light"/>
          <w:b/>
        </w:rPr>
      </w:pPr>
    </w:p>
    <w:p w14:paraId="025B11FA" w14:textId="77777777" w:rsidR="00620085" w:rsidRDefault="00620085" w:rsidP="00D473EF">
      <w:pPr>
        <w:pStyle w:val="Tekstpodstawowy"/>
        <w:ind w:right="57"/>
        <w:jc w:val="center"/>
        <w:rPr>
          <w:rFonts w:ascii="Calibri Light" w:hAnsi="Calibri Light" w:cs="Calibri Light"/>
          <w:b/>
        </w:rPr>
      </w:pPr>
    </w:p>
    <w:p w14:paraId="7ACD5964" w14:textId="77777777" w:rsidR="005436B5" w:rsidRPr="002D551E" w:rsidRDefault="005436B5" w:rsidP="00D473EF">
      <w:pPr>
        <w:pStyle w:val="Tekstpodstawowy"/>
        <w:ind w:right="57"/>
        <w:jc w:val="center"/>
        <w:rPr>
          <w:rFonts w:ascii="Calibri Light" w:hAnsi="Calibri Light" w:cs="Calibri Light"/>
          <w:b/>
        </w:rPr>
      </w:pPr>
    </w:p>
    <w:p w14:paraId="32EB4CAA" w14:textId="77777777" w:rsidR="00934717" w:rsidRPr="002D551E" w:rsidRDefault="0071675D" w:rsidP="00934717">
      <w:pPr>
        <w:pStyle w:val="Tekstpodstawowy"/>
        <w:ind w:right="57"/>
        <w:jc w:val="center"/>
        <w:rPr>
          <w:rFonts w:ascii="Calibri Light" w:hAnsi="Calibri Light" w:cs="Calibri Light"/>
          <w:b/>
        </w:rPr>
      </w:pPr>
      <w:r w:rsidRPr="002D551E">
        <w:rPr>
          <w:rFonts w:ascii="Calibri Light" w:hAnsi="Calibri Light" w:cs="Calibri Light"/>
          <w:b/>
        </w:rPr>
        <w:t>Kochanowice, lipiec 2023</w:t>
      </w:r>
    </w:p>
    <w:sdt>
      <w:sdtPr>
        <w:rPr>
          <w:rFonts w:ascii="Calibri Light" w:eastAsia="Times New Roman" w:hAnsi="Calibri Light" w:cs="Calibri Light"/>
          <w:color w:val="auto"/>
          <w:sz w:val="22"/>
          <w:szCs w:val="22"/>
          <w:lang w:eastAsia="en-US"/>
        </w:rPr>
        <w:id w:val="708390462"/>
        <w:docPartObj>
          <w:docPartGallery w:val="Table of Contents"/>
          <w:docPartUnique/>
        </w:docPartObj>
      </w:sdtPr>
      <w:sdtEndPr>
        <w:rPr>
          <w:b/>
          <w:bCs/>
        </w:rPr>
      </w:sdtEndPr>
      <w:sdtContent>
        <w:p w14:paraId="07E8DF91" w14:textId="77777777" w:rsidR="00934717" w:rsidRPr="002D551E" w:rsidRDefault="00934717" w:rsidP="0063621E">
          <w:pPr>
            <w:pStyle w:val="Nagwekspisutreci"/>
            <w:spacing w:line="276" w:lineRule="auto"/>
            <w:rPr>
              <w:rFonts w:ascii="Calibri Light" w:hAnsi="Calibri Light" w:cs="Calibri Light"/>
            </w:rPr>
          </w:pPr>
          <w:r w:rsidRPr="002D551E">
            <w:rPr>
              <w:rFonts w:ascii="Calibri Light" w:hAnsi="Calibri Light" w:cs="Calibri Light"/>
            </w:rPr>
            <w:t>Spis treści</w:t>
          </w:r>
        </w:p>
        <w:p w14:paraId="0BD56DEF" w14:textId="77777777" w:rsidR="00AC205B" w:rsidRPr="00AC205B" w:rsidRDefault="00934717" w:rsidP="0063621E">
          <w:pPr>
            <w:pStyle w:val="Spistreci1"/>
            <w:tabs>
              <w:tab w:val="right" w:leader="dot" w:pos="9685"/>
            </w:tabs>
            <w:spacing w:line="276" w:lineRule="auto"/>
            <w:rPr>
              <w:rFonts w:ascii="Calibri Light" w:eastAsiaTheme="minorEastAsia" w:hAnsi="Calibri Light" w:cs="Calibri Light"/>
              <w:noProof/>
              <w:lang w:eastAsia="pl-PL"/>
            </w:rPr>
          </w:pPr>
          <w:r w:rsidRPr="00AC205B">
            <w:rPr>
              <w:rFonts w:ascii="Calibri Light" w:hAnsi="Calibri Light" w:cs="Calibri Light"/>
              <w:sz w:val="24"/>
              <w:szCs w:val="24"/>
            </w:rPr>
            <w:fldChar w:fldCharType="begin"/>
          </w:r>
          <w:r w:rsidRPr="00AC205B">
            <w:rPr>
              <w:rFonts w:ascii="Calibri Light" w:hAnsi="Calibri Light" w:cs="Calibri Light"/>
              <w:sz w:val="24"/>
              <w:szCs w:val="24"/>
            </w:rPr>
            <w:instrText xml:space="preserve"> TOC \o "1-3" \h \z \u </w:instrText>
          </w:r>
          <w:r w:rsidRPr="00AC205B">
            <w:rPr>
              <w:rFonts w:ascii="Calibri Light" w:hAnsi="Calibri Light" w:cs="Calibri Light"/>
              <w:sz w:val="24"/>
              <w:szCs w:val="24"/>
            </w:rPr>
            <w:fldChar w:fldCharType="separate"/>
          </w:r>
          <w:hyperlink w:anchor="_Toc139882990" w:history="1">
            <w:r w:rsidR="00AC205B" w:rsidRPr="00AC205B">
              <w:rPr>
                <w:rStyle w:val="Hipercze"/>
                <w:rFonts w:ascii="Calibri Light" w:eastAsiaTheme="minorHAnsi" w:hAnsi="Calibri Light" w:cs="Calibri Light"/>
                <w:noProof/>
              </w:rPr>
              <w:t>I.1 Zakres i podstawa opracowania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_Toc139882990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15E71C67"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2991" w:history="1">
            <w:r w:rsidR="00AC205B" w:rsidRPr="00AC205B">
              <w:rPr>
                <w:rStyle w:val="Hipercze"/>
                <w:rFonts w:ascii="Calibri Light" w:eastAsiaTheme="minorHAnsi" w:hAnsi="Calibri Light" w:cs="Calibri Light"/>
                <w:noProof/>
              </w:rPr>
              <w:t>I.2 Część opisowa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_Toc139882991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5E396632"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2992" w:history="1">
            <w:r w:rsidR="00AC205B" w:rsidRPr="00AC205B">
              <w:rPr>
                <w:rStyle w:val="Hipercze"/>
                <w:rFonts w:ascii="Calibri Light" w:eastAsiaTheme="minorHAnsi" w:hAnsi="Calibri Light" w:cs="Calibri Light"/>
                <w:noProof/>
              </w:rPr>
              <w:t>I.2.1 Opis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_Toc139882992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5B1270A4"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2993" w:history="1">
            <w:r w:rsidR="00AC205B" w:rsidRPr="00AC205B">
              <w:rPr>
                <w:rStyle w:val="Hipercze"/>
                <w:rFonts w:ascii="Calibri Light" w:eastAsiaTheme="minorHAnsi" w:hAnsi="Calibri Light" w:cs="Calibri Light"/>
                <w:noProof/>
              </w:rPr>
              <w:t>I.2.2 Charakterystyczne parametry określające zakres usług i robot budowlanych</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_Toc139882993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4</w:t>
            </w:r>
            <w:r w:rsidR="00AC205B" w:rsidRPr="00AC205B">
              <w:rPr>
                <w:rFonts w:ascii="Calibri Light" w:hAnsi="Calibri Light" w:cs="Calibri Light"/>
                <w:noProof/>
                <w:webHidden/>
              </w:rPr>
              <w:fldChar w:fldCharType="end"/>
            </w:r>
          </w:hyperlink>
        </w:p>
        <w:p w14:paraId="6D7833AB"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2994" w:history="1">
            <w:r w:rsidR="00AC205B" w:rsidRPr="00AC205B">
              <w:rPr>
                <w:rStyle w:val="Hipercze"/>
                <w:rFonts w:ascii="Calibri Light" w:eastAsiaTheme="minorHAnsi" w:hAnsi="Calibri Light" w:cs="Calibri Light"/>
                <w:noProof/>
              </w:rPr>
              <w:t>I.2.3 Aktualne uwarunkowania wykonania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_Toc139882994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9</w:t>
            </w:r>
            <w:r w:rsidR="00AC205B" w:rsidRPr="00AC205B">
              <w:rPr>
                <w:rFonts w:ascii="Calibri Light" w:hAnsi="Calibri Light" w:cs="Calibri Light"/>
                <w:noProof/>
                <w:webHidden/>
              </w:rPr>
              <w:fldChar w:fldCharType="end"/>
            </w:r>
          </w:hyperlink>
        </w:p>
        <w:p w14:paraId="37631D22"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2995" w:history="1">
            <w:r w:rsidR="00AC205B" w:rsidRPr="00AC205B">
              <w:rPr>
                <w:rStyle w:val="Hipercze"/>
                <w:rFonts w:ascii="Calibri Light" w:eastAsiaTheme="minorHAnsi" w:hAnsi="Calibri Light" w:cs="Calibri Light"/>
                <w:noProof/>
              </w:rPr>
              <w:t>I.2.4 Opis stanu docelowego</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_Toc139882995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10</w:t>
            </w:r>
            <w:r w:rsidR="00AC205B" w:rsidRPr="00AC205B">
              <w:rPr>
                <w:rFonts w:ascii="Calibri Light" w:hAnsi="Calibri Light" w:cs="Calibri Light"/>
                <w:noProof/>
                <w:webHidden/>
              </w:rPr>
              <w:fldChar w:fldCharType="end"/>
            </w:r>
          </w:hyperlink>
        </w:p>
        <w:p w14:paraId="70617E7C"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2996" w:history="1">
            <w:r w:rsidR="00AC205B" w:rsidRPr="00AC205B">
              <w:rPr>
                <w:rStyle w:val="Hipercze"/>
                <w:rFonts w:ascii="Calibri Light" w:eastAsiaTheme="minorHAnsi" w:hAnsi="Calibri Light" w:cs="Calibri Light"/>
                <w:noProof/>
              </w:rPr>
              <w:t>I.2.5 Wymagania zamawiającego w stosunku do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_Toc139882996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12</w:t>
            </w:r>
            <w:r w:rsidR="00AC205B" w:rsidRPr="00AC205B">
              <w:rPr>
                <w:rFonts w:ascii="Calibri Light" w:hAnsi="Calibri Light" w:cs="Calibri Light"/>
                <w:noProof/>
                <w:webHidden/>
              </w:rPr>
              <w:fldChar w:fldCharType="end"/>
            </w:r>
          </w:hyperlink>
        </w:p>
        <w:p w14:paraId="673E52C8"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2997" w:history="1">
            <w:r w:rsidR="00AC205B" w:rsidRPr="00AC205B">
              <w:rPr>
                <w:rStyle w:val="Hipercze"/>
                <w:rFonts w:ascii="Calibri Light" w:eastAsiaTheme="minorHAnsi" w:hAnsi="Calibri Light" w:cs="Calibri Light"/>
                <w:noProof/>
              </w:rPr>
              <w:t>I.2.5.1 Wykonanie niezbędnych analiz i ekspertyz oraz uzyskanie odpowiednich pozwoleń</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_Toc139882997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12</w:t>
            </w:r>
            <w:r w:rsidR="00AC205B" w:rsidRPr="00AC205B">
              <w:rPr>
                <w:rFonts w:ascii="Calibri Light" w:hAnsi="Calibri Light" w:cs="Calibri Light"/>
                <w:noProof/>
                <w:webHidden/>
              </w:rPr>
              <w:fldChar w:fldCharType="end"/>
            </w:r>
          </w:hyperlink>
        </w:p>
        <w:p w14:paraId="5CFAA6AF"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2998" w:history="1">
            <w:r w:rsidR="00AC205B" w:rsidRPr="00AC205B">
              <w:rPr>
                <w:rStyle w:val="Hipercze"/>
                <w:rFonts w:ascii="Calibri Light" w:eastAsiaTheme="minorHAnsi" w:hAnsi="Calibri Light" w:cs="Calibri Light"/>
                <w:noProof/>
              </w:rPr>
              <w:t>I.2.5.2 Wykonanie projektu</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_Toc139882998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12</w:t>
            </w:r>
            <w:r w:rsidR="00AC205B" w:rsidRPr="00AC205B">
              <w:rPr>
                <w:rFonts w:ascii="Calibri Light" w:hAnsi="Calibri Light" w:cs="Calibri Light"/>
                <w:noProof/>
                <w:webHidden/>
              </w:rPr>
              <w:fldChar w:fldCharType="end"/>
            </w:r>
          </w:hyperlink>
        </w:p>
        <w:p w14:paraId="16D97439"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2999" w:history="1">
            <w:r w:rsidR="00AC205B" w:rsidRPr="00AC205B">
              <w:rPr>
                <w:rStyle w:val="Hipercze"/>
                <w:rFonts w:ascii="Calibri Light" w:eastAsiaTheme="minorHAnsi" w:hAnsi="Calibri Light" w:cs="Calibri Light"/>
                <w:noProof/>
              </w:rPr>
              <w:t>I.2.5.3 Uzyskanie niezbędnych uzgodnień i pozwoleń</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_Toc139882999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13</w:t>
            </w:r>
            <w:r w:rsidR="00AC205B" w:rsidRPr="00AC205B">
              <w:rPr>
                <w:rFonts w:ascii="Calibri Light" w:hAnsi="Calibri Light" w:cs="Calibri Light"/>
                <w:noProof/>
                <w:webHidden/>
              </w:rPr>
              <w:fldChar w:fldCharType="end"/>
            </w:r>
          </w:hyperlink>
        </w:p>
        <w:p w14:paraId="2F4C70B8"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3000" w:history="1">
            <w:r w:rsidR="00AC205B" w:rsidRPr="00AC205B">
              <w:rPr>
                <w:rStyle w:val="Hipercze"/>
                <w:rFonts w:ascii="Calibri Light" w:eastAsiaTheme="minorHAnsi" w:hAnsi="Calibri Light" w:cs="Calibri Light"/>
                <w:noProof/>
              </w:rPr>
              <w:t>I.2.5.4 Wymagania stawiane urządzeniom</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_Toc139883000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13</w:t>
            </w:r>
            <w:r w:rsidR="00AC205B" w:rsidRPr="00AC205B">
              <w:rPr>
                <w:rFonts w:ascii="Calibri Light" w:hAnsi="Calibri Light" w:cs="Calibri Light"/>
                <w:noProof/>
                <w:webHidden/>
              </w:rPr>
              <w:fldChar w:fldCharType="end"/>
            </w:r>
          </w:hyperlink>
        </w:p>
        <w:p w14:paraId="228D1DA9"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3001" w:history="1">
            <w:r w:rsidR="00AC205B" w:rsidRPr="00AC205B">
              <w:rPr>
                <w:rStyle w:val="Hipercze"/>
                <w:rFonts w:ascii="Calibri Light" w:eastAsiaTheme="minorHAnsi" w:hAnsi="Calibri Light" w:cs="Calibri Light"/>
                <w:noProof/>
              </w:rPr>
              <w:t>I.2.5.5 Wymagania dotyczące warunków wykonania i odbioru robot budowlanych</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_Toc139883001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16</w:t>
            </w:r>
            <w:r w:rsidR="00AC205B" w:rsidRPr="00AC205B">
              <w:rPr>
                <w:rFonts w:ascii="Calibri Light" w:hAnsi="Calibri Light" w:cs="Calibri Light"/>
                <w:noProof/>
                <w:webHidden/>
              </w:rPr>
              <w:fldChar w:fldCharType="end"/>
            </w:r>
          </w:hyperlink>
        </w:p>
        <w:p w14:paraId="1AB79591"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3002" w:history="1">
            <w:r w:rsidR="00AC205B" w:rsidRPr="00AC205B">
              <w:rPr>
                <w:rStyle w:val="Hipercze"/>
                <w:rFonts w:ascii="Calibri Light" w:eastAsiaTheme="minorHAnsi" w:hAnsi="Calibri Light" w:cs="Calibri Light"/>
                <w:noProof/>
              </w:rPr>
              <w:t>I.3 Część informacyjna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_Toc139883002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18</w:t>
            </w:r>
            <w:r w:rsidR="00AC205B" w:rsidRPr="00AC205B">
              <w:rPr>
                <w:rFonts w:ascii="Calibri Light" w:hAnsi="Calibri Light" w:cs="Calibri Light"/>
                <w:noProof/>
                <w:webHidden/>
              </w:rPr>
              <w:fldChar w:fldCharType="end"/>
            </w:r>
          </w:hyperlink>
        </w:p>
        <w:p w14:paraId="0FF1A5DC"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3003" w:history="1">
            <w:r w:rsidR="00AC205B" w:rsidRPr="00AC205B">
              <w:rPr>
                <w:rStyle w:val="Hipercze"/>
                <w:rFonts w:ascii="Calibri Light" w:eastAsiaTheme="minorHAnsi" w:hAnsi="Calibri Light" w:cs="Calibri Light"/>
                <w:noProof/>
              </w:rPr>
              <w:t>I.3.1 Dane o zgodności inwestycji z wymaganiami wynikającymi z przepisów</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_Toc139883003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18</w:t>
            </w:r>
            <w:r w:rsidR="00AC205B" w:rsidRPr="00AC205B">
              <w:rPr>
                <w:rFonts w:ascii="Calibri Light" w:hAnsi="Calibri Light" w:cs="Calibri Light"/>
                <w:noProof/>
                <w:webHidden/>
              </w:rPr>
              <w:fldChar w:fldCharType="end"/>
            </w:r>
          </w:hyperlink>
        </w:p>
        <w:p w14:paraId="447495A7"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3004" w:history="1">
            <w:r w:rsidR="00AC205B" w:rsidRPr="00AC205B">
              <w:rPr>
                <w:rStyle w:val="Hipercze"/>
                <w:rFonts w:ascii="Calibri Light" w:eastAsiaTheme="minorHAnsi" w:hAnsi="Calibri Light" w:cs="Calibri Light"/>
                <w:noProof/>
              </w:rPr>
              <w:t>I.3.2 Oświadczenie zamawiającego stwierdzające jego prawo gospodarowania nieruchomością</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_Toc139883004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18</w:t>
            </w:r>
            <w:r w:rsidR="00AC205B" w:rsidRPr="00AC205B">
              <w:rPr>
                <w:rFonts w:ascii="Calibri Light" w:hAnsi="Calibri Light" w:cs="Calibri Light"/>
                <w:noProof/>
                <w:webHidden/>
              </w:rPr>
              <w:fldChar w:fldCharType="end"/>
            </w:r>
          </w:hyperlink>
        </w:p>
        <w:p w14:paraId="479E125E"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3005" w:history="1">
            <w:r w:rsidR="00AC205B" w:rsidRPr="00AC205B">
              <w:rPr>
                <w:rStyle w:val="Hipercze"/>
                <w:rFonts w:ascii="Calibri Light" w:eastAsiaTheme="minorHAnsi" w:hAnsi="Calibri Light" w:cs="Calibri Light"/>
                <w:noProof/>
              </w:rPr>
              <w:t>I.3.3 Przepisy prawne i normy związane z projektowaniem i wykonaniem zamierzenia budowlanego</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_Toc139883005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18</w:t>
            </w:r>
            <w:r w:rsidR="00AC205B" w:rsidRPr="00AC205B">
              <w:rPr>
                <w:rFonts w:ascii="Calibri Light" w:hAnsi="Calibri Light" w:cs="Calibri Light"/>
                <w:noProof/>
                <w:webHidden/>
              </w:rPr>
              <w:fldChar w:fldCharType="end"/>
            </w:r>
          </w:hyperlink>
        </w:p>
        <w:p w14:paraId="16336CCE"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3006" w:history="1">
            <w:r w:rsidR="00AC205B" w:rsidRPr="00AC205B">
              <w:rPr>
                <w:rStyle w:val="Hipercze"/>
                <w:rFonts w:ascii="Calibri Light" w:eastAsiaTheme="minorHAnsi" w:hAnsi="Calibri Light" w:cs="Calibri Light"/>
                <w:noProof/>
              </w:rPr>
              <w:t>I.3.4 Dodatkowe wytyczne inwestorskie i warunkowania związane z budową i jej przeprowadzeniem</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_Toc139883006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19</w:t>
            </w:r>
            <w:r w:rsidR="00AC205B" w:rsidRPr="00AC205B">
              <w:rPr>
                <w:rFonts w:ascii="Calibri Light" w:hAnsi="Calibri Light" w:cs="Calibri Light"/>
                <w:noProof/>
                <w:webHidden/>
              </w:rPr>
              <w:fldChar w:fldCharType="end"/>
            </w:r>
          </w:hyperlink>
        </w:p>
        <w:p w14:paraId="4DE1C758" w14:textId="77777777" w:rsidR="00AC205B" w:rsidRPr="00AC205B" w:rsidRDefault="00000000" w:rsidP="0063621E">
          <w:pPr>
            <w:pStyle w:val="Spistreci1"/>
            <w:tabs>
              <w:tab w:val="right" w:leader="dot" w:pos="9685"/>
            </w:tabs>
            <w:spacing w:line="276" w:lineRule="auto"/>
            <w:rPr>
              <w:rFonts w:ascii="Calibri Light" w:eastAsiaTheme="minorEastAsia" w:hAnsi="Calibri Light" w:cs="Calibri Light"/>
              <w:noProof/>
              <w:lang w:eastAsia="pl-PL"/>
            </w:rPr>
          </w:pPr>
          <w:hyperlink w:anchor="_Toc139883007" w:history="1">
            <w:r w:rsidR="00AC205B" w:rsidRPr="00AC205B">
              <w:rPr>
                <w:rStyle w:val="Hipercze"/>
                <w:rFonts w:ascii="Calibri Light" w:eastAsiaTheme="minorHAnsi" w:hAnsi="Calibri Light" w:cs="Calibri Light"/>
                <w:noProof/>
              </w:rPr>
              <w:t>I.3.5 Uwarunkowania związane z zakresem niezbędnych robot do wykonania przez właścicieli budynków, w których zostaną wykonane instalacje</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_Toc139883007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63621E">
              <w:rPr>
                <w:rFonts w:ascii="Calibri Light" w:hAnsi="Calibri Light" w:cs="Calibri Light"/>
                <w:noProof/>
                <w:webHidden/>
              </w:rPr>
              <w:t>19</w:t>
            </w:r>
            <w:r w:rsidR="00AC205B" w:rsidRPr="00AC205B">
              <w:rPr>
                <w:rFonts w:ascii="Calibri Light" w:hAnsi="Calibri Light" w:cs="Calibri Light"/>
                <w:noProof/>
                <w:webHidden/>
              </w:rPr>
              <w:fldChar w:fldCharType="end"/>
            </w:r>
          </w:hyperlink>
        </w:p>
        <w:p w14:paraId="69A950C2" w14:textId="77777777" w:rsidR="00934717" w:rsidRPr="002D551E" w:rsidRDefault="00934717" w:rsidP="0063621E">
          <w:pPr>
            <w:spacing w:line="276" w:lineRule="auto"/>
            <w:rPr>
              <w:rFonts w:ascii="Calibri Light" w:hAnsi="Calibri Light" w:cs="Calibri Light"/>
            </w:rPr>
          </w:pPr>
          <w:r w:rsidRPr="00AC205B">
            <w:rPr>
              <w:rFonts w:ascii="Calibri Light" w:hAnsi="Calibri Light" w:cs="Calibri Light"/>
              <w:b/>
              <w:bCs/>
              <w:sz w:val="24"/>
              <w:szCs w:val="24"/>
            </w:rPr>
            <w:fldChar w:fldCharType="end"/>
          </w:r>
        </w:p>
      </w:sdtContent>
    </w:sdt>
    <w:p w14:paraId="1F8C21DB" w14:textId="77777777" w:rsidR="00934717" w:rsidRPr="002D551E" w:rsidRDefault="00934717" w:rsidP="0063621E">
      <w:pPr>
        <w:pStyle w:val="Tekstpodstawowy"/>
        <w:spacing w:line="276" w:lineRule="auto"/>
        <w:ind w:right="57"/>
        <w:jc w:val="center"/>
        <w:rPr>
          <w:rFonts w:ascii="Calibri Light" w:hAnsi="Calibri Light" w:cs="Calibri Light"/>
          <w:b/>
        </w:rPr>
        <w:sectPr w:rsidR="00934717" w:rsidRPr="002D551E" w:rsidSect="00D473EF">
          <w:headerReference w:type="default" r:id="rId8"/>
          <w:footerReference w:type="default" r:id="rId9"/>
          <w:type w:val="continuous"/>
          <w:pgSz w:w="11910" w:h="16840"/>
          <w:pgMar w:top="1866" w:right="995" w:bottom="1400" w:left="1220" w:header="284" w:footer="1213" w:gutter="0"/>
          <w:pgNumType w:start="1"/>
          <w:cols w:space="708"/>
        </w:sectPr>
      </w:pPr>
    </w:p>
    <w:p w14:paraId="5DFBA04E" w14:textId="77777777" w:rsidR="005436B5" w:rsidRPr="002D551E" w:rsidRDefault="005436B5" w:rsidP="0063621E">
      <w:pPr>
        <w:pStyle w:val="Nagwek1"/>
        <w:spacing w:line="276" w:lineRule="auto"/>
        <w:rPr>
          <w:rFonts w:ascii="Calibri Light" w:eastAsiaTheme="minorHAnsi" w:hAnsi="Calibri Light" w:cs="Calibri Light"/>
        </w:rPr>
      </w:pPr>
      <w:bookmarkStart w:id="0" w:name="_Toc139882990"/>
      <w:proofErr w:type="spellStart"/>
      <w:r w:rsidRPr="002D551E">
        <w:rPr>
          <w:rFonts w:ascii="Calibri Light" w:eastAsiaTheme="minorHAnsi" w:hAnsi="Calibri Light" w:cs="Calibri Light"/>
        </w:rPr>
        <w:lastRenderedPageBreak/>
        <w:t>I.1</w:t>
      </w:r>
      <w:proofErr w:type="spellEnd"/>
      <w:r w:rsidRPr="002D551E">
        <w:rPr>
          <w:rFonts w:ascii="Calibri Light" w:eastAsiaTheme="minorHAnsi" w:hAnsi="Calibri Light" w:cs="Calibri Light"/>
        </w:rPr>
        <w:t xml:space="preserve"> Zakres i podstawa opracowania</w:t>
      </w:r>
      <w:bookmarkEnd w:id="0"/>
    </w:p>
    <w:p w14:paraId="1941B0B2" w14:textId="77777777" w:rsidR="005436B5" w:rsidRPr="002D551E" w:rsidRDefault="005436B5" w:rsidP="0063621E">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Planuje się wykonanie instala</w:t>
      </w:r>
      <w:r>
        <w:rPr>
          <w:rFonts w:ascii="Calibri Light" w:eastAsiaTheme="minorHAnsi" w:hAnsi="Calibri Light" w:cs="Calibri Light"/>
          <w:bCs/>
          <w:sz w:val="24"/>
          <w:szCs w:val="24"/>
        </w:rPr>
        <w:t>cji p</w:t>
      </w:r>
      <w:r w:rsidR="003447DD">
        <w:rPr>
          <w:rFonts w:ascii="Calibri Light" w:eastAsiaTheme="minorHAnsi" w:hAnsi="Calibri Light" w:cs="Calibri Light"/>
          <w:bCs/>
          <w:sz w:val="24"/>
          <w:szCs w:val="24"/>
        </w:rPr>
        <w:t xml:space="preserve">owietrznych pomp ciepła do </w:t>
      </w:r>
      <w:proofErr w:type="spellStart"/>
      <w:r>
        <w:rPr>
          <w:rFonts w:ascii="Calibri Light" w:eastAsiaTheme="minorHAnsi" w:hAnsi="Calibri Light" w:cs="Calibri Light"/>
          <w:bCs/>
          <w:sz w:val="24"/>
          <w:szCs w:val="24"/>
        </w:rPr>
        <w:t>CWU</w:t>
      </w:r>
      <w:proofErr w:type="spellEnd"/>
      <w:r>
        <w:rPr>
          <w:rFonts w:ascii="Calibri Light" w:eastAsiaTheme="minorHAnsi" w:hAnsi="Calibri Light" w:cs="Calibri Light"/>
          <w:bCs/>
          <w:sz w:val="24"/>
          <w:szCs w:val="24"/>
        </w:rPr>
        <w:t xml:space="preserve"> wraz z instalacją fotowoltaiczną </w:t>
      </w:r>
      <w:r w:rsidR="003447DD">
        <w:rPr>
          <w:rFonts w:ascii="Calibri Light" w:eastAsiaTheme="minorHAnsi" w:hAnsi="Calibri Light" w:cs="Calibri Light"/>
          <w:bCs/>
          <w:sz w:val="24"/>
          <w:szCs w:val="24"/>
        </w:rPr>
        <w:t xml:space="preserve">o mocy do 3 </w:t>
      </w:r>
      <w:proofErr w:type="spellStart"/>
      <w:r w:rsidR="003447DD">
        <w:rPr>
          <w:rFonts w:ascii="Calibri Light" w:eastAsiaTheme="minorHAnsi" w:hAnsi="Calibri Light" w:cs="Calibri Light"/>
          <w:bCs/>
          <w:sz w:val="24"/>
          <w:szCs w:val="24"/>
        </w:rPr>
        <w:t>kWp</w:t>
      </w:r>
      <w:proofErr w:type="spellEnd"/>
      <w:r w:rsidR="003447DD">
        <w:rPr>
          <w:rFonts w:ascii="Calibri Light" w:eastAsiaTheme="minorHAnsi" w:hAnsi="Calibri Light" w:cs="Calibri Light"/>
          <w:bCs/>
          <w:sz w:val="24"/>
          <w:szCs w:val="24"/>
        </w:rPr>
        <w:t xml:space="preserve">. </w:t>
      </w:r>
      <w:r>
        <w:rPr>
          <w:rFonts w:ascii="Calibri Light" w:eastAsiaTheme="minorHAnsi" w:hAnsi="Calibri Light" w:cs="Calibri Light"/>
          <w:bCs/>
          <w:sz w:val="24"/>
          <w:szCs w:val="24"/>
        </w:rPr>
        <w:t>Instalacje te będą produkowały</w:t>
      </w:r>
      <w:r w:rsidRPr="002D551E">
        <w:rPr>
          <w:rFonts w:ascii="Calibri Light" w:eastAsiaTheme="minorHAnsi" w:hAnsi="Calibri Light" w:cs="Calibri Light"/>
          <w:bCs/>
          <w:sz w:val="24"/>
          <w:szCs w:val="24"/>
        </w:rPr>
        <w:t xml:space="preserve"> energię elektryczną z </w:t>
      </w:r>
      <w:proofErr w:type="spellStart"/>
      <w:r w:rsidRPr="002D551E">
        <w:rPr>
          <w:rFonts w:ascii="Calibri Light" w:eastAsiaTheme="minorHAnsi" w:hAnsi="Calibri Light" w:cs="Calibri Light"/>
          <w:bCs/>
          <w:sz w:val="24"/>
          <w:szCs w:val="24"/>
        </w:rPr>
        <w:t>OZE</w:t>
      </w:r>
      <w:proofErr w:type="spellEnd"/>
      <w:r w:rsidRPr="002D551E">
        <w:rPr>
          <w:rFonts w:ascii="Calibri Light" w:eastAsiaTheme="minorHAnsi" w:hAnsi="Calibri Light" w:cs="Calibri Light"/>
          <w:bCs/>
          <w:sz w:val="24"/>
          <w:szCs w:val="24"/>
        </w:rPr>
        <w:t xml:space="preserve"> na własne potrzeby </w:t>
      </w:r>
      <w:proofErr w:type="gramStart"/>
      <w:r w:rsidRPr="002D551E">
        <w:rPr>
          <w:rFonts w:ascii="Calibri Light" w:eastAsiaTheme="minorHAnsi" w:hAnsi="Calibri Light" w:cs="Calibri Light"/>
          <w:bCs/>
          <w:sz w:val="24"/>
          <w:szCs w:val="24"/>
        </w:rPr>
        <w:t>mieszkaniowe,</w:t>
      </w:r>
      <w:proofErr w:type="gramEnd"/>
      <w:r w:rsidRPr="002D551E">
        <w:rPr>
          <w:rFonts w:ascii="Calibri Light" w:eastAsiaTheme="minorHAnsi" w:hAnsi="Calibri Light" w:cs="Calibri Light"/>
          <w:bCs/>
          <w:sz w:val="24"/>
          <w:szCs w:val="24"/>
        </w:rPr>
        <w:t xml:space="preserve"> </w:t>
      </w:r>
      <w:r>
        <w:rPr>
          <w:rFonts w:ascii="Calibri Light" w:eastAsiaTheme="minorHAnsi" w:hAnsi="Calibri Light" w:cs="Calibri Light"/>
          <w:bCs/>
          <w:sz w:val="24"/>
          <w:szCs w:val="24"/>
        </w:rPr>
        <w:t>jako instalacje wpięte do sieci domowej</w:t>
      </w:r>
      <w:r w:rsidR="003447DD">
        <w:rPr>
          <w:rFonts w:ascii="Calibri Light" w:eastAsiaTheme="minorHAnsi" w:hAnsi="Calibri Light" w:cs="Calibri Light"/>
          <w:bCs/>
          <w:sz w:val="24"/>
          <w:szCs w:val="24"/>
        </w:rPr>
        <w:t xml:space="preserve"> (</w:t>
      </w:r>
      <w:proofErr w:type="spellStart"/>
      <w:r w:rsidR="003447DD">
        <w:rPr>
          <w:rFonts w:ascii="Calibri Light" w:eastAsiaTheme="minorHAnsi" w:hAnsi="Calibri Light" w:cs="Calibri Light"/>
          <w:bCs/>
          <w:sz w:val="24"/>
          <w:szCs w:val="24"/>
        </w:rPr>
        <w:t>CWU</w:t>
      </w:r>
      <w:proofErr w:type="spellEnd"/>
      <w:r>
        <w:rPr>
          <w:rFonts w:ascii="Calibri Light" w:eastAsiaTheme="minorHAnsi" w:hAnsi="Calibri Light" w:cs="Calibri Light"/>
          <w:bCs/>
          <w:sz w:val="24"/>
          <w:szCs w:val="24"/>
        </w:rPr>
        <w:t>, elektrycznej).</w:t>
      </w:r>
      <w:r w:rsidRPr="002D551E">
        <w:rPr>
          <w:rFonts w:ascii="Calibri Light" w:eastAsiaTheme="minorHAnsi" w:hAnsi="Calibri Light" w:cs="Calibri Light"/>
          <w:bCs/>
          <w:sz w:val="24"/>
          <w:szCs w:val="24"/>
        </w:rPr>
        <w:t xml:space="preserve"> Efektem ekonomicznym realizacji zadania będzie zmniejszenie ponoszonych wydatków związanych z zakupem energii elektrycznej</w:t>
      </w:r>
      <w:r>
        <w:rPr>
          <w:rFonts w:ascii="Calibri Light" w:eastAsiaTheme="minorHAnsi" w:hAnsi="Calibri Light" w:cs="Calibri Light"/>
          <w:bCs/>
          <w:sz w:val="24"/>
          <w:szCs w:val="24"/>
        </w:rPr>
        <w:t xml:space="preserve"> i kosztów ogrzewani</w:t>
      </w:r>
      <w:r w:rsidR="003447DD">
        <w:rPr>
          <w:rFonts w:ascii="Calibri Light" w:eastAsiaTheme="minorHAnsi" w:hAnsi="Calibri Light" w:cs="Calibri Light"/>
          <w:bCs/>
          <w:sz w:val="24"/>
          <w:szCs w:val="24"/>
        </w:rPr>
        <w:t xml:space="preserve">a na potrzeby </w:t>
      </w:r>
      <w:proofErr w:type="spellStart"/>
      <w:r>
        <w:rPr>
          <w:rFonts w:ascii="Calibri Light" w:eastAsiaTheme="minorHAnsi" w:hAnsi="Calibri Light" w:cs="Calibri Light"/>
          <w:bCs/>
          <w:sz w:val="24"/>
          <w:szCs w:val="24"/>
        </w:rPr>
        <w:t>CWU</w:t>
      </w:r>
      <w:proofErr w:type="spellEnd"/>
      <w:r>
        <w:rPr>
          <w:rFonts w:ascii="Calibri Light" w:eastAsiaTheme="minorHAnsi" w:hAnsi="Calibri Light" w:cs="Calibri Light"/>
          <w:bCs/>
          <w:sz w:val="24"/>
          <w:szCs w:val="24"/>
        </w:rPr>
        <w:t>.</w:t>
      </w:r>
    </w:p>
    <w:p w14:paraId="082466C6" w14:textId="77777777" w:rsidR="005436B5" w:rsidRPr="002D551E" w:rsidRDefault="005436B5" w:rsidP="0063621E">
      <w:pPr>
        <w:adjustRightInd w:val="0"/>
        <w:spacing w:line="276" w:lineRule="auto"/>
        <w:jc w:val="both"/>
        <w:rPr>
          <w:rFonts w:ascii="Calibri Light" w:eastAsiaTheme="minorHAnsi" w:hAnsi="Calibri Light" w:cs="Calibri Light"/>
          <w:bCs/>
          <w:sz w:val="24"/>
          <w:szCs w:val="24"/>
        </w:rPr>
      </w:pPr>
    </w:p>
    <w:p w14:paraId="77875FB1" w14:textId="77777777" w:rsidR="005436B5" w:rsidRPr="002D551E" w:rsidRDefault="005436B5" w:rsidP="0063621E">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Podstawą do opracowania Programu funkcjonalno-użytkowego są:</w:t>
      </w:r>
    </w:p>
    <w:p w14:paraId="1F6EF81F" w14:textId="77777777" w:rsidR="005436B5" w:rsidRPr="002D551E" w:rsidRDefault="005436B5" w:rsidP="0063621E">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Umowa z Zamawiającym;</w:t>
      </w:r>
    </w:p>
    <w:p w14:paraId="7F31899C" w14:textId="77777777" w:rsidR="005436B5" w:rsidRPr="002D551E" w:rsidRDefault="005436B5" w:rsidP="0063621E">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 xml:space="preserve">Dokumenty zgłoszeniowe w każdej lokalizacji objętej </w:t>
      </w:r>
      <w:proofErr w:type="spellStart"/>
      <w:r w:rsidRPr="002D551E">
        <w:rPr>
          <w:rFonts w:ascii="Calibri Light" w:eastAsiaTheme="minorHAnsi" w:hAnsi="Calibri Light" w:cs="Calibri Light"/>
          <w:bCs/>
          <w:sz w:val="24"/>
          <w:szCs w:val="24"/>
        </w:rPr>
        <w:t>PFU</w:t>
      </w:r>
      <w:proofErr w:type="spellEnd"/>
      <w:r w:rsidRPr="002D551E">
        <w:rPr>
          <w:rFonts w:ascii="Calibri Light" w:eastAsiaTheme="minorHAnsi" w:hAnsi="Calibri Light" w:cs="Calibri Light"/>
          <w:bCs/>
          <w:sz w:val="24"/>
          <w:szCs w:val="24"/>
        </w:rPr>
        <w:t>;</w:t>
      </w:r>
    </w:p>
    <w:p w14:paraId="2A792966"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Rozporządzenie Ministra Infrastruktury z dnia 2 września 2004 r. w sprawie szczegółowego zakresu i formy dokumentacji projektowej, specyfikacji technicznych wykonania i odbioru robót budowlanych oraz programu funkcjonalno-użytkowego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2021 poz. 2454);</w:t>
      </w:r>
    </w:p>
    <w:p w14:paraId="0535EE1F"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 xml:space="preserve">U. 2021 </w:t>
      </w:r>
      <w:proofErr w:type="spellStart"/>
      <w:r w:rsidRPr="002D551E">
        <w:rPr>
          <w:rFonts w:ascii="Calibri Light" w:eastAsiaTheme="minorHAnsi" w:hAnsi="Calibri Light" w:cs="Calibri Light"/>
          <w:bCs/>
          <w:sz w:val="24"/>
          <w:szCs w:val="24"/>
        </w:rPr>
        <w:t>poz.2458</w:t>
      </w:r>
      <w:proofErr w:type="spellEnd"/>
      <w:r w:rsidRPr="002D551E">
        <w:rPr>
          <w:rFonts w:ascii="Calibri Light" w:eastAsiaTheme="minorHAnsi" w:hAnsi="Calibri Light" w:cs="Calibri Light"/>
          <w:bCs/>
          <w:sz w:val="24"/>
          <w:szCs w:val="24"/>
        </w:rPr>
        <w:t>);</w:t>
      </w:r>
    </w:p>
    <w:p w14:paraId="00FCDA5B"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Rozporządzeniu Ministra Infrastruktury w sprawie warunków technicznych, jakim powinny odpowiadać budynki i ich usytuowanie z dnia 12 kwietnia 2002 r.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2022 poz. 2285);</w:t>
      </w:r>
    </w:p>
    <w:p w14:paraId="7F518648" w14:textId="77777777" w:rsidR="005436B5" w:rsidRPr="002D551E" w:rsidRDefault="005436B5" w:rsidP="0063621E">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Ustawa o odnawialnych źródłach energii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2022 poz. 1378);</w:t>
      </w:r>
    </w:p>
    <w:p w14:paraId="75998552" w14:textId="77777777" w:rsidR="005436B5" w:rsidRPr="002D551E" w:rsidRDefault="005436B5" w:rsidP="0063621E">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Inne przepisy oraz zasady wiedzy technicznej związane z przedmiotem zamówienia.</w:t>
      </w:r>
    </w:p>
    <w:p w14:paraId="1D9C8843" w14:textId="77777777" w:rsidR="005436B5" w:rsidRPr="002D551E" w:rsidRDefault="005436B5" w:rsidP="0063621E">
      <w:pPr>
        <w:adjustRightInd w:val="0"/>
        <w:spacing w:line="276" w:lineRule="auto"/>
        <w:jc w:val="both"/>
        <w:rPr>
          <w:rFonts w:ascii="Calibri Light" w:eastAsiaTheme="minorHAnsi" w:hAnsi="Calibri Light" w:cs="Calibri Light"/>
          <w:bCs/>
          <w:sz w:val="24"/>
          <w:szCs w:val="24"/>
        </w:rPr>
      </w:pPr>
    </w:p>
    <w:p w14:paraId="1924345B" w14:textId="77777777" w:rsidR="005436B5" w:rsidRPr="002D551E" w:rsidRDefault="005436B5" w:rsidP="0063621E">
      <w:pPr>
        <w:pStyle w:val="Nagwek1"/>
        <w:spacing w:line="276" w:lineRule="auto"/>
        <w:rPr>
          <w:rFonts w:ascii="Calibri Light" w:eastAsiaTheme="minorHAnsi" w:hAnsi="Calibri Light" w:cs="Calibri Light"/>
        </w:rPr>
      </w:pPr>
      <w:bookmarkStart w:id="1" w:name="_Toc139882991"/>
      <w:proofErr w:type="spellStart"/>
      <w:r w:rsidRPr="002D551E">
        <w:rPr>
          <w:rFonts w:ascii="Calibri Light" w:eastAsiaTheme="minorHAnsi" w:hAnsi="Calibri Light" w:cs="Calibri Light"/>
        </w:rPr>
        <w:t>I.2</w:t>
      </w:r>
      <w:proofErr w:type="spellEnd"/>
      <w:r w:rsidRPr="002D551E">
        <w:rPr>
          <w:rFonts w:ascii="Calibri Light" w:eastAsiaTheme="minorHAnsi" w:hAnsi="Calibri Light" w:cs="Calibri Light"/>
        </w:rPr>
        <w:t xml:space="preserve"> Część opisowa</w:t>
      </w:r>
      <w:bookmarkEnd w:id="1"/>
    </w:p>
    <w:p w14:paraId="1CF93B83" w14:textId="77777777" w:rsidR="005436B5" w:rsidRPr="00AC205B" w:rsidRDefault="005436B5" w:rsidP="0063621E">
      <w:pPr>
        <w:pStyle w:val="Nagwek1"/>
        <w:spacing w:line="276" w:lineRule="auto"/>
        <w:rPr>
          <w:rFonts w:ascii="Calibri Light" w:eastAsiaTheme="minorHAnsi" w:hAnsi="Calibri Light" w:cs="Calibri Light"/>
        </w:rPr>
      </w:pPr>
      <w:bookmarkStart w:id="2" w:name="_Toc139882992"/>
      <w:proofErr w:type="spellStart"/>
      <w:r w:rsidRPr="00AC205B">
        <w:rPr>
          <w:rFonts w:ascii="Calibri Light" w:eastAsiaTheme="minorHAnsi" w:hAnsi="Calibri Light" w:cs="Calibri Light"/>
        </w:rPr>
        <w:t>I.2.1</w:t>
      </w:r>
      <w:proofErr w:type="spellEnd"/>
      <w:r w:rsidRPr="00AC205B">
        <w:rPr>
          <w:rFonts w:ascii="Calibri Light" w:eastAsiaTheme="minorHAnsi" w:hAnsi="Calibri Light" w:cs="Calibri Light"/>
        </w:rPr>
        <w:t xml:space="preserve"> Opis przedmiotu zamówienia</w:t>
      </w:r>
      <w:bookmarkEnd w:id="2"/>
    </w:p>
    <w:p w14:paraId="206CC9C3"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Niniejszy </w:t>
      </w:r>
      <w:proofErr w:type="spellStart"/>
      <w:r w:rsidRPr="002D551E">
        <w:rPr>
          <w:rFonts w:ascii="Calibri Light" w:eastAsiaTheme="minorHAnsi" w:hAnsi="Calibri Light" w:cs="Calibri Light"/>
          <w:sz w:val="24"/>
          <w:szCs w:val="24"/>
        </w:rPr>
        <w:t>PFU</w:t>
      </w:r>
      <w:proofErr w:type="spellEnd"/>
      <w:r w:rsidRPr="002D551E">
        <w:rPr>
          <w:rFonts w:ascii="Calibri Light" w:eastAsiaTheme="minorHAnsi" w:hAnsi="Calibri Light" w:cs="Calibri Light"/>
          <w:sz w:val="24"/>
          <w:szCs w:val="24"/>
        </w:rPr>
        <w:t xml:space="preserve"> w sposób ogólny opisuje wymagania i oczekiwania Zamawiającego stawiane inwestycji pn.: „Zielone Kochanowice”, a wraz z załącznikami stanowi podstawę do sporządzenia ofertowej </w:t>
      </w:r>
      <w:proofErr w:type="gramStart"/>
      <w:r w:rsidRPr="002D551E">
        <w:rPr>
          <w:rFonts w:ascii="Calibri Light" w:eastAsiaTheme="minorHAnsi" w:hAnsi="Calibri Light" w:cs="Calibri Light"/>
          <w:sz w:val="24"/>
          <w:szCs w:val="24"/>
        </w:rPr>
        <w:t>kalkulacji  i</w:t>
      </w:r>
      <w:proofErr w:type="gramEnd"/>
      <w:r w:rsidRPr="002D551E">
        <w:rPr>
          <w:rFonts w:ascii="Calibri Light" w:eastAsiaTheme="minorHAnsi" w:hAnsi="Calibri Light" w:cs="Calibri Light"/>
          <w:sz w:val="24"/>
          <w:szCs w:val="24"/>
        </w:rPr>
        <w:t xml:space="preserve"> zamówienia w trybie przetargu publicznego w oparciu </w:t>
      </w:r>
      <w:r w:rsidRPr="002D551E">
        <w:rPr>
          <w:rFonts w:ascii="Calibri Light" w:eastAsiaTheme="minorHAnsi" w:hAnsi="Calibri Light" w:cs="Calibri Light"/>
          <w:sz w:val="24"/>
          <w:szCs w:val="24"/>
        </w:rPr>
        <w:br/>
        <w:t>o Ustawę z dnia 19 stycznia 2004 r. Prawo Zamówień Publicznych (Dz.</w:t>
      </w:r>
      <w:r>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 xml:space="preserve">U. z 2016 r. poz. 1020) na kompleksową realizację zadania obejmującego wykonanie dokumentacji projektowej wraz ze wszystkimi wymaganymi prawem uzgodnieniami, dostawę, jak również wszelkie prace budowlano- montażowe dotyczących robót opisanych w niniejszym </w:t>
      </w:r>
      <w:proofErr w:type="spellStart"/>
      <w:r w:rsidRPr="002D551E">
        <w:rPr>
          <w:rFonts w:ascii="Calibri Light" w:eastAsiaTheme="minorHAnsi" w:hAnsi="Calibri Light" w:cs="Calibri Light"/>
          <w:sz w:val="24"/>
          <w:szCs w:val="24"/>
        </w:rPr>
        <w:t>PFU</w:t>
      </w:r>
      <w:proofErr w:type="spellEnd"/>
      <w:r w:rsidRPr="002D551E">
        <w:rPr>
          <w:rFonts w:ascii="Calibri Light" w:eastAsiaTheme="minorHAnsi" w:hAnsi="Calibri Light" w:cs="Calibri Light"/>
          <w:sz w:val="24"/>
          <w:szCs w:val="24"/>
        </w:rPr>
        <w:t>.</w:t>
      </w:r>
    </w:p>
    <w:p w14:paraId="08850806"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72917AE9"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Spodziewane prace budowlano- montażowe nie będą stanowiły zagrożenia dla ochrony środowiska i nie będą przedsięwzięciem mającym szkodliwy wpływ na środowisko naturalne. </w:t>
      </w:r>
    </w:p>
    <w:p w14:paraId="52252757" w14:textId="77777777" w:rsidR="005436B5" w:rsidRPr="002D551E" w:rsidRDefault="005436B5" w:rsidP="0063621E">
      <w:pPr>
        <w:adjustRightInd w:val="0"/>
        <w:spacing w:line="276" w:lineRule="auto"/>
        <w:rPr>
          <w:rFonts w:ascii="Calibri Light" w:eastAsiaTheme="minorHAnsi" w:hAnsi="Calibri Light" w:cs="Calibri Light"/>
          <w:sz w:val="24"/>
          <w:szCs w:val="24"/>
        </w:rPr>
      </w:pPr>
      <w:proofErr w:type="spellStart"/>
      <w:r w:rsidRPr="002D551E">
        <w:rPr>
          <w:rFonts w:ascii="Calibri Light" w:eastAsiaTheme="minorHAnsi" w:hAnsi="Calibri Light" w:cs="Calibri Light"/>
          <w:sz w:val="24"/>
          <w:szCs w:val="24"/>
        </w:rPr>
        <w:t>PFU</w:t>
      </w:r>
      <w:proofErr w:type="spellEnd"/>
      <w:r w:rsidRPr="002D551E">
        <w:rPr>
          <w:rFonts w:ascii="Calibri Light" w:eastAsiaTheme="minorHAnsi" w:hAnsi="Calibri Light" w:cs="Calibri Light"/>
          <w:sz w:val="24"/>
          <w:szCs w:val="24"/>
        </w:rPr>
        <w:t xml:space="preserve"> jest stosowany jako dokument przetargowy. </w:t>
      </w:r>
    </w:p>
    <w:p w14:paraId="7663279E" w14:textId="77777777" w:rsidR="005436B5" w:rsidRPr="002D551E" w:rsidRDefault="005436B5" w:rsidP="0063621E">
      <w:pPr>
        <w:adjustRightInd w:val="0"/>
        <w:spacing w:line="276" w:lineRule="auto"/>
        <w:rPr>
          <w:rFonts w:ascii="Calibri Light" w:eastAsiaTheme="minorHAnsi" w:hAnsi="Calibri Light" w:cs="Calibri Light"/>
          <w:sz w:val="24"/>
          <w:szCs w:val="24"/>
        </w:rPr>
      </w:pPr>
    </w:p>
    <w:p w14:paraId="54F3D1A2"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Oferta dostarczona przez Wykonawcę powinna obejmować całość dostaw i usług koniecznych </w:t>
      </w:r>
      <w:r w:rsidRPr="002D551E">
        <w:rPr>
          <w:rFonts w:ascii="Calibri Light" w:eastAsiaTheme="minorHAnsi" w:hAnsi="Calibri Light" w:cs="Calibri Light"/>
          <w:sz w:val="24"/>
          <w:szCs w:val="24"/>
        </w:rPr>
        <w:lastRenderedPageBreak/>
        <w:t>do przeprowadzenia przedsięwzięcia do momentu przekazania Zamawiającemu. Oferta powinna być zgodna z niniejszą specyfikacją. Wykonawca w swoim zakresie ujmie także te prace dodatkowe i elementy instalacji, które nie zostały wyszczególnione, lecz są niezbędne dla poprawnego funkcjonowania i stabilnego działania oraz wymaganych prac konserwacyjnych, jak również dla uzyskania gwarancji sprawnego i bezawaryjnego działania.</w:t>
      </w:r>
    </w:p>
    <w:p w14:paraId="28BE09CC"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1D8A97B3" w14:textId="77777777" w:rsidR="005436B5"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Inwestycja planowana do realizacji w ramach Programu Fundusze Europejskie dla Śląskiego 2021-2027, Priorytet </w:t>
      </w:r>
      <w:proofErr w:type="spellStart"/>
      <w:r w:rsidRPr="002D551E">
        <w:rPr>
          <w:rFonts w:ascii="Calibri Light" w:eastAsiaTheme="minorHAnsi" w:hAnsi="Calibri Light" w:cs="Calibri Light"/>
          <w:sz w:val="24"/>
          <w:szCs w:val="24"/>
        </w:rPr>
        <w:t>FESL.10</w:t>
      </w:r>
      <w:proofErr w:type="spellEnd"/>
      <w:r w:rsidRPr="002D551E">
        <w:rPr>
          <w:rFonts w:ascii="Calibri Light" w:eastAsiaTheme="minorHAnsi" w:hAnsi="Calibri Light" w:cs="Calibri Light"/>
          <w:sz w:val="24"/>
          <w:szCs w:val="24"/>
        </w:rPr>
        <w:t xml:space="preserve"> Fundusze Europejskie na transformację, Działanie </w:t>
      </w:r>
      <w:proofErr w:type="spellStart"/>
      <w:r w:rsidRPr="002D551E">
        <w:rPr>
          <w:rFonts w:ascii="Calibri Light" w:eastAsiaTheme="minorHAnsi" w:hAnsi="Calibri Light" w:cs="Calibri Light"/>
          <w:sz w:val="24"/>
          <w:szCs w:val="24"/>
        </w:rPr>
        <w:t>FESL.10.06</w:t>
      </w:r>
      <w:proofErr w:type="spellEnd"/>
      <w:r w:rsidRPr="002D551E">
        <w:rPr>
          <w:rFonts w:ascii="Calibri Light" w:eastAsiaTheme="minorHAnsi" w:hAnsi="Calibri Light" w:cs="Calibri Light"/>
          <w:sz w:val="24"/>
          <w:szCs w:val="24"/>
        </w:rPr>
        <w:t xml:space="preserve"> Rozwój energetyki rozproszonej opartej o odnawialne źródła energii.</w:t>
      </w:r>
    </w:p>
    <w:p w14:paraId="68EA7788"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05F87D84" w14:textId="77777777" w:rsidR="005436B5" w:rsidRPr="00AC205B" w:rsidRDefault="005436B5" w:rsidP="0063621E">
      <w:pPr>
        <w:pStyle w:val="Nagwek1"/>
        <w:spacing w:line="276" w:lineRule="auto"/>
        <w:rPr>
          <w:rFonts w:ascii="Calibri Light" w:eastAsiaTheme="minorHAnsi" w:hAnsi="Calibri Light" w:cs="Calibri Light"/>
        </w:rPr>
      </w:pPr>
      <w:bookmarkStart w:id="3" w:name="_Toc139882993"/>
      <w:proofErr w:type="spellStart"/>
      <w:r w:rsidRPr="00AC205B">
        <w:rPr>
          <w:rFonts w:ascii="Calibri Light" w:eastAsiaTheme="minorHAnsi" w:hAnsi="Calibri Light" w:cs="Calibri Light"/>
        </w:rPr>
        <w:t>I.2.2</w:t>
      </w:r>
      <w:proofErr w:type="spellEnd"/>
      <w:r w:rsidRPr="00AC205B">
        <w:rPr>
          <w:rFonts w:ascii="Calibri Light" w:eastAsiaTheme="minorHAnsi" w:hAnsi="Calibri Light" w:cs="Calibri Light"/>
        </w:rPr>
        <w:t xml:space="preserve"> Charakterystyczne parametry określające zakres usług i robot budowlanych</w:t>
      </w:r>
      <w:bookmarkEnd w:id="3"/>
    </w:p>
    <w:p w14:paraId="28F3F404" w14:textId="77777777" w:rsidR="005436B5" w:rsidRPr="005436B5" w:rsidRDefault="005436B5" w:rsidP="0063621E">
      <w:pPr>
        <w:adjustRightInd w:val="0"/>
        <w:spacing w:line="276" w:lineRule="auto"/>
        <w:jc w:val="both"/>
        <w:rPr>
          <w:rFonts w:ascii="Calibri Light" w:eastAsiaTheme="minorHAnsi" w:hAnsi="Calibri Light" w:cs="Calibri Light"/>
          <w:b/>
          <w:sz w:val="24"/>
          <w:szCs w:val="24"/>
          <w:u w:val="single"/>
        </w:rPr>
      </w:pPr>
      <w:r w:rsidRPr="005436B5">
        <w:rPr>
          <w:rFonts w:ascii="Calibri Light" w:eastAsiaTheme="minorHAnsi" w:hAnsi="Calibri Light" w:cs="Calibri Light"/>
          <w:b/>
          <w:sz w:val="24"/>
          <w:szCs w:val="24"/>
          <w:u w:val="single"/>
        </w:rPr>
        <w:t xml:space="preserve">W zakresie montażu powietrznych pomp ciepła do </w:t>
      </w:r>
      <w:proofErr w:type="spellStart"/>
      <w:r w:rsidRPr="005436B5">
        <w:rPr>
          <w:rFonts w:ascii="Calibri Light" w:eastAsiaTheme="minorHAnsi" w:hAnsi="Calibri Light" w:cs="Calibri Light"/>
          <w:b/>
          <w:sz w:val="24"/>
          <w:szCs w:val="24"/>
          <w:u w:val="single"/>
        </w:rPr>
        <w:t>CWU</w:t>
      </w:r>
      <w:proofErr w:type="spellEnd"/>
      <w:r w:rsidR="003447DD">
        <w:rPr>
          <w:rFonts w:ascii="Calibri Light" w:eastAsiaTheme="minorHAnsi" w:hAnsi="Calibri Light" w:cs="Calibri Light"/>
          <w:b/>
          <w:sz w:val="24"/>
          <w:szCs w:val="24"/>
          <w:u w:val="single"/>
        </w:rPr>
        <w:t>:</w:t>
      </w:r>
    </w:p>
    <w:p w14:paraId="31E506BC"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projektowe</w:t>
      </w:r>
      <w:r w:rsidRPr="002D551E">
        <w:rPr>
          <w:rFonts w:ascii="Calibri Light" w:eastAsiaTheme="minorHAnsi" w:hAnsi="Calibri Light" w:cs="Calibri Light"/>
          <w:sz w:val="24"/>
          <w:szCs w:val="24"/>
        </w:rPr>
        <w:t xml:space="preserve"> leżące po stronie Wykonawcy:</w:t>
      </w:r>
    </w:p>
    <w:p w14:paraId="3A402680" w14:textId="77777777" w:rsidR="005436B5" w:rsidRPr="002D551E" w:rsidRDefault="005436B5" w:rsidP="0063621E">
      <w:pPr>
        <w:pStyle w:val="Akapitzlist"/>
        <w:widowControl/>
        <w:numPr>
          <w:ilvl w:val="0"/>
          <w:numId w:val="23"/>
        </w:numPr>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Sporządzenie dokumentacji projektowej i powykonawczej przez uprawnione do tego osoby zgodnie z warunkami </w:t>
      </w:r>
      <w:proofErr w:type="spellStart"/>
      <w:r w:rsidRPr="002D551E">
        <w:rPr>
          <w:rFonts w:ascii="Calibri Light" w:eastAsiaTheme="minorHAnsi" w:hAnsi="Calibri Light" w:cs="Calibri Light"/>
          <w:sz w:val="24"/>
          <w:szCs w:val="24"/>
        </w:rPr>
        <w:t>SIWZ</w:t>
      </w:r>
      <w:proofErr w:type="spellEnd"/>
      <w:r w:rsidRPr="002D551E">
        <w:rPr>
          <w:rFonts w:ascii="Calibri Light" w:eastAsiaTheme="minorHAnsi" w:hAnsi="Calibri Light" w:cs="Calibri Light"/>
          <w:sz w:val="24"/>
          <w:szCs w:val="24"/>
        </w:rPr>
        <w:t>.</w:t>
      </w:r>
    </w:p>
    <w:p w14:paraId="4A11CBEC" w14:textId="77777777" w:rsidR="005436B5" w:rsidRPr="002D551E" w:rsidRDefault="005436B5" w:rsidP="0063621E">
      <w:pPr>
        <w:pStyle w:val="Akapitzlist"/>
        <w:adjustRightInd w:val="0"/>
        <w:spacing w:line="276" w:lineRule="auto"/>
        <w:ind w:left="709"/>
        <w:rPr>
          <w:rFonts w:ascii="Calibri Light" w:eastAsiaTheme="minorHAnsi" w:hAnsi="Calibri Light" w:cs="Calibri Light"/>
          <w:sz w:val="24"/>
          <w:szCs w:val="24"/>
        </w:rPr>
      </w:pPr>
    </w:p>
    <w:p w14:paraId="27C90B41" w14:textId="77777777" w:rsidR="005436B5" w:rsidRPr="002D551E" w:rsidRDefault="005436B5" w:rsidP="0063621E">
      <w:pPr>
        <w:pStyle w:val="Akapitzlist"/>
        <w:adjustRightInd w:val="0"/>
        <w:spacing w:line="276" w:lineRule="auto"/>
        <w:ind w:left="709" w:firstLine="0"/>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Przed podjęciem prac projektowych Wykonawca dokona inwentaryzacji faktycznego stanu technicznego wskazanych obiektów oraz stanu faktycznego instalacji </w:t>
      </w:r>
      <w:proofErr w:type="spellStart"/>
      <w:proofErr w:type="gramStart"/>
      <w:r w:rsidR="003447DD">
        <w:rPr>
          <w:rFonts w:ascii="Calibri Light" w:eastAsiaTheme="minorHAnsi" w:hAnsi="Calibri Light" w:cs="Calibri Light"/>
          <w:sz w:val="24"/>
          <w:szCs w:val="24"/>
        </w:rPr>
        <w:t>CWU</w:t>
      </w:r>
      <w:proofErr w:type="spellEnd"/>
      <w:r w:rsidR="003447DD">
        <w:rPr>
          <w:rFonts w:ascii="Calibri Light" w:eastAsiaTheme="minorHAnsi" w:hAnsi="Calibri Light" w:cs="Calibri Light"/>
          <w:sz w:val="24"/>
          <w:szCs w:val="24"/>
        </w:rPr>
        <w:t xml:space="preserve"> </w:t>
      </w:r>
      <w:r w:rsidR="00C71ED9">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obiektów</w:t>
      </w:r>
      <w:proofErr w:type="gramEnd"/>
      <w:r w:rsidRPr="002D551E">
        <w:rPr>
          <w:rFonts w:ascii="Calibri Light" w:eastAsiaTheme="minorHAnsi" w:hAnsi="Calibri Light" w:cs="Calibri Light"/>
          <w:sz w:val="24"/>
          <w:szCs w:val="24"/>
        </w:rPr>
        <w:t xml:space="preserve"> w stopniu umożliwiającym wykonanie kompletnej dokumentacji projektowej dla całości przedsięwzięcia, a także opracuje wszelkie konieczne ekspertyzy (jeśli będą wymagane). Dokument potwierdzający możliwość montażu musi być podpisany przez osobę uprawnioną (musi posiadać uprawnienia w specjalności </w:t>
      </w:r>
      <w:r w:rsidR="00C71ED9">
        <w:rPr>
          <w:rFonts w:ascii="Calibri Light" w:eastAsiaTheme="minorHAnsi" w:hAnsi="Calibri Light" w:cs="Calibri Light"/>
          <w:sz w:val="24"/>
          <w:szCs w:val="24"/>
        </w:rPr>
        <w:t>branży cieplnej, elektrycznej</w:t>
      </w:r>
      <w:r w:rsidRPr="002D551E">
        <w:rPr>
          <w:rFonts w:ascii="Calibri Light" w:eastAsiaTheme="minorHAnsi" w:hAnsi="Calibri Light" w:cs="Calibri Light"/>
          <w:sz w:val="24"/>
          <w:szCs w:val="24"/>
        </w:rPr>
        <w:t xml:space="preserve">). </w:t>
      </w:r>
    </w:p>
    <w:p w14:paraId="66C19361" w14:textId="77777777" w:rsidR="005436B5" w:rsidRPr="002D551E" w:rsidRDefault="005436B5" w:rsidP="0063621E">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projektów, Wykonawca sporządzi kompletny projekt techniczno-wykonawczy dla każdej instalacji obejmujący co najmniej:</w:t>
      </w:r>
    </w:p>
    <w:p w14:paraId="2B3FD71E" w14:textId="77777777" w:rsidR="005436B5" w:rsidRDefault="005436B5" w:rsidP="0063621E">
      <w:pPr>
        <w:pStyle w:val="Akapitzlist"/>
        <w:adjustRightInd w:val="0"/>
        <w:spacing w:line="276" w:lineRule="auto"/>
        <w:ind w:left="709"/>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część opisową,</w:t>
      </w:r>
    </w:p>
    <w:p w14:paraId="4B2C5C6F" w14:textId="77777777" w:rsidR="005436B5" w:rsidRPr="00AC205B" w:rsidRDefault="005436B5" w:rsidP="0063621E">
      <w:pPr>
        <w:pStyle w:val="Akapitzlist"/>
        <w:adjustRightInd w:val="0"/>
        <w:spacing w:line="276" w:lineRule="auto"/>
        <w:ind w:left="709"/>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niezbędne obliczenia techniczne, obliczone parametry powinny spełniać wymagania stawiane przez </w:t>
      </w:r>
      <w:r w:rsidR="00C71ED9">
        <w:rPr>
          <w:rFonts w:ascii="Calibri Light" w:eastAsiaTheme="minorHAnsi" w:hAnsi="Calibri Light" w:cs="Calibri Light"/>
          <w:sz w:val="24"/>
          <w:szCs w:val="24"/>
        </w:rPr>
        <w:t>pompę ciepła z buforem,</w:t>
      </w:r>
    </w:p>
    <w:p w14:paraId="7FE2F38C" w14:textId="77777777" w:rsidR="005436B5" w:rsidRPr="002D551E"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zabezpieczeń przepięciowych i ochrony przed porażeniem,</w:t>
      </w:r>
    </w:p>
    <w:p w14:paraId="40A65146" w14:textId="77777777" w:rsidR="005436B5"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kab</w:t>
      </w:r>
      <w:r>
        <w:rPr>
          <w:rFonts w:ascii="Calibri Light" w:eastAsiaTheme="minorHAnsi" w:hAnsi="Calibri Light" w:cs="Calibri Light"/>
          <w:sz w:val="24"/>
          <w:szCs w:val="24"/>
        </w:rPr>
        <w:t>li i zabezpieczeń,</w:t>
      </w:r>
    </w:p>
    <w:p w14:paraId="4788B762" w14:textId="77777777" w:rsidR="00C71ED9" w:rsidRDefault="00C71ED9" w:rsidP="0063621E">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dobór trasy orurowania,</w:t>
      </w:r>
    </w:p>
    <w:p w14:paraId="62EFF2FB" w14:textId="77777777" w:rsidR="005436B5" w:rsidRPr="00C71ED9" w:rsidRDefault="00C71ED9" w:rsidP="0063621E">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dobór izolacji, sterowania,</w:t>
      </w:r>
    </w:p>
    <w:p w14:paraId="2A4972DB" w14:textId="77777777" w:rsidR="005436B5"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testy i pomiary instalacji elektrycznej,</w:t>
      </w:r>
    </w:p>
    <w:p w14:paraId="5EC81612" w14:textId="77777777" w:rsidR="00C71ED9" w:rsidRPr="002D551E" w:rsidRDefault="00C71ED9" w:rsidP="0063621E">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Pr>
          <w:rFonts w:ascii="Calibri Light" w:eastAsiaTheme="minorHAnsi" w:hAnsi="Calibri Light" w:cs="Calibri Light"/>
          <w:sz w:val="24"/>
          <w:szCs w:val="24"/>
        </w:rPr>
        <w:tab/>
        <w:t xml:space="preserve">próby szczelności, </w:t>
      </w:r>
    </w:p>
    <w:p w14:paraId="3D039A90" w14:textId="77777777" w:rsidR="005436B5"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schematy, rzuty, rysunki</w:t>
      </w:r>
      <w:r w:rsidR="00C71ED9">
        <w:rPr>
          <w:rFonts w:ascii="Calibri Light" w:eastAsiaTheme="minorHAnsi" w:hAnsi="Calibri Light" w:cs="Calibri Light"/>
          <w:sz w:val="24"/>
          <w:szCs w:val="24"/>
        </w:rPr>
        <w:t>,</w:t>
      </w:r>
    </w:p>
    <w:p w14:paraId="4E4D60FA" w14:textId="77777777" w:rsidR="005436B5"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karty katalogowe oraz certyfikaty dopuszczenia do użytku zastosowanych komponentów,</w:t>
      </w:r>
    </w:p>
    <w:p w14:paraId="098E286C" w14:textId="77777777" w:rsidR="005436B5" w:rsidRPr="00AC205B"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certyfikaty potwierdzające uprawnienia wykonawcy do instalowania systemów </w:t>
      </w:r>
      <w:r w:rsidR="00C71ED9">
        <w:rPr>
          <w:rFonts w:ascii="Calibri Light" w:eastAsiaTheme="minorHAnsi" w:hAnsi="Calibri Light" w:cs="Calibri Light"/>
          <w:sz w:val="24"/>
          <w:szCs w:val="24"/>
        </w:rPr>
        <w:t>pomp ciepła.</w:t>
      </w:r>
    </w:p>
    <w:p w14:paraId="2DB1634B" w14:textId="77777777" w:rsidR="005436B5" w:rsidRDefault="005436B5" w:rsidP="0063621E">
      <w:pPr>
        <w:pStyle w:val="Akapitzlist"/>
        <w:adjustRightInd w:val="0"/>
        <w:spacing w:line="276" w:lineRule="auto"/>
        <w:ind w:left="709" w:firstLine="0"/>
        <w:contextualSpacing/>
        <w:rPr>
          <w:rFonts w:ascii="Calibri Light" w:eastAsiaTheme="minorHAnsi" w:hAnsi="Calibri Light" w:cs="Calibri Light"/>
          <w:sz w:val="24"/>
          <w:szCs w:val="24"/>
        </w:rPr>
      </w:pPr>
    </w:p>
    <w:p w14:paraId="093B0699" w14:textId="77777777" w:rsidR="005436B5" w:rsidRDefault="005436B5" w:rsidP="0063621E">
      <w:pPr>
        <w:pStyle w:val="Akapitzlist"/>
        <w:adjustRightInd w:val="0"/>
        <w:spacing w:line="276" w:lineRule="auto"/>
        <w:ind w:left="709" w:firstLine="0"/>
        <w:contextualSpacing/>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dokumentacji projektowej, Wykonawca sporządzi następujące dokumenty:</w:t>
      </w:r>
    </w:p>
    <w:p w14:paraId="3878C099" w14:textId="77777777" w:rsidR="005436B5" w:rsidRDefault="005436B5" w:rsidP="0063621E">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projekty wykonawcze z podziałem na branże: </w:t>
      </w:r>
      <w:r w:rsidR="003447DD">
        <w:rPr>
          <w:rFonts w:ascii="Calibri Light" w:eastAsiaTheme="minorHAnsi" w:hAnsi="Calibri Light" w:cs="Calibri Light"/>
          <w:sz w:val="24"/>
          <w:szCs w:val="24"/>
        </w:rPr>
        <w:t>sanitarną</w:t>
      </w:r>
      <w:r w:rsidRPr="00AC205B">
        <w:rPr>
          <w:rFonts w:ascii="Calibri Light" w:eastAsiaTheme="minorHAnsi" w:hAnsi="Calibri Light" w:cs="Calibri Light"/>
          <w:sz w:val="24"/>
          <w:szCs w:val="24"/>
        </w:rPr>
        <w:t xml:space="preserve"> i elektryczną </w:t>
      </w:r>
      <w:r>
        <w:rPr>
          <w:rFonts w:ascii="Calibri Light" w:eastAsiaTheme="minorHAnsi" w:hAnsi="Calibri Light" w:cs="Calibri Light"/>
          <w:sz w:val="24"/>
          <w:szCs w:val="24"/>
        </w:rPr>
        <w:br/>
      </w:r>
      <w:r w:rsidRPr="00AC205B">
        <w:rPr>
          <w:rFonts w:ascii="Calibri Light" w:eastAsiaTheme="minorHAnsi" w:hAnsi="Calibri Light" w:cs="Calibri Light"/>
          <w:sz w:val="24"/>
          <w:szCs w:val="24"/>
        </w:rPr>
        <w:t>w formie papierowej i elektronicznej,</w:t>
      </w:r>
    </w:p>
    <w:p w14:paraId="0B817D16" w14:textId="77777777" w:rsidR="005436B5" w:rsidRPr="00AC205B" w:rsidRDefault="005436B5" w:rsidP="0063621E">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przedmiar robót umożliwiający etapowe rozliczanie inwestycji,</w:t>
      </w:r>
    </w:p>
    <w:p w14:paraId="01A85DC2" w14:textId="77777777" w:rsidR="005436B5" w:rsidRPr="002D551E" w:rsidRDefault="005436B5" w:rsidP="0063621E">
      <w:pPr>
        <w:pStyle w:val="Akapitzlist"/>
        <w:adjustRightInd w:val="0"/>
        <w:spacing w:line="276" w:lineRule="auto"/>
        <w:ind w:left="1416" w:hanging="707"/>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powykonawczą z naniesionymi w sposób czytelny wszelkimi zmianami wprowadzonymi w trakcie budowy,</w:t>
      </w:r>
    </w:p>
    <w:p w14:paraId="332187C3" w14:textId="77777777" w:rsidR="005436B5" w:rsidRPr="002D551E" w:rsidRDefault="005436B5" w:rsidP="0063621E">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Projekt techniczno-wykonawczy musi być sporządzony w zakresie i stopniu dokładności niezbędnym do sporządzenia przedmiaru robót, kosztorysu inwestorskiego. Wykonawca przedłoży projekty do akceptacji przez Zamawiającego w terminach zgodnych z opracowanym harmonogramem rzeczowo-finansowym stanowiącym załącznik do </w:t>
      </w:r>
      <w:r>
        <w:rPr>
          <w:rFonts w:ascii="Calibri Light" w:eastAsiaTheme="minorHAnsi" w:hAnsi="Calibri Light" w:cs="Calibri Light"/>
          <w:sz w:val="24"/>
          <w:szCs w:val="24"/>
        </w:rPr>
        <w:t>umowy z Wykonawcą przed przystąpieniem do robót budowlano- montażowych.</w:t>
      </w:r>
      <w:r w:rsidRPr="002D551E">
        <w:rPr>
          <w:rFonts w:ascii="Calibri Light" w:eastAsiaTheme="minorHAnsi" w:hAnsi="Calibri Light" w:cs="Calibri Light"/>
          <w:sz w:val="24"/>
          <w:szCs w:val="24"/>
        </w:rPr>
        <w:t xml:space="preserve"> </w:t>
      </w:r>
    </w:p>
    <w:p w14:paraId="286204BB"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roboty budowlano- montażowe</w:t>
      </w:r>
      <w:r w:rsidRPr="002D551E">
        <w:rPr>
          <w:rFonts w:ascii="Calibri Light" w:eastAsiaTheme="minorHAnsi" w:hAnsi="Calibri Light" w:cs="Calibri Light"/>
          <w:sz w:val="24"/>
          <w:szCs w:val="24"/>
        </w:rPr>
        <w:t xml:space="preserve"> leżące po stronie Wykonawcy:</w:t>
      </w:r>
    </w:p>
    <w:p w14:paraId="535C4473" w14:textId="77777777" w:rsidR="003447DD" w:rsidRDefault="003447DD" w:rsidP="0063621E">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Dostawa urządzeń zgodnie z dokumentacją projektową.</w:t>
      </w:r>
    </w:p>
    <w:p w14:paraId="15BACF0D" w14:textId="77777777" w:rsidR="003447DD" w:rsidRDefault="003447DD" w:rsidP="0063621E">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Budowa systemu</w:t>
      </w:r>
      <w:r w:rsidRPr="00B966E1">
        <w:rPr>
          <w:rFonts w:ascii="Calibri Light" w:hAnsi="Calibri Light" w:cs="Calibri Light"/>
        </w:rPr>
        <w:t xml:space="preserve"> </w:t>
      </w:r>
      <w:r>
        <w:rPr>
          <w:rFonts w:ascii="Calibri Light" w:hAnsi="Calibri Light" w:cs="Calibri Light"/>
        </w:rPr>
        <w:t xml:space="preserve">pompy ciepła do </w:t>
      </w:r>
      <w:proofErr w:type="spellStart"/>
      <w:r>
        <w:rPr>
          <w:rFonts w:ascii="Calibri Light" w:hAnsi="Calibri Light" w:cs="Calibri Light"/>
        </w:rPr>
        <w:t>CWU</w:t>
      </w:r>
      <w:proofErr w:type="spellEnd"/>
      <w:r>
        <w:rPr>
          <w:rFonts w:ascii="Calibri Light" w:hAnsi="Calibri Light" w:cs="Calibri Light"/>
        </w:rPr>
        <w:t xml:space="preserve"> </w:t>
      </w:r>
      <w:r w:rsidRPr="00B966E1">
        <w:rPr>
          <w:rFonts w:ascii="Calibri Light" w:hAnsi="Calibri Light" w:cs="Calibri Light"/>
        </w:rPr>
        <w:t>wraz</w:t>
      </w:r>
      <w:r>
        <w:rPr>
          <w:rFonts w:ascii="Calibri Light" w:hAnsi="Calibri Light" w:cs="Calibri Light"/>
        </w:rPr>
        <w:t xml:space="preserve"> </w:t>
      </w:r>
      <w:r w:rsidRPr="00B966E1">
        <w:rPr>
          <w:rFonts w:ascii="Calibri Light" w:hAnsi="Calibri Light" w:cs="Calibri Light"/>
        </w:rPr>
        <w:t xml:space="preserve">z dostawą </w:t>
      </w:r>
      <w:r>
        <w:rPr>
          <w:rFonts w:ascii="Calibri Light" w:hAnsi="Calibri Light" w:cs="Calibri Light"/>
        </w:rPr>
        <w:t>i montażem oprzyrządowania</w:t>
      </w:r>
      <w:r>
        <w:rPr>
          <w:rFonts w:ascii="Calibri Light" w:hAnsi="Calibri Light" w:cs="Calibri Light"/>
        </w:rPr>
        <w:br/>
      </w:r>
      <w:r w:rsidRPr="00B966E1">
        <w:rPr>
          <w:rFonts w:ascii="Calibri Light" w:hAnsi="Calibri Light" w:cs="Calibri Light"/>
        </w:rPr>
        <w:t>i o</w:t>
      </w:r>
      <w:r>
        <w:rPr>
          <w:rFonts w:ascii="Calibri Light" w:hAnsi="Calibri Light" w:cs="Calibri Light"/>
        </w:rPr>
        <w:t>rurowania solarnego</w:t>
      </w:r>
      <w:r w:rsidRPr="00B966E1">
        <w:rPr>
          <w:rFonts w:ascii="Calibri Light" w:hAnsi="Calibri Light" w:cs="Calibri Light"/>
        </w:rPr>
        <w:t xml:space="preserve">. </w:t>
      </w:r>
    </w:p>
    <w:p w14:paraId="3AA5EAA8" w14:textId="77777777" w:rsidR="003447DD" w:rsidRDefault="003447DD" w:rsidP="0063621E">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 xml:space="preserve">Podłączenie instalacji pompy ciepła </w:t>
      </w:r>
      <w:r w:rsidRPr="00B966E1">
        <w:rPr>
          <w:rFonts w:ascii="Calibri Light" w:hAnsi="Calibri Light" w:cs="Calibri Light"/>
        </w:rPr>
        <w:t xml:space="preserve">do sieci </w:t>
      </w:r>
      <w:proofErr w:type="spellStart"/>
      <w:r>
        <w:rPr>
          <w:rFonts w:ascii="Calibri Light" w:hAnsi="Calibri Light" w:cs="Calibri Light"/>
        </w:rPr>
        <w:t>CWU</w:t>
      </w:r>
      <w:proofErr w:type="spellEnd"/>
      <w:r w:rsidRPr="00B966E1">
        <w:rPr>
          <w:rFonts w:ascii="Calibri Light" w:hAnsi="Calibri Light" w:cs="Calibri Light"/>
        </w:rPr>
        <w:t xml:space="preserve"> budynków</w:t>
      </w:r>
      <w:r>
        <w:rPr>
          <w:rFonts w:ascii="Calibri Light" w:hAnsi="Calibri Light" w:cs="Calibri Light"/>
        </w:rPr>
        <w:t xml:space="preserve">: podpięcie górnej wężownicy do obecnego źródła ciepła i dolnej wężownicy do istniejącej sieci wodociągowej </w:t>
      </w:r>
      <w:r>
        <w:rPr>
          <w:rFonts w:ascii="Calibri Light" w:hAnsi="Calibri Light" w:cs="Calibri Light"/>
        </w:rPr>
        <w:br/>
        <w:t>w budynku.</w:t>
      </w:r>
    </w:p>
    <w:p w14:paraId="0A280D12" w14:textId="77777777" w:rsidR="0063621E" w:rsidRDefault="0063621E" w:rsidP="0063621E">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 xml:space="preserve">Montaż systemu zarządzania energią </w:t>
      </w:r>
      <w:proofErr w:type="spellStart"/>
      <w:r>
        <w:rPr>
          <w:rFonts w:ascii="Calibri Light" w:hAnsi="Calibri Light" w:cs="Calibri Light"/>
        </w:rPr>
        <w:t>HEMS</w:t>
      </w:r>
      <w:proofErr w:type="spellEnd"/>
      <w:r>
        <w:rPr>
          <w:rFonts w:ascii="Calibri Light" w:hAnsi="Calibri Light" w:cs="Calibri Light"/>
        </w:rPr>
        <w:t>, jeśli dotyczy danej lokalizacji.</w:t>
      </w:r>
    </w:p>
    <w:p w14:paraId="3D8A1D71" w14:textId="77777777" w:rsidR="003447DD" w:rsidRDefault="003447DD" w:rsidP="0063621E">
      <w:pPr>
        <w:pStyle w:val="Tekstpodstawowy"/>
        <w:numPr>
          <w:ilvl w:val="0"/>
          <w:numId w:val="11"/>
        </w:numPr>
        <w:spacing w:before="44" w:line="276" w:lineRule="auto"/>
        <w:ind w:left="426" w:right="57"/>
        <w:jc w:val="both"/>
        <w:rPr>
          <w:rFonts w:ascii="Calibri Light" w:hAnsi="Calibri Light" w:cs="Calibri Light"/>
        </w:rPr>
      </w:pPr>
      <w:r w:rsidRPr="00B966E1">
        <w:rPr>
          <w:rFonts w:ascii="Calibri Light" w:hAnsi="Calibri Light" w:cs="Calibri Light"/>
        </w:rPr>
        <w:t>Konfiguracja aplikacji systemu</w:t>
      </w:r>
      <w:r w:rsidRPr="00B966E1">
        <w:rPr>
          <w:rFonts w:ascii="Calibri Light" w:hAnsi="Calibri Light" w:cs="Calibri Light"/>
          <w:spacing w:val="-4"/>
        </w:rPr>
        <w:t xml:space="preserve"> </w:t>
      </w:r>
      <w:r>
        <w:rPr>
          <w:rFonts w:ascii="Calibri Light" w:hAnsi="Calibri Light" w:cs="Calibri Light"/>
        </w:rPr>
        <w:t>do monitorowania</w:t>
      </w:r>
      <w:r w:rsidRPr="00B966E1">
        <w:rPr>
          <w:rFonts w:ascii="Calibri Light" w:hAnsi="Calibri Light" w:cs="Calibri Light"/>
        </w:rPr>
        <w:t>.</w:t>
      </w:r>
    </w:p>
    <w:p w14:paraId="769850D6" w14:textId="77777777" w:rsidR="003447DD" w:rsidRDefault="003447DD" w:rsidP="0063621E">
      <w:pPr>
        <w:pStyle w:val="Tekstpodstawowy"/>
        <w:numPr>
          <w:ilvl w:val="0"/>
          <w:numId w:val="11"/>
        </w:numPr>
        <w:spacing w:before="44" w:line="276" w:lineRule="auto"/>
        <w:ind w:left="426" w:right="57"/>
        <w:jc w:val="both"/>
        <w:rPr>
          <w:rFonts w:ascii="Calibri Light" w:hAnsi="Calibri Light" w:cs="Calibri Light"/>
        </w:rPr>
      </w:pPr>
      <w:r w:rsidRPr="00B966E1">
        <w:rPr>
          <w:rFonts w:ascii="Calibri Light" w:hAnsi="Calibri Light" w:cs="Calibri Light"/>
        </w:rPr>
        <w:t>Wykonanie odpowiednich badań i pomiarów oraz sporządzenie</w:t>
      </w:r>
      <w:r w:rsidRPr="00B966E1">
        <w:rPr>
          <w:rFonts w:ascii="Calibri Light" w:hAnsi="Calibri Light" w:cs="Calibri Light"/>
          <w:spacing w:val="-6"/>
        </w:rPr>
        <w:t xml:space="preserve"> </w:t>
      </w:r>
      <w:r w:rsidRPr="00B966E1">
        <w:rPr>
          <w:rFonts w:ascii="Calibri Light" w:hAnsi="Calibri Light" w:cs="Calibri Light"/>
        </w:rPr>
        <w:t>protokołów.</w:t>
      </w:r>
    </w:p>
    <w:p w14:paraId="4C622B4F" w14:textId="77777777" w:rsidR="003447DD" w:rsidRDefault="003447DD" w:rsidP="0063621E">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Odbiór prac.</w:t>
      </w:r>
    </w:p>
    <w:p w14:paraId="6D24626B" w14:textId="77777777" w:rsidR="003447DD" w:rsidRPr="00F513DF" w:rsidRDefault="003447DD" w:rsidP="0063621E">
      <w:pPr>
        <w:pStyle w:val="Tekstpodstawowy"/>
        <w:spacing w:before="44" w:line="276" w:lineRule="auto"/>
        <w:ind w:left="2" w:right="57"/>
        <w:jc w:val="both"/>
        <w:rPr>
          <w:rFonts w:ascii="Calibri Light" w:hAnsi="Calibri Light" w:cs="Calibri Light"/>
        </w:rPr>
      </w:pPr>
      <w:r w:rsidRPr="00F513DF">
        <w:rPr>
          <w:rFonts w:ascii="Calibri Light" w:hAnsi="Calibri Light" w:cs="Calibri Light"/>
        </w:rPr>
        <w:t>W tym, szczegółowy zakres obowiązków leżących po stronie Wykonawcy:</w:t>
      </w:r>
    </w:p>
    <w:p w14:paraId="27E09237"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 xml:space="preserve">montaż pompy ciepła,  </w:t>
      </w:r>
    </w:p>
    <w:p w14:paraId="6D561ED2" w14:textId="77777777" w:rsidR="003447DD" w:rsidRDefault="003447DD" w:rsidP="0063621E">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 xml:space="preserve">- </w:t>
      </w:r>
      <w:r>
        <w:rPr>
          <w:rFonts w:ascii="Calibri Light" w:hAnsi="Calibri Light" w:cs="Calibri Light"/>
          <w:sz w:val="24"/>
          <w:szCs w:val="24"/>
        </w:rPr>
        <w:tab/>
      </w:r>
      <w:r>
        <w:rPr>
          <w:rFonts w:ascii="Calibri Light" w:hAnsi="Calibri Light" w:cs="Calibri Light"/>
          <w:sz w:val="24"/>
          <w:szCs w:val="24"/>
        </w:rPr>
        <w:tab/>
        <w:t xml:space="preserve">montaż zasobnika </w:t>
      </w:r>
      <w:proofErr w:type="spellStart"/>
      <w:r>
        <w:rPr>
          <w:rFonts w:ascii="Calibri Light" w:hAnsi="Calibri Light" w:cs="Calibri Light"/>
          <w:sz w:val="24"/>
          <w:szCs w:val="24"/>
        </w:rPr>
        <w:t>CWU</w:t>
      </w:r>
      <w:proofErr w:type="spellEnd"/>
      <w:r w:rsidRPr="00E42147">
        <w:rPr>
          <w:rFonts w:ascii="Calibri Light" w:hAnsi="Calibri Light" w:cs="Calibri Light"/>
          <w:sz w:val="24"/>
          <w:szCs w:val="24"/>
        </w:rPr>
        <w:t xml:space="preserve">, </w:t>
      </w:r>
    </w:p>
    <w:p w14:paraId="1BE94C23" w14:textId="77777777" w:rsidR="009B23B8" w:rsidRPr="00E42147" w:rsidRDefault="009B23B8" w:rsidP="0063621E">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 xml:space="preserve">demontaż istniejącego zbiornika do </w:t>
      </w:r>
      <w:proofErr w:type="spellStart"/>
      <w:r>
        <w:rPr>
          <w:rFonts w:ascii="Calibri Light" w:hAnsi="Calibri Light" w:cs="Calibri Light"/>
          <w:sz w:val="24"/>
          <w:szCs w:val="24"/>
        </w:rPr>
        <w:t>CWU</w:t>
      </w:r>
      <w:proofErr w:type="spellEnd"/>
      <w:r>
        <w:rPr>
          <w:rFonts w:ascii="Calibri Light" w:hAnsi="Calibri Light" w:cs="Calibri Light"/>
          <w:sz w:val="24"/>
          <w:szCs w:val="24"/>
        </w:rPr>
        <w:t>,</w:t>
      </w:r>
    </w:p>
    <w:p w14:paraId="601A9947" w14:textId="77777777" w:rsidR="003447DD"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 xml:space="preserve">montaż grup pompowych, </w:t>
      </w:r>
    </w:p>
    <w:p w14:paraId="77772C54" w14:textId="77777777" w:rsidR="0063621E" w:rsidRPr="00E42147" w:rsidRDefault="0063621E" w:rsidP="0063621E">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 xml:space="preserve">montaż systemu zarządzania </w:t>
      </w:r>
      <w:proofErr w:type="spellStart"/>
      <w:r>
        <w:rPr>
          <w:rFonts w:ascii="Calibri Light" w:hAnsi="Calibri Light" w:cs="Calibri Light"/>
          <w:sz w:val="24"/>
          <w:szCs w:val="24"/>
        </w:rPr>
        <w:t>HEMS</w:t>
      </w:r>
      <w:proofErr w:type="spellEnd"/>
      <w:r>
        <w:rPr>
          <w:rFonts w:ascii="Calibri Light" w:hAnsi="Calibri Light" w:cs="Calibri Light"/>
          <w:sz w:val="24"/>
          <w:szCs w:val="24"/>
        </w:rPr>
        <w:t>, jeśli dotyczy,</w:t>
      </w:r>
    </w:p>
    <w:p w14:paraId="31EC962A"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w:t>
      </w:r>
      <w:r w:rsidRPr="00E42147">
        <w:rPr>
          <w:rFonts w:ascii="Calibri Light" w:hAnsi="Calibri Light" w:cs="Calibri Light"/>
          <w:sz w:val="24"/>
          <w:szCs w:val="24"/>
        </w:rPr>
        <w:tab/>
      </w:r>
      <w:r w:rsidRPr="00E42147">
        <w:rPr>
          <w:rFonts w:ascii="Calibri Light" w:hAnsi="Calibri Light" w:cs="Calibri Light"/>
          <w:sz w:val="24"/>
          <w:szCs w:val="24"/>
        </w:rPr>
        <w:tab/>
        <w:t>montaż instalacji rurowych,</w:t>
      </w:r>
    </w:p>
    <w:p w14:paraId="5C49A8A4"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 xml:space="preserve">wykonanie rurociągu solarnego zbiorczego, </w:t>
      </w:r>
    </w:p>
    <w:p w14:paraId="10D77E30"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 xml:space="preserve">płukanie i przeprowadzenie prób szczelności całej instalacji, </w:t>
      </w:r>
    </w:p>
    <w:p w14:paraId="3610AC6A"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 xml:space="preserve">czyszczenie i malowanie instalacji stalowej oraz elementów stalowych, </w:t>
      </w:r>
    </w:p>
    <w:p w14:paraId="38B32218"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w:t>
      </w:r>
      <w:r w:rsidRPr="00E42147">
        <w:rPr>
          <w:rFonts w:ascii="Calibri Light" w:hAnsi="Calibri Light" w:cs="Calibri Light"/>
          <w:sz w:val="24"/>
          <w:szCs w:val="24"/>
        </w:rPr>
        <w:tab/>
      </w:r>
      <w:r w:rsidRPr="00E42147">
        <w:rPr>
          <w:rFonts w:ascii="Calibri Light" w:hAnsi="Calibri Light" w:cs="Calibri Light"/>
          <w:sz w:val="24"/>
          <w:szCs w:val="24"/>
        </w:rPr>
        <w:tab/>
        <w:t xml:space="preserve">izolacja termiczna instalacji, </w:t>
      </w:r>
    </w:p>
    <w:p w14:paraId="4B2FC66A"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 xml:space="preserve">napełnienie instalacji i uruchomienie, </w:t>
      </w:r>
    </w:p>
    <w:p w14:paraId="02DBA63B"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montaż zasilania, automatyki i sterowania pompą ciepła za pośrednictwem wyłącznika nadprądowego i ogranicznika przepięć z po</w:t>
      </w:r>
      <w:r w:rsidR="0063621E">
        <w:rPr>
          <w:rFonts w:ascii="Calibri Light" w:hAnsi="Calibri Light" w:cs="Calibri Light"/>
          <w:sz w:val="24"/>
          <w:szCs w:val="24"/>
        </w:rPr>
        <w:t>trójnym</w:t>
      </w:r>
      <w:r w:rsidRPr="00E42147">
        <w:rPr>
          <w:rFonts w:ascii="Calibri Light" w:hAnsi="Calibri Light" w:cs="Calibri Light"/>
          <w:sz w:val="24"/>
          <w:szCs w:val="24"/>
        </w:rPr>
        <w:t xml:space="preserve"> gniazdem elektrycznym </w:t>
      </w:r>
      <w:r>
        <w:rPr>
          <w:rFonts w:ascii="Calibri Light" w:hAnsi="Calibri Light" w:cs="Calibri Light"/>
          <w:sz w:val="24"/>
          <w:szCs w:val="24"/>
        </w:rPr>
        <w:br/>
      </w:r>
      <w:r w:rsidRPr="00E42147">
        <w:rPr>
          <w:rFonts w:ascii="Calibri Light" w:hAnsi="Calibri Light" w:cs="Calibri Light"/>
          <w:sz w:val="24"/>
          <w:szCs w:val="24"/>
        </w:rPr>
        <w:t>z uziemieniem, którego montaż leży po stronie mieszkańca,</w:t>
      </w:r>
    </w:p>
    <w:p w14:paraId="3F84D11E"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lastRenderedPageBreak/>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 xml:space="preserve">montaż czujników temperatury, </w:t>
      </w:r>
    </w:p>
    <w:p w14:paraId="655741C4"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 xml:space="preserve">wykonanie włączenia do istniejącego układu </w:t>
      </w:r>
      <w:proofErr w:type="spellStart"/>
      <w:r w:rsidRPr="00E42147">
        <w:rPr>
          <w:rFonts w:ascii="Calibri Light" w:hAnsi="Calibri Light" w:cs="Calibri Light"/>
          <w:sz w:val="24"/>
          <w:szCs w:val="24"/>
        </w:rPr>
        <w:t>CWU</w:t>
      </w:r>
      <w:proofErr w:type="spellEnd"/>
      <w:r w:rsidRPr="00E42147">
        <w:rPr>
          <w:rFonts w:ascii="Calibri Light" w:hAnsi="Calibri Light" w:cs="Calibri Light"/>
          <w:sz w:val="24"/>
          <w:szCs w:val="24"/>
        </w:rPr>
        <w:t>,</w:t>
      </w:r>
    </w:p>
    <w:p w14:paraId="5F82F330"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zaprogramowanie i uruchomienie układu automatyki,</w:t>
      </w:r>
    </w:p>
    <w:p w14:paraId="3DB8635C"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w:t>
      </w:r>
      <w:r w:rsidRPr="00E42147">
        <w:rPr>
          <w:rFonts w:ascii="Calibri Light" w:hAnsi="Calibri Light" w:cs="Calibri Light"/>
          <w:sz w:val="24"/>
          <w:szCs w:val="24"/>
        </w:rPr>
        <w:tab/>
      </w:r>
      <w:r w:rsidRPr="00E42147">
        <w:rPr>
          <w:rFonts w:ascii="Calibri Light" w:hAnsi="Calibri Light" w:cs="Calibri Light"/>
          <w:sz w:val="24"/>
          <w:szCs w:val="24"/>
        </w:rPr>
        <w:tab/>
        <w:t xml:space="preserve">wypełnieniu i zatynkowaniu otworów oraz części tynków naruszonych na skutek prowadzenia przewodów instalacji </w:t>
      </w:r>
      <w:r>
        <w:rPr>
          <w:rFonts w:ascii="Calibri Light" w:hAnsi="Calibri Light" w:cs="Calibri Light"/>
        </w:rPr>
        <w:t xml:space="preserve">pomp ciepła do </w:t>
      </w:r>
      <w:proofErr w:type="spellStart"/>
      <w:r>
        <w:rPr>
          <w:rFonts w:ascii="Calibri Light" w:hAnsi="Calibri Light" w:cs="Calibri Light"/>
        </w:rPr>
        <w:t>CWU</w:t>
      </w:r>
      <w:proofErr w:type="spellEnd"/>
      <w:r w:rsidRPr="00E42147">
        <w:rPr>
          <w:rFonts w:ascii="Calibri Light" w:hAnsi="Calibri Light" w:cs="Calibri Light"/>
          <w:sz w:val="24"/>
          <w:szCs w:val="24"/>
        </w:rPr>
        <w:t>,</w:t>
      </w:r>
    </w:p>
    <w:p w14:paraId="65C8A1FA" w14:textId="77777777" w:rsidR="003447DD" w:rsidRPr="00E42147"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 xml:space="preserve">- </w:t>
      </w:r>
      <w:r w:rsidRPr="00E42147">
        <w:rPr>
          <w:rFonts w:ascii="Calibri Light" w:hAnsi="Calibri Light" w:cs="Calibri Light"/>
          <w:sz w:val="24"/>
          <w:szCs w:val="24"/>
        </w:rPr>
        <w:tab/>
      </w:r>
      <w:r w:rsidRPr="00E42147">
        <w:rPr>
          <w:rFonts w:ascii="Calibri Light" w:hAnsi="Calibri Light" w:cs="Calibri Light"/>
          <w:sz w:val="24"/>
          <w:szCs w:val="24"/>
        </w:rPr>
        <w:tab/>
        <w:t>odtworzeniu uszkodzonych wypraw, w tym pochodzących z materiałów ceramicznych,</w:t>
      </w:r>
    </w:p>
    <w:p w14:paraId="5CFAE0B1" w14:textId="77777777" w:rsidR="003447DD" w:rsidRDefault="003447DD" w:rsidP="0063621E">
      <w:pPr>
        <w:tabs>
          <w:tab w:val="left" w:pos="709"/>
        </w:tabs>
        <w:spacing w:line="276" w:lineRule="auto"/>
        <w:ind w:left="705" w:hanging="705"/>
        <w:jc w:val="both"/>
        <w:rPr>
          <w:rFonts w:ascii="Calibri Light" w:hAnsi="Calibri Light" w:cs="Calibri Light"/>
          <w:sz w:val="24"/>
          <w:szCs w:val="24"/>
        </w:rPr>
      </w:pPr>
      <w:r w:rsidRPr="00E42147">
        <w:rPr>
          <w:rFonts w:ascii="Calibri Light" w:hAnsi="Calibri Light" w:cs="Calibri Light"/>
          <w:sz w:val="24"/>
          <w:szCs w:val="24"/>
        </w:rPr>
        <w:t>-</w:t>
      </w:r>
      <w:r w:rsidRPr="00E42147">
        <w:rPr>
          <w:rFonts w:ascii="Calibri Light" w:hAnsi="Calibri Light" w:cs="Calibri Light"/>
          <w:sz w:val="24"/>
          <w:szCs w:val="24"/>
        </w:rPr>
        <w:tab/>
      </w:r>
      <w:r w:rsidRPr="00E42147">
        <w:rPr>
          <w:rFonts w:ascii="Calibri Light" w:hAnsi="Calibri Light" w:cs="Calibri Light"/>
          <w:sz w:val="24"/>
          <w:szCs w:val="24"/>
        </w:rPr>
        <w:tab/>
        <w:t>wykonanie ewentualne przekopu z odtworzeniem nawierzch</w:t>
      </w:r>
      <w:r>
        <w:rPr>
          <w:rFonts w:ascii="Calibri Light" w:hAnsi="Calibri Light" w:cs="Calibri Light"/>
          <w:sz w:val="24"/>
          <w:szCs w:val="24"/>
        </w:rPr>
        <w:t>ni w granicach robót ziemnych (</w:t>
      </w:r>
      <w:r w:rsidRPr="00E42147">
        <w:rPr>
          <w:rFonts w:ascii="Calibri Light" w:hAnsi="Calibri Light" w:cs="Calibri Light"/>
          <w:sz w:val="24"/>
          <w:szCs w:val="24"/>
        </w:rPr>
        <w:t>wykop, zasyp), tj. w przypadku kostki chodnikowej lub elementów betonowych nawierzchniowych- ułożenie kostki chodnikowej lub ponowne wylanie elementów betonowych nawierzchniowych, utwardzenie podsypką, itp. leży po stronie i na koszt mieszkańca.</w:t>
      </w:r>
    </w:p>
    <w:p w14:paraId="1F8ABD38" w14:textId="77777777" w:rsidR="003447DD" w:rsidRPr="00F513DF" w:rsidRDefault="003447DD" w:rsidP="0063621E">
      <w:pPr>
        <w:tabs>
          <w:tab w:val="left" w:pos="709"/>
        </w:tabs>
        <w:spacing w:line="276" w:lineRule="auto"/>
        <w:ind w:left="705" w:hanging="705"/>
        <w:jc w:val="both"/>
        <w:rPr>
          <w:rFonts w:ascii="Calibri Light" w:hAnsi="Calibri Light" w:cs="Calibri Light"/>
          <w:color w:val="000000"/>
          <w:sz w:val="24"/>
          <w:szCs w:val="24"/>
          <w:lang w:eastAsia="pl-PL"/>
        </w:rPr>
      </w:pPr>
    </w:p>
    <w:p w14:paraId="2889DBCC" w14:textId="77777777" w:rsidR="003447DD" w:rsidRPr="007F7461" w:rsidRDefault="003447DD" w:rsidP="0063621E">
      <w:pPr>
        <w:pStyle w:val="CM3"/>
        <w:tabs>
          <w:tab w:val="left" w:pos="284"/>
          <w:tab w:val="left" w:pos="426"/>
          <w:tab w:val="left" w:pos="709"/>
        </w:tabs>
        <w:spacing w:line="276" w:lineRule="auto"/>
        <w:jc w:val="both"/>
        <w:rPr>
          <w:rFonts w:ascii="Calibri Light" w:eastAsia="Arial" w:hAnsi="Calibri Light" w:cs="Calibri Light"/>
          <w:color w:val="000000"/>
        </w:rPr>
      </w:pPr>
      <w:r w:rsidRPr="00F513DF">
        <w:rPr>
          <w:rFonts w:ascii="Calibri Light" w:eastAsia="Arial" w:hAnsi="Calibri Light" w:cs="Calibri Light"/>
          <w:color w:val="000000"/>
          <w:u w:val="single"/>
        </w:rPr>
        <w:t>W gestii mieszkańca</w:t>
      </w:r>
      <w:r w:rsidRPr="00F513DF">
        <w:rPr>
          <w:rFonts w:ascii="Calibri Light" w:eastAsia="Arial" w:hAnsi="Calibri Light" w:cs="Calibri Light"/>
          <w:color w:val="000000"/>
        </w:rPr>
        <w:t xml:space="preserve"> </w:t>
      </w:r>
      <w:r>
        <w:rPr>
          <w:rFonts w:ascii="Calibri Light" w:eastAsia="Arial" w:hAnsi="Calibri Light" w:cs="Calibri Light"/>
          <w:color w:val="000000"/>
        </w:rPr>
        <w:t xml:space="preserve">pozostaje </w:t>
      </w:r>
      <w:r w:rsidRPr="007F7461">
        <w:rPr>
          <w:rFonts w:ascii="Calibri Light" w:eastAsia="Arial" w:hAnsi="Calibri Light" w:cs="Calibri Light"/>
          <w:color w:val="000000"/>
        </w:rPr>
        <w:t>zapewnienie w każdym z pomieszczeń przeznaczonych do monta</w:t>
      </w:r>
      <w:r>
        <w:rPr>
          <w:rFonts w:ascii="Calibri Light" w:eastAsia="Arial" w:hAnsi="Calibri Light" w:cs="Calibri Light"/>
          <w:color w:val="000000"/>
        </w:rPr>
        <w:t xml:space="preserve">żu pompy ciepła do </w:t>
      </w:r>
      <w:proofErr w:type="spellStart"/>
      <w:r>
        <w:rPr>
          <w:rFonts w:ascii="Calibri Light" w:eastAsia="Arial" w:hAnsi="Calibri Light" w:cs="Calibri Light"/>
          <w:color w:val="000000"/>
        </w:rPr>
        <w:t>CWU</w:t>
      </w:r>
      <w:proofErr w:type="spellEnd"/>
      <w:r>
        <w:rPr>
          <w:rFonts w:ascii="Calibri Light" w:eastAsia="Arial" w:hAnsi="Calibri Light" w:cs="Calibri Light"/>
          <w:color w:val="000000"/>
        </w:rPr>
        <w:t>:</w:t>
      </w:r>
    </w:p>
    <w:p w14:paraId="4BC1DB67"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w:t>
      </w:r>
      <w:r w:rsidRPr="00E42147">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ab/>
        <w:t>instalacji wody zimnej,</w:t>
      </w:r>
    </w:p>
    <w:p w14:paraId="670AE465"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w:t>
      </w:r>
      <w:r w:rsidRPr="00E42147">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ab/>
        <w:t>instalacji elektrycznej posiadającej niezbędne zabezpieczenia, w tym gniazdka po</w:t>
      </w:r>
      <w:r>
        <w:rPr>
          <w:rFonts w:ascii="Calibri Light" w:eastAsia="Arial" w:hAnsi="Calibri Light" w:cs="Calibri Light"/>
          <w:color w:val="000000"/>
          <w:lang w:eastAsia="zh-CN"/>
        </w:rPr>
        <w:t xml:space="preserve">trójnego </w:t>
      </w:r>
      <w:r w:rsidRPr="00E42147">
        <w:rPr>
          <w:rFonts w:ascii="Calibri Light" w:eastAsia="Arial" w:hAnsi="Calibri Light" w:cs="Calibri Light"/>
          <w:color w:val="000000"/>
          <w:lang w:eastAsia="zh-CN"/>
        </w:rPr>
        <w:t>z uziemieniem. Zakłada się, że instalacja elektryczna została doprowadzona do ww. pomieszczeń, jeżeli puszka połączeniowa przewodów instalacji elektrycznej znajduje</w:t>
      </w:r>
      <w:r>
        <w:rPr>
          <w:rFonts w:ascii="Calibri Light" w:eastAsia="Arial" w:hAnsi="Calibri Light" w:cs="Calibri Light"/>
          <w:color w:val="000000"/>
          <w:lang w:eastAsia="zh-CN"/>
        </w:rPr>
        <w:t xml:space="preserve"> </w:t>
      </w:r>
      <w:r w:rsidRPr="00E42147">
        <w:rPr>
          <w:rFonts w:ascii="Calibri Light" w:eastAsia="Arial" w:hAnsi="Calibri Light" w:cs="Calibri Light"/>
          <w:color w:val="000000"/>
          <w:lang w:eastAsia="zh-CN"/>
        </w:rPr>
        <w:t>się w pomieszczeniu, w którym Wykonawca będzie instalował gniazda elektryczne do zasilania urządzeń.</w:t>
      </w:r>
    </w:p>
    <w:p w14:paraId="27E8D8B3"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 xml:space="preserve">Do właściciela budynku należy również wykonanie robót budowlanych dostosowujących pomieszczenie przeznaczone do montażu urządzeń poprzez: </w:t>
      </w:r>
    </w:p>
    <w:p w14:paraId="2ACE14FC"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zagwarantowanie niezbędnej do montażu powierzchni i wysokości pomieszczenia,</w:t>
      </w:r>
    </w:p>
    <w:p w14:paraId="3F07C5BD"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 xml:space="preserve">wykonanie utwardzonego, stabilnego i poziomego podłoża, na którym będzie montowany zbiornik </w:t>
      </w:r>
      <w:proofErr w:type="spellStart"/>
      <w:r>
        <w:rPr>
          <w:rFonts w:ascii="Calibri Light" w:eastAsia="Arial" w:hAnsi="Calibri Light" w:cs="Calibri Light"/>
          <w:color w:val="000000"/>
          <w:lang w:eastAsia="zh-CN"/>
        </w:rPr>
        <w:t>CWU</w:t>
      </w:r>
      <w:proofErr w:type="spellEnd"/>
      <w:r w:rsidRPr="00E42147">
        <w:rPr>
          <w:rFonts w:ascii="Calibri Light" w:eastAsia="Arial" w:hAnsi="Calibri Light" w:cs="Calibri Light"/>
          <w:color w:val="000000"/>
          <w:lang w:eastAsia="zh-CN"/>
        </w:rPr>
        <w:t>,</w:t>
      </w:r>
    </w:p>
    <w:p w14:paraId="2839B45C"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 xml:space="preserve">zagwarantowanie warunków, w których temperatura pomieszczenia nie spadnie poniżej </w:t>
      </w:r>
      <w:proofErr w:type="spellStart"/>
      <w:r w:rsidRPr="00E42147">
        <w:rPr>
          <w:rFonts w:ascii="Calibri Light" w:eastAsia="Arial" w:hAnsi="Calibri Light" w:cs="Calibri Light"/>
          <w:color w:val="000000"/>
          <w:lang w:eastAsia="zh-CN"/>
        </w:rPr>
        <w:t>5°C</w:t>
      </w:r>
      <w:proofErr w:type="spellEnd"/>
      <w:r w:rsidRPr="00E42147">
        <w:rPr>
          <w:rFonts w:ascii="Calibri Light" w:eastAsia="Arial" w:hAnsi="Calibri Light" w:cs="Calibri Light"/>
          <w:color w:val="000000"/>
          <w:lang w:eastAsia="zh-CN"/>
        </w:rPr>
        <w:t>,</w:t>
      </w:r>
    </w:p>
    <w:p w14:paraId="48C8F8F3"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wszelkie prace demontażowe, w tym mebli i zabudów, kolidujących z montażem instalacji,</w:t>
      </w:r>
    </w:p>
    <w:p w14:paraId="61035FB6"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udostępnienie mediów niezbędnych do realizacji robót budowlanych,</w:t>
      </w:r>
    </w:p>
    <w:p w14:paraId="597BB65D" w14:textId="77777777" w:rsidR="003447DD"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dostęp do sieci WIFI celem podglądu do aplikacji zdalnej.</w:t>
      </w:r>
    </w:p>
    <w:p w14:paraId="7A0FE12D" w14:textId="77777777" w:rsidR="005436B5" w:rsidRPr="002D551E" w:rsidRDefault="005436B5" w:rsidP="0063621E">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organizacyjne</w:t>
      </w:r>
      <w:r w:rsidRPr="002D551E">
        <w:rPr>
          <w:rFonts w:ascii="Calibri Light" w:eastAsiaTheme="minorHAnsi" w:hAnsi="Calibri Light" w:cs="Calibri Light"/>
          <w:sz w:val="24"/>
          <w:szCs w:val="24"/>
        </w:rPr>
        <w:t xml:space="preserve"> leżące po stronie Wykonawcy:</w:t>
      </w:r>
    </w:p>
    <w:p w14:paraId="4E3E81EB" w14:textId="77777777" w:rsidR="005436B5" w:rsidRPr="002D551E" w:rsidRDefault="005436B5" w:rsidP="0063621E">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sporządzenie instrukcji eksploatacji instalacji,</w:t>
      </w:r>
    </w:p>
    <w:p w14:paraId="4F0AF6E7"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przeprowadzenie instruktażu dla właścicieli nieruchomości z zasad obsługi, użytkowania, konserwacji i bezpieczeństwa związanymi z użytkowaniem zainstalowanej instalacji,</w:t>
      </w:r>
    </w:p>
    <w:p w14:paraId="72AED049" w14:textId="77777777" w:rsidR="00375121"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sporządzenie protokołu z przeprowadzonego instruktażu oraz wszelkich prac.</w:t>
      </w:r>
    </w:p>
    <w:p w14:paraId="37796E97" w14:textId="77777777" w:rsidR="005436B5" w:rsidRPr="002D551E" w:rsidRDefault="005436B5" w:rsidP="0063621E">
      <w:pPr>
        <w:adjustRightInd w:val="0"/>
        <w:spacing w:line="276" w:lineRule="auto"/>
        <w:rPr>
          <w:rFonts w:ascii="Calibri Light" w:eastAsiaTheme="minorHAnsi" w:hAnsi="Calibri Light" w:cs="Calibri Light"/>
          <w:sz w:val="24"/>
          <w:szCs w:val="24"/>
        </w:rPr>
      </w:pPr>
    </w:p>
    <w:p w14:paraId="48946A40" w14:textId="77777777" w:rsidR="005436B5" w:rsidRPr="00375121" w:rsidRDefault="00375121" w:rsidP="0063621E">
      <w:pPr>
        <w:adjustRightInd w:val="0"/>
        <w:spacing w:line="276" w:lineRule="auto"/>
        <w:jc w:val="both"/>
        <w:rPr>
          <w:rFonts w:ascii="Calibri Light" w:eastAsiaTheme="minorHAnsi" w:hAnsi="Calibri Light" w:cs="Calibri Light"/>
          <w:b/>
          <w:sz w:val="24"/>
          <w:szCs w:val="24"/>
          <w:u w:val="single"/>
        </w:rPr>
      </w:pPr>
      <w:r>
        <w:rPr>
          <w:rFonts w:ascii="Calibri Light" w:eastAsiaTheme="minorHAnsi" w:hAnsi="Calibri Light" w:cs="Calibri Light"/>
          <w:b/>
          <w:sz w:val="24"/>
          <w:szCs w:val="24"/>
          <w:u w:val="single"/>
        </w:rPr>
        <w:t>Zakres obowiązków wynikający z montażu instalacji fotowoltaicznej poniżej:</w:t>
      </w:r>
    </w:p>
    <w:p w14:paraId="00BCF976"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 xml:space="preserve">Główne </w:t>
      </w:r>
      <w:r w:rsidRPr="002D551E">
        <w:rPr>
          <w:rFonts w:ascii="Calibri Light" w:eastAsiaTheme="minorHAnsi" w:hAnsi="Calibri Light" w:cs="Calibri Light"/>
          <w:b/>
          <w:sz w:val="24"/>
          <w:szCs w:val="24"/>
        </w:rPr>
        <w:t>prace projektowe</w:t>
      </w:r>
      <w:r w:rsidRPr="002D551E">
        <w:rPr>
          <w:rFonts w:ascii="Calibri Light" w:eastAsiaTheme="minorHAnsi" w:hAnsi="Calibri Light" w:cs="Calibri Light"/>
          <w:sz w:val="24"/>
          <w:szCs w:val="24"/>
        </w:rPr>
        <w:t xml:space="preserve"> leżące po stronie Wykonawcy:</w:t>
      </w:r>
    </w:p>
    <w:p w14:paraId="6CBAE008" w14:textId="77777777" w:rsidR="005436B5" w:rsidRPr="002D551E" w:rsidRDefault="005436B5" w:rsidP="0063621E">
      <w:pPr>
        <w:pStyle w:val="Akapitzlist"/>
        <w:widowControl/>
        <w:numPr>
          <w:ilvl w:val="0"/>
          <w:numId w:val="23"/>
        </w:numPr>
        <w:adjustRightInd w:val="0"/>
        <w:spacing w:line="276" w:lineRule="auto"/>
        <w:ind w:left="709"/>
        <w:contextualSpacing/>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Sporządzenie dokumentacji projektowej i powykonawczej przez uprawnione do tego osoby zgodnie z warunkami </w:t>
      </w:r>
      <w:proofErr w:type="spellStart"/>
      <w:r w:rsidRPr="002D551E">
        <w:rPr>
          <w:rFonts w:ascii="Calibri Light" w:eastAsiaTheme="minorHAnsi" w:hAnsi="Calibri Light" w:cs="Calibri Light"/>
          <w:sz w:val="24"/>
          <w:szCs w:val="24"/>
        </w:rPr>
        <w:t>SIWZ</w:t>
      </w:r>
      <w:proofErr w:type="spellEnd"/>
      <w:r w:rsidRPr="002D551E">
        <w:rPr>
          <w:rFonts w:ascii="Calibri Light" w:eastAsiaTheme="minorHAnsi" w:hAnsi="Calibri Light" w:cs="Calibri Light"/>
          <w:sz w:val="24"/>
          <w:szCs w:val="24"/>
        </w:rPr>
        <w:t>.</w:t>
      </w:r>
    </w:p>
    <w:p w14:paraId="58318DA4" w14:textId="77777777" w:rsidR="005436B5" w:rsidRPr="002D551E" w:rsidRDefault="005436B5" w:rsidP="0063621E">
      <w:pPr>
        <w:pStyle w:val="Akapitzlist"/>
        <w:adjustRightInd w:val="0"/>
        <w:spacing w:line="276" w:lineRule="auto"/>
        <w:ind w:left="709"/>
        <w:rPr>
          <w:rFonts w:ascii="Calibri Light" w:eastAsiaTheme="minorHAnsi" w:hAnsi="Calibri Light" w:cs="Calibri Light"/>
          <w:sz w:val="24"/>
          <w:szCs w:val="24"/>
        </w:rPr>
      </w:pPr>
    </w:p>
    <w:p w14:paraId="00139FD4" w14:textId="77777777" w:rsidR="005436B5" w:rsidRDefault="005436B5" w:rsidP="0063621E">
      <w:pPr>
        <w:pStyle w:val="Akapitzlist"/>
        <w:adjustRightInd w:val="0"/>
        <w:spacing w:line="276" w:lineRule="auto"/>
        <w:ind w:left="709" w:firstLine="0"/>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Przed podjęciem prac projektowych Wykonawca dokona inwentaryzacji faktycznego stanu technicznego wskazanych obiektów oraz stanu faktycznego instalacji elektrycznych obiektów w stopniu umożliwiającym wykonanie kompletnej dokumentacji projektowej dla całości przedsięwzięcia, a także opracuje wszelkie konieczne ekspertyzy (jeśli będą wymagane). Wykonawca zobowiązany jest do sprawdzenia pod względem wytrzymałościowym możliwości montażu modułów fotowoltaicznych na dachach budynków mieszkalnych i budynków gospodarczych. Dokument potwierdzający możliwość montażu musi być podpisany przez osobę uprawnioną (musi posiadać uprawnienia w specjalności konstrukcyjno-budowlanej). </w:t>
      </w:r>
    </w:p>
    <w:p w14:paraId="0BE733ED" w14:textId="77777777" w:rsidR="005436B5" w:rsidRPr="002D551E" w:rsidRDefault="005436B5" w:rsidP="0063621E">
      <w:pPr>
        <w:pStyle w:val="Akapitzlist"/>
        <w:adjustRightInd w:val="0"/>
        <w:spacing w:line="276" w:lineRule="auto"/>
        <w:ind w:left="709" w:firstLine="0"/>
        <w:jc w:val="both"/>
        <w:rPr>
          <w:rFonts w:ascii="Calibri Light" w:eastAsiaTheme="minorHAnsi" w:hAnsi="Calibri Light" w:cs="Calibri Light"/>
          <w:sz w:val="24"/>
          <w:szCs w:val="24"/>
        </w:rPr>
      </w:pPr>
    </w:p>
    <w:p w14:paraId="3FBFCF82" w14:textId="77777777" w:rsidR="005436B5" w:rsidRPr="002D551E" w:rsidRDefault="005436B5" w:rsidP="0063621E">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projektów, Wykonawca sporządzi kompletny projekt techniczno-wykonawczy dla każdej instalacji obejmujący co najmniej:</w:t>
      </w:r>
    </w:p>
    <w:p w14:paraId="3C888F81" w14:textId="77777777" w:rsidR="005436B5" w:rsidRDefault="005436B5" w:rsidP="0063621E">
      <w:pPr>
        <w:pStyle w:val="Akapitzlist"/>
        <w:adjustRightInd w:val="0"/>
        <w:spacing w:line="276" w:lineRule="auto"/>
        <w:ind w:left="709"/>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część opisową,</w:t>
      </w:r>
    </w:p>
    <w:p w14:paraId="5DF610FE" w14:textId="77777777" w:rsidR="005436B5" w:rsidRPr="00AC205B" w:rsidRDefault="005436B5" w:rsidP="0063621E">
      <w:pPr>
        <w:pStyle w:val="Akapitzlist"/>
        <w:adjustRightInd w:val="0"/>
        <w:spacing w:line="276" w:lineRule="auto"/>
        <w:ind w:left="709"/>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niezbędne obliczenia techniczne, obliczone parametry powinny spełniać wymagania stawiane przez falownik,</w:t>
      </w:r>
    </w:p>
    <w:p w14:paraId="43F6C4E7" w14:textId="77777777" w:rsidR="005436B5" w:rsidRPr="002D551E"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zabezpieczeń przepięciowych i ochrony przed porażeniem,</w:t>
      </w:r>
    </w:p>
    <w:p w14:paraId="6CECA995" w14:textId="77777777" w:rsidR="005436B5"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kab</w:t>
      </w:r>
      <w:r>
        <w:rPr>
          <w:rFonts w:ascii="Calibri Light" w:eastAsiaTheme="minorHAnsi" w:hAnsi="Calibri Light" w:cs="Calibri Light"/>
          <w:sz w:val="24"/>
          <w:szCs w:val="24"/>
        </w:rPr>
        <w:t>li i zabezpieczeń nadprądowych,</w:t>
      </w:r>
    </w:p>
    <w:p w14:paraId="4E32A6E6" w14:textId="77777777" w:rsidR="005436B5" w:rsidRPr="00AC205B"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współdziałanie instalacji </w:t>
      </w:r>
      <w:proofErr w:type="spellStart"/>
      <w:r w:rsidRPr="00AC205B">
        <w:rPr>
          <w:rFonts w:ascii="Calibri Light" w:eastAsiaTheme="minorHAnsi" w:hAnsi="Calibri Light" w:cs="Calibri Light"/>
          <w:sz w:val="24"/>
          <w:szCs w:val="24"/>
        </w:rPr>
        <w:t>PV</w:t>
      </w:r>
      <w:proofErr w:type="spellEnd"/>
      <w:r w:rsidRPr="00AC205B">
        <w:rPr>
          <w:rFonts w:ascii="Calibri Light" w:eastAsiaTheme="minorHAnsi" w:hAnsi="Calibri Light" w:cs="Calibri Light"/>
          <w:sz w:val="24"/>
          <w:szCs w:val="24"/>
        </w:rPr>
        <w:t xml:space="preserve"> z instalacją odgromową (jeśli istnieje), a w przypadku, gdy na budynku jest zamontowana instalacja odgromowa (jeśli instalacja koliduje z instalacją </w:t>
      </w:r>
      <w:proofErr w:type="spellStart"/>
      <w:r w:rsidRPr="00AC205B">
        <w:rPr>
          <w:rFonts w:ascii="Calibri Light" w:eastAsiaTheme="minorHAnsi" w:hAnsi="Calibri Light" w:cs="Calibri Light"/>
          <w:sz w:val="24"/>
          <w:szCs w:val="24"/>
        </w:rPr>
        <w:t>PV</w:t>
      </w:r>
      <w:proofErr w:type="spellEnd"/>
      <w:r w:rsidRPr="00AC205B">
        <w:rPr>
          <w:rFonts w:ascii="Calibri Light" w:eastAsiaTheme="minorHAnsi" w:hAnsi="Calibri Light" w:cs="Calibri Light"/>
          <w:sz w:val="24"/>
          <w:szCs w:val="24"/>
        </w:rPr>
        <w:t>) projekt przebudowy i/lub modernizacji instalacji odgromowej,</w:t>
      </w:r>
    </w:p>
    <w:p w14:paraId="0839A372" w14:textId="77777777" w:rsidR="005436B5" w:rsidRPr="002D551E"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testy i pomiary instalacji elektrycznej,</w:t>
      </w:r>
    </w:p>
    <w:p w14:paraId="263FF062" w14:textId="77777777" w:rsidR="005436B5"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schematy, rzuty, rysunki kon</w:t>
      </w:r>
      <w:r>
        <w:rPr>
          <w:rFonts w:ascii="Calibri Light" w:eastAsiaTheme="minorHAnsi" w:hAnsi="Calibri Light" w:cs="Calibri Light"/>
          <w:sz w:val="24"/>
          <w:szCs w:val="24"/>
        </w:rPr>
        <w:t>strukcji montażowej pod panele,</w:t>
      </w:r>
    </w:p>
    <w:p w14:paraId="7DF59A44" w14:textId="77777777" w:rsidR="005436B5"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karty katalogowe oraz certyfikaty dopuszczenia do użytku zastosowanych komponentów,</w:t>
      </w:r>
    </w:p>
    <w:p w14:paraId="522C2B85" w14:textId="77777777" w:rsidR="005436B5" w:rsidRPr="00AC205B" w:rsidRDefault="005436B5" w:rsidP="0063621E">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certyfikaty potwierdzające uprawnienia wykonawcy do instalowania systemów fotowoltaicznych.</w:t>
      </w:r>
    </w:p>
    <w:p w14:paraId="038E813C" w14:textId="77777777" w:rsidR="005436B5" w:rsidRDefault="005436B5" w:rsidP="0063621E">
      <w:pPr>
        <w:pStyle w:val="Akapitzlist"/>
        <w:adjustRightInd w:val="0"/>
        <w:spacing w:line="276" w:lineRule="auto"/>
        <w:ind w:left="709" w:firstLine="0"/>
        <w:contextualSpacing/>
        <w:rPr>
          <w:rFonts w:ascii="Calibri Light" w:eastAsiaTheme="minorHAnsi" w:hAnsi="Calibri Light" w:cs="Calibri Light"/>
          <w:sz w:val="24"/>
          <w:szCs w:val="24"/>
        </w:rPr>
      </w:pPr>
    </w:p>
    <w:p w14:paraId="0D008E33" w14:textId="77777777" w:rsidR="005436B5" w:rsidRDefault="005436B5" w:rsidP="0063621E">
      <w:pPr>
        <w:pStyle w:val="Akapitzlist"/>
        <w:adjustRightInd w:val="0"/>
        <w:spacing w:line="276" w:lineRule="auto"/>
        <w:ind w:left="709" w:firstLine="0"/>
        <w:contextualSpacing/>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dokumentacji projektowej, Wykonawca sporządzi następujące dokumenty:</w:t>
      </w:r>
    </w:p>
    <w:p w14:paraId="695C053B" w14:textId="77777777" w:rsidR="005436B5" w:rsidRDefault="005436B5" w:rsidP="0063621E">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projekty wykonawcze z podziałem na branże: konstrukcyjną i elektryczną </w:t>
      </w:r>
      <w:r>
        <w:rPr>
          <w:rFonts w:ascii="Calibri Light" w:eastAsiaTheme="minorHAnsi" w:hAnsi="Calibri Light" w:cs="Calibri Light"/>
          <w:sz w:val="24"/>
          <w:szCs w:val="24"/>
        </w:rPr>
        <w:br/>
      </w:r>
      <w:r w:rsidRPr="00AC205B">
        <w:rPr>
          <w:rFonts w:ascii="Calibri Light" w:eastAsiaTheme="minorHAnsi" w:hAnsi="Calibri Light" w:cs="Calibri Light"/>
          <w:sz w:val="24"/>
          <w:szCs w:val="24"/>
        </w:rPr>
        <w:t>w formie papierowej i elektronicznej,</w:t>
      </w:r>
    </w:p>
    <w:p w14:paraId="0A4185F3" w14:textId="77777777" w:rsidR="005436B5" w:rsidRPr="00AC205B" w:rsidRDefault="005436B5" w:rsidP="0063621E">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przedmiar robót umożliwiający etapowe rozliczanie inwestycji,</w:t>
      </w:r>
    </w:p>
    <w:p w14:paraId="0EBC62C5" w14:textId="77777777" w:rsidR="005436B5" w:rsidRPr="002D551E" w:rsidRDefault="005436B5" w:rsidP="0063621E">
      <w:pPr>
        <w:pStyle w:val="Akapitzlist"/>
        <w:adjustRightInd w:val="0"/>
        <w:spacing w:line="276" w:lineRule="auto"/>
        <w:ind w:left="1416" w:hanging="707"/>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powykonawczą z naniesionymi w sposób czytelny wszelkimi zmianami wprowadzonymi w trakcie budowy,</w:t>
      </w:r>
    </w:p>
    <w:p w14:paraId="6C25C87A" w14:textId="77777777" w:rsidR="005436B5" w:rsidRPr="002D551E" w:rsidRDefault="005436B5" w:rsidP="0063621E">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 ramach przedmiotu zamówienia Wykonawca sporządzi również zgłoszenie </w:t>
      </w:r>
      <w:proofErr w:type="spellStart"/>
      <w:r w:rsidRPr="002D551E">
        <w:rPr>
          <w:rFonts w:ascii="Calibri Light" w:eastAsiaTheme="minorHAnsi" w:hAnsi="Calibri Light" w:cs="Calibri Light"/>
          <w:sz w:val="24"/>
          <w:szCs w:val="24"/>
        </w:rPr>
        <w:t>mikroinstalacji</w:t>
      </w:r>
      <w:proofErr w:type="spellEnd"/>
      <w:r w:rsidRPr="002D551E">
        <w:rPr>
          <w:rFonts w:ascii="Calibri Light" w:eastAsiaTheme="minorHAnsi" w:hAnsi="Calibri Light" w:cs="Calibri Light"/>
          <w:sz w:val="24"/>
          <w:szCs w:val="24"/>
        </w:rPr>
        <w:t xml:space="preserve"> </w:t>
      </w:r>
      <w:proofErr w:type="spellStart"/>
      <w:r w:rsidRPr="002D551E">
        <w:rPr>
          <w:rFonts w:ascii="Calibri Light" w:eastAsiaTheme="minorHAnsi" w:hAnsi="Calibri Light" w:cs="Calibri Light"/>
          <w:sz w:val="24"/>
          <w:szCs w:val="24"/>
        </w:rPr>
        <w:t>PV</w:t>
      </w:r>
      <w:proofErr w:type="spellEnd"/>
      <w:r w:rsidRPr="002D551E">
        <w:rPr>
          <w:rFonts w:ascii="Calibri Light" w:eastAsiaTheme="minorHAnsi" w:hAnsi="Calibri Light" w:cs="Calibri Light"/>
          <w:sz w:val="24"/>
          <w:szCs w:val="24"/>
        </w:rPr>
        <w:t xml:space="preserve"> do Sieci Elektroenergetycznej z niezbędnymi załącznikami po </w:t>
      </w:r>
      <w:r w:rsidRPr="002D551E">
        <w:rPr>
          <w:rFonts w:ascii="Calibri Light" w:eastAsiaTheme="minorHAnsi" w:hAnsi="Calibri Light" w:cs="Calibri Light"/>
          <w:sz w:val="24"/>
          <w:szCs w:val="24"/>
        </w:rPr>
        <w:lastRenderedPageBreak/>
        <w:t xml:space="preserve">zakończonym montażu i odbiorze prac. Projekt techniczno-wykonawczy musi być sporządzony w zakresie i stopniu dokładności niezbędnym do sporządzenia przedmiaru robót, kosztorysu inwestorskiego. Wykonawca przedłoży projekty do akceptacji przez Zamawiającego w terminach zgodnych z opracowanym harmonogramem rzeczowo-finansowym stanowiącym załącznik do </w:t>
      </w:r>
      <w:r>
        <w:rPr>
          <w:rFonts w:ascii="Calibri Light" w:eastAsiaTheme="minorHAnsi" w:hAnsi="Calibri Light" w:cs="Calibri Light"/>
          <w:sz w:val="24"/>
          <w:szCs w:val="24"/>
        </w:rPr>
        <w:t>umowy z Wykonawcą przed przystąpieniem do robót budowlano- montażowych.</w:t>
      </w:r>
      <w:r w:rsidRPr="002D551E">
        <w:rPr>
          <w:rFonts w:ascii="Calibri Light" w:eastAsiaTheme="minorHAnsi" w:hAnsi="Calibri Light" w:cs="Calibri Light"/>
          <w:sz w:val="24"/>
          <w:szCs w:val="24"/>
        </w:rPr>
        <w:t xml:space="preserve"> </w:t>
      </w:r>
    </w:p>
    <w:p w14:paraId="0088D0E8"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roboty budowlano- montażowe</w:t>
      </w:r>
      <w:r w:rsidRPr="002D551E">
        <w:rPr>
          <w:rFonts w:ascii="Calibri Light" w:eastAsiaTheme="minorHAnsi" w:hAnsi="Calibri Light" w:cs="Calibri Light"/>
          <w:sz w:val="24"/>
          <w:szCs w:val="24"/>
        </w:rPr>
        <w:t xml:space="preserve"> leżące po stronie Wykonawcy:</w:t>
      </w:r>
    </w:p>
    <w:p w14:paraId="1BC30D01"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Dostawa urządzeń zgodnie z dokumentacją projektową.</w:t>
      </w:r>
    </w:p>
    <w:p w14:paraId="24D6A619" w14:textId="77777777" w:rsidR="005436B5"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 xml:space="preserve">Budowa   systemu   paneli   fotowoltaicznych   wraz   z   dostawą   oprzyrządowania </w:t>
      </w:r>
      <w:r w:rsidRPr="002D551E">
        <w:rPr>
          <w:rFonts w:ascii="Calibri Light" w:eastAsiaTheme="minorHAnsi" w:hAnsi="Calibri Light" w:cs="Calibri Light"/>
          <w:sz w:val="24"/>
          <w:szCs w:val="24"/>
        </w:rPr>
        <w:br/>
        <w:t xml:space="preserve">i okablowania oraz uziemieniem. </w:t>
      </w:r>
    </w:p>
    <w:p w14:paraId="59AEDE0A"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3.</w:t>
      </w:r>
      <w:r>
        <w:rPr>
          <w:rFonts w:ascii="Calibri Light" w:eastAsiaTheme="minorHAnsi" w:hAnsi="Calibri Light" w:cs="Calibri Light"/>
          <w:sz w:val="24"/>
          <w:szCs w:val="24"/>
        </w:rPr>
        <w:tab/>
      </w:r>
      <w:r w:rsidRPr="002D551E">
        <w:rPr>
          <w:rFonts w:ascii="Calibri Light" w:eastAsiaTheme="minorHAnsi" w:hAnsi="Calibri Light" w:cs="Calibri Light"/>
          <w:sz w:val="24"/>
          <w:szCs w:val="24"/>
        </w:rPr>
        <w:t xml:space="preserve">Budowa   </w:t>
      </w:r>
      <w:r>
        <w:rPr>
          <w:rFonts w:ascii="Calibri Light" w:eastAsiaTheme="minorHAnsi" w:hAnsi="Calibri Light" w:cs="Calibri Light"/>
          <w:sz w:val="24"/>
          <w:szCs w:val="24"/>
        </w:rPr>
        <w:t>magazynu energii elektrycznej.</w:t>
      </w:r>
    </w:p>
    <w:p w14:paraId="24891CBC"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4</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Przyłączenie instalacji fotowoltaicznej do sieci wewnętrznej budynków oraz przebudowa układu pomiaru energii przystosowującego układ do pomiaru energii wytworzonej z </w:t>
      </w:r>
      <w:proofErr w:type="spellStart"/>
      <w:r w:rsidRPr="002D551E">
        <w:rPr>
          <w:rFonts w:ascii="Calibri Light" w:eastAsiaTheme="minorHAnsi" w:hAnsi="Calibri Light" w:cs="Calibri Light"/>
          <w:sz w:val="24"/>
          <w:szCs w:val="24"/>
        </w:rPr>
        <w:t>OZE</w:t>
      </w:r>
      <w:proofErr w:type="spellEnd"/>
      <w:r w:rsidRPr="002D551E">
        <w:rPr>
          <w:rFonts w:ascii="Calibri Light" w:eastAsiaTheme="minorHAnsi" w:hAnsi="Calibri Light" w:cs="Calibri Light"/>
          <w:sz w:val="24"/>
          <w:szCs w:val="24"/>
        </w:rPr>
        <w:t xml:space="preserve"> wraz ze zgłoszeniem </w:t>
      </w:r>
      <w:proofErr w:type="spellStart"/>
      <w:r w:rsidRPr="002D551E">
        <w:rPr>
          <w:rFonts w:ascii="Calibri Light" w:eastAsiaTheme="minorHAnsi" w:hAnsi="Calibri Light" w:cs="Calibri Light"/>
          <w:sz w:val="24"/>
          <w:szCs w:val="24"/>
        </w:rPr>
        <w:t>mikroinstalacji</w:t>
      </w:r>
      <w:proofErr w:type="spellEnd"/>
      <w:r w:rsidRPr="002D551E">
        <w:rPr>
          <w:rFonts w:ascii="Calibri Light" w:eastAsiaTheme="minorHAnsi" w:hAnsi="Calibri Light" w:cs="Calibri Light"/>
          <w:sz w:val="24"/>
          <w:szCs w:val="24"/>
        </w:rPr>
        <w:t xml:space="preserve"> do sieci.</w:t>
      </w:r>
    </w:p>
    <w:p w14:paraId="3B201417"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5</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Wszelkie wykopy i przekopy.</w:t>
      </w:r>
    </w:p>
    <w:p w14:paraId="58AF8E3F"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6</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Konfiguracja apl</w:t>
      </w:r>
      <w:r>
        <w:rPr>
          <w:rFonts w:ascii="Calibri Light" w:eastAsiaTheme="minorHAnsi" w:hAnsi="Calibri Light" w:cs="Calibri Light"/>
          <w:sz w:val="24"/>
          <w:szCs w:val="24"/>
        </w:rPr>
        <w:t xml:space="preserve">ikacji systemu do monitorowania produkcji energii z </w:t>
      </w:r>
      <w:proofErr w:type="spellStart"/>
      <w:r>
        <w:rPr>
          <w:rFonts w:ascii="Calibri Light" w:eastAsiaTheme="minorHAnsi" w:hAnsi="Calibri Light" w:cs="Calibri Light"/>
          <w:sz w:val="24"/>
          <w:szCs w:val="24"/>
        </w:rPr>
        <w:t>OZE</w:t>
      </w:r>
      <w:proofErr w:type="spellEnd"/>
      <w:r>
        <w:rPr>
          <w:rFonts w:ascii="Calibri Light" w:eastAsiaTheme="minorHAnsi" w:hAnsi="Calibri Light" w:cs="Calibri Light"/>
          <w:sz w:val="24"/>
          <w:szCs w:val="24"/>
        </w:rPr>
        <w:t>.</w:t>
      </w:r>
    </w:p>
    <w:p w14:paraId="61F0E332"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7</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Wykonanie odpowiednich badań i pomiarów oraz sporządzenie protokołów.</w:t>
      </w:r>
    </w:p>
    <w:p w14:paraId="7148ECF9"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8</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Zgłoszenie gotowości odbioru prac.</w:t>
      </w:r>
    </w:p>
    <w:p w14:paraId="15B7F74F"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 tym, szczegółowy zakres obowiązków leżących po stronie Wykonawcy:</w:t>
      </w:r>
    </w:p>
    <w:p w14:paraId="4D974613"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konstrukcji pod moduły </w:t>
      </w:r>
      <w:proofErr w:type="spellStart"/>
      <w:r w:rsidRPr="002D551E">
        <w:rPr>
          <w:rFonts w:ascii="Calibri Light" w:eastAsiaTheme="minorHAnsi" w:hAnsi="Calibri Light" w:cs="Calibri Light"/>
          <w:sz w:val="24"/>
          <w:szCs w:val="24"/>
        </w:rPr>
        <w:t>PV</w:t>
      </w:r>
      <w:proofErr w:type="spellEnd"/>
      <w:r w:rsidRPr="002D551E">
        <w:rPr>
          <w:rFonts w:ascii="Calibri Light" w:eastAsiaTheme="minorHAnsi" w:hAnsi="Calibri Light" w:cs="Calibri Light"/>
          <w:sz w:val="24"/>
          <w:szCs w:val="24"/>
        </w:rPr>
        <w:t>,</w:t>
      </w:r>
    </w:p>
    <w:p w14:paraId="3F681F78" w14:textId="77777777" w:rsidR="005436B5"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modułów </w:t>
      </w:r>
      <w:proofErr w:type="spellStart"/>
      <w:r w:rsidRPr="002D551E">
        <w:rPr>
          <w:rFonts w:ascii="Calibri Light" w:eastAsiaTheme="minorHAnsi" w:hAnsi="Calibri Light" w:cs="Calibri Light"/>
          <w:sz w:val="24"/>
          <w:szCs w:val="24"/>
        </w:rPr>
        <w:t>PV</w:t>
      </w:r>
      <w:proofErr w:type="spellEnd"/>
      <w:r w:rsidRPr="002D551E">
        <w:rPr>
          <w:rFonts w:ascii="Calibri Light" w:eastAsiaTheme="minorHAnsi" w:hAnsi="Calibri Light" w:cs="Calibri Light"/>
          <w:sz w:val="24"/>
          <w:szCs w:val="24"/>
        </w:rPr>
        <w:t xml:space="preserve"> na konstrukcji, </w:t>
      </w:r>
    </w:p>
    <w:p w14:paraId="188C0CE6"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montaż magazyny energii z okablowaniem i niezbędnym oprzyrządowaniem,</w:t>
      </w:r>
    </w:p>
    <w:p w14:paraId="4FD77FE9"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ułożenie tras kablowych i kabli od modułów </w:t>
      </w:r>
      <w:proofErr w:type="spellStart"/>
      <w:r w:rsidRPr="002D551E">
        <w:rPr>
          <w:rFonts w:ascii="Calibri Light" w:eastAsiaTheme="minorHAnsi" w:hAnsi="Calibri Light" w:cs="Calibri Light"/>
          <w:sz w:val="24"/>
          <w:szCs w:val="24"/>
        </w:rPr>
        <w:t>PV</w:t>
      </w:r>
      <w:proofErr w:type="spellEnd"/>
      <w:r w:rsidRPr="002D551E">
        <w:rPr>
          <w:rFonts w:ascii="Calibri Light" w:eastAsiaTheme="minorHAnsi" w:hAnsi="Calibri Light" w:cs="Calibri Light"/>
          <w:sz w:val="24"/>
          <w:szCs w:val="24"/>
        </w:rPr>
        <w:t xml:space="preserve"> do rozdzielnicy elektrycznej, </w:t>
      </w:r>
    </w:p>
    <w:p w14:paraId="1952FBDE"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modernizacja rozdzielnicy elektrycznej w zakresie związanym z instalacją </w:t>
      </w:r>
      <w:proofErr w:type="spellStart"/>
      <w:r w:rsidRPr="002D551E">
        <w:rPr>
          <w:rFonts w:ascii="Calibri Light" w:eastAsiaTheme="minorHAnsi" w:hAnsi="Calibri Light" w:cs="Calibri Light"/>
          <w:sz w:val="24"/>
          <w:szCs w:val="24"/>
        </w:rPr>
        <w:t>PV</w:t>
      </w:r>
      <w:proofErr w:type="spellEnd"/>
      <w:r w:rsidRPr="002D551E">
        <w:rPr>
          <w:rFonts w:ascii="Calibri Light" w:eastAsiaTheme="minorHAnsi" w:hAnsi="Calibri Light" w:cs="Calibri Light"/>
          <w:sz w:val="24"/>
          <w:szCs w:val="24"/>
        </w:rPr>
        <w:t xml:space="preserve">, </w:t>
      </w:r>
    </w:p>
    <w:p w14:paraId="1F952E8B"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inwerterów </w:t>
      </w:r>
      <w:proofErr w:type="spellStart"/>
      <w:r w:rsidRPr="002D551E">
        <w:rPr>
          <w:rFonts w:ascii="Calibri Light" w:eastAsiaTheme="minorHAnsi" w:hAnsi="Calibri Light" w:cs="Calibri Light"/>
          <w:sz w:val="24"/>
          <w:szCs w:val="24"/>
        </w:rPr>
        <w:t>PV</w:t>
      </w:r>
      <w:proofErr w:type="spellEnd"/>
      <w:r w:rsidRPr="002D551E">
        <w:rPr>
          <w:rFonts w:ascii="Calibri Light" w:eastAsiaTheme="minorHAnsi" w:hAnsi="Calibri Light" w:cs="Calibri Light"/>
          <w:sz w:val="24"/>
          <w:szCs w:val="24"/>
        </w:rPr>
        <w:t xml:space="preserve">, </w:t>
      </w:r>
    </w:p>
    <w:p w14:paraId="39275B7F"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montaż zabezpieczeń po stronie AC i DC,</w:t>
      </w:r>
    </w:p>
    <w:p w14:paraId="35EDD82D"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wyłącznika </w:t>
      </w:r>
      <w:proofErr w:type="spellStart"/>
      <w:r w:rsidRPr="002D551E">
        <w:rPr>
          <w:rFonts w:ascii="Calibri Light" w:eastAsiaTheme="minorHAnsi" w:hAnsi="Calibri Light" w:cs="Calibri Light"/>
          <w:sz w:val="24"/>
          <w:szCs w:val="24"/>
        </w:rPr>
        <w:t>PPOŻ</w:t>
      </w:r>
      <w:proofErr w:type="spellEnd"/>
      <w:r w:rsidRPr="002D551E">
        <w:rPr>
          <w:rFonts w:ascii="Calibri Light" w:eastAsiaTheme="minorHAnsi" w:hAnsi="Calibri Light" w:cs="Calibri Light"/>
          <w:sz w:val="24"/>
          <w:szCs w:val="24"/>
        </w:rPr>
        <w:t>,</w:t>
      </w:r>
    </w:p>
    <w:p w14:paraId="008B034E"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uziemienie instalacji, </w:t>
      </w:r>
    </w:p>
    <w:p w14:paraId="700A695A"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układu automatyki, </w:t>
      </w:r>
    </w:p>
    <w:p w14:paraId="5A788D5E"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wykonanie prób instalacji oraz sprawdzających prawidłowe działanie aparatury, </w:t>
      </w:r>
    </w:p>
    <w:p w14:paraId="5DD43546"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uruchomienie układu i regulacje, </w:t>
      </w:r>
    </w:p>
    <w:p w14:paraId="310CAE60"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szkolenie obsługi,</w:t>
      </w:r>
    </w:p>
    <w:p w14:paraId="4E8A5A96" w14:textId="77777777" w:rsidR="005436B5" w:rsidRPr="002D551E" w:rsidRDefault="005436B5" w:rsidP="0063621E">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uzyskanie opinii rzeczoznawcy </w:t>
      </w:r>
      <w:proofErr w:type="spellStart"/>
      <w:r w:rsidRPr="002D551E">
        <w:rPr>
          <w:rFonts w:ascii="Calibri Light" w:eastAsiaTheme="minorHAnsi" w:hAnsi="Calibri Light" w:cs="Calibri Light"/>
          <w:sz w:val="24"/>
          <w:szCs w:val="24"/>
        </w:rPr>
        <w:t>PPOŻ</w:t>
      </w:r>
      <w:proofErr w:type="spellEnd"/>
      <w:r w:rsidRPr="002D551E">
        <w:rPr>
          <w:rFonts w:ascii="Calibri Light" w:eastAsiaTheme="minorHAnsi" w:hAnsi="Calibri Light" w:cs="Calibri Light"/>
          <w:sz w:val="24"/>
          <w:szCs w:val="24"/>
        </w:rPr>
        <w:t xml:space="preserve"> dla instalacji o mocy powyżej 6,5 kW dla instalacji zamontowanych w projekcie,</w:t>
      </w:r>
    </w:p>
    <w:p w14:paraId="2CC211CC"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wykonanie niezbędnych otworów montażowych w celu wprowadzenia urządzeń, </w:t>
      </w:r>
    </w:p>
    <w:p w14:paraId="2C3188C4"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zamurowanie otworów montażowych po wprowadzeniu urządzeń, </w:t>
      </w:r>
    </w:p>
    <w:p w14:paraId="03588FE3" w14:textId="77777777" w:rsidR="005436B5" w:rsidRPr="002D551E" w:rsidRDefault="005436B5" w:rsidP="0063621E">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wykonanie przepustów w miejscach przejść tras kablowych przez ściany, dach lub inne przeszkody, </w:t>
      </w:r>
    </w:p>
    <w:p w14:paraId="7794B248"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wykonanie ewentualne przekopu z odtworzeniem nawierzchni w granicach robót ziemnych (wykop, przekop, zasyp), tj. w przypadku kostki chodnikowej lub elementów betonowych nawierzchniowych- ułożenie kostki chodnikowej lub ponowne wylanie </w:t>
      </w:r>
      <w:r w:rsidRPr="002D551E">
        <w:rPr>
          <w:rFonts w:ascii="Calibri Light" w:eastAsiaTheme="minorHAnsi" w:hAnsi="Calibri Light" w:cs="Calibri Light"/>
          <w:sz w:val="24"/>
          <w:szCs w:val="24"/>
        </w:rPr>
        <w:lastRenderedPageBreak/>
        <w:t>elementów betonowych nawierzchniowych, utwardzenie podsypką, itp. leży po stronie i na koszt mieszkańca.</w:t>
      </w:r>
    </w:p>
    <w:p w14:paraId="1E88648D"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gestii mieszkańca pozostaje:</w:t>
      </w:r>
    </w:p>
    <w:p w14:paraId="71863A61"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wymiana ewentualna pokrycia dachowego lub modernizacja istniejącego przyłącza energetycznego po uprzednich uzgodnieniach z Wykonawcą (zarówno w zakresie ewentualnej mocy przyłączeniowej, technicznego miejsca rozdzielni, instalacji jedno- lub trójfazowej), </w:t>
      </w:r>
    </w:p>
    <w:p w14:paraId="457A8E2E"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dostęp do sieci WIFI celem podglądu do aplikacji zdalnej,</w:t>
      </w:r>
    </w:p>
    <w:p w14:paraId="09AD46C4"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udrożnienie wejść na dach, jeżeli budynek jest w wejście na dach wyposażony,</w:t>
      </w:r>
    </w:p>
    <w:p w14:paraId="57808EB0"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wszelkie prace demontażowe, w tym mebli i zabudów, kolidujących z montażem instalacji </w:t>
      </w:r>
      <w:proofErr w:type="spellStart"/>
      <w:r w:rsidRPr="002D551E">
        <w:rPr>
          <w:rFonts w:ascii="Calibri Light" w:eastAsiaTheme="minorHAnsi" w:hAnsi="Calibri Light" w:cs="Calibri Light"/>
          <w:sz w:val="24"/>
          <w:szCs w:val="24"/>
        </w:rPr>
        <w:t>PV</w:t>
      </w:r>
      <w:proofErr w:type="spellEnd"/>
      <w:r w:rsidRPr="002D551E">
        <w:rPr>
          <w:rFonts w:ascii="Calibri Light" w:eastAsiaTheme="minorHAnsi" w:hAnsi="Calibri Light" w:cs="Calibri Light"/>
          <w:sz w:val="24"/>
          <w:szCs w:val="24"/>
        </w:rPr>
        <w:t>,</w:t>
      </w:r>
    </w:p>
    <w:p w14:paraId="79EEECB2"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udostępnienie mediów niezbędnych do realizacji robót budowlanych,</w:t>
      </w:r>
    </w:p>
    <w:p w14:paraId="5DFB650B"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opinia kominiarska w przypadku poprowadzenia okablowania kanałem wentylacyjnym,</w:t>
      </w:r>
    </w:p>
    <w:p w14:paraId="106044EB"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zwiększenie mocy umownej,</w:t>
      </w:r>
    </w:p>
    <w:p w14:paraId="5840B0C1"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wzmocnienie połaci dachowej i więźby w przypadku konieczności potwierdzonej przez Inspektora Nadzoru.</w:t>
      </w:r>
    </w:p>
    <w:p w14:paraId="44C9BD98" w14:textId="77777777" w:rsidR="005436B5" w:rsidRPr="002D551E" w:rsidRDefault="005436B5" w:rsidP="0063621E">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organizacyjne</w:t>
      </w:r>
      <w:r w:rsidRPr="002D551E">
        <w:rPr>
          <w:rFonts w:ascii="Calibri Light" w:eastAsiaTheme="minorHAnsi" w:hAnsi="Calibri Light" w:cs="Calibri Light"/>
          <w:sz w:val="24"/>
          <w:szCs w:val="24"/>
        </w:rPr>
        <w:t xml:space="preserve"> leżące po stronie Wykonawcy:</w:t>
      </w:r>
    </w:p>
    <w:p w14:paraId="0A7B5620" w14:textId="77777777" w:rsidR="005436B5" w:rsidRPr="002D551E" w:rsidRDefault="005436B5" w:rsidP="0063621E">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sporządzenie instrukcji eksploatacji instalacji,</w:t>
      </w:r>
    </w:p>
    <w:p w14:paraId="38A3BE4D"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przeprowadzenie instruktażu dla właścicieli nieruchomości z zasad obsługi, użytkowania, konserwacji i bezpieczeństwa związanymi z użytkowaniem zainstalowanej instalacji,</w:t>
      </w:r>
    </w:p>
    <w:p w14:paraId="7CC85E0B"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sporządzenie protokołu z przeprowadzonego instruktażu oraz wszelkich prac.</w:t>
      </w:r>
    </w:p>
    <w:p w14:paraId="2DCCD68A" w14:textId="77777777" w:rsidR="005436B5" w:rsidRPr="002D551E" w:rsidRDefault="005436B5" w:rsidP="0063621E">
      <w:pPr>
        <w:adjustRightInd w:val="0"/>
        <w:spacing w:line="276" w:lineRule="auto"/>
        <w:rPr>
          <w:rFonts w:ascii="Calibri Light" w:eastAsiaTheme="minorHAnsi" w:hAnsi="Calibri Light" w:cs="Calibri Light"/>
          <w:sz w:val="24"/>
          <w:szCs w:val="24"/>
        </w:rPr>
      </w:pPr>
    </w:p>
    <w:p w14:paraId="264F406E"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Zestawienie ilościowe i moc niezbędna do wykonania w ramach montażu instalacji określono w załączniku z wykazem lokalizacji oraz </w:t>
      </w:r>
      <w:proofErr w:type="spellStart"/>
      <w:r w:rsidRPr="002D551E">
        <w:rPr>
          <w:rFonts w:ascii="Calibri Light" w:eastAsiaTheme="minorHAnsi" w:hAnsi="Calibri Light" w:cs="Calibri Light"/>
          <w:sz w:val="24"/>
          <w:szCs w:val="24"/>
        </w:rPr>
        <w:t>SIWZ</w:t>
      </w:r>
      <w:proofErr w:type="spellEnd"/>
      <w:r w:rsidRPr="002D551E">
        <w:rPr>
          <w:rFonts w:ascii="Calibri Light" w:eastAsiaTheme="minorHAnsi" w:hAnsi="Calibri Light" w:cs="Calibri Light"/>
          <w:sz w:val="24"/>
          <w:szCs w:val="24"/>
        </w:rPr>
        <w:t>.</w:t>
      </w:r>
    </w:p>
    <w:p w14:paraId="49677CB3"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2227B679"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zapewni serwisowanie wybudowanych instalacji w okresie objętym gwarancją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rękojmią. Koszty serwisowania urządzeń i instalacji w okresie obowiązywania gwarancji/rękojmi pokrywa Wykonawca.</w:t>
      </w:r>
    </w:p>
    <w:p w14:paraId="688FF275" w14:textId="77777777" w:rsidR="005436B5" w:rsidRPr="002D551E" w:rsidRDefault="005436B5" w:rsidP="0063621E">
      <w:pPr>
        <w:adjustRightInd w:val="0"/>
        <w:spacing w:line="276" w:lineRule="auto"/>
        <w:rPr>
          <w:rFonts w:ascii="Calibri Light" w:eastAsiaTheme="minorHAnsi" w:hAnsi="Calibri Light" w:cs="Calibri Light"/>
          <w:sz w:val="24"/>
          <w:szCs w:val="24"/>
        </w:rPr>
      </w:pPr>
    </w:p>
    <w:p w14:paraId="75555CAD" w14:textId="77777777" w:rsidR="005436B5" w:rsidRPr="00AC205B" w:rsidRDefault="005436B5" w:rsidP="0063621E">
      <w:pPr>
        <w:pStyle w:val="Nagwek1"/>
        <w:spacing w:line="276" w:lineRule="auto"/>
        <w:rPr>
          <w:rFonts w:ascii="Calibri Light" w:eastAsiaTheme="minorHAnsi" w:hAnsi="Calibri Light" w:cs="Calibri Light"/>
        </w:rPr>
      </w:pPr>
      <w:bookmarkStart w:id="4" w:name="_Toc139882994"/>
      <w:proofErr w:type="spellStart"/>
      <w:r w:rsidRPr="00AC205B">
        <w:rPr>
          <w:rFonts w:ascii="Calibri Light" w:eastAsiaTheme="minorHAnsi" w:hAnsi="Calibri Light" w:cs="Calibri Light"/>
        </w:rPr>
        <w:t>I.2.3</w:t>
      </w:r>
      <w:proofErr w:type="spellEnd"/>
      <w:r w:rsidRPr="00AC205B">
        <w:rPr>
          <w:rFonts w:ascii="Calibri Light" w:eastAsiaTheme="minorHAnsi" w:hAnsi="Calibri Light" w:cs="Calibri Light"/>
        </w:rPr>
        <w:t xml:space="preserve"> Aktualne uwarunkowania wykonania przedmiotu zamówienia</w:t>
      </w:r>
      <w:bookmarkEnd w:id="4"/>
    </w:p>
    <w:p w14:paraId="66D14172" w14:textId="77777777" w:rsidR="006C53AF" w:rsidRPr="006C53AF" w:rsidRDefault="006C53AF" w:rsidP="0063621E">
      <w:pPr>
        <w:adjustRightInd w:val="0"/>
        <w:spacing w:line="276" w:lineRule="auto"/>
        <w:jc w:val="both"/>
        <w:rPr>
          <w:rFonts w:ascii="Calibri Light" w:eastAsiaTheme="minorHAnsi" w:hAnsi="Calibri Light" w:cs="Calibri Light"/>
          <w:sz w:val="24"/>
          <w:szCs w:val="24"/>
        </w:rPr>
      </w:pPr>
      <w:r w:rsidRPr="006C53AF">
        <w:rPr>
          <w:rFonts w:ascii="Calibri Light" w:eastAsiaTheme="minorHAnsi" w:hAnsi="Calibri Light" w:cs="Calibri Light"/>
          <w:sz w:val="24"/>
          <w:szCs w:val="24"/>
        </w:rPr>
        <w:t xml:space="preserve">Planuje się wykonanie instalacji pomp ciepła produkujących energię cieplną z </w:t>
      </w:r>
      <w:proofErr w:type="spellStart"/>
      <w:r w:rsidRPr="006C53AF">
        <w:rPr>
          <w:rFonts w:ascii="Calibri Light" w:eastAsiaTheme="minorHAnsi" w:hAnsi="Calibri Light" w:cs="Calibri Light"/>
          <w:sz w:val="24"/>
          <w:szCs w:val="24"/>
        </w:rPr>
        <w:t>OZE</w:t>
      </w:r>
      <w:proofErr w:type="spellEnd"/>
      <w:r w:rsidRPr="006C53AF">
        <w:rPr>
          <w:rFonts w:ascii="Calibri Light" w:eastAsiaTheme="minorHAnsi" w:hAnsi="Calibri Light" w:cs="Calibri Light"/>
          <w:sz w:val="24"/>
          <w:szCs w:val="24"/>
        </w:rPr>
        <w:t xml:space="preserve"> na własne potrzeby </w:t>
      </w:r>
      <w:proofErr w:type="gramStart"/>
      <w:r w:rsidRPr="006C53AF">
        <w:rPr>
          <w:rFonts w:ascii="Calibri Light" w:eastAsiaTheme="minorHAnsi" w:hAnsi="Calibri Light" w:cs="Calibri Light"/>
          <w:sz w:val="24"/>
          <w:szCs w:val="24"/>
        </w:rPr>
        <w:t>mieszkaniowe,</w:t>
      </w:r>
      <w:proofErr w:type="gramEnd"/>
      <w:r w:rsidRPr="006C53AF">
        <w:rPr>
          <w:rFonts w:ascii="Calibri Light" w:eastAsiaTheme="minorHAnsi" w:hAnsi="Calibri Light" w:cs="Calibri Light"/>
          <w:sz w:val="24"/>
          <w:szCs w:val="24"/>
        </w:rPr>
        <w:t xml:space="preserve"> jako instalacje podgrzewa</w:t>
      </w:r>
      <w:r>
        <w:rPr>
          <w:rFonts w:ascii="Calibri Light" w:eastAsiaTheme="minorHAnsi" w:hAnsi="Calibri Light" w:cs="Calibri Light"/>
          <w:sz w:val="24"/>
          <w:szCs w:val="24"/>
        </w:rPr>
        <w:t xml:space="preserve">jące tylko i wyłącznie </w:t>
      </w:r>
      <w:proofErr w:type="spellStart"/>
      <w:r>
        <w:rPr>
          <w:rFonts w:ascii="Calibri Light" w:eastAsiaTheme="minorHAnsi" w:hAnsi="Calibri Light" w:cs="Calibri Light"/>
          <w:sz w:val="24"/>
          <w:szCs w:val="24"/>
        </w:rPr>
        <w:t>CWU</w:t>
      </w:r>
      <w:proofErr w:type="spellEnd"/>
      <w:r>
        <w:rPr>
          <w:rFonts w:ascii="Calibri Light" w:eastAsiaTheme="minorHAnsi" w:hAnsi="Calibri Light" w:cs="Calibri Light"/>
          <w:sz w:val="24"/>
          <w:szCs w:val="24"/>
        </w:rPr>
        <w:t xml:space="preserve"> z obowiązkowym </w:t>
      </w:r>
      <w:r w:rsidR="003447DD">
        <w:rPr>
          <w:rFonts w:ascii="Calibri Light" w:eastAsiaTheme="minorHAnsi" w:hAnsi="Calibri Light" w:cs="Calibri Light"/>
          <w:sz w:val="24"/>
          <w:szCs w:val="24"/>
        </w:rPr>
        <w:t>montażem instalacji fotowoltaiczn</w:t>
      </w:r>
      <w:r w:rsidR="0063621E">
        <w:rPr>
          <w:rFonts w:ascii="Calibri Light" w:eastAsiaTheme="minorHAnsi" w:hAnsi="Calibri Light" w:cs="Calibri Light"/>
          <w:sz w:val="24"/>
          <w:szCs w:val="24"/>
        </w:rPr>
        <w:t xml:space="preserve">ej do 3 </w:t>
      </w:r>
      <w:proofErr w:type="spellStart"/>
      <w:r w:rsidR="0063621E">
        <w:rPr>
          <w:rFonts w:ascii="Calibri Light" w:eastAsiaTheme="minorHAnsi" w:hAnsi="Calibri Light" w:cs="Calibri Light"/>
          <w:sz w:val="24"/>
          <w:szCs w:val="24"/>
        </w:rPr>
        <w:t>kWp</w:t>
      </w:r>
      <w:proofErr w:type="spellEnd"/>
      <w:r w:rsidR="0063621E">
        <w:rPr>
          <w:rFonts w:ascii="Calibri Light" w:eastAsiaTheme="minorHAnsi" w:hAnsi="Calibri Light" w:cs="Calibri Light"/>
          <w:sz w:val="24"/>
          <w:szCs w:val="24"/>
        </w:rPr>
        <w:t xml:space="preserve"> na cele pracy pompy oraz fakultatywnym montażem systemu zarządzania energią </w:t>
      </w:r>
      <w:proofErr w:type="spellStart"/>
      <w:r w:rsidR="0063621E">
        <w:rPr>
          <w:rFonts w:ascii="Calibri Light" w:eastAsiaTheme="minorHAnsi" w:hAnsi="Calibri Light" w:cs="Calibri Light"/>
          <w:sz w:val="24"/>
          <w:szCs w:val="24"/>
        </w:rPr>
        <w:t>HEMS</w:t>
      </w:r>
      <w:proofErr w:type="spellEnd"/>
      <w:r w:rsidR="0063621E">
        <w:rPr>
          <w:rFonts w:ascii="Calibri Light" w:eastAsiaTheme="minorHAnsi" w:hAnsi="Calibri Light" w:cs="Calibri Light"/>
          <w:sz w:val="24"/>
          <w:szCs w:val="24"/>
        </w:rPr>
        <w:t>.</w:t>
      </w:r>
    </w:p>
    <w:p w14:paraId="04C8A223" w14:textId="77777777" w:rsidR="006C53AF" w:rsidRDefault="006C53AF" w:rsidP="0063621E">
      <w:pPr>
        <w:adjustRightInd w:val="0"/>
        <w:spacing w:line="276" w:lineRule="auto"/>
        <w:jc w:val="both"/>
        <w:rPr>
          <w:rFonts w:ascii="Calibri Light" w:eastAsiaTheme="minorHAnsi" w:hAnsi="Calibri Light" w:cs="Calibri Light"/>
          <w:sz w:val="24"/>
          <w:szCs w:val="24"/>
        </w:rPr>
      </w:pPr>
    </w:p>
    <w:p w14:paraId="2000C586" w14:textId="77777777" w:rsidR="005436B5"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Moduły fotowoltaiczne powinny zostać rozmieszczone na powierzchni dachu (w przypadku, gdy nie ma takiej możliwości należy je zamontować na gruncie przy wykorzystaniu konstrukcji wolnostojącej lub na ścianie) lub na gruncie. Mocowane powinny być przy wykorzystaniu odpowiednich systemów montażowych. W przypadku braku możliwości montażu na połaci </w:t>
      </w:r>
      <w:r w:rsidRPr="002D551E">
        <w:rPr>
          <w:rFonts w:ascii="Calibri Light" w:eastAsiaTheme="minorHAnsi" w:hAnsi="Calibri Light" w:cs="Calibri Light"/>
          <w:sz w:val="24"/>
          <w:szCs w:val="24"/>
        </w:rPr>
        <w:lastRenderedPageBreak/>
        <w:t xml:space="preserve">południowej, proponuje się wykorzystać połać południowo- wschodnią lub południowo- zachodnią poszczególnych obiektów. Wskazany kąt pochylania modułów fotowoltaicznych: </w:t>
      </w:r>
      <w:proofErr w:type="spellStart"/>
      <w:r w:rsidRPr="002D551E">
        <w:rPr>
          <w:rFonts w:ascii="Calibri Light" w:eastAsiaTheme="minorHAnsi" w:hAnsi="Calibri Light" w:cs="Calibri Light"/>
          <w:sz w:val="24"/>
          <w:szCs w:val="24"/>
        </w:rPr>
        <w:t>30</w:t>
      </w:r>
      <w:r w:rsidRPr="002D551E">
        <w:rPr>
          <w:rFonts w:ascii="Calibri Light" w:eastAsiaTheme="minorHAnsi" w:hAnsi="Calibri Light" w:cs="Calibri Light"/>
          <w:sz w:val="24"/>
          <w:szCs w:val="24"/>
          <w:vertAlign w:val="superscript"/>
        </w:rPr>
        <w:t>o</w:t>
      </w:r>
      <w:proofErr w:type="spellEnd"/>
      <w:r w:rsidRPr="002D551E">
        <w:rPr>
          <w:rFonts w:ascii="Calibri Light" w:eastAsiaTheme="minorHAnsi" w:hAnsi="Calibri Light" w:cs="Calibri Light"/>
          <w:sz w:val="24"/>
          <w:szCs w:val="24"/>
        </w:rPr>
        <w:t xml:space="preserve">- </w:t>
      </w:r>
      <w:proofErr w:type="spellStart"/>
      <w:r w:rsidRPr="002D551E">
        <w:rPr>
          <w:rFonts w:ascii="Calibri Light" w:eastAsiaTheme="minorHAnsi" w:hAnsi="Calibri Light" w:cs="Calibri Light"/>
          <w:sz w:val="24"/>
          <w:szCs w:val="24"/>
        </w:rPr>
        <w:t>45</w:t>
      </w:r>
      <w:r w:rsidRPr="002D551E">
        <w:rPr>
          <w:rFonts w:ascii="Calibri Light" w:eastAsiaTheme="minorHAnsi" w:hAnsi="Calibri Light" w:cs="Calibri Light"/>
          <w:sz w:val="24"/>
          <w:szCs w:val="24"/>
          <w:vertAlign w:val="superscript"/>
        </w:rPr>
        <w:t>o</w:t>
      </w:r>
      <w:proofErr w:type="spellEnd"/>
      <w:r w:rsidRPr="002D551E">
        <w:rPr>
          <w:rFonts w:ascii="Calibri Light" w:eastAsiaTheme="minorHAnsi" w:hAnsi="Calibri Light" w:cs="Calibri Light"/>
          <w:sz w:val="24"/>
          <w:szCs w:val="24"/>
        </w:rPr>
        <w:t>.</w:t>
      </w:r>
    </w:p>
    <w:p w14:paraId="58A670FB" w14:textId="77777777" w:rsidR="005436B5" w:rsidRPr="002D551E" w:rsidRDefault="005436B5" w:rsidP="0063621E">
      <w:pPr>
        <w:adjustRightInd w:val="0"/>
        <w:spacing w:line="276" w:lineRule="auto"/>
        <w:rPr>
          <w:rFonts w:ascii="Calibri Light" w:eastAsiaTheme="minorHAnsi" w:hAnsi="Calibri Light" w:cs="Calibri Light"/>
          <w:b/>
          <w:sz w:val="24"/>
          <w:szCs w:val="24"/>
        </w:rPr>
      </w:pPr>
    </w:p>
    <w:p w14:paraId="04493C15" w14:textId="77777777" w:rsidR="005436B5" w:rsidRPr="00AC205B" w:rsidRDefault="005436B5" w:rsidP="0063621E">
      <w:pPr>
        <w:pStyle w:val="Nagwek1"/>
        <w:spacing w:line="276" w:lineRule="auto"/>
        <w:rPr>
          <w:rFonts w:ascii="Calibri Light" w:eastAsiaTheme="minorHAnsi" w:hAnsi="Calibri Light" w:cs="Calibri Light"/>
        </w:rPr>
      </w:pPr>
      <w:bookmarkStart w:id="5" w:name="_Toc139882995"/>
      <w:proofErr w:type="spellStart"/>
      <w:r w:rsidRPr="00AC205B">
        <w:rPr>
          <w:rFonts w:ascii="Calibri Light" w:eastAsiaTheme="minorHAnsi" w:hAnsi="Calibri Light" w:cs="Calibri Light"/>
        </w:rPr>
        <w:t>I.2.4</w:t>
      </w:r>
      <w:proofErr w:type="spellEnd"/>
      <w:r w:rsidRPr="00AC205B">
        <w:rPr>
          <w:rFonts w:ascii="Calibri Light" w:eastAsiaTheme="minorHAnsi" w:hAnsi="Calibri Light" w:cs="Calibri Light"/>
        </w:rPr>
        <w:t xml:space="preserve"> Opis stanu docelowego</w:t>
      </w:r>
      <w:bookmarkEnd w:id="5"/>
    </w:p>
    <w:p w14:paraId="08929E84" w14:textId="77777777" w:rsidR="005436B5" w:rsidRDefault="005436B5" w:rsidP="0063621E">
      <w:pPr>
        <w:adjustRightInd w:val="0"/>
        <w:spacing w:line="276" w:lineRule="auto"/>
        <w:jc w:val="both"/>
        <w:rPr>
          <w:rFonts w:ascii="Calibri Light" w:hAnsi="Calibri Light" w:cs="Calibri Light"/>
        </w:rPr>
      </w:pPr>
      <w:r w:rsidRPr="002D551E">
        <w:rPr>
          <w:rFonts w:ascii="Calibri Light" w:eastAsiaTheme="minorHAnsi" w:hAnsi="Calibri Light" w:cs="Calibri Light"/>
          <w:sz w:val="24"/>
          <w:szCs w:val="24"/>
        </w:rPr>
        <w:t>Instalacje fotowoltaiczne służą do bezpośredniej konwersji energii promieniowania słonecznego na energię elektryczną. Jest to technologia konwersji energii, która jest w pełni pasywna. Zjawisko konwersji fotowoltaicznej jest bezgłośne, bezwibracyjne oraz nie posiada skutków ubocznych. Instalacje fotowoltaiczne nie będą stanowić zagrożenia dla ludzi, zwierząt i ptaków, nie będą negatywnie oddziaływać na tereny najbliższej zabudowy mieszkaniowej. Ważnym aspektem jest także fakt, że instalacje działają w sposób praktycznie bezobsługowy, co nie wpływa negatywnie na komfort życia mieszkańców/użytkowników obiektów. Powłoka antyrefleksyjna pokrywająca panele zwiększa absorbcję energii promieniowania słonecznego oraz zapobiega niepożądanemu efektowi odbicia światła od powierzchni paneli. Maksymalna wysokość instalacji nie będzie przekraczać w najwyższym punkcie 3 m.</w:t>
      </w:r>
      <w:r>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 xml:space="preserve">Instalacje fotowoltaiczne są ekologiczne, produkują energię elektryczną z promieniowania słonecznego i nie wytwarzają przy tym żadnych emisji pyłów i gazów. </w:t>
      </w:r>
      <w:r w:rsidRPr="00AC205B">
        <w:rPr>
          <w:rFonts w:ascii="Calibri Light" w:hAnsi="Calibri Light" w:cs="Calibri Light"/>
          <w:sz w:val="24"/>
          <w:szCs w:val="24"/>
        </w:rPr>
        <w:t xml:space="preserve">Planuje się wykonanie instalacji fotowoltaicznych produkujące energię elektryczną z </w:t>
      </w:r>
      <w:proofErr w:type="spellStart"/>
      <w:r w:rsidRPr="00AC205B">
        <w:rPr>
          <w:rFonts w:ascii="Calibri Light" w:hAnsi="Calibri Light" w:cs="Calibri Light"/>
          <w:sz w:val="24"/>
          <w:szCs w:val="24"/>
        </w:rPr>
        <w:t>OZE</w:t>
      </w:r>
      <w:proofErr w:type="spellEnd"/>
      <w:r w:rsidRPr="00AC205B">
        <w:rPr>
          <w:rFonts w:ascii="Calibri Light" w:hAnsi="Calibri Light" w:cs="Calibri Light"/>
          <w:sz w:val="24"/>
          <w:szCs w:val="24"/>
        </w:rPr>
        <w:t xml:space="preserve"> na własne potrzeby </w:t>
      </w:r>
      <w:proofErr w:type="gramStart"/>
      <w:r w:rsidRPr="00AC205B">
        <w:rPr>
          <w:rFonts w:ascii="Calibri Light" w:hAnsi="Calibri Light" w:cs="Calibri Light"/>
          <w:sz w:val="24"/>
          <w:szCs w:val="24"/>
        </w:rPr>
        <w:t>mieszkaniowe,</w:t>
      </w:r>
      <w:proofErr w:type="gramEnd"/>
      <w:r w:rsidRPr="00AC205B">
        <w:rPr>
          <w:rFonts w:ascii="Calibri Light" w:hAnsi="Calibri Light" w:cs="Calibri Light"/>
          <w:sz w:val="24"/>
          <w:szCs w:val="24"/>
        </w:rPr>
        <w:t xml:space="preserve"> jako instalacje wpięte do sieci. Efektem ekonomicznym realizacji zadania będzie zmniejszenie ponoszonych wydatków związanych z zakupem energii elektrycznej, która w przeważającej części jest wytwarzana z konwencjonalnych źródeł energii. Efektem ekologicznym realizacji inwestycji będzie ograniczenie emisji dwutlenku węgla i innych szkodliwych gazów emitowanych przy produkcji energii elektrycznej ze źródeł konwencjonalnych.</w:t>
      </w:r>
      <w:r w:rsidRPr="002D551E">
        <w:rPr>
          <w:rFonts w:ascii="Calibri Light" w:hAnsi="Calibri Light" w:cs="Calibri Light"/>
        </w:rPr>
        <w:t xml:space="preserve"> </w:t>
      </w:r>
    </w:p>
    <w:p w14:paraId="7BD7D9DC" w14:textId="77777777" w:rsidR="005436B5" w:rsidRDefault="005436B5" w:rsidP="0063621E">
      <w:pPr>
        <w:adjustRightInd w:val="0"/>
        <w:spacing w:line="276" w:lineRule="auto"/>
        <w:jc w:val="both"/>
        <w:rPr>
          <w:rFonts w:ascii="Calibri Light" w:hAnsi="Calibri Light" w:cs="Calibri Light"/>
        </w:rPr>
      </w:pPr>
    </w:p>
    <w:p w14:paraId="22CDB7B2" w14:textId="77777777" w:rsidR="006C53AF" w:rsidRDefault="006C53AF" w:rsidP="0063621E">
      <w:pPr>
        <w:adjustRightInd w:val="0"/>
        <w:spacing w:line="276" w:lineRule="auto"/>
        <w:jc w:val="both"/>
        <w:rPr>
          <w:rFonts w:ascii="Calibri Light" w:hAnsi="Calibri Light" w:cs="Calibri Light"/>
          <w:sz w:val="24"/>
          <w:szCs w:val="24"/>
        </w:rPr>
      </w:pPr>
      <w:r w:rsidRPr="006C53AF">
        <w:rPr>
          <w:rFonts w:ascii="Calibri Light" w:hAnsi="Calibri Light" w:cs="Calibri Light"/>
          <w:sz w:val="24"/>
          <w:szCs w:val="24"/>
        </w:rPr>
        <w:t xml:space="preserve">W zakresie dotyczącym montażu pomp ciepła do </w:t>
      </w:r>
      <w:proofErr w:type="spellStart"/>
      <w:r w:rsidRPr="006C53AF">
        <w:rPr>
          <w:rFonts w:ascii="Calibri Light" w:hAnsi="Calibri Light" w:cs="Calibri Light"/>
          <w:sz w:val="24"/>
          <w:szCs w:val="24"/>
        </w:rPr>
        <w:t>CWU</w:t>
      </w:r>
      <w:proofErr w:type="spellEnd"/>
      <w:r w:rsidRPr="006C53AF">
        <w:rPr>
          <w:rFonts w:ascii="Calibri Light" w:hAnsi="Calibri Light" w:cs="Calibri Light"/>
          <w:sz w:val="24"/>
          <w:szCs w:val="24"/>
        </w:rPr>
        <w:t xml:space="preserve"> efektem ekonomicznym realizacji zadania będzie zmniejszenie ponoszonych wydatków związanych z zakupem energii cieplnej do podgrzewania </w:t>
      </w:r>
      <w:proofErr w:type="spellStart"/>
      <w:r w:rsidRPr="006C53AF">
        <w:rPr>
          <w:rFonts w:ascii="Calibri Light" w:hAnsi="Calibri Light" w:cs="Calibri Light"/>
          <w:sz w:val="24"/>
          <w:szCs w:val="24"/>
        </w:rPr>
        <w:t>CWU</w:t>
      </w:r>
      <w:proofErr w:type="spellEnd"/>
      <w:r w:rsidRPr="006C53AF">
        <w:rPr>
          <w:rFonts w:ascii="Calibri Light" w:hAnsi="Calibri Light" w:cs="Calibri Light"/>
          <w:sz w:val="24"/>
          <w:szCs w:val="24"/>
        </w:rPr>
        <w:t>, która w przeważającej części jest wytwarzana z konwencjonalnych źródeł energii z istniejącego źródła ogrzewania budynku.</w:t>
      </w:r>
      <w:r>
        <w:rPr>
          <w:rFonts w:ascii="Calibri Light" w:hAnsi="Calibri Light" w:cs="Calibri Light"/>
          <w:sz w:val="24"/>
          <w:szCs w:val="24"/>
        </w:rPr>
        <w:t xml:space="preserve"> </w:t>
      </w:r>
      <w:r w:rsidRPr="006C53AF">
        <w:rPr>
          <w:rFonts w:ascii="Calibri Light" w:hAnsi="Calibri Light" w:cs="Calibri Light"/>
          <w:sz w:val="24"/>
          <w:szCs w:val="24"/>
        </w:rPr>
        <w:t xml:space="preserve">Efektem ekologicznym realizacji inwestycji będzie ograniczenie emisji dwutlenku węgla i innych szkodliwych gazów emitowanych przy produkcji energii cieplnej ze źródeł konwencjonalnych. </w:t>
      </w:r>
    </w:p>
    <w:p w14:paraId="490CFB5C" w14:textId="77777777" w:rsidR="0063621E" w:rsidRDefault="0063621E" w:rsidP="0063621E">
      <w:pPr>
        <w:adjustRightInd w:val="0"/>
        <w:spacing w:line="276" w:lineRule="auto"/>
        <w:jc w:val="both"/>
        <w:rPr>
          <w:rFonts w:ascii="Calibri Light" w:hAnsi="Calibri Light" w:cs="Calibri Light"/>
          <w:sz w:val="24"/>
          <w:szCs w:val="24"/>
        </w:rPr>
      </w:pPr>
    </w:p>
    <w:p w14:paraId="1213CE25" w14:textId="77777777" w:rsidR="0063621E" w:rsidRDefault="0063621E" w:rsidP="0063621E">
      <w:pPr>
        <w:adjustRightInd w:val="0"/>
        <w:spacing w:line="276" w:lineRule="auto"/>
        <w:jc w:val="both"/>
        <w:rPr>
          <w:rFonts w:ascii="Calibri Light" w:hAnsi="Calibri Light" w:cs="Calibri Light"/>
          <w:sz w:val="24"/>
          <w:szCs w:val="24"/>
        </w:rPr>
      </w:pPr>
      <w:r w:rsidRPr="00FF2839">
        <w:rPr>
          <w:rFonts w:ascii="Calibri Light" w:hAnsi="Calibri Light" w:cs="Calibri Light"/>
          <w:sz w:val="24"/>
          <w:szCs w:val="24"/>
        </w:rPr>
        <w:t xml:space="preserve">System </w:t>
      </w:r>
      <w:r>
        <w:rPr>
          <w:rFonts w:ascii="Calibri Light" w:hAnsi="Calibri Light" w:cs="Calibri Light"/>
          <w:sz w:val="24"/>
          <w:szCs w:val="24"/>
        </w:rPr>
        <w:t xml:space="preserve">zarządzania energią </w:t>
      </w:r>
      <w:proofErr w:type="spellStart"/>
      <w:r w:rsidRPr="00FF2839">
        <w:rPr>
          <w:rFonts w:ascii="Calibri Light" w:hAnsi="Calibri Light" w:cs="Calibri Light"/>
          <w:sz w:val="24"/>
          <w:szCs w:val="24"/>
        </w:rPr>
        <w:t>HEMS</w:t>
      </w:r>
      <w:proofErr w:type="spellEnd"/>
      <w:r w:rsidRPr="00FF2839">
        <w:rPr>
          <w:rFonts w:ascii="Calibri Light" w:hAnsi="Calibri Light" w:cs="Calibri Light"/>
          <w:sz w:val="24"/>
          <w:szCs w:val="24"/>
        </w:rPr>
        <w:t xml:space="preserve"> służy optymalizacji zarówno systemu energii elektrycznej, jak również energii cieplnej. Dzięki niemu możliwe jest pełne wsparcie budynku w zakresie energooszczędności. System </w:t>
      </w:r>
      <w:proofErr w:type="spellStart"/>
      <w:r w:rsidRPr="00FF2839">
        <w:rPr>
          <w:rFonts w:ascii="Calibri Light" w:hAnsi="Calibri Light" w:cs="Calibri Light"/>
          <w:sz w:val="24"/>
          <w:szCs w:val="24"/>
        </w:rPr>
        <w:t>HEMS</w:t>
      </w:r>
      <w:proofErr w:type="spellEnd"/>
      <w:r w:rsidRPr="00FF2839">
        <w:rPr>
          <w:rFonts w:ascii="Calibri Light" w:hAnsi="Calibri Light" w:cs="Calibri Light"/>
          <w:sz w:val="24"/>
          <w:szCs w:val="24"/>
        </w:rPr>
        <w:t xml:space="preserve"> wspiera konsumenta w zakresie </w:t>
      </w:r>
      <w:proofErr w:type="spellStart"/>
      <w:r w:rsidRPr="00FF2839">
        <w:rPr>
          <w:rFonts w:ascii="Calibri Light" w:hAnsi="Calibri Light" w:cs="Calibri Light"/>
          <w:sz w:val="24"/>
          <w:szCs w:val="24"/>
        </w:rPr>
        <w:t>autokonsumpcji</w:t>
      </w:r>
      <w:proofErr w:type="spellEnd"/>
      <w:r w:rsidRPr="00FF2839">
        <w:rPr>
          <w:rFonts w:ascii="Calibri Light" w:hAnsi="Calibri Light" w:cs="Calibri Light"/>
          <w:sz w:val="24"/>
          <w:szCs w:val="24"/>
        </w:rPr>
        <w:t xml:space="preserve"> energii elektrycznej</w:t>
      </w:r>
      <w:r>
        <w:rPr>
          <w:rFonts w:ascii="Calibri Light" w:hAnsi="Calibri Light" w:cs="Calibri Light"/>
          <w:sz w:val="24"/>
          <w:szCs w:val="24"/>
        </w:rPr>
        <w:t>, cieplnej</w:t>
      </w:r>
      <w:r w:rsidRPr="00FF2839">
        <w:rPr>
          <w:rFonts w:ascii="Calibri Light" w:hAnsi="Calibri Light" w:cs="Calibri Light"/>
          <w:sz w:val="24"/>
          <w:szCs w:val="24"/>
        </w:rPr>
        <w:t xml:space="preserve"> i osiągnięciu maksymalnej efektywności energetycznej. Optymalizacja zużycia energii ma prowadzić do zwiększenia oszczędności energetycznych.</w:t>
      </w:r>
    </w:p>
    <w:p w14:paraId="1CD80D21" w14:textId="77777777" w:rsidR="0063621E" w:rsidRDefault="0063621E" w:rsidP="0063621E">
      <w:pPr>
        <w:adjustRightInd w:val="0"/>
        <w:spacing w:line="276" w:lineRule="auto"/>
        <w:jc w:val="both"/>
        <w:rPr>
          <w:rFonts w:ascii="Calibri Light" w:hAnsi="Calibri Light" w:cs="Calibri Light"/>
          <w:sz w:val="24"/>
          <w:szCs w:val="24"/>
        </w:rPr>
      </w:pPr>
      <w:r w:rsidRPr="00FF2839">
        <w:rPr>
          <w:rFonts w:ascii="Calibri Light" w:hAnsi="Calibri Light" w:cs="Calibri Light"/>
          <w:sz w:val="24"/>
          <w:szCs w:val="24"/>
        </w:rPr>
        <w:t xml:space="preserve">Elementem niezbędnym do działania systemu </w:t>
      </w:r>
      <w:proofErr w:type="spellStart"/>
      <w:r w:rsidRPr="00FF2839">
        <w:rPr>
          <w:rFonts w:ascii="Calibri Light" w:hAnsi="Calibri Light" w:cs="Calibri Light"/>
          <w:sz w:val="24"/>
          <w:szCs w:val="24"/>
        </w:rPr>
        <w:t>HEMS</w:t>
      </w:r>
      <w:proofErr w:type="spellEnd"/>
      <w:r w:rsidRPr="00FF2839">
        <w:rPr>
          <w:rFonts w:ascii="Calibri Light" w:hAnsi="Calibri Light" w:cs="Calibri Light"/>
          <w:sz w:val="24"/>
          <w:szCs w:val="24"/>
        </w:rPr>
        <w:t xml:space="preserve"> są moduły komunikacyjne wmontowane w inwerter hybrydowy. To właśnie dzięki ich obecności algorytm </w:t>
      </w:r>
      <w:proofErr w:type="spellStart"/>
      <w:r w:rsidRPr="00FF2839">
        <w:rPr>
          <w:rFonts w:ascii="Calibri Light" w:hAnsi="Calibri Light" w:cs="Calibri Light"/>
          <w:sz w:val="24"/>
          <w:szCs w:val="24"/>
        </w:rPr>
        <w:t>HEMS</w:t>
      </w:r>
      <w:proofErr w:type="spellEnd"/>
      <w:r w:rsidRPr="00FF2839">
        <w:rPr>
          <w:rFonts w:ascii="Calibri Light" w:hAnsi="Calibri Light" w:cs="Calibri Light"/>
          <w:sz w:val="24"/>
          <w:szCs w:val="24"/>
        </w:rPr>
        <w:t xml:space="preserve"> może łączyć się m.in. z instalacją fotowoltaiczną i magazynem energii i zapewniać Ci rozbudowane statystyki dotyczące produkcji i konsumpcji, dostęp do podglądu pracy instalacji czy też estymacje pogodowe i predykcje produkcji.</w:t>
      </w:r>
      <w:r>
        <w:rPr>
          <w:rFonts w:ascii="Calibri Light" w:hAnsi="Calibri Light" w:cs="Calibri Light"/>
          <w:sz w:val="24"/>
          <w:szCs w:val="24"/>
        </w:rPr>
        <w:t xml:space="preserve"> </w:t>
      </w:r>
      <w:r w:rsidRPr="00FF2839">
        <w:rPr>
          <w:rFonts w:ascii="Calibri Light" w:hAnsi="Calibri Light" w:cs="Calibri Light"/>
          <w:sz w:val="24"/>
          <w:szCs w:val="24"/>
        </w:rPr>
        <w:t xml:space="preserve">Oprogramowanie w </w:t>
      </w:r>
      <w:proofErr w:type="spellStart"/>
      <w:r w:rsidRPr="00FF2839">
        <w:rPr>
          <w:rFonts w:ascii="Calibri Light" w:hAnsi="Calibri Light" w:cs="Calibri Light"/>
          <w:sz w:val="24"/>
          <w:szCs w:val="24"/>
        </w:rPr>
        <w:t>HEMS</w:t>
      </w:r>
      <w:proofErr w:type="spellEnd"/>
      <w:r w:rsidRPr="00FF2839">
        <w:rPr>
          <w:rFonts w:ascii="Calibri Light" w:hAnsi="Calibri Light" w:cs="Calibri Light"/>
          <w:sz w:val="24"/>
          <w:szCs w:val="24"/>
        </w:rPr>
        <w:t xml:space="preserve"> reguluje dane i komunikację między </w:t>
      </w:r>
      <w:r w:rsidRPr="00FF2839">
        <w:rPr>
          <w:rFonts w:ascii="Calibri Light" w:hAnsi="Calibri Light" w:cs="Calibri Light"/>
          <w:sz w:val="24"/>
          <w:szCs w:val="24"/>
        </w:rPr>
        <w:lastRenderedPageBreak/>
        <w:t>urządzeniami, a użytkownikiem, umoż</w:t>
      </w:r>
      <w:r>
        <w:rPr>
          <w:rFonts w:ascii="Calibri Light" w:hAnsi="Calibri Light" w:cs="Calibri Light"/>
          <w:sz w:val="24"/>
          <w:szCs w:val="24"/>
        </w:rPr>
        <w:t xml:space="preserve">liwiając </w:t>
      </w:r>
      <w:r w:rsidRPr="00FF2839">
        <w:rPr>
          <w:rFonts w:ascii="Calibri Light" w:hAnsi="Calibri Light" w:cs="Calibri Light"/>
          <w:sz w:val="24"/>
          <w:szCs w:val="24"/>
        </w:rPr>
        <w:t xml:space="preserve">lepszą kontrolę nad zużyciem energii przez urządzenia w domu. System wysyła informacje do użytkownika, które widzi w panelu administracyjnym, tym samym dostarcza mu informacji o wynikach analiz, a dzięki temu użytkownik może decydować jakie polecenia wysyła do urządzenia (na przykład czasowe lub warunkowe zasady sterowania urządzeniami lub źródłem energii wykorzystywanej </w:t>
      </w:r>
      <w:r>
        <w:rPr>
          <w:rFonts w:ascii="Calibri Light" w:hAnsi="Calibri Light" w:cs="Calibri Light"/>
          <w:sz w:val="24"/>
          <w:szCs w:val="24"/>
        </w:rPr>
        <w:br/>
      </w:r>
      <w:r w:rsidRPr="00FF2839">
        <w:rPr>
          <w:rFonts w:ascii="Calibri Light" w:hAnsi="Calibri Light" w:cs="Calibri Light"/>
          <w:sz w:val="24"/>
          <w:szCs w:val="24"/>
        </w:rPr>
        <w:t>w urządzeniach). System zarządzania energią pozwala połączyć w jedną sieć wszystkie urządzenia wykorzystujące energię, produkujące ją oraz magazynujące. Dzięki gromadzeniu szczegółowych danych, system generuje najkorzystniejsze rozwiązania dotyczące m</w:t>
      </w:r>
      <w:r>
        <w:rPr>
          <w:rFonts w:ascii="Calibri Light" w:hAnsi="Calibri Light" w:cs="Calibri Light"/>
          <w:sz w:val="24"/>
          <w:szCs w:val="24"/>
        </w:rPr>
        <w:t xml:space="preserve">ożliwości oszczędzania energii. Korzyści z systemu </w:t>
      </w:r>
      <w:proofErr w:type="spellStart"/>
      <w:r>
        <w:rPr>
          <w:rFonts w:ascii="Calibri Light" w:hAnsi="Calibri Light" w:cs="Calibri Light"/>
          <w:sz w:val="24"/>
          <w:szCs w:val="24"/>
        </w:rPr>
        <w:t>HEMS</w:t>
      </w:r>
      <w:proofErr w:type="spellEnd"/>
      <w:r>
        <w:rPr>
          <w:rFonts w:ascii="Calibri Light" w:hAnsi="Calibri Light" w:cs="Calibri Light"/>
          <w:sz w:val="24"/>
          <w:szCs w:val="24"/>
        </w:rPr>
        <w:t>:</w:t>
      </w:r>
    </w:p>
    <w:p w14:paraId="277C5A7F" w14:textId="77777777" w:rsidR="0063621E" w:rsidRPr="00FF2839" w:rsidRDefault="0063621E" w:rsidP="0063621E">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poprawa efektywności energetycznej domu,</w:t>
      </w:r>
    </w:p>
    <w:p w14:paraId="68A873C1" w14:textId="77777777" w:rsidR="0063621E" w:rsidRPr="00FF2839" w:rsidRDefault="0063621E" w:rsidP="0063621E">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oszczędności na kosztach energii,</w:t>
      </w:r>
    </w:p>
    <w:p w14:paraId="216DA71B" w14:textId="77777777" w:rsidR="0063621E" w:rsidRDefault="0063621E" w:rsidP="0063621E">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 xml:space="preserve">jeszcze efektywniejsze wykorzystanie darmowej energii z </w:t>
      </w:r>
      <w:proofErr w:type="spellStart"/>
      <w:r w:rsidRPr="00FF2839">
        <w:rPr>
          <w:rFonts w:ascii="Calibri Light" w:hAnsi="Calibri Light" w:cs="Calibri Light"/>
          <w:sz w:val="24"/>
          <w:szCs w:val="24"/>
        </w:rPr>
        <w:t>fotowoltaiki</w:t>
      </w:r>
      <w:proofErr w:type="spellEnd"/>
      <w:r w:rsidRPr="00FF2839">
        <w:rPr>
          <w:rFonts w:ascii="Calibri Light" w:hAnsi="Calibri Light" w:cs="Calibri Light"/>
          <w:sz w:val="24"/>
          <w:szCs w:val="24"/>
        </w:rPr>
        <w:t>,</w:t>
      </w:r>
      <w:r>
        <w:rPr>
          <w:rFonts w:ascii="Calibri Light" w:hAnsi="Calibri Light" w:cs="Calibri Light"/>
          <w:sz w:val="24"/>
          <w:szCs w:val="24"/>
        </w:rPr>
        <w:t xml:space="preserve"> jeśli jest w jej posiadaniu mieszkaniec,</w:t>
      </w:r>
    </w:p>
    <w:p w14:paraId="06B0712E" w14:textId="77777777" w:rsidR="0063621E" w:rsidRPr="00FF2839" w:rsidRDefault="0063621E" w:rsidP="0063621E">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 xml:space="preserve">zmniejszenie śladu węglowego gospodarstwa domowego (dzięki lepszemu wykorzystaniu energii z </w:t>
      </w:r>
      <w:proofErr w:type="spellStart"/>
      <w:r w:rsidRPr="00FF2839">
        <w:rPr>
          <w:rFonts w:ascii="Calibri Light" w:hAnsi="Calibri Light" w:cs="Calibri Light"/>
          <w:sz w:val="24"/>
          <w:szCs w:val="24"/>
        </w:rPr>
        <w:t>OZE</w:t>
      </w:r>
      <w:proofErr w:type="spellEnd"/>
      <w:r w:rsidRPr="00FF2839">
        <w:rPr>
          <w:rFonts w:ascii="Calibri Light" w:hAnsi="Calibri Light" w:cs="Calibri Light"/>
          <w:sz w:val="24"/>
          <w:szCs w:val="24"/>
        </w:rPr>
        <w:t xml:space="preserve"> potrzebujesz mniej tej z konwencjonalnych źródeł),</w:t>
      </w:r>
    </w:p>
    <w:p w14:paraId="39F2B84B" w14:textId="77777777" w:rsidR="0063621E" w:rsidRDefault="0063621E" w:rsidP="0063621E">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kontrola działania urządzeń domowych.</w:t>
      </w:r>
    </w:p>
    <w:p w14:paraId="2F94F322" w14:textId="77777777" w:rsidR="005861DD" w:rsidRDefault="005861DD" w:rsidP="0063621E">
      <w:pPr>
        <w:adjustRightInd w:val="0"/>
        <w:spacing w:line="276" w:lineRule="auto"/>
        <w:jc w:val="both"/>
        <w:rPr>
          <w:rFonts w:ascii="Calibri Light" w:hAnsi="Calibri Light" w:cs="Calibri Light"/>
          <w:sz w:val="24"/>
          <w:szCs w:val="24"/>
        </w:rPr>
      </w:pPr>
    </w:p>
    <w:p w14:paraId="004029AF" w14:textId="77777777" w:rsidR="006C53AF" w:rsidRPr="006C53AF" w:rsidRDefault="003447DD" w:rsidP="0063621E">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R</w:t>
      </w:r>
      <w:r w:rsidR="006C53AF" w:rsidRPr="006C53AF">
        <w:rPr>
          <w:rFonts w:ascii="Calibri Light" w:hAnsi="Calibri Light" w:cs="Calibri Light"/>
          <w:sz w:val="24"/>
          <w:szCs w:val="24"/>
        </w:rPr>
        <w:t>ealizacja przedstawionych powyżej celów szczegółowych wpłynie pośrednio na wzrost atrakcyjności turystycznej regionu, poprawę warunków życia jego mieszkańców oraz bezpośrednio na poprawę stanu środowiska naturalnego:</w:t>
      </w:r>
    </w:p>
    <w:p w14:paraId="388BD93E" w14:textId="77777777" w:rsidR="006C53AF" w:rsidRPr="006C53AF" w:rsidRDefault="006C53AF" w:rsidP="0063621E">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zmniejszy zapotrzebowania na energię wytwarzaną z bieżącego źródła ciepła, przy produkcji której powstają zanieczyszczenia powietrza w postaci szkodliwych substancji takich jak dwutlenek siarki, tlenki azotu, dwutlenek węgla, pyły;</w:t>
      </w:r>
    </w:p>
    <w:p w14:paraId="681A01FB" w14:textId="77777777" w:rsidR="006C53AF" w:rsidRPr="006C53AF" w:rsidRDefault="006C53AF" w:rsidP="0063621E">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umożliwi wytwarzanie energii cieplnej na potrzeby gospodarstwa domowego;</w:t>
      </w:r>
    </w:p>
    <w:p w14:paraId="48CAD5F8" w14:textId="77777777" w:rsidR="006C53AF" w:rsidRPr="006C53AF" w:rsidRDefault="006C53AF" w:rsidP="0063621E">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zwiększy wykorzystanie odnawialnych źródeł energii,</w:t>
      </w:r>
    </w:p>
    <w:p w14:paraId="287F787E" w14:textId="77777777" w:rsidR="006C53AF" w:rsidRPr="006C53AF" w:rsidRDefault="006C53AF" w:rsidP="0063621E">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przyczyni się do niwelowania barier dla wdrażania nowych rozwiązań (wykorzystywania alternatywnych źródeł energii), gdzie z jednej strony jest niska świadomość potrzeby ochrony środowiska, z drugiej strony obawa przed nadmiernymi kosztami w stosunku do efektów,</w:t>
      </w:r>
    </w:p>
    <w:p w14:paraId="3D3E34BE" w14:textId="77777777" w:rsidR="006C53AF" w:rsidRPr="006C53AF" w:rsidRDefault="006C53AF" w:rsidP="0063621E">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przyczyni się do wdrożenia i promocji tego rodzaju rozwiązań, usług i produktów czystej energii, w tym promocji lokalizowania ośrodków czystej energii na obszarach peryferyjnych,</w:t>
      </w:r>
    </w:p>
    <w:p w14:paraId="167A34FE" w14:textId="77777777" w:rsidR="005436B5" w:rsidRDefault="006C53AF" w:rsidP="0063621E">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wpłynie na poprawę warunków zdrowotnych odbiorców projektu.</w:t>
      </w:r>
    </w:p>
    <w:p w14:paraId="694FB130" w14:textId="77777777" w:rsidR="006C53AF" w:rsidRDefault="006C53AF" w:rsidP="0063621E">
      <w:pPr>
        <w:adjustRightInd w:val="0"/>
        <w:spacing w:line="276" w:lineRule="auto"/>
        <w:ind w:left="720" w:hanging="720"/>
        <w:jc w:val="both"/>
        <w:rPr>
          <w:rFonts w:ascii="Calibri Light" w:hAnsi="Calibri Light" w:cs="Calibri Light"/>
          <w:sz w:val="24"/>
          <w:szCs w:val="24"/>
        </w:rPr>
      </w:pPr>
    </w:p>
    <w:p w14:paraId="314D7221" w14:textId="77777777" w:rsidR="005436B5" w:rsidRPr="002D551E" w:rsidRDefault="005436B5" w:rsidP="0063621E">
      <w:pPr>
        <w:pStyle w:val="Tekstpodstawowy"/>
        <w:spacing w:before="1" w:line="276" w:lineRule="auto"/>
        <w:ind w:right="57"/>
        <w:jc w:val="both"/>
        <w:rPr>
          <w:rFonts w:ascii="Calibri Light" w:hAnsi="Calibri Light" w:cs="Calibri Light"/>
        </w:rPr>
      </w:pPr>
      <w:r w:rsidRPr="002D551E">
        <w:rPr>
          <w:rFonts w:ascii="Calibri Light" w:hAnsi="Calibri Light" w:cs="Calibri Light"/>
        </w:rPr>
        <w:t>Realizacja przedstawionych powyżej celów szczegółowych</w:t>
      </w:r>
      <w:r w:rsidR="006C53AF">
        <w:rPr>
          <w:rFonts w:ascii="Calibri Light" w:hAnsi="Calibri Light" w:cs="Calibri Light"/>
        </w:rPr>
        <w:t xml:space="preserve"> w zakresie instalacji fotowoltaicznych wpiętych do sieci</w:t>
      </w:r>
      <w:r w:rsidRPr="002D551E">
        <w:rPr>
          <w:rFonts w:ascii="Calibri Light" w:hAnsi="Calibri Light" w:cs="Calibri Light"/>
        </w:rPr>
        <w:t xml:space="preserve"> wpłynie pośrednio na wzrost atrakcyjności turystycznej regionu, poprawę warunków życia jego mieszkańców oraz bezpośrednio na poprawę stanu środowiska naturalnego:</w:t>
      </w:r>
    </w:p>
    <w:p w14:paraId="032020DA" w14:textId="77777777" w:rsidR="005436B5" w:rsidRPr="002D551E" w:rsidRDefault="005436B5" w:rsidP="0063621E">
      <w:pPr>
        <w:pStyle w:val="Tekstpodstawowy"/>
        <w:spacing w:before="1"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zmniejszy zapotrzebowania na energię wytwarzaną z bieżącego źródła ciepła, przy produkcji której powstają zanieczyszczenia powietrza w postaci szkodliwych substancji takich jak dwutlenek siarki, tlenki azotu, dwutlenek węgla,</w:t>
      </w:r>
      <w:r w:rsidRPr="002D551E">
        <w:rPr>
          <w:rFonts w:ascii="Calibri Light" w:hAnsi="Calibri Light" w:cs="Calibri Light"/>
          <w:spacing w:val="-11"/>
        </w:rPr>
        <w:t xml:space="preserve"> </w:t>
      </w:r>
      <w:r w:rsidRPr="002D551E">
        <w:rPr>
          <w:rFonts w:ascii="Calibri Light" w:hAnsi="Calibri Light" w:cs="Calibri Light"/>
        </w:rPr>
        <w:t>pyły;</w:t>
      </w:r>
    </w:p>
    <w:p w14:paraId="0298FBE7" w14:textId="77777777" w:rsidR="005436B5" w:rsidRPr="002D551E" w:rsidRDefault="005436B5" w:rsidP="0063621E">
      <w:pPr>
        <w:pStyle w:val="Tekstpodstawowy"/>
        <w:spacing w:before="1" w:line="276" w:lineRule="auto"/>
        <w:ind w:left="476" w:right="57" w:hanging="476"/>
        <w:jc w:val="both"/>
        <w:rPr>
          <w:rFonts w:ascii="Calibri Light" w:hAnsi="Calibri Light" w:cs="Calibri Light"/>
        </w:rPr>
      </w:pPr>
      <w:r w:rsidRPr="002D551E">
        <w:rPr>
          <w:rFonts w:ascii="Calibri Light" w:hAnsi="Calibri Light" w:cs="Calibri Light"/>
        </w:rPr>
        <w:lastRenderedPageBreak/>
        <w:t>-</w:t>
      </w:r>
      <w:r w:rsidRPr="002D551E">
        <w:rPr>
          <w:rFonts w:ascii="Calibri Light" w:hAnsi="Calibri Light" w:cs="Calibri Light"/>
        </w:rPr>
        <w:tab/>
        <w:t>umożliwi wytwarzanie energii elektrycznej na potrzeby gospodarstwa</w:t>
      </w:r>
      <w:r w:rsidRPr="002D551E">
        <w:rPr>
          <w:rFonts w:ascii="Calibri Light" w:hAnsi="Calibri Light" w:cs="Calibri Light"/>
          <w:spacing w:val="-4"/>
        </w:rPr>
        <w:t xml:space="preserve"> </w:t>
      </w:r>
      <w:r w:rsidRPr="002D551E">
        <w:rPr>
          <w:rFonts w:ascii="Calibri Light" w:hAnsi="Calibri Light" w:cs="Calibri Light"/>
        </w:rPr>
        <w:t>domowego;</w:t>
      </w:r>
    </w:p>
    <w:p w14:paraId="420482F2" w14:textId="77777777" w:rsidR="005436B5" w:rsidRPr="002D551E" w:rsidRDefault="005436B5" w:rsidP="0063621E">
      <w:pPr>
        <w:pStyle w:val="Tekstpodstawowy"/>
        <w:spacing w:before="1"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zwiększy wykorzystanie odnawialnych źródeł</w:t>
      </w:r>
      <w:r w:rsidRPr="002D551E">
        <w:rPr>
          <w:rFonts w:ascii="Calibri Light" w:hAnsi="Calibri Light" w:cs="Calibri Light"/>
          <w:spacing w:val="-4"/>
        </w:rPr>
        <w:t xml:space="preserve"> </w:t>
      </w:r>
      <w:r w:rsidRPr="002D551E">
        <w:rPr>
          <w:rFonts w:ascii="Calibri Light" w:hAnsi="Calibri Light" w:cs="Calibri Light"/>
        </w:rPr>
        <w:t>energii,</w:t>
      </w:r>
    </w:p>
    <w:p w14:paraId="422046F7" w14:textId="77777777" w:rsidR="005436B5" w:rsidRPr="002D551E" w:rsidRDefault="005436B5" w:rsidP="0063621E">
      <w:pPr>
        <w:pStyle w:val="Tekstpodstawowy"/>
        <w:spacing w:before="1"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przyczyni się do niwelowania barier dla wdrażania nowych rozwiązań (wykorzystywania alternatywnych źródeł energii), gdzie z jednej strony jest niska świadomość potrzeby ochrony środowiska, z drugiej strony obawa przed nadmiernymi kosztami w stosunku do efektów,</w:t>
      </w:r>
    </w:p>
    <w:p w14:paraId="6B4F47BF" w14:textId="77777777" w:rsidR="005436B5" w:rsidRPr="002D551E" w:rsidRDefault="005436B5" w:rsidP="0063621E">
      <w:pPr>
        <w:pStyle w:val="Tekstpodstawowy"/>
        <w:spacing w:before="1"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przyczyni się do wdrożenia i promocji tego rodzaju rozwiązań, usług i produktów czystej energii, w tym promocji lokalizowania ośrodków czystej energii na obszarach peryferyjnych,</w:t>
      </w:r>
    </w:p>
    <w:p w14:paraId="5B80584E" w14:textId="77777777" w:rsidR="005436B5" w:rsidRPr="002D551E" w:rsidRDefault="005436B5" w:rsidP="0063621E">
      <w:pPr>
        <w:pStyle w:val="Tekstpodstawowy"/>
        <w:spacing w:before="1"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wpłynie na poprawę warunków zdrowotnych odbiorców</w:t>
      </w:r>
      <w:r w:rsidRPr="002D551E">
        <w:rPr>
          <w:rFonts w:ascii="Calibri Light" w:hAnsi="Calibri Light" w:cs="Calibri Light"/>
          <w:spacing w:val="-2"/>
        </w:rPr>
        <w:t xml:space="preserve"> </w:t>
      </w:r>
      <w:r w:rsidRPr="002D551E">
        <w:rPr>
          <w:rFonts w:ascii="Calibri Light" w:hAnsi="Calibri Light" w:cs="Calibri Light"/>
        </w:rPr>
        <w:t>projektu.</w:t>
      </w:r>
    </w:p>
    <w:p w14:paraId="65C89428" w14:textId="77777777" w:rsidR="005436B5" w:rsidRPr="002D551E" w:rsidRDefault="005436B5" w:rsidP="0063621E">
      <w:pPr>
        <w:adjustRightInd w:val="0"/>
        <w:spacing w:line="276" w:lineRule="auto"/>
        <w:rPr>
          <w:rFonts w:ascii="Calibri Light" w:eastAsiaTheme="minorHAnsi" w:hAnsi="Calibri Light" w:cs="Calibri Light"/>
          <w:sz w:val="24"/>
          <w:szCs w:val="24"/>
        </w:rPr>
      </w:pPr>
    </w:p>
    <w:p w14:paraId="5AE8AAFB" w14:textId="77777777" w:rsidR="005436B5" w:rsidRPr="00AC205B" w:rsidRDefault="005436B5" w:rsidP="0063621E">
      <w:pPr>
        <w:pStyle w:val="Nagwek1"/>
        <w:spacing w:line="276" w:lineRule="auto"/>
        <w:jc w:val="both"/>
        <w:rPr>
          <w:rFonts w:ascii="Calibri Light" w:eastAsiaTheme="minorHAnsi" w:hAnsi="Calibri Light" w:cs="Calibri Light"/>
        </w:rPr>
      </w:pPr>
      <w:bookmarkStart w:id="6" w:name="_Toc139882996"/>
      <w:proofErr w:type="spellStart"/>
      <w:r w:rsidRPr="00AC205B">
        <w:rPr>
          <w:rFonts w:ascii="Calibri Light" w:eastAsiaTheme="minorHAnsi" w:hAnsi="Calibri Light" w:cs="Calibri Light"/>
        </w:rPr>
        <w:t>I.2.5</w:t>
      </w:r>
      <w:proofErr w:type="spellEnd"/>
      <w:r w:rsidRPr="00AC205B">
        <w:rPr>
          <w:rFonts w:ascii="Calibri Light" w:eastAsiaTheme="minorHAnsi" w:hAnsi="Calibri Light" w:cs="Calibri Light"/>
        </w:rPr>
        <w:t xml:space="preserve"> Wymagania zamawiającego w stosunku do przedmiotu zamówienia</w:t>
      </w:r>
      <w:bookmarkEnd w:id="6"/>
    </w:p>
    <w:p w14:paraId="2AF440F7" w14:textId="77777777" w:rsidR="005436B5" w:rsidRPr="00AC205B" w:rsidRDefault="005436B5" w:rsidP="0063621E">
      <w:pPr>
        <w:pStyle w:val="Nagwek1"/>
        <w:spacing w:line="276" w:lineRule="auto"/>
        <w:jc w:val="both"/>
        <w:rPr>
          <w:rFonts w:ascii="Calibri Light" w:eastAsiaTheme="minorHAnsi" w:hAnsi="Calibri Light" w:cs="Calibri Light"/>
        </w:rPr>
      </w:pPr>
      <w:bookmarkStart w:id="7" w:name="_Toc139882997"/>
      <w:proofErr w:type="spellStart"/>
      <w:r w:rsidRPr="00AC205B">
        <w:rPr>
          <w:rFonts w:ascii="Calibri Light" w:eastAsiaTheme="minorHAnsi" w:hAnsi="Calibri Light" w:cs="Calibri Light"/>
        </w:rPr>
        <w:t>I.2.5.1</w:t>
      </w:r>
      <w:proofErr w:type="spellEnd"/>
      <w:r w:rsidRPr="00AC205B">
        <w:rPr>
          <w:rFonts w:ascii="Calibri Light" w:eastAsiaTheme="minorHAnsi" w:hAnsi="Calibri Light" w:cs="Calibri Light"/>
        </w:rPr>
        <w:t xml:space="preserve"> Wykonanie niezbędnych analiz i ekspertyz oraz uzyskanie odpowiednich pozwoleń</w:t>
      </w:r>
      <w:bookmarkEnd w:id="7"/>
    </w:p>
    <w:p w14:paraId="776D1F24"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Przed przystąpieniem do realizacji zadania Wykonawca będzie zobowiązany do wykonania wszystkich niezbędnych ekspertyz, oględzin, wizji lokalnych i zweryfikowania informacji dotyczących realizacji prac budowlanych w zakresie wykonania kompletnej instalacji objętych niniejszym opracowaniem </w:t>
      </w:r>
      <w:proofErr w:type="spellStart"/>
      <w:r w:rsidRPr="002D551E">
        <w:rPr>
          <w:rFonts w:ascii="Calibri Light" w:eastAsiaTheme="minorHAnsi" w:hAnsi="Calibri Light" w:cs="Calibri Light"/>
          <w:sz w:val="24"/>
          <w:szCs w:val="24"/>
        </w:rPr>
        <w:t>PFU</w:t>
      </w:r>
      <w:proofErr w:type="spellEnd"/>
      <w:r w:rsidRPr="002D551E">
        <w:rPr>
          <w:rFonts w:ascii="Calibri Light" w:eastAsiaTheme="minorHAnsi" w:hAnsi="Calibri Light" w:cs="Calibri Light"/>
          <w:sz w:val="24"/>
          <w:szCs w:val="24"/>
        </w:rPr>
        <w:t>.</w:t>
      </w:r>
    </w:p>
    <w:p w14:paraId="305098FF"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Celem sporządzenia dokumentacji projektowej instalacji należy wykonać wszelkie niezbędne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wymagane inwentaryzacje oraz uzgodnienia:</w:t>
      </w:r>
    </w:p>
    <w:p w14:paraId="1F0A3E4A"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jeżeli wymaga tego przepis, należy opracować wniosek o wydanie warunków przyłączeniowych do sieci elektroenergetycznej z niezbędnymi dokumentami,</w:t>
      </w:r>
    </w:p>
    <w:p w14:paraId="67045394"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op</w:t>
      </w:r>
      <w:r w:rsidR="006C53AF">
        <w:rPr>
          <w:rFonts w:ascii="Calibri Light" w:eastAsiaTheme="minorHAnsi" w:hAnsi="Calibri Light" w:cs="Calibri Light"/>
          <w:sz w:val="24"/>
          <w:szCs w:val="24"/>
        </w:rPr>
        <w:t xml:space="preserve">racować dokumentację projektową z dokumentem </w:t>
      </w:r>
      <w:proofErr w:type="spellStart"/>
      <w:r w:rsidR="006C53AF">
        <w:rPr>
          <w:rFonts w:ascii="Calibri Light" w:eastAsiaTheme="minorHAnsi" w:hAnsi="Calibri Light" w:cs="Calibri Light"/>
          <w:sz w:val="24"/>
          <w:szCs w:val="24"/>
        </w:rPr>
        <w:t>OZC</w:t>
      </w:r>
      <w:proofErr w:type="spellEnd"/>
      <w:r w:rsidR="006C53AF">
        <w:rPr>
          <w:rFonts w:ascii="Calibri Light" w:eastAsiaTheme="minorHAnsi" w:hAnsi="Calibri Light" w:cs="Calibri Light"/>
          <w:sz w:val="24"/>
          <w:szCs w:val="24"/>
        </w:rPr>
        <w:t>,</w:t>
      </w:r>
    </w:p>
    <w:p w14:paraId="2C074589"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 xml:space="preserve">jeżeli wymaga tego przepis, należy przedłożyć Zamawiającemu ewentualny projekt budowlany oraz projekty wykonawcze w oparciu o aktualnie obowiązujące Polskie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Europejskie Normy oraz obowiązujące przepisy prawne i budowlane,</w:t>
      </w:r>
    </w:p>
    <w:p w14:paraId="2E035A68"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jeżeli wymaga tego przepis należy uzyskać pozwolenie na budowę lub dokonać zgłoszenia zamiaru rozpoczęcia prac budowlanych,</w:t>
      </w:r>
    </w:p>
    <w:p w14:paraId="51B0261D"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dokonać zgłoszenia wszystkich </w:t>
      </w:r>
      <w:proofErr w:type="spellStart"/>
      <w:r w:rsidRPr="002D551E">
        <w:rPr>
          <w:rFonts w:ascii="Calibri Light" w:eastAsiaTheme="minorHAnsi" w:hAnsi="Calibri Light" w:cs="Calibri Light"/>
          <w:sz w:val="24"/>
          <w:szCs w:val="24"/>
        </w:rPr>
        <w:t>mikroinstalacji</w:t>
      </w:r>
      <w:proofErr w:type="spellEnd"/>
      <w:r w:rsidRPr="002D551E">
        <w:rPr>
          <w:rFonts w:ascii="Calibri Light" w:eastAsiaTheme="minorHAnsi" w:hAnsi="Calibri Light" w:cs="Calibri Light"/>
          <w:sz w:val="24"/>
          <w:szCs w:val="24"/>
        </w:rPr>
        <w:t xml:space="preserve"> do Sieci Elektroenergetycznej.</w:t>
      </w:r>
    </w:p>
    <w:p w14:paraId="6DB31AAC"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Wykonawca winien uzyskać wymagane prawem pozwolenia na realizację tych prac, które zezwoleń wymagają. Wykonawca w ramach zadania powinien wykonać wszelkie prace projektowe i opracowania niezbędne do uzyskania wszystkich koniecznych decyzji administracyjnych mających na celu wykonanie przedmiotu zamówienia.</w:t>
      </w:r>
    </w:p>
    <w:p w14:paraId="0B132728"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78D1E7F2" w14:textId="77777777" w:rsidR="005436B5" w:rsidRPr="00AC205B" w:rsidRDefault="005436B5" w:rsidP="0063621E">
      <w:pPr>
        <w:pStyle w:val="Nagwek1"/>
        <w:spacing w:line="276" w:lineRule="auto"/>
        <w:rPr>
          <w:rFonts w:ascii="Calibri Light" w:eastAsiaTheme="minorHAnsi" w:hAnsi="Calibri Light" w:cs="Calibri Light"/>
        </w:rPr>
      </w:pPr>
      <w:bookmarkStart w:id="8" w:name="_Toc139882998"/>
      <w:proofErr w:type="spellStart"/>
      <w:r w:rsidRPr="00AC205B">
        <w:rPr>
          <w:rFonts w:ascii="Calibri Light" w:eastAsiaTheme="minorHAnsi" w:hAnsi="Calibri Light" w:cs="Calibri Light"/>
        </w:rPr>
        <w:t>I.2.5.2</w:t>
      </w:r>
      <w:proofErr w:type="spellEnd"/>
      <w:r w:rsidRPr="00AC205B">
        <w:rPr>
          <w:rFonts w:ascii="Calibri Light" w:eastAsiaTheme="minorHAnsi" w:hAnsi="Calibri Light" w:cs="Calibri Light"/>
        </w:rPr>
        <w:t xml:space="preserve"> Wykonanie projektu</w:t>
      </w:r>
      <w:bookmarkEnd w:id="8"/>
    </w:p>
    <w:p w14:paraId="27BC1485"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Zakres projektu:</w:t>
      </w:r>
    </w:p>
    <w:p w14:paraId="756BF17A" w14:textId="77777777" w:rsidR="005436B5"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opracowanie przez uprawnione do tego osoby projektów wykonawczych konstrukcji pod moduły </w:t>
      </w:r>
      <w:proofErr w:type="spellStart"/>
      <w:r w:rsidRPr="002D551E">
        <w:rPr>
          <w:rFonts w:ascii="Calibri Light" w:eastAsiaTheme="minorHAnsi" w:hAnsi="Calibri Light" w:cs="Calibri Light"/>
          <w:sz w:val="24"/>
          <w:szCs w:val="24"/>
        </w:rPr>
        <w:t>PV</w:t>
      </w:r>
      <w:proofErr w:type="spellEnd"/>
      <w:r w:rsidRPr="002D551E">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inwerter</w:t>
      </w:r>
      <w:r w:rsidRPr="002D551E">
        <w:rPr>
          <w:rFonts w:ascii="Calibri Light" w:eastAsiaTheme="minorHAnsi" w:hAnsi="Calibri Light" w:cs="Calibri Light"/>
          <w:sz w:val="24"/>
          <w:szCs w:val="24"/>
        </w:rPr>
        <w:t xml:space="preserve"> i p</w:t>
      </w:r>
      <w:r w:rsidR="006C53AF">
        <w:rPr>
          <w:rFonts w:ascii="Calibri Light" w:eastAsiaTheme="minorHAnsi" w:hAnsi="Calibri Light" w:cs="Calibri Light"/>
          <w:sz w:val="24"/>
          <w:szCs w:val="24"/>
        </w:rPr>
        <w:t xml:space="preserve">ozostałe elementy instalacji </w:t>
      </w:r>
      <w:proofErr w:type="spellStart"/>
      <w:r w:rsidR="006C53AF">
        <w:rPr>
          <w:rFonts w:ascii="Calibri Light" w:eastAsiaTheme="minorHAnsi" w:hAnsi="Calibri Light" w:cs="Calibri Light"/>
          <w:sz w:val="24"/>
          <w:szCs w:val="24"/>
        </w:rPr>
        <w:t>PV</w:t>
      </w:r>
      <w:proofErr w:type="spellEnd"/>
      <w:r w:rsidR="006C53AF">
        <w:rPr>
          <w:rFonts w:ascii="Calibri Light" w:eastAsiaTheme="minorHAnsi" w:hAnsi="Calibri Light" w:cs="Calibri Light"/>
          <w:sz w:val="24"/>
          <w:szCs w:val="24"/>
        </w:rPr>
        <w:t>, jeśli dotyczy;</w:t>
      </w:r>
    </w:p>
    <w:p w14:paraId="491BDA3E" w14:textId="77777777" w:rsidR="005436B5" w:rsidRPr="002D551E" w:rsidRDefault="006C53AF"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opracowanie przez uprawnione do tego osoby projektów wykonawczych </w:t>
      </w:r>
      <w:r>
        <w:rPr>
          <w:rFonts w:ascii="Calibri Light" w:eastAsiaTheme="minorHAnsi" w:hAnsi="Calibri Light" w:cs="Calibri Light"/>
          <w:sz w:val="24"/>
          <w:szCs w:val="24"/>
        </w:rPr>
        <w:t xml:space="preserve">pomp ciepła do </w:t>
      </w:r>
      <w:proofErr w:type="spellStart"/>
      <w:r w:rsidR="00371077">
        <w:rPr>
          <w:rFonts w:ascii="Calibri Light" w:eastAsiaTheme="minorHAnsi" w:hAnsi="Calibri Light" w:cs="Calibri Light"/>
          <w:sz w:val="24"/>
          <w:szCs w:val="24"/>
        </w:rPr>
        <w:t>CWU</w:t>
      </w:r>
      <w:proofErr w:type="spellEnd"/>
      <w:r w:rsidR="00371077">
        <w:rPr>
          <w:rFonts w:ascii="Calibri Light" w:eastAsiaTheme="minorHAnsi" w:hAnsi="Calibri Light" w:cs="Calibri Light"/>
          <w:sz w:val="24"/>
          <w:szCs w:val="24"/>
        </w:rPr>
        <w:t xml:space="preserve">, zbiornika, fakultatywnie systemu zarządzania </w:t>
      </w:r>
      <w:proofErr w:type="spellStart"/>
      <w:r w:rsidR="00371077">
        <w:rPr>
          <w:rFonts w:ascii="Calibri Light" w:eastAsiaTheme="minorHAnsi" w:hAnsi="Calibri Light" w:cs="Calibri Light"/>
          <w:sz w:val="24"/>
          <w:szCs w:val="24"/>
        </w:rPr>
        <w:t>HEMS</w:t>
      </w:r>
      <w:proofErr w:type="spellEnd"/>
      <w:r w:rsidR="00371077">
        <w:rPr>
          <w:rFonts w:ascii="Calibri Light" w:eastAsiaTheme="minorHAnsi" w:hAnsi="Calibri Light" w:cs="Calibri Light"/>
          <w:sz w:val="24"/>
          <w:szCs w:val="24"/>
        </w:rPr>
        <w:t>.</w:t>
      </w:r>
    </w:p>
    <w:p w14:paraId="4C905F5A"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Za osobę uprawnioną uważa się osobę posiadającą uprawnienia budowlane do projektowania bez ograniczeń i w specjalnościach:</w:t>
      </w:r>
    </w:p>
    <w:p w14:paraId="59A6EFF0" w14:textId="77777777" w:rsidR="005436B5" w:rsidRPr="002D551E" w:rsidRDefault="005436B5" w:rsidP="0063621E">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konstrukcyjno-budowlanej</w:t>
      </w:r>
      <w:r w:rsidR="006C53AF">
        <w:rPr>
          <w:rFonts w:ascii="Calibri Light" w:eastAsiaTheme="minorHAnsi" w:hAnsi="Calibri Light" w:cs="Calibri Light"/>
          <w:sz w:val="24"/>
          <w:szCs w:val="24"/>
        </w:rPr>
        <w:t xml:space="preserve"> dla instalacji </w:t>
      </w:r>
      <w:proofErr w:type="spellStart"/>
      <w:r w:rsidR="006C53AF">
        <w:rPr>
          <w:rFonts w:ascii="Calibri Light" w:eastAsiaTheme="minorHAnsi" w:hAnsi="Calibri Light" w:cs="Calibri Light"/>
          <w:sz w:val="24"/>
          <w:szCs w:val="24"/>
        </w:rPr>
        <w:t>PV</w:t>
      </w:r>
      <w:proofErr w:type="spellEnd"/>
      <w:r w:rsidR="006C53AF">
        <w:rPr>
          <w:rFonts w:ascii="Calibri Light" w:eastAsiaTheme="minorHAnsi" w:hAnsi="Calibri Light" w:cs="Calibri Light"/>
          <w:sz w:val="24"/>
          <w:szCs w:val="24"/>
        </w:rPr>
        <w:t>- jeśli dotyczy</w:t>
      </w:r>
      <w:r w:rsidRPr="002D551E">
        <w:rPr>
          <w:rFonts w:ascii="Calibri Light" w:eastAsiaTheme="minorHAnsi" w:hAnsi="Calibri Light" w:cs="Calibri Light"/>
          <w:sz w:val="24"/>
          <w:szCs w:val="24"/>
        </w:rPr>
        <w:t>;</w:t>
      </w:r>
    </w:p>
    <w:p w14:paraId="744FA7C5" w14:textId="77777777" w:rsidR="005436B5"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instalacyjnej w zakresie sieci, instalacji i urządzeń elektrycznych </w:t>
      </w:r>
      <w:r>
        <w:rPr>
          <w:rFonts w:ascii="Calibri Light" w:eastAsiaTheme="minorHAnsi" w:hAnsi="Calibri Light" w:cs="Calibri Light"/>
          <w:sz w:val="24"/>
          <w:szCs w:val="24"/>
        </w:rPr>
        <w:br/>
      </w:r>
      <w:r w:rsidR="006C53AF">
        <w:rPr>
          <w:rFonts w:ascii="Calibri Light" w:eastAsiaTheme="minorHAnsi" w:hAnsi="Calibri Light" w:cs="Calibri Light"/>
          <w:sz w:val="24"/>
          <w:szCs w:val="24"/>
        </w:rPr>
        <w:t>i elektroenergetycznych,</w:t>
      </w:r>
    </w:p>
    <w:p w14:paraId="2EE42BC0" w14:textId="77777777" w:rsidR="006C53AF" w:rsidRPr="002D551E" w:rsidRDefault="006C53AF" w:rsidP="0063621E">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ab/>
      </w:r>
      <w:r w:rsidRPr="006C53AF">
        <w:rPr>
          <w:rFonts w:ascii="Calibri Light" w:hAnsi="Calibri Light" w:cs="Calibri Light"/>
          <w:sz w:val="24"/>
          <w:szCs w:val="24"/>
        </w:rPr>
        <w:t>instalacyjnej w zakresie sieci i instalacji cieplnych, sieci i instalacji wodociągowych oraz kanalizacyjnych.</w:t>
      </w:r>
    </w:p>
    <w:p w14:paraId="026F2FE8" w14:textId="77777777" w:rsidR="005436B5" w:rsidRPr="002D551E" w:rsidRDefault="005436B5" w:rsidP="0063621E">
      <w:pPr>
        <w:adjustRightInd w:val="0"/>
        <w:spacing w:line="276" w:lineRule="auto"/>
        <w:rPr>
          <w:rFonts w:ascii="Calibri Light" w:eastAsiaTheme="minorHAnsi" w:hAnsi="Calibri Light" w:cs="Calibri Light"/>
          <w:b/>
          <w:sz w:val="24"/>
          <w:szCs w:val="24"/>
        </w:rPr>
      </w:pPr>
    </w:p>
    <w:p w14:paraId="7E8D91DF" w14:textId="77777777" w:rsidR="005436B5" w:rsidRPr="00AC205B" w:rsidRDefault="005436B5" w:rsidP="0063621E">
      <w:pPr>
        <w:pStyle w:val="Nagwek1"/>
        <w:spacing w:line="276" w:lineRule="auto"/>
        <w:rPr>
          <w:rFonts w:ascii="Calibri Light" w:eastAsiaTheme="minorHAnsi" w:hAnsi="Calibri Light" w:cs="Calibri Light"/>
        </w:rPr>
      </w:pPr>
      <w:bookmarkStart w:id="9" w:name="_Toc139882999"/>
      <w:proofErr w:type="spellStart"/>
      <w:r w:rsidRPr="00AC205B">
        <w:rPr>
          <w:rFonts w:ascii="Calibri Light" w:eastAsiaTheme="minorHAnsi" w:hAnsi="Calibri Light" w:cs="Calibri Light"/>
        </w:rPr>
        <w:t>I.2.5.3</w:t>
      </w:r>
      <w:proofErr w:type="spellEnd"/>
      <w:r w:rsidRPr="00AC205B">
        <w:rPr>
          <w:rFonts w:ascii="Calibri Light" w:eastAsiaTheme="minorHAnsi" w:hAnsi="Calibri Light" w:cs="Calibri Light"/>
        </w:rPr>
        <w:t xml:space="preserve"> Uzyskanie niezbędnych uzgodnień i pozwoleń</w:t>
      </w:r>
      <w:bookmarkEnd w:id="9"/>
    </w:p>
    <w:p w14:paraId="182219DE"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Na podstawie opracowanej dokumentacji projektowej, po wykonaniu niezbędnych ekspertyz oraz zatwierdzeniu projektu przez Zamawiającego należy uzyskać wszelkie opisane prawem pozwolenia w celu przeprowadzenia prac montażowych instalacji w zakresie zgodnym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z dokumentacją.</w:t>
      </w:r>
    </w:p>
    <w:p w14:paraId="6F471BCF" w14:textId="77777777" w:rsidR="005436B5" w:rsidRPr="002D551E" w:rsidRDefault="005436B5" w:rsidP="0063621E">
      <w:pPr>
        <w:adjustRightInd w:val="0"/>
        <w:spacing w:line="276" w:lineRule="auto"/>
        <w:rPr>
          <w:rFonts w:ascii="Calibri Light" w:eastAsiaTheme="minorHAnsi" w:hAnsi="Calibri Light" w:cs="Calibri Light"/>
          <w:b/>
          <w:sz w:val="24"/>
          <w:szCs w:val="24"/>
        </w:rPr>
      </w:pPr>
    </w:p>
    <w:p w14:paraId="1602BCF4" w14:textId="77777777" w:rsidR="005436B5" w:rsidRPr="00AC205B" w:rsidRDefault="005436B5" w:rsidP="0063621E">
      <w:pPr>
        <w:pStyle w:val="Nagwek1"/>
        <w:spacing w:line="276" w:lineRule="auto"/>
        <w:rPr>
          <w:rFonts w:ascii="Calibri Light" w:eastAsiaTheme="minorHAnsi" w:hAnsi="Calibri Light" w:cs="Calibri Light"/>
        </w:rPr>
      </w:pPr>
      <w:bookmarkStart w:id="10" w:name="_Toc139883000"/>
      <w:proofErr w:type="spellStart"/>
      <w:r w:rsidRPr="00AC205B">
        <w:rPr>
          <w:rFonts w:ascii="Calibri Light" w:eastAsiaTheme="minorHAnsi" w:hAnsi="Calibri Light" w:cs="Calibri Light"/>
        </w:rPr>
        <w:t>I.2.5.4</w:t>
      </w:r>
      <w:proofErr w:type="spellEnd"/>
      <w:r w:rsidRPr="00AC205B">
        <w:rPr>
          <w:rFonts w:ascii="Calibri Light" w:eastAsiaTheme="minorHAnsi" w:hAnsi="Calibri Light" w:cs="Calibri Light"/>
        </w:rPr>
        <w:t xml:space="preserve"> Wymagania stawiane urządzeniom</w:t>
      </w:r>
      <w:bookmarkEnd w:id="10"/>
    </w:p>
    <w:p w14:paraId="02178DB9" w14:textId="77777777" w:rsidR="005436B5" w:rsidRPr="002D551E" w:rsidRDefault="005436B5" w:rsidP="0063621E">
      <w:pPr>
        <w:spacing w:line="276" w:lineRule="auto"/>
        <w:ind w:right="57"/>
        <w:rPr>
          <w:rFonts w:ascii="Calibri Light" w:hAnsi="Calibri Light" w:cs="Calibri Light"/>
          <w:b/>
          <w:sz w:val="24"/>
          <w:u w:val="thick"/>
        </w:rPr>
      </w:pPr>
      <w:r w:rsidRPr="002D551E">
        <w:rPr>
          <w:rFonts w:ascii="Calibri Light" w:hAnsi="Calibri Light" w:cs="Calibri Light"/>
          <w:b/>
          <w:sz w:val="24"/>
          <w:u w:val="thick"/>
        </w:rPr>
        <w:t>Podstawowe parametry minimalne lub równoważne:</w:t>
      </w:r>
    </w:p>
    <w:p w14:paraId="5CA4A4B5" w14:textId="77777777" w:rsidR="005436B5" w:rsidRPr="002D551E" w:rsidRDefault="005436B5" w:rsidP="0063621E">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Moduły fotowoltaiczne:</w:t>
      </w:r>
    </w:p>
    <w:tbl>
      <w:tblPr>
        <w:tblW w:w="6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2"/>
        <w:gridCol w:w="1471"/>
        <w:gridCol w:w="1378"/>
      </w:tblGrid>
      <w:tr w:rsidR="005436B5" w:rsidRPr="002D551E" w14:paraId="5F0F0834" w14:textId="77777777" w:rsidTr="006C53AF">
        <w:trPr>
          <w:jc w:val="center"/>
        </w:trPr>
        <w:tc>
          <w:tcPr>
            <w:tcW w:w="3822" w:type="dxa"/>
            <w:shd w:val="clear" w:color="auto" w:fill="auto"/>
            <w:vAlign w:val="center"/>
          </w:tcPr>
          <w:p w14:paraId="334F9DEE" w14:textId="77777777" w:rsidR="005436B5" w:rsidRPr="002D551E" w:rsidRDefault="005436B5" w:rsidP="0063621E">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Parametr</w:t>
            </w:r>
          </w:p>
        </w:tc>
        <w:tc>
          <w:tcPr>
            <w:tcW w:w="1471" w:type="dxa"/>
            <w:shd w:val="clear" w:color="auto" w:fill="auto"/>
            <w:vAlign w:val="center"/>
          </w:tcPr>
          <w:p w14:paraId="106A8CB4" w14:textId="77777777" w:rsidR="005436B5" w:rsidRPr="002D551E" w:rsidRDefault="005436B5" w:rsidP="0063621E">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Jednostka</w:t>
            </w:r>
          </w:p>
        </w:tc>
        <w:tc>
          <w:tcPr>
            <w:tcW w:w="1378" w:type="dxa"/>
            <w:shd w:val="clear" w:color="auto" w:fill="auto"/>
            <w:vAlign w:val="center"/>
          </w:tcPr>
          <w:p w14:paraId="62A495AD" w14:textId="77777777" w:rsidR="005436B5" w:rsidRPr="002D551E" w:rsidRDefault="005436B5" w:rsidP="0063621E">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Wartość</w:t>
            </w:r>
          </w:p>
        </w:tc>
      </w:tr>
      <w:tr w:rsidR="005436B5" w:rsidRPr="002D551E" w14:paraId="45646388" w14:textId="77777777" w:rsidTr="006C53AF">
        <w:trPr>
          <w:jc w:val="center"/>
        </w:trPr>
        <w:tc>
          <w:tcPr>
            <w:tcW w:w="3822" w:type="dxa"/>
            <w:shd w:val="clear" w:color="auto" w:fill="auto"/>
          </w:tcPr>
          <w:p w14:paraId="5EBAA47B"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Moc nominalna modułu</w:t>
            </w:r>
          </w:p>
        </w:tc>
        <w:tc>
          <w:tcPr>
            <w:tcW w:w="1471" w:type="dxa"/>
            <w:shd w:val="clear" w:color="auto" w:fill="auto"/>
            <w:vAlign w:val="center"/>
          </w:tcPr>
          <w:p w14:paraId="3944EA9C" w14:textId="77777777" w:rsidR="005436B5" w:rsidRPr="002D551E" w:rsidRDefault="005436B5" w:rsidP="0063621E">
            <w:pPr>
              <w:spacing w:line="276" w:lineRule="auto"/>
              <w:ind w:right="57"/>
              <w:jc w:val="both"/>
              <w:rPr>
                <w:rFonts w:ascii="Calibri Light" w:hAnsi="Calibri Light" w:cs="Calibri Light"/>
                <w:sz w:val="24"/>
                <w:szCs w:val="24"/>
              </w:rPr>
            </w:pPr>
            <w:proofErr w:type="spellStart"/>
            <w:r w:rsidRPr="002D551E">
              <w:rPr>
                <w:rFonts w:ascii="Calibri Light" w:hAnsi="Calibri Light" w:cs="Calibri Light"/>
                <w:sz w:val="24"/>
                <w:szCs w:val="24"/>
              </w:rPr>
              <w:t>P</w:t>
            </w:r>
            <w:r w:rsidRPr="002D551E">
              <w:rPr>
                <w:rFonts w:ascii="Calibri Light" w:hAnsi="Calibri Light" w:cs="Calibri Light"/>
                <w:sz w:val="24"/>
                <w:szCs w:val="24"/>
                <w:vertAlign w:val="subscript"/>
              </w:rPr>
              <w:t>max</w:t>
            </w:r>
            <w:proofErr w:type="spellEnd"/>
            <w:r w:rsidRPr="002D551E">
              <w:rPr>
                <w:rFonts w:ascii="Calibri Light" w:hAnsi="Calibri Light" w:cs="Calibri Light"/>
                <w:sz w:val="24"/>
                <w:szCs w:val="24"/>
              </w:rPr>
              <w:t xml:space="preserve"> [W]</w:t>
            </w:r>
          </w:p>
        </w:tc>
        <w:tc>
          <w:tcPr>
            <w:tcW w:w="1378" w:type="dxa"/>
            <w:shd w:val="clear" w:color="auto" w:fill="auto"/>
            <w:vAlign w:val="center"/>
          </w:tcPr>
          <w:p w14:paraId="23E93A0A"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400,00</w:t>
            </w:r>
          </w:p>
        </w:tc>
      </w:tr>
      <w:tr w:rsidR="005436B5" w:rsidRPr="002D551E" w14:paraId="73948E5E" w14:textId="77777777" w:rsidTr="006C53AF">
        <w:trPr>
          <w:jc w:val="center"/>
        </w:trPr>
        <w:tc>
          <w:tcPr>
            <w:tcW w:w="3822" w:type="dxa"/>
            <w:shd w:val="clear" w:color="auto" w:fill="auto"/>
          </w:tcPr>
          <w:p w14:paraId="374B2057"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Sprawność</w:t>
            </w:r>
          </w:p>
        </w:tc>
        <w:tc>
          <w:tcPr>
            <w:tcW w:w="1471" w:type="dxa"/>
            <w:shd w:val="clear" w:color="auto" w:fill="auto"/>
            <w:vAlign w:val="center"/>
          </w:tcPr>
          <w:p w14:paraId="58246B77"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w:t>
            </w:r>
          </w:p>
        </w:tc>
        <w:tc>
          <w:tcPr>
            <w:tcW w:w="1378" w:type="dxa"/>
            <w:shd w:val="clear" w:color="auto" w:fill="auto"/>
            <w:vAlign w:val="center"/>
          </w:tcPr>
          <w:p w14:paraId="083BA779"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20,00</w:t>
            </w:r>
          </w:p>
        </w:tc>
      </w:tr>
      <w:tr w:rsidR="005436B5" w:rsidRPr="002D551E" w14:paraId="3A7A4CF4" w14:textId="77777777" w:rsidTr="006C53AF">
        <w:trPr>
          <w:jc w:val="center"/>
        </w:trPr>
        <w:tc>
          <w:tcPr>
            <w:tcW w:w="3822" w:type="dxa"/>
            <w:shd w:val="clear" w:color="auto" w:fill="auto"/>
          </w:tcPr>
          <w:p w14:paraId="25269BF2"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Napięcie maksymalne modułu</w:t>
            </w:r>
          </w:p>
        </w:tc>
        <w:tc>
          <w:tcPr>
            <w:tcW w:w="1471" w:type="dxa"/>
            <w:shd w:val="clear" w:color="auto" w:fill="auto"/>
            <w:vAlign w:val="center"/>
          </w:tcPr>
          <w:p w14:paraId="553946B0" w14:textId="77777777" w:rsidR="005436B5" w:rsidRPr="002D551E" w:rsidRDefault="005436B5" w:rsidP="0063621E">
            <w:pPr>
              <w:spacing w:line="276" w:lineRule="auto"/>
              <w:ind w:right="57"/>
              <w:jc w:val="both"/>
              <w:rPr>
                <w:rFonts w:ascii="Calibri Light" w:hAnsi="Calibri Light" w:cs="Calibri Light"/>
                <w:sz w:val="24"/>
                <w:szCs w:val="24"/>
              </w:rPr>
            </w:pPr>
            <w:proofErr w:type="spellStart"/>
            <w:r w:rsidRPr="002D551E">
              <w:rPr>
                <w:rFonts w:ascii="Calibri Light" w:hAnsi="Calibri Light" w:cs="Calibri Light"/>
                <w:sz w:val="24"/>
                <w:szCs w:val="24"/>
              </w:rPr>
              <w:t>V</w:t>
            </w:r>
            <w:r w:rsidRPr="002D551E">
              <w:rPr>
                <w:rFonts w:ascii="Calibri Light" w:hAnsi="Calibri Light" w:cs="Calibri Light"/>
                <w:sz w:val="24"/>
                <w:szCs w:val="24"/>
                <w:vertAlign w:val="subscript"/>
              </w:rPr>
              <w:t>mpp</w:t>
            </w:r>
            <w:proofErr w:type="spellEnd"/>
            <w:r w:rsidRPr="002D551E">
              <w:rPr>
                <w:rFonts w:ascii="Calibri Light" w:hAnsi="Calibri Light" w:cs="Calibri Light"/>
                <w:sz w:val="24"/>
                <w:szCs w:val="24"/>
              </w:rPr>
              <w:t xml:space="preserve"> [V]</w:t>
            </w:r>
          </w:p>
        </w:tc>
        <w:tc>
          <w:tcPr>
            <w:tcW w:w="1378" w:type="dxa"/>
            <w:shd w:val="clear" w:color="auto" w:fill="auto"/>
            <w:vAlign w:val="center"/>
          </w:tcPr>
          <w:p w14:paraId="1159BB7C"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30,90</w:t>
            </w:r>
          </w:p>
        </w:tc>
      </w:tr>
      <w:tr w:rsidR="005436B5" w:rsidRPr="002D551E" w14:paraId="35E33418" w14:textId="77777777" w:rsidTr="006C53AF">
        <w:trPr>
          <w:jc w:val="center"/>
        </w:trPr>
        <w:tc>
          <w:tcPr>
            <w:tcW w:w="3822" w:type="dxa"/>
            <w:shd w:val="clear" w:color="auto" w:fill="auto"/>
          </w:tcPr>
          <w:p w14:paraId="00E6FC5E"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Napięcie przy otwartym obwodzie min.</w:t>
            </w:r>
          </w:p>
        </w:tc>
        <w:tc>
          <w:tcPr>
            <w:tcW w:w="1471" w:type="dxa"/>
            <w:shd w:val="clear" w:color="auto" w:fill="auto"/>
            <w:vAlign w:val="center"/>
          </w:tcPr>
          <w:p w14:paraId="386C5FD1" w14:textId="77777777" w:rsidR="005436B5" w:rsidRPr="002D551E" w:rsidRDefault="005436B5" w:rsidP="0063621E">
            <w:pPr>
              <w:spacing w:line="276" w:lineRule="auto"/>
              <w:ind w:right="57"/>
              <w:jc w:val="both"/>
              <w:rPr>
                <w:rFonts w:ascii="Calibri Light" w:hAnsi="Calibri Light" w:cs="Calibri Light"/>
                <w:sz w:val="24"/>
                <w:szCs w:val="24"/>
              </w:rPr>
            </w:pPr>
            <w:proofErr w:type="spellStart"/>
            <w:r w:rsidRPr="002D551E">
              <w:rPr>
                <w:rFonts w:ascii="Calibri Light" w:hAnsi="Calibri Light" w:cs="Calibri Light"/>
                <w:sz w:val="24"/>
                <w:szCs w:val="24"/>
              </w:rPr>
              <w:t>V</w:t>
            </w:r>
            <w:r w:rsidRPr="002D551E">
              <w:rPr>
                <w:rFonts w:ascii="Calibri Light" w:hAnsi="Calibri Light" w:cs="Calibri Light"/>
                <w:sz w:val="24"/>
                <w:szCs w:val="24"/>
                <w:vertAlign w:val="subscript"/>
              </w:rPr>
              <w:t>oc</w:t>
            </w:r>
            <w:proofErr w:type="spellEnd"/>
            <w:r w:rsidRPr="002D551E">
              <w:rPr>
                <w:rFonts w:ascii="Calibri Light" w:hAnsi="Calibri Light" w:cs="Calibri Light"/>
                <w:sz w:val="24"/>
                <w:szCs w:val="24"/>
              </w:rPr>
              <w:t xml:space="preserve"> [V]</w:t>
            </w:r>
          </w:p>
        </w:tc>
        <w:tc>
          <w:tcPr>
            <w:tcW w:w="1378" w:type="dxa"/>
            <w:shd w:val="clear" w:color="auto" w:fill="auto"/>
            <w:vAlign w:val="center"/>
          </w:tcPr>
          <w:p w14:paraId="30A49B36"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37,00</w:t>
            </w:r>
          </w:p>
        </w:tc>
      </w:tr>
      <w:tr w:rsidR="005436B5" w:rsidRPr="002D551E" w14:paraId="09403156" w14:textId="77777777" w:rsidTr="006C53AF">
        <w:trPr>
          <w:jc w:val="center"/>
        </w:trPr>
        <w:tc>
          <w:tcPr>
            <w:tcW w:w="3822" w:type="dxa"/>
            <w:shd w:val="clear" w:color="auto" w:fill="auto"/>
          </w:tcPr>
          <w:p w14:paraId="68524F83"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Prąd zwarciowy modułu min.</w:t>
            </w:r>
          </w:p>
        </w:tc>
        <w:tc>
          <w:tcPr>
            <w:tcW w:w="1471" w:type="dxa"/>
            <w:shd w:val="clear" w:color="auto" w:fill="auto"/>
            <w:vAlign w:val="center"/>
          </w:tcPr>
          <w:p w14:paraId="38C149C7" w14:textId="77777777" w:rsidR="005436B5" w:rsidRPr="002D551E" w:rsidRDefault="005436B5" w:rsidP="0063621E">
            <w:pPr>
              <w:spacing w:line="276" w:lineRule="auto"/>
              <w:ind w:right="57"/>
              <w:jc w:val="both"/>
              <w:rPr>
                <w:rFonts w:ascii="Calibri Light" w:hAnsi="Calibri Light" w:cs="Calibri Light"/>
                <w:sz w:val="24"/>
                <w:szCs w:val="24"/>
              </w:rPr>
            </w:pPr>
            <w:proofErr w:type="spellStart"/>
            <w:r w:rsidRPr="002D551E">
              <w:rPr>
                <w:rFonts w:ascii="Calibri Light" w:hAnsi="Calibri Light" w:cs="Calibri Light"/>
                <w:sz w:val="24"/>
                <w:szCs w:val="24"/>
              </w:rPr>
              <w:t>I</w:t>
            </w:r>
            <w:r w:rsidRPr="002D551E">
              <w:rPr>
                <w:rFonts w:ascii="Calibri Light" w:hAnsi="Calibri Light" w:cs="Calibri Light"/>
                <w:sz w:val="24"/>
                <w:szCs w:val="24"/>
                <w:vertAlign w:val="subscript"/>
              </w:rPr>
              <w:t>sc</w:t>
            </w:r>
            <w:proofErr w:type="spellEnd"/>
            <w:r w:rsidRPr="002D551E">
              <w:rPr>
                <w:rFonts w:ascii="Calibri Light" w:hAnsi="Calibri Light" w:cs="Calibri Light"/>
                <w:sz w:val="24"/>
                <w:szCs w:val="24"/>
              </w:rPr>
              <w:t xml:space="preserve"> [A]</w:t>
            </w:r>
          </w:p>
        </w:tc>
        <w:tc>
          <w:tcPr>
            <w:tcW w:w="1378" w:type="dxa"/>
            <w:shd w:val="clear" w:color="auto" w:fill="auto"/>
            <w:vAlign w:val="center"/>
          </w:tcPr>
          <w:p w14:paraId="6A38346D"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6,50</w:t>
            </w:r>
          </w:p>
        </w:tc>
      </w:tr>
    </w:tbl>
    <w:p w14:paraId="7EB16DC1" w14:textId="77777777" w:rsidR="005436B5" w:rsidRPr="00371077" w:rsidRDefault="005436B5" w:rsidP="0063621E">
      <w:pPr>
        <w:spacing w:line="276" w:lineRule="auto"/>
        <w:ind w:right="57"/>
        <w:jc w:val="both"/>
        <w:rPr>
          <w:rFonts w:ascii="Calibri Light" w:hAnsi="Calibri Light" w:cs="Calibri Light"/>
          <w:sz w:val="24"/>
          <w:szCs w:val="24"/>
        </w:rPr>
      </w:pPr>
      <w:r w:rsidRPr="00371077">
        <w:rPr>
          <w:rFonts w:ascii="Calibri Light" w:hAnsi="Calibri Light" w:cs="Calibri Light"/>
          <w:sz w:val="24"/>
          <w:szCs w:val="24"/>
        </w:rPr>
        <w:t xml:space="preserve">Moduły fotowoltaiczne powinny posiadać pisemną deklarację producenta zapewniającą min. 25 lat gwarancji na zachowanie stałej degradacji, </w:t>
      </w:r>
      <w:proofErr w:type="gramStart"/>
      <w:r w:rsidRPr="00371077">
        <w:rPr>
          <w:rFonts w:ascii="Calibri Light" w:hAnsi="Calibri Light" w:cs="Calibri Light"/>
          <w:sz w:val="24"/>
          <w:szCs w:val="24"/>
        </w:rPr>
        <w:t>tj.</w:t>
      </w:r>
      <w:proofErr w:type="gramEnd"/>
      <w:r w:rsidRPr="00371077">
        <w:rPr>
          <w:rFonts w:ascii="Calibri Light" w:hAnsi="Calibri Light" w:cs="Calibri Light"/>
          <w:sz w:val="24"/>
          <w:szCs w:val="24"/>
        </w:rPr>
        <w:t xml:space="preserve"> iż wydajność w ww. okresie nie spadnie poniżej 85%.</w:t>
      </w:r>
    </w:p>
    <w:p w14:paraId="77CC8A2F" w14:textId="77777777" w:rsidR="005436B5" w:rsidRPr="002D551E" w:rsidRDefault="005436B5" w:rsidP="0063621E">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Falowniki:</w:t>
      </w:r>
    </w:p>
    <w:p w14:paraId="7CDE1DB0"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Dane ogólne: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9"/>
        <w:gridCol w:w="4282"/>
      </w:tblGrid>
      <w:tr w:rsidR="005436B5" w:rsidRPr="002D551E" w14:paraId="3FB0B5A6" w14:textId="77777777" w:rsidTr="006C53AF">
        <w:tc>
          <w:tcPr>
            <w:tcW w:w="4606" w:type="dxa"/>
            <w:shd w:val="clear" w:color="auto" w:fill="auto"/>
          </w:tcPr>
          <w:p w14:paraId="7025E970" w14:textId="77777777" w:rsidR="005436B5" w:rsidRPr="002D551E" w:rsidRDefault="005436B5" w:rsidP="0063621E">
            <w:pPr>
              <w:spacing w:beforeLines="20" w:before="48" w:afterLines="20" w:after="48" w:line="276" w:lineRule="auto"/>
              <w:ind w:left="284" w:right="57" w:hanging="284"/>
              <w:jc w:val="both"/>
              <w:rPr>
                <w:rFonts w:ascii="Calibri Light" w:hAnsi="Calibri Light" w:cs="Calibri Light"/>
                <w:sz w:val="24"/>
                <w:szCs w:val="24"/>
              </w:rPr>
            </w:pPr>
            <w:r w:rsidRPr="002D551E">
              <w:rPr>
                <w:rFonts w:ascii="Calibri Light" w:hAnsi="Calibri Light" w:cs="Calibri Light"/>
                <w:sz w:val="24"/>
                <w:szCs w:val="24"/>
              </w:rPr>
              <w:t xml:space="preserve">Typ  </w:t>
            </w:r>
          </w:p>
        </w:tc>
        <w:tc>
          <w:tcPr>
            <w:tcW w:w="4606" w:type="dxa"/>
            <w:shd w:val="clear" w:color="auto" w:fill="auto"/>
          </w:tcPr>
          <w:p w14:paraId="79795B4E" w14:textId="77777777" w:rsidR="005436B5" w:rsidRPr="002D551E" w:rsidRDefault="006C53AF" w:rsidP="0063621E">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sieciowy</w:t>
            </w:r>
          </w:p>
        </w:tc>
      </w:tr>
      <w:tr w:rsidR="005436B5" w:rsidRPr="002D551E" w14:paraId="7B543798" w14:textId="77777777" w:rsidTr="006C53AF">
        <w:tc>
          <w:tcPr>
            <w:tcW w:w="4606" w:type="dxa"/>
            <w:shd w:val="clear" w:color="auto" w:fill="auto"/>
          </w:tcPr>
          <w:p w14:paraId="793573F3"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Liczba zasilanych faz*  </w:t>
            </w:r>
          </w:p>
        </w:tc>
        <w:tc>
          <w:tcPr>
            <w:tcW w:w="4606" w:type="dxa"/>
            <w:shd w:val="clear" w:color="auto" w:fill="auto"/>
          </w:tcPr>
          <w:p w14:paraId="12AE1888"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3- fazowe zgodnie z wymogami </w:t>
            </w:r>
            <w:proofErr w:type="spellStart"/>
            <w:r w:rsidRPr="002D551E">
              <w:rPr>
                <w:rFonts w:ascii="Calibri Light" w:hAnsi="Calibri Light" w:cs="Calibri Light"/>
                <w:sz w:val="24"/>
                <w:szCs w:val="24"/>
              </w:rPr>
              <w:t>OSD</w:t>
            </w:r>
            <w:proofErr w:type="spellEnd"/>
            <w:r w:rsidRPr="002D551E">
              <w:rPr>
                <w:rFonts w:ascii="Calibri Light" w:hAnsi="Calibri Light" w:cs="Calibri Light"/>
                <w:sz w:val="24"/>
                <w:szCs w:val="24"/>
              </w:rPr>
              <w:t xml:space="preserve"> </w:t>
            </w:r>
            <w:proofErr w:type="spellStart"/>
            <w:r w:rsidRPr="002D551E">
              <w:rPr>
                <w:rFonts w:ascii="Calibri Light" w:hAnsi="Calibri Light" w:cs="Calibri Light"/>
                <w:sz w:val="24"/>
                <w:szCs w:val="24"/>
              </w:rPr>
              <w:t>ws</w:t>
            </w:r>
            <w:proofErr w:type="spellEnd"/>
            <w:r w:rsidRPr="002D551E">
              <w:rPr>
                <w:rFonts w:ascii="Calibri Light" w:hAnsi="Calibri Light" w:cs="Calibri Light"/>
                <w:sz w:val="24"/>
                <w:szCs w:val="24"/>
              </w:rPr>
              <w:t xml:space="preserve"> podłączenia </w:t>
            </w:r>
            <w:proofErr w:type="spellStart"/>
            <w:r w:rsidRPr="002D551E">
              <w:rPr>
                <w:rFonts w:ascii="Calibri Light" w:hAnsi="Calibri Light" w:cs="Calibri Light"/>
                <w:sz w:val="24"/>
                <w:szCs w:val="24"/>
              </w:rPr>
              <w:t>mikroinstalacji</w:t>
            </w:r>
            <w:proofErr w:type="spellEnd"/>
            <w:r w:rsidRPr="002D551E">
              <w:rPr>
                <w:rFonts w:ascii="Calibri Light" w:hAnsi="Calibri Light" w:cs="Calibri Light"/>
                <w:sz w:val="24"/>
                <w:szCs w:val="24"/>
              </w:rPr>
              <w:t xml:space="preserve"> do sieci oraz istniejącą siecią trójfazową domową</w:t>
            </w:r>
          </w:p>
          <w:p w14:paraId="3BEFD892"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1- fazowe zgodnie z warunkami przyłączenia do </w:t>
            </w:r>
            <w:proofErr w:type="spellStart"/>
            <w:r w:rsidRPr="002D551E">
              <w:rPr>
                <w:rFonts w:ascii="Calibri Light" w:hAnsi="Calibri Light" w:cs="Calibri Light"/>
                <w:sz w:val="24"/>
                <w:szCs w:val="24"/>
              </w:rPr>
              <w:t>OSD</w:t>
            </w:r>
            <w:proofErr w:type="spellEnd"/>
            <w:r w:rsidRPr="002D551E">
              <w:rPr>
                <w:rFonts w:ascii="Calibri Light" w:hAnsi="Calibri Light" w:cs="Calibri Light"/>
                <w:sz w:val="24"/>
                <w:szCs w:val="24"/>
              </w:rPr>
              <w:t xml:space="preserve"> dla </w:t>
            </w:r>
            <w:proofErr w:type="spellStart"/>
            <w:r w:rsidRPr="002D551E">
              <w:rPr>
                <w:rFonts w:ascii="Calibri Light" w:hAnsi="Calibri Light" w:cs="Calibri Light"/>
                <w:sz w:val="24"/>
                <w:szCs w:val="24"/>
              </w:rPr>
              <w:t>mikroinstalacji</w:t>
            </w:r>
            <w:proofErr w:type="spellEnd"/>
            <w:r w:rsidRPr="002D551E">
              <w:rPr>
                <w:rFonts w:ascii="Calibri Light" w:hAnsi="Calibri Light" w:cs="Calibri Light"/>
                <w:sz w:val="24"/>
                <w:szCs w:val="24"/>
              </w:rPr>
              <w:t xml:space="preserve"> do sieci</w:t>
            </w:r>
          </w:p>
        </w:tc>
      </w:tr>
      <w:tr w:rsidR="005436B5" w:rsidRPr="002D551E" w14:paraId="51CF9EA4" w14:textId="77777777" w:rsidTr="006C53AF">
        <w:tc>
          <w:tcPr>
            <w:tcW w:w="4606" w:type="dxa"/>
            <w:shd w:val="clear" w:color="auto" w:fill="auto"/>
          </w:tcPr>
          <w:p w14:paraId="68E5CB43"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Sprawność euro  </w:t>
            </w:r>
          </w:p>
        </w:tc>
        <w:tc>
          <w:tcPr>
            <w:tcW w:w="4606" w:type="dxa"/>
            <w:shd w:val="clear" w:color="auto" w:fill="auto"/>
          </w:tcPr>
          <w:p w14:paraId="52B3ABB8"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Min. 96% </w:t>
            </w:r>
          </w:p>
        </w:tc>
      </w:tr>
      <w:tr w:rsidR="005436B5" w:rsidRPr="002D551E" w14:paraId="2C03F152" w14:textId="77777777" w:rsidTr="006C53AF">
        <w:tc>
          <w:tcPr>
            <w:tcW w:w="4606" w:type="dxa"/>
            <w:shd w:val="clear" w:color="auto" w:fill="auto"/>
          </w:tcPr>
          <w:p w14:paraId="2505C987"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Stopień ochrony</w:t>
            </w:r>
          </w:p>
        </w:tc>
        <w:tc>
          <w:tcPr>
            <w:tcW w:w="4606" w:type="dxa"/>
            <w:shd w:val="clear" w:color="auto" w:fill="auto"/>
          </w:tcPr>
          <w:p w14:paraId="6A11129D"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IP 65</w:t>
            </w:r>
          </w:p>
        </w:tc>
      </w:tr>
      <w:tr w:rsidR="005436B5" w:rsidRPr="002D551E" w14:paraId="7402C369" w14:textId="77777777" w:rsidTr="006C53AF">
        <w:trPr>
          <w:trHeight w:val="489"/>
        </w:trPr>
        <w:tc>
          <w:tcPr>
            <w:tcW w:w="4606" w:type="dxa"/>
            <w:shd w:val="clear" w:color="auto" w:fill="auto"/>
          </w:tcPr>
          <w:p w14:paraId="2E4D99ED"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lang w:val="en-US"/>
              </w:rPr>
            </w:pPr>
            <w:proofErr w:type="spellStart"/>
            <w:r w:rsidRPr="002D551E">
              <w:rPr>
                <w:rFonts w:ascii="Calibri Light" w:hAnsi="Calibri Light" w:cs="Calibri Light"/>
                <w:sz w:val="24"/>
                <w:szCs w:val="24"/>
                <w:lang w:val="en-US"/>
              </w:rPr>
              <w:lastRenderedPageBreak/>
              <w:t>Współczynnik</w:t>
            </w:r>
            <w:proofErr w:type="spellEnd"/>
            <w:r w:rsidRPr="002D551E">
              <w:rPr>
                <w:rFonts w:ascii="Calibri Light" w:hAnsi="Calibri Light" w:cs="Calibri Light"/>
                <w:sz w:val="24"/>
                <w:szCs w:val="24"/>
                <w:lang w:val="en-US"/>
              </w:rPr>
              <w:t xml:space="preserve"> </w:t>
            </w:r>
            <w:proofErr w:type="spellStart"/>
            <w:r w:rsidRPr="002D551E">
              <w:rPr>
                <w:rFonts w:ascii="Calibri Light" w:hAnsi="Calibri Light" w:cs="Calibri Light"/>
                <w:sz w:val="24"/>
                <w:szCs w:val="24"/>
                <w:lang w:val="en-US"/>
              </w:rPr>
              <w:t>zakłóceń</w:t>
            </w:r>
            <w:proofErr w:type="spellEnd"/>
            <w:r w:rsidRPr="002D551E">
              <w:rPr>
                <w:rFonts w:ascii="Calibri Light" w:hAnsi="Calibri Light" w:cs="Calibri Light"/>
                <w:sz w:val="24"/>
                <w:szCs w:val="24"/>
                <w:lang w:val="en-US"/>
              </w:rPr>
              <w:t xml:space="preserve"> </w:t>
            </w:r>
            <w:proofErr w:type="spellStart"/>
            <w:r w:rsidRPr="002D551E">
              <w:rPr>
                <w:rFonts w:ascii="Calibri Light" w:hAnsi="Calibri Light" w:cs="Calibri Light"/>
                <w:sz w:val="24"/>
                <w:szCs w:val="24"/>
                <w:lang w:val="en-US"/>
              </w:rPr>
              <w:t>harmonicznych</w:t>
            </w:r>
            <w:proofErr w:type="spellEnd"/>
            <w:r w:rsidRPr="002D551E">
              <w:rPr>
                <w:rFonts w:ascii="Calibri Light" w:hAnsi="Calibri Light" w:cs="Calibri Light"/>
                <w:sz w:val="24"/>
                <w:szCs w:val="24"/>
                <w:lang w:val="en-US"/>
              </w:rPr>
              <w:t xml:space="preserve"> </w:t>
            </w:r>
            <w:proofErr w:type="spellStart"/>
            <w:r w:rsidRPr="002D551E">
              <w:rPr>
                <w:rFonts w:ascii="Calibri Light" w:hAnsi="Calibri Light" w:cs="Calibri Light"/>
                <w:sz w:val="24"/>
                <w:szCs w:val="24"/>
                <w:lang w:val="en-US"/>
              </w:rPr>
              <w:t>prądu</w:t>
            </w:r>
            <w:proofErr w:type="spellEnd"/>
          </w:p>
        </w:tc>
        <w:tc>
          <w:tcPr>
            <w:tcW w:w="4606" w:type="dxa"/>
            <w:shd w:val="clear" w:color="auto" w:fill="auto"/>
          </w:tcPr>
          <w:p w14:paraId="7216E958"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Poniżej 3%</w:t>
            </w:r>
          </w:p>
        </w:tc>
      </w:tr>
      <w:tr w:rsidR="005436B5" w:rsidRPr="002D551E" w14:paraId="62F3390E" w14:textId="77777777" w:rsidTr="006C53AF">
        <w:tc>
          <w:tcPr>
            <w:tcW w:w="4606" w:type="dxa"/>
            <w:shd w:val="clear" w:color="auto" w:fill="auto"/>
          </w:tcPr>
          <w:p w14:paraId="290F8975"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Deklaracja zgodności z Dyrektywą 2006/95/</w:t>
            </w:r>
            <w:proofErr w:type="spellStart"/>
            <w:r w:rsidRPr="002D551E">
              <w:rPr>
                <w:rFonts w:ascii="Calibri Light" w:hAnsi="Calibri Light" w:cs="Calibri Light"/>
                <w:sz w:val="24"/>
                <w:szCs w:val="24"/>
              </w:rPr>
              <w:t>EC</w:t>
            </w:r>
            <w:proofErr w:type="spellEnd"/>
            <w:r w:rsidRPr="002D551E">
              <w:rPr>
                <w:rFonts w:ascii="Calibri Light" w:hAnsi="Calibri Light" w:cs="Calibri Light"/>
                <w:sz w:val="24"/>
                <w:szCs w:val="24"/>
              </w:rPr>
              <w:t xml:space="preserve"> (Niskonapięciową) Dyrektywą 2004/108/</w:t>
            </w:r>
            <w:proofErr w:type="spellStart"/>
            <w:r w:rsidRPr="002D551E">
              <w:rPr>
                <w:rFonts w:ascii="Calibri Light" w:hAnsi="Calibri Light" w:cs="Calibri Light"/>
                <w:sz w:val="24"/>
                <w:szCs w:val="24"/>
              </w:rPr>
              <w:t>EC</w:t>
            </w:r>
            <w:proofErr w:type="spellEnd"/>
            <w:r w:rsidRPr="002D551E">
              <w:rPr>
                <w:rFonts w:ascii="Calibri Light" w:hAnsi="Calibri Light" w:cs="Calibri Light"/>
                <w:sz w:val="24"/>
                <w:szCs w:val="24"/>
              </w:rPr>
              <w:t xml:space="preserve"> (Kompatybilności elektromagnetycznej)</w:t>
            </w:r>
          </w:p>
        </w:tc>
        <w:tc>
          <w:tcPr>
            <w:tcW w:w="4606" w:type="dxa"/>
            <w:shd w:val="clear" w:color="auto" w:fill="auto"/>
          </w:tcPr>
          <w:p w14:paraId="54192026"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wymagana</w:t>
            </w:r>
          </w:p>
        </w:tc>
      </w:tr>
      <w:tr w:rsidR="005436B5" w:rsidRPr="002D551E" w14:paraId="4261121E" w14:textId="77777777" w:rsidTr="006C53AF">
        <w:tc>
          <w:tcPr>
            <w:tcW w:w="4606" w:type="dxa"/>
            <w:shd w:val="clear" w:color="auto" w:fill="auto"/>
          </w:tcPr>
          <w:p w14:paraId="27E0B377"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Standard sieci </w:t>
            </w:r>
          </w:p>
        </w:tc>
        <w:tc>
          <w:tcPr>
            <w:tcW w:w="4606" w:type="dxa"/>
            <w:shd w:val="clear" w:color="auto" w:fill="auto"/>
          </w:tcPr>
          <w:p w14:paraId="7251ACDA"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Minimum </w:t>
            </w:r>
            <w:proofErr w:type="spellStart"/>
            <w:r w:rsidRPr="002D551E">
              <w:rPr>
                <w:rFonts w:ascii="Calibri Light" w:hAnsi="Calibri Light" w:cs="Calibri Light"/>
                <w:sz w:val="24"/>
                <w:szCs w:val="24"/>
              </w:rPr>
              <w:t>VDE</w:t>
            </w:r>
            <w:proofErr w:type="spellEnd"/>
            <w:r w:rsidRPr="002D551E">
              <w:rPr>
                <w:rFonts w:ascii="Calibri Light" w:hAnsi="Calibri Light" w:cs="Calibri Light"/>
                <w:sz w:val="24"/>
                <w:szCs w:val="24"/>
              </w:rPr>
              <w:t xml:space="preserve"> 0126-1-1</w:t>
            </w:r>
          </w:p>
        </w:tc>
      </w:tr>
      <w:tr w:rsidR="005436B5" w:rsidRPr="002D551E" w14:paraId="0F8A20E7" w14:textId="77777777" w:rsidTr="006C53AF">
        <w:tc>
          <w:tcPr>
            <w:tcW w:w="4606" w:type="dxa"/>
            <w:shd w:val="clear" w:color="auto" w:fill="auto"/>
          </w:tcPr>
          <w:p w14:paraId="2100EA88"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Sposób chłodzenia </w:t>
            </w:r>
          </w:p>
        </w:tc>
        <w:tc>
          <w:tcPr>
            <w:tcW w:w="4606" w:type="dxa"/>
            <w:shd w:val="clear" w:color="auto" w:fill="auto"/>
          </w:tcPr>
          <w:p w14:paraId="3B3230E2"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Naturalna konwekcja </w:t>
            </w:r>
          </w:p>
        </w:tc>
      </w:tr>
      <w:tr w:rsidR="005436B5" w:rsidRPr="002D551E" w14:paraId="14B1D840" w14:textId="77777777" w:rsidTr="006C53AF">
        <w:tc>
          <w:tcPr>
            <w:tcW w:w="4606" w:type="dxa"/>
            <w:shd w:val="clear" w:color="auto" w:fill="auto"/>
          </w:tcPr>
          <w:p w14:paraId="411CE661"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Komunikacja </w:t>
            </w:r>
          </w:p>
        </w:tc>
        <w:tc>
          <w:tcPr>
            <w:tcW w:w="4606" w:type="dxa"/>
            <w:shd w:val="clear" w:color="auto" w:fill="auto"/>
          </w:tcPr>
          <w:p w14:paraId="0CBEF461" w14:textId="77777777" w:rsidR="005436B5" w:rsidRPr="002D551E" w:rsidRDefault="005436B5" w:rsidP="0063621E">
            <w:pPr>
              <w:spacing w:beforeLines="20" w:before="48" w:afterLines="20" w:after="48" w:line="276" w:lineRule="auto"/>
              <w:ind w:right="57"/>
              <w:jc w:val="both"/>
              <w:rPr>
                <w:rFonts w:ascii="Calibri Light" w:hAnsi="Calibri Light" w:cs="Calibri Light"/>
                <w:sz w:val="24"/>
                <w:szCs w:val="24"/>
              </w:rPr>
            </w:pPr>
            <w:proofErr w:type="spellStart"/>
            <w:r w:rsidRPr="002D551E">
              <w:rPr>
                <w:rFonts w:ascii="Calibri Light" w:hAnsi="Calibri Light" w:cs="Calibri Light"/>
                <w:sz w:val="24"/>
                <w:szCs w:val="24"/>
              </w:rPr>
              <w:t>WiFi</w:t>
            </w:r>
            <w:proofErr w:type="spellEnd"/>
            <w:r w:rsidRPr="002D551E">
              <w:rPr>
                <w:rFonts w:ascii="Calibri Light" w:hAnsi="Calibri Light" w:cs="Calibri Light"/>
                <w:sz w:val="24"/>
                <w:szCs w:val="24"/>
              </w:rPr>
              <w:t xml:space="preserve"> – monitoring pracy inwertera i wizualizacji instalacji na urządzeniach mobilnych</w:t>
            </w:r>
          </w:p>
        </w:tc>
      </w:tr>
    </w:tbl>
    <w:p w14:paraId="05C1CCC5" w14:textId="77777777" w:rsidR="005436B5" w:rsidRPr="002D551E" w:rsidRDefault="005436B5" w:rsidP="0063621E">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*w zgodzie z mocy przyłączeniową określoną w umowie kompleksową z dostawcą energii elektrycznej</w:t>
      </w:r>
    </w:p>
    <w:p w14:paraId="76D959E9" w14:textId="77777777" w:rsidR="005436B5" w:rsidRDefault="005436B5" w:rsidP="0063621E">
      <w:pPr>
        <w:autoSpaceDE/>
        <w:autoSpaceDN/>
        <w:spacing w:before="39" w:after="200"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Dostarczone moduły muszą być nowe (nieużywane) i wyprodukowane nie wcześniej niż </w:t>
      </w:r>
      <w:r w:rsidRPr="002D551E">
        <w:rPr>
          <w:rFonts w:ascii="Calibri Light" w:hAnsi="Calibri Light" w:cs="Calibri Light"/>
          <w:sz w:val="24"/>
          <w:szCs w:val="24"/>
        </w:rPr>
        <w:br/>
        <w:t>w 2022 r. oraz powinny być pełnowartościowymi produktami (nie jest dozwolone stosowanie modułów tzw. kategorii/typu B lub gorszej).</w:t>
      </w:r>
    </w:p>
    <w:p w14:paraId="0B5B3044" w14:textId="77777777" w:rsidR="003447DD" w:rsidRPr="00E42147" w:rsidRDefault="003447DD" w:rsidP="0063621E">
      <w:pPr>
        <w:pStyle w:val="Akapitzlist"/>
        <w:spacing w:line="276" w:lineRule="auto"/>
        <w:ind w:left="0" w:firstLine="0"/>
        <w:jc w:val="both"/>
        <w:rPr>
          <w:rFonts w:ascii="Calibri Light" w:hAnsi="Calibri Light" w:cs="Calibri Light"/>
          <w:b/>
          <w:sz w:val="24"/>
          <w:szCs w:val="24"/>
        </w:rPr>
      </w:pPr>
      <w:r w:rsidRPr="00E42147">
        <w:rPr>
          <w:rFonts w:ascii="Calibri Light" w:hAnsi="Calibri Light" w:cs="Calibri Light"/>
          <w:b/>
          <w:sz w:val="24"/>
          <w:szCs w:val="24"/>
        </w:rPr>
        <w:t>Wymagania minimalne pompy ciepła: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3447DD" w:rsidRPr="00E42147" w14:paraId="64F7428D" w14:textId="77777777" w:rsidTr="00557321">
        <w:trPr>
          <w:jc w:val="center"/>
        </w:trPr>
        <w:tc>
          <w:tcPr>
            <w:tcW w:w="3536" w:type="dxa"/>
            <w:tcMar>
              <w:top w:w="0" w:type="dxa"/>
              <w:left w:w="108" w:type="dxa"/>
              <w:bottom w:w="0" w:type="dxa"/>
              <w:right w:w="108" w:type="dxa"/>
            </w:tcMar>
            <w:hideMark/>
          </w:tcPr>
          <w:p w14:paraId="4457547B"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Nazwa</w:t>
            </w:r>
          </w:p>
        </w:tc>
        <w:tc>
          <w:tcPr>
            <w:tcW w:w="3544" w:type="dxa"/>
            <w:tcMar>
              <w:top w:w="0" w:type="dxa"/>
              <w:left w:w="108" w:type="dxa"/>
              <w:bottom w:w="0" w:type="dxa"/>
              <w:right w:w="108" w:type="dxa"/>
            </w:tcMar>
            <w:hideMark/>
          </w:tcPr>
          <w:p w14:paraId="6550B9DD"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Parametr </w:t>
            </w:r>
          </w:p>
        </w:tc>
      </w:tr>
      <w:tr w:rsidR="003447DD" w:rsidRPr="00E42147" w14:paraId="4AE3B74A" w14:textId="77777777" w:rsidTr="00557321">
        <w:trPr>
          <w:jc w:val="center"/>
        </w:trPr>
        <w:tc>
          <w:tcPr>
            <w:tcW w:w="3536" w:type="dxa"/>
            <w:tcMar>
              <w:top w:w="0" w:type="dxa"/>
              <w:left w:w="108" w:type="dxa"/>
              <w:bottom w:w="0" w:type="dxa"/>
              <w:right w:w="108" w:type="dxa"/>
            </w:tcMar>
          </w:tcPr>
          <w:p w14:paraId="7CC1114E" w14:textId="77777777" w:rsidR="003447DD" w:rsidRPr="00E42147" w:rsidRDefault="003447DD" w:rsidP="0063621E">
            <w:pPr>
              <w:spacing w:line="276" w:lineRule="auto"/>
              <w:jc w:val="both"/>
              <w:rPr>
                <w:rFonts w:ascii="Calibri Light" w:hAnsi="Calibri Light" w:cs="Calibri Light"/>
                <w:sz w:val="24"/>
                <w:szCs w:val="24"/>
              </w:rPr>
            </w:pPr>
            <w:r>
              <w:rPr>
                <w:rFonts w:ascii="Calibri Light" w:hAnsi="Calibri Light" w:cs="Calibri Light"/>
                <w:sz w:val="24"/>
                <w:szCs w:val="24"/>
              </w:rPr>
              <w:t>Typ pompy</w:t>
            </w:r>
          </w:p>
        </w:tc>
        <w:tc>
          <w:tcPr>
            <w:tcW w:w="3544" w:type="dxa"/>
            <w:tcMar>
              <w:top w:w="0" w:type="dxa"/>
              <w:left w:w="108" w:type="dxa"/>
              <w:bottom w:w="0" w:type="dxa"/>
              <w:right w:w="108" w:type="dxa"/>
            </w:tcMar>
          </w:tcPr>
          <w:p w14:paraId="15C1E7BB" w14:textId="77777777" w:rsidR="003447DD" w:rsidRPr="00E42147" w:rsidRDefault="003447DD" w:rsidP="0063621E">
            <w:pPr>
              <w:spacing w:line="276" w:lineRule="auto"/>
              <w:jc w:val="both"/>
              <w:rPr>
                <w:rFonts w:ascii="Calibri Light" w:hAnsi="Calibri Light" w:cs="Calibri Light"/>
                <w:sz w:val="24"/>
                <w:szCs w:val="24"/>
              </w:rPr>
            </w:pPr>
            <w:r>
              <w:rPr>
                <w:rFonts w:ascii="Calibri Light" w:hAnsi="Calibri Light" w:cs="Calibri Light"/>
                <w:sz w:val="24"/>
                <w:szCs w:val="24"/>
              </w:rPr>
              <w:t>Powietrze- woda</w:t>
            </w:r>
          </w:p>
        </w:tc>
      </w:tr>
      <w:tr w:rsidR="003447DD" w:rsidRPr="00E42147" w14:paraId="52BB6CBF" w14:textId="77777777" w:rsidTr="00557321">
        <w:trPr>
          <w:jc w:val="center"/>
        </w:trPr>
        <w:tc>
          <w:tcPr>
            <w:tcW w:w="3536" w:type="dxa"/>
            <w:tcMar>
              <w:top w:w="0" w:type="dxa"/>
              <w:left w:w="108" w:type="dxa"/>
              <w:bottom w:w="0" w:type="dxa"/>
              <w:right w:w="108" w:type="dxa"/>
            </w:tcMar>
            <w:hideMark/>
          </w:tcPr>
          <w:p w14:paraId="1CFB813B" w14:textId="77777777" w:rsidR="003447DD" w:rsidRPr="00E42147" w:rsidRDefault="003447DD" w:rsidP="0063621E">
            <w:pPr>
              <w:spacing w:line="276" w:lineRule="auto"/>
              <w:jc w:val="both"/>
              <w:rPr>
                <w:rFonts w:ascii="Calibri Light" w:hAnsi="Calibri Light" w:cs="Calibri Light"/>
                <w:sz w:val="24"/>
                <w:szCs w:val="24"/>
              </w:rPr>
            </w:pPr>
            <w:proofErr w:type="spellStart"/>
            <w:r w:rsidRPr="00E42147">
              <w:rPr>
                <w:rFonts w:ascii="Calibri Light" w:hAnsi="Calibri Light" w:cs="Calibri Light"/>
                <w:sz w:val="24"/>
                <w:szCs w:val="24"/>
              </w:rPr>
              <w:t>COP</w:t>
            </w:r>
            <w:r w:rsidRPr="00E42147">
              <w:rPr>
                <w:rFonts w:ascii="Calibri Light" w:hAnsi="Calibri Light" w:cs="Calibri Light"/>
                <w:sz w:val="24"/>
                <w:szCs w:val="24"/>
                <w:vertAlign w:val="subscript"/>
              </w:rPr>
              <w:t>DHW</w:t>
            </w:r>
            <w:proofErr w:type="spellEnd"/>
            <w:r w:rsidRPr="00E42147">
              <w:rPr>
                <w:rFonts w:ascii="Calibri Light" w:hAnsi="Calibri Light" w:cs="Calibri Light"/>
                <w:sz w:val="24"/>
                <w:szCs w:val="24"/>
              </w:rPr>
              <w:t xml:space="preserve"> dla </w:t>
            </w:r>
            <w:proofErr w:type="spellStart"/>
            <w:r w:rsidRPr="00E42147">
              <w:rPr>
                <w:rFonts w:ascii="Calibri Light" w:hAnsi="Calibri Light" w:cs="Calibri Light"/>
                <w:sz w:val="24"/>
                <w:szCs w:val="24"/>
              </w:rPr>
              <w:t>A15</w:t>
            </w:r>
            <w:proofErr w:type="spellEnd"/>
            <w:r w:rsidRPr="00E42147">
              <w:rPr>
                <w:rFonts w:ascii="Calibri Light" w:hAnsi="Calibri Light" w:cs="Calibri Light"/>
                <w:sz w:val="24"/>
                <w:szCs w:val="24"/>
              </w:rPr>
              <w:t>(12)</w:t>
            </w:r>
            <w:proofErr w:type="spellStart"/>
            <w:r w:rsidRPr="00E42147">
              <w:rPr>
                <w:rFonts w:ascii="Calibri Light" w:hAnsi="Calibri Light" w:cs="Calibri Light"/>
                <w:sz w:val="24"/>
                <w:szCs w:val="24"/>
              </w:rPr>
              <w:t>W55</w:t>
            </w:r>
            <w:proofErr w:type="spellEnd"/>
            <w:r w:rsidRPr="00E42147">
              <w:rPr>
                <w:rFonts w:ascii="Calibri Light" w:hAnsi="Calibri Light" w:cs="Calibri Light"/>
                <w:sz w:val="24"/>
                <w:szCs w:val="24"/>
              </w:rPr>
              <w:t>*</w:t>
            </w:r>
          </w:p>
        </w:tc>
        <w:tc>
          <w:tcPr>
            <w:tcW w:w="3544" w:type="dxa"/>
            <w:tcMar>
              <w:top w:w="0" w:type="dxa"/>
              <w:left w:w="108" w:type="dxa"/>
              <w:bottom w:w="0" w:type="dxa"/>
              <w:right w:w="108" w:type="dxa"/>
            </w:tcMar>
            <w:hideMark/>
          </w:tcPr>
          <w:p w14:paraId="779964C2"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Min. 3,4</w:t>
            </w:r>
          </w:p>
        </w:tc>
      </w:tr>
      <w:tr w:rsidR="003447DD" w:rsidRPr="00E42147" w14:paraId="309D8D93" w14:textId="77777777" w:rsidTr="00557321">
        <w:trPr>
          <w:jc w:val="center"/>
        </w:trPr>
        <w:tc>
          <w:tcPr>
            <w:tcW w:w="3536" w:type="dxa"/>
            <w:tcMar>
              <w:top w:w="0" w:type="dxa"/>
              <w:left w:w="108" w:type="dxa"/>
              <w:bottom w:w="0" w:type="dxa"/>
              <w:right w:w="108" w:type="dxa"/>
            </w:tcMar>
            <w:hideMark/>
          </w:tcPr>
          <w:p w14:paraId="7B47C867"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Profil rozbioru </w:t>
            </w:r>
            <w:proofErr w:type="spellStart"/>
            <w:r w:rsidRPr="00E42147">
              <w:rPr>
                <w:rFonts w:ascii="Calibri Light" w:hAnsi="Calibri Light" w:cs="Calibri Light"/>
                <w:sz w:val="24"/>
                <w:szCs w:val="24"/>
              </w:rPr>
              <w:t>cwu</w:t>
            </w:r>
            <w:proofErr w:type="spellEnd"/>
            <w:r w:rsidRPr="00E42147">
              <w:rPr>
                <w:rFonts w:ascii="Calibri Light" w:hAnsi="Calibri Light" w:cs="Calibri Light"/>
                <w:sz w:val="24"/>
                <w:szCs w:val="24"/>
              </w:rPr>
              <w:t>*</w:t>
            </w:r>
          </w:p>
        </w:tc>
        <w:tc>
          <w:tcPr>
            <w:tcW w:w="3544" w:type="dxa"/>
            <w:tcMar>
              <w:top w:w="0" w:type="dxa"/>
              <w:left w:w="108" w:type="dxa"/>
              <w:bottom w:w="0" w:type="dxa"/>
              <w:right w:w="108" w:type="dxa"/>
            </w:tcMar>
            <w:hideMark/>
          </w:tcPr>
          <w:p w14:paraId="0BE022A3"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XL</w:t>
            </w:r>
          </w:p>
        </w:tc>
      </w:tr>
      <w:tr w:rsidR="003447DD" w:rsidRPr="00E42147" w14:paraId="7C1CDC27" w14:textId="77777777" w:rsidTr="00557321">
        <w:trPr>
          <w:jc w:val="center"/>
        </w:trPr>
        <w:tc>
          <w:tcPr>
            <w:tcW w:w="3536" w:type="dxa"/>
            <w:tcMar>
              <w:top w:w="0" w:type="dxa"/>
              <w:left w:w="108" w:type="dxa"/>
              <w:bottom w:w="0" w:type="dxa"/>
              <w:right w:w="108" w:type="dxa"/>
            </w:tcMar>
          </w:tcPr>
          <w:p w14:paraId="274D0962"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Pojemność nominalna zasobnika </w:t>
            </w:r>
            <w:proofErr w:type="spellStart"/>
            <w:r w:rsidRPr="00E42147">
              <w:rPr>
                <w:rFonts w:ascii="Calibri Light" w:hAnsi="Calibri Light" w:cs="Calibri Light"/>
                <w:sz w:val="24"/>
                <w:szCs w:val="24"/>
              </w:rPr>
              <w:t>cwu</w:t>
            </w:r>
            <w:proofErr w:type="spellEnd"/>
          </w:p>
        </w:tc>
        <w:tc>
          <w:tcPr>
            <w:tcW w:w="3544" w:type="dxa"/>
            <w:tcMar>
              <w:top w:w="0" w:type="dxa"/>
              <w:left w:w="108" w:type="dxa"/>
              <w:bottom w:w="0" w:type="dxa"/>
              <w:right w:w="108" w:type="dxa"/>
            </w:tcMar>
          </w:tcPr>
          <w:p w14:paraId="516DCB4B"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200 litrów- 300 litrów</w:t>
            </w:r>
          </w:p>
        </w:tc>
      </w:tr>
      <w:tr w:rsidR="003447DD" w:rsidRPr="00E42147" w14:paraId="5148DA66" w14:textId="77777777" w:rsidTr="00557321">
        <w:trPr>
          <w:jc w:val="center"/>
        </w:trPr>
        <w:tc>
          <w:tcPr>
            <w:tcW w:w="3536" w:type="dxa"/>
            <w:tcMar>
              <w:top w:w="0" w:type="dxa"/>
              <w:left w:w="108" w:type="dxa"/>
              <w:bottom w:w="0" w:type="dxa"/>
              <w:right w:w="108" w:type="dxa"/>
            </w:tcMar>
          </w:tcPr>
          <w:p w14:paraId="7A36B12F"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Ilość wężownic </w:t>
            </w:r>
          </w:p>
        </w:tc>
        <w:tc>
          <w:tcPr>
            <w:tcW w:w="3544" w:type="dxa"/>
            <w:tcMar>
              <w:top w:w="0" w:type="dxa"/>
              <w:left w:w="108" w:type="dxa"/>
              <w:bottom w:w="0" w:type="dxa"/>
              <w:right w:w="108" w:type="dxa"/>
            </w:tcMar>
          </w:tcPr>
          <w:p w14:paraId="1F38635E"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1</w:t>
            </w:r>
          </w:p>
        </w:tc>
      </w:tr>
      <w:tr w:rsidR="003447DD" w:rsidRPr="00E42147" w14:paraId="7581C48C" w14:textId="77777777" w:rsidTr="00557321">
        <w:trPr>
          <w:jc w:val="center"/>
        </w:trPr>
        <w:tc>
          <w:tcPr>
            <w:tcW w:w="3536" w:type="dxa"/>
            <w:tcMar>
              <w:top w:w="0" w:type="dxa"/>
              <w:left w:w="108" w:type="dxa"/>
              <w:bottom w:w="0" w:type="dxa"/>
              <w:right w:w="108" w:type="dxa"/>
            </w:tcMar>
          </w:tcPr>
          <w:p w14:paraId="72EF5F4E"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Powierzchnia wężownicy</w:t>
            </w:r>
          </w:p>
        </w:tc>
        <w:tc>
          <w:tcPr>
            <w:tcW w:w="3544" w:type="dxa"/>
            <w:tcMar>
              <w:top w:w="0" w:type="dxa"/>
              <w:left w:w="108" w:type="dxa"/>
              <w:bottom w:w="0" w:type="dxa"/>
              <w:right w:w="108" w:type="dxa"/>
            </w:tcMar>
          </w:tcPr>
          <w:p w14:paraId="642834E3"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Min. 1,2 </w:t>
            </w:r>
            <w:proofErr w:type="spellStart"/>
            <w:r w:rsidRPr="00E42147">
              <w:rPr>
                <w:rFonts w:ascii="Calibri Light" w:hAnsi="Calibri Light" w:cs="Calibri Light"/>
                <w:sz w:val="24"/>
                <w:szCs w:val="24"/>
              </w:rPr>
              <w:t>m2</w:t>
            </w:r>
            <w:proofErr w:type="spellEnd"/>
          </w:p>
        </w:tc>
      </w:tr>
      <w:tr w:rsidR="003447DD" w:rsidRPr="00E42147" w14:paraId="32BE5D35" w14:textId="77777777" w:rsidTr="00557321">
        <w:trPr>
          <w:jc w:val="center"/>
        </w:trPr>
        <w:tc>
          <w:tcPr>
            <w:tcW w:w="3536" w:type="dxa"/>
            <w:tcMar>
              <w:top w:w="0" w:type="dxa"/>
              <w:left w:w="108" w:type="dxa"/>
              <w:bottom w:w="0" w:type="dxa"/>
              <w:right w:w="108" w:type="dxa"/>
            </w:tcMar>
          </w:tcPr>
          <w:p w14:paraId="0E5E3822" w14:textId="77777777" w:rsidR="003447DD" w:rsidRPr="00E42147" w:rsidRDefault="003447DD" w:rsidP="0063621E">
            <w:pPr>
              <w:spacing w:line="276" w:lineRule="auto"/>
              <w:jc w:val="both"/>
              <w:rPr>
                <w:rFonts w:ascii="Calibri Light" w:hAnsi="Calibri Light" w:cs="Calibri Light"/>
                <w:sz w:val="24"/>
                <w:szCs w:val="24"/>
                <w:vertAlign w:val="subscript"/>
              </w:rPr>
            </w:pPr>
            <w:r w:rsidRPr="00E42147">
              <w:rPr>
                <w:rFonts w:ascii="Calibri Light" w:hAnsi="Calibri Light" w:cs="Calibri Light"/>
                <w:sz w:val="24"/>
                <w:szCs w:val="24"/>
              </w:rPr>
              <w:t>Czas podgrzewu wody (10-</w:t>
            </w:r>
            <w:proofErr w:type="gramStart"/>
            <w:r w:rsidRPr="00E42147">
              <w:rPr>
                <w:rFonts w:ascii="Calibri Light" w:hAnsi="Calibri Light" w:cs="Calibri Light"/>
                <w:sz w:val="24"/>
                <w:szCs w:val="24"/>
              </w:rPr>
              <w:t>55)*</w:t>
            </w:r>
            <w:proofErr w:type="gramEnd"/>
            <w:r w:rsidRPr="00E42147">
              <w:rPr>
                <w:rFonts w:ascii="Calibri Light" w:hAnsi="Calibri Light" w:cs="Calibri Light"/>
                <w:sz w:val="24"/>
                <w:szCs w:val="24"/>
              </w:rPr>
              <w:t xml:space="preserve"> t</w:t>
            </w:r>
            <w:r w:rsidRPr="00E42147">
              <w:rPr>
                <w:rFonts w:ascii="Calibri Light" w:hAnsi="Calibri Light" w:cs="Calibri Light"/>
                <w:sz w:val="24"/>
                <w:szCs w:val="24"/>
                <w:vertAlign w:val="subscript"/>
              </w:rPr>
              <w:t>h</w:t>
            </w:r>
          </w:p>
        </w:tc>
        <w:tc>
          <w:tcPr>
            <w:tcW w:w="3544" w:type="dxa"/>
            <w:tcMar>
              <w:top w:w="0" w:type="dxa"/>
              <w:left w:w="108" w:type="dxa"/>
              <w:bottom w:w="0" w:type="dxa"/>
              <w:right w:w="108" w:type="dxa"/>
            </w:tcMar>
          </w:tcPr>
          <w:p w14:paraId="4F9C1AD6"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Max 5 h</w:t>
            </w:r>
          </w:p>
        </w:tc>
      </w:tr>
      <w:tr w:rsidR="003447DD" w:rsidRPr="00E42147" w14:paraId="1A52E680" w14:textId="77777777" w:rsidTr="00557321">
        <w:trPr>
          <w:jc w:val="center"/>
        </w:trPr>
        <w:tc>
          <w:tcPr>
            <w:tcW w:w="3536" w:type="dxa"/>
            <w:tcMar>
              <w:top w:w="0" w:type="dxa"/>
              <w:left w:w="108" w:type="dxa"/>
              <w:bottom w:w="0" w:type="dxa"/>
              <w:right w:w="108" w:type="dxa"/>
            </w:tcMar>
          </w:tcPr>
          <w:p w14:paraId="4C0A8F72"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Możliwość powieszenia pompy ciepła na ścianie</w:t>
            </w:r>
          </w:p>
        </w:tc>
        <w:tc>
          <w:tcPr>
            <w:tcW w:w="3544" w:type="dxa"/>
            <w:tcMar>
              <w:top w:w="0" w:type="dxa"/>
              <w:left w:w="108" w:type="dxa"/>
              <w:bottom w:w="0" w:type="dxa"/>
              <w:right w:w="108" w:type="dxa"/>
            </w:tcMar>
          </w:tcPr>
          <w:p w14:paraId="4C2DF669"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TAK</w:t>
            </w:r>
          </w:p>
        </w:tc>
      </w:tr>
      <w:tr w:rsidR="003447DD" w:rsidRPr="00E42147" w14:paraId="3F747B19" w14:textId="77777777" w:rsidTr="00557321">
        <w:trPr>
          <w:jc w:val="center"/>
        </w:trPr>
        <w:tc>
          <w:tcPr>
            <w:tcW w:w="3536" w:type="dxa"/>
            <w:tcMar>
              <w:top w:w="0" w:type="dxa"/>
              <w:left w:w="108" w:type="dxa"/>
              <w:bottom w:w="0" w:type="dxa"/>
              <w:right w:w="108" w:type="dxa"/>
            </w:tcMar>
          </w:tcPr>
          <w:p w14:paraId="7961737F" w14:textId="77777777" w:rsidR="003447DD" w:rsidRPr="00E42147" w:rsidRDefault="003447DD" w:rsidP="0063621E">
            <w:pPr>
              <w:spacing w:line="276" w:lineRule="auto"/>
              <w:jc w:val="both"/>
              <w:rPr>
                <w:rFonts w:ascii="Calibri Light" w:hAnsi="Calibri Light" w:cs="Calibri Light"/>
                <w:sz w:val="24"/>
                <w:szCs w:val="24"/>
                <w:vertAlign w:val="superscript"/>
              </w:rPr>
            </w:pPr>
            <w:r w:rsidRPr="00E42147">
              <w:rPr>
                <w:rFonts w:ascii="Calibri Light" w:hAnsi="Calibri Light" w:cs="Calibri Light"/>
                <w:sz w:val="24"/>
                <w:szCs w:val="24"/>
              </w:rPr>
              <w:t>Moc akustyczna L</w:t>
            </w:r>
            <w:r w:rsidRPr="00E42147">
              <w:rPr>
                <w:rFonts w:ascii="Calibri Light" w:hAnsi="Calibri Light" w:cs="Calibri Light"/>
                <w:sz w:val="24"/>
                <w:szCs w:val="24"/>
                <w:vertAlign w:val="subscript"/>
              </w:rPr>
              <w:t>WA</w:t>
            </w:r>
            <w:r w:rsidRPr="00E42147">
              <w:rPr>
                <w:rFonts w:ascii="Calibri Light" w:hAnsi="Calibri Light" w:cs="Calibri Light"/>
                <w:sz w:val="24"/>
                <w:szCs w:val="24"/>
              </w:rPr>
              <w:t>**</w:t>
            </w:r>
          </w:p>
        </w:tc>
        <w:tc>
          <w:tcPr>
            <w:tcW w:w="3544" w:type="dxa"/>
            <w:tcMar>
              <w:top w:w="0" w:type="dxa"/>
              <w:left w:w="108" w:type="dxa"/>
              <w:bottom w:w="0" w:type="dxa"/>
              <w:right w:w="108" w:type="dxa"/>
            </w:tcMar>
          </w:tcPr>
          <w:p w14:paraId="2A98B56A"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Max. 59 </w:t>
            </w:r>
            <w:proofErr w:type="spellStart"/>
            <w:r w:rsidRPr="00E42147">
              <w:rPr>
                <w:rFonts w:ascii="Calibri Light" w:hAnsi="Calibri Light" w:cs="Calibri Light"/>
                <w:sz w:val="24"/>
                <w:szCs w:val="24"/>
              </w:rPr>
              <w:t>dB</w:t>
            </w:r>
            <w:proofErr w:type="spellEnd"/>
          </w:p>
        </w:tc>
      </w:tr>
    </w:tbl>
    <w:p w14:paraId="72A354E2" w14:textId="77777777" w:rsidR="003447DD" w:rsidRPr="00E42147" w:rsidRDefault="003447DD" w:rsidP="0063621E">
      <w:pPr>
        <w:spacing w:line="276" w:lineRule="auto"/>
        <w:jc w:val="both"/>
        <w:rPr>
          <w:rFonts w:ascii="Calibri Light" w:hAnsi="Calibri Light" w:cs="Calibri Light"/>
          <w:b/>
          <w:i/>
          <w:sz w:val="24"/>
          <w:szCs w:val="24"/>
        </w:rPr>
      </w:pPr>
      <w:r w:rsidRPr="00E42147">
        <w:rPr>
          <w:rFonts w:ascii="Calibri Light" w:hAnsi="Calibri Light" w:cs="Calibri Light"/>
          <w:b/>
          <w:i/>
          <w:sz w:val="24"/>
          <w:szCs w:val="24"/>
        </w:rPr>
        <w:t>*Dane potwierdzone certyfikatem potwierdzającym badania w akredytowanym laboratorium wg normy EN 16147</w:t>
      </w:r>
    </w:p>
    <w:p w14:paraId="7EFC4408" w14:textId="77777777" w:rsidR="003447DD" w:rsidRPr="00E42147" w:rsidRDefault="003447DD" w:rsidP="0063621E">
      <w:pPr>
        <w:spacing w:line="276" w:lineRule="auto"/>
        <w:jc w:val="both"/>
        <w:rPr>
          <w:rFonts w:ascii="Calibri Light" w:hAnsi="Calibri Light" w:cs="Calibri Light"/>
          <w:b/>
          <w:i/>
          <w:sz w:val="24"/>
          <w:szCs w:val="24"/>
        </w:rPr>
      </w:pPr>
      <w:r w:rsidRPr="00E42147">
        <w:rPr>
          <w:rFonts w:ascii="Calibri Light" w:hAnsi="Calibri Light" w:cs="Calibri Light"/>
          <w:b/>
          <w:i/>
          <w:sz w:val="24"/>
          <w:szCs w:val="24"/>
        </w:rPr>
        <w:t xml:space="preserve">** Dane potwierdzone raportem z </w:t>
      </w:r>
      <w:proofErr w:type="gramStart"/>
      <w:r w:rsidRPr="00E42147">
        <w:rPr>
          <w:rFonts w:ascii="Calibri Light" w:hAnsi="Calibri Light" w:cs="Calibri Light"/>
          <w:b/>
          <w:i/>
          <w:sz w:val="24"/>
          <w:szCs w:val="24"/>
        </w:rPr>
        <w:t>badań  w</w:t>
      </w:r>
      <w:proofErr w:type="gramEnd"/>
      <w:r w:rsidRPr="00E42147">
        <w:rPr>
          <w:rFonts w:ascii="Calibri Light" w:hAnsi="Calibri Light" w:cs="Calibri Light"/>
          <w:b/>
          <w:i/>
          <w:sz w:val="24"/>
          <w:szCs w:val="24"/>
        </w:rPr>
        <w:t xml:space="preserve"> akredytowanym laboratorium wg normy EN 12102</w:t>
      </w:r>
    </w:p>
    <w:p w14:paraId="2ECAD055" w14:textId="77777777" w:rsidR="003447DD" w:rsidRPr="00E42147" w:rsidRDefault="003447DD" w:rsidP="0063621E">
      <w:pPr>
        <w:pStyle w:val="Default"/>
        <w:tabs>
          <w:tab w:val="left" w:pos="284"/>
          <w:tab w:val="left" w:pos="426"/>
          <w:tab w:val="left" w:pos="709"/>
        </w:tabs>
        <w:spacing w:line="276" w:lineRule="auto"/>
        <w:jc w:val="both"/>
        <w:rPr>
          <w:rFonts w:ascii="Calibri Light" w:hAnsi="Calibri Light" w:cs="Calibri Light"/>
        </w:rPr>
      </w:pPr>
      <w:r w:rsidRPr="00E42147">
        <w:rPr>
          <w:rFonts w:ascii="Calibri Light" w:hAnsi="Calibri Light" w:cs="Calibri Light"/>
          <w:b/>
        </w:rPr>
        <w:t xml:space="preserve">Podgrzewacz ciepłej wody użytkowej </w:t>
      </w:r>
      <w:r w:rsidRPr="00E42147">
        <w:rPr>
          <w:rFonts w:ascii="Calibri Light" w:hAnsi="Calibri Light" w:cs="Calibri Light"/>
        </w:rPr>
        <w:t>powinien posiadać następujące parametry</w:t>
      </w:r>
      <w:r w:rsidRPr="00E42147">
        <w:rPr>
          <w:rFonts w:ascii="Calibri Light" w:hAnsi="Calibri Light" w:cs="Calibri Light"/>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3447DD" w:rsidRPr="00E42147" w14:paraId="146CCB66" w14:textId="77777777" w:rsidTr="00557321">
        <w:trPr>
          <w:jc w:val="center"/>
        </w:trPr>
        <w:tc>
          <w:tcPr>
            <w:tcW w:w="3536" w:type="dxa"/>
            <w:tcMar>
              <w:top w:w="0" w:type="dxa"/>
              <w:left w:w="108" w:type="dxa"/>
              <w:bottom w:w="0" w:type="dxa"/>
              <w:right w:w="108" w:type="dxa"/>
            </w:tcMar>
            <w:hideMark/>
          </w:tcPr>
          <w:p w14:paraId="35A7163C" w14:textId="77777777" w:rsidR="003447DD" w:rsidRPr="00E42147" w:rsidRDefault="003447DD" w:rsidP="0063621E">
            <w:pPr>
              <w:spacing w:line="276" w:lineRule="auto"/>
              <w:rPr>
                <w:rFonts w:ascii="Calibri Light" w:hAnsi="Calibri Light" w:cs="Calibri Light"/>
                <w:sz w:val="24"/>
                <w:szCs w:val="24"/>
              </w:rPr>
            </w:pPr>
            <w:r w:rsidRPr="00E42147">
              <w:rPr>
                <w:rFonts w:ascii="Calibri Light" w:hAnsi="Calibri Light" w:cs="Calibri Light"/>
                <w:sz w:val="24"/>
                <w:szCs w:val="24"/>
              </w:rPr>
              <w:t>Nazwa</w:t>
            </w:r>
          </w:p>
        </w:tc>
        <w:tc>
          <w:tcPr>
            <w:tcW w:w="3544" w:type="dxa"/>
            <w:tcMar>
              <w:top w:w="0" w:type="dxa"/>
              <w:left w:w="108" w:type="dxa"/>
              <w:bottom w:w="0" w:type="dxa"/>
              <w:right w:w="108" w:type="dxa"/>
            </w:tcMar>
            <w:hideMark/>
          </w:tcPr>
          <w:p w14:paraId="660CCEF7"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Parametr</w:t>
            </w:r>
          </w:p>
        </w:tc>
      </w:tr>
      <w:tr w:rsidR="003447DD" w:rsidRPr="00E42147" w14:paraId="1AB86DEF" w14:textId="77777777" w:rsidTr="00557321">
        <w:trPr>
          <w:jc w:val="center"/>
        </w:trPr>
        <w:tc>
          <w:tcPr>
            <w:tcW w:w="3536" w:type="dxa"/>
            <w:tcMar>
              <w:top w:w="0" w:type="dxa"/>
              <w:left w:w="108" w:type="dxa"/>
              <w:bottom w:w="0" w:type="dxa"/>
              <w:right w:w="108" w:type="dxa"/>
            </w:tcMar>
            <w:hideMark/>
          </w:tcPr>
          <w:p w14:paraId="2CC3D096"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Pojemność magazynowa*</w:t>
            </w:r>
          </w:p>
        </w:tc>
        <w:tc>
          <w:tcPr>
            <w:tcW w:w="3544" w:type="dxa"/>
            <w:tcMar>
              <w:top w:w="0" w:type="dxa"/>
              <w:left w:w="108" w:type="dxa"/>
              <w:bottom w:w="0" w:type="dxa"/>
              <w:right w:w="108" w:type="dxa"/>
            </w:tcMar>
            <w:hideMark/>
          </w:tcPr>
          <w:p w14:paraId="6F25DDBC"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Min. 196 L</w:t>
            </w:r>
          </w:p>
        </w:tc>
      </w:tr>
      <w:tr w:rsidR="003447DD" w:rsidRPr="00E42147" w14:paraId="5F84B667" w14:textId="77777777" w:rsidTr="00557321">
        <w:trPr>
          <w:jc w:val="center"/>
        </w:trPr>
        <w:tc>
          <w:tcPr>
            <w:tcW w:w="3536" w:type="dxa"/>
            <w:tcMar>
              <w:top w:w="0" w:type="dxa"/>
              <w:left w:w="108" w:type="dxa"/>
              <w:bottom w:w="0" w:type="dxa"/>
              <w:right w:w="108" w:type="dxa"/>
            </w:tcMar>
          </w:tcPr>
          <w:p w14:paraId="305E2E63"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Postojowe straty ciepła*</w:t>
            </w:r>
          </w:p>
        </w:tc>
        <w:tc>
          <w:tcPr>
            <w:tcW w:w="3544" w:type="dxa"/>
            <w:tcMar>
              <w:top w:w="0" w:type="dxa"/>
              <w:left w:w="108" w:type="dxa"/>
              <w:bottom w:w="0" w:type="dxa"/>
              <w:right w:w="108" w:type="dxa"/>
            </w:tcMar>
          </w:tcPr>
          <w:p w14:paraId="28264729"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Max. 47 W</w:t>
            </w:r>
          </w:p>
        </w:tc>
      </w:tr>
      <w:tr w:rsidR="003447DD" w:rsidRPr="00E42147" w14:paraId="346B37F6" w14:textId="77777777" w:rsidTr="00557321">
        <w:trPr>
          <w:jc w:val="center"/>
        </w:trPr>
        <w:tc>
          <w:tcPr>
            <w:tcW w:w="3536" w:type="dxa"/>
            <w:tcMar>
              <w:top w:w="0" w:type="dxa"/>
              <w:left w:w="108" w:type="dxa"/>
              <w:bottom w:w="0" w:type="dxa"/>
              <w:right w:w="108" w:type="dxa"/>
            </w:tcMar>
          </w:tcPr>
          <w:p w14:paraId="01566457"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Klasa energetyczna</w:t>
            </w:r>
          </w:p>
        </w:tc>
        <w:tc>
          <w:tcPr>
            <w:tcW w:w="3544" w:type="dxa"/>
            <w:tcMar>
              <w:top w:w="0" w:type="dxa"/>
              <w:left w:w="108" w:type="dxa"/>
              <w:bottom w:w="0" w:type="dxa"/>
              <w:right w:w="108" w:type="dxa"/>
            </w:tcMar>
          </w:tcPr>
          <w:p w14:paraId="6A5405B1"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Min. B</w:t>
            </w:r>
          </w:p>
        </w:tc>
      </w:tr>
      <w:tr w:rsidR="003447DD" w:rsidRPr="00E42147" w14:paraId="5F8B1D06" w14:textId="77777777" w:rsidTr="00557321">
        <w:trPr>
          <w:jc w:val="center"/>
        </w:trPr>
        <w:tc>
          <w:tcPr>
            <w:tcW w:w="3536" w:type="dxa"/>
            <w:tcMar>
              <w:top w:w="0" w:type="dxa"/>
              <w:left w:w="108" w:type="dxa"/>
              <w:bottom w:w="0" w:type="dxa"/>
              <w:right w:w="108" w:type="dxa"/>
            </w:tcMar>
          </w:tcPr>
          <w:p w14:paraId="104EA373"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Ilość wężownic</w:t>
            </w:r>
          </w:p>
        </w:tc>
        <w:tc>
          <w:tcPr>
            <w:tcW w:w="3544" w:type="dxa"/>
            <w:tcMar>
              <w:top w:w="0" w:type="dxa"/>
              <w:left w:w="108" w:type="dxa"/>
              <w:bottom w:w="0" w:type="dxa"/>
              <w:right w:w="108" w:type="dxa"/>
            </w:tcMar>
          </w:tcPr>
          <w:p w14:paraId="33E12667"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2</w:t>
            </w:r>
          </w:p>
        </w:tc>
      </w:tr>
      <w:tr w:rsidR="003447DD" w:rsidRPr="00E42147" w14:paraId="1F6A5FA8" w14:textId="77777777" w:rsidTr="00557321">
        <w:trPr>
          <w:jc w:val="center"/>
        </w:trPr>
        <w:tc>
          <w:tcPr>
            <w:tcW w:w="3536" w:type="dxa"/>
            <w:tcMar>
              <w:top w:w="0" w:type="dxa"/>
              <w:left w:w="108" w:type="dxa"/>
              <w:bottom w:w="0" w:type="dxa"/>
              <w:right w:w="108" w:type="dxa"/>
            </w:tcMar>
          </w:tcPr>
          <w:p w14:paraId="76E566B0"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lastRenderedPageBreak/>
              <w:t>Powierzchnia dolnej wężownicy</w:t>
            </w:r>
          </w:p>
        </w:tc>
        <w:tc>
          <w:tcPr>
            <w:tcW w:w="3544" w:type="dxa"/>
            <w:tcMar>
              <w:top w:w="0" w:type="dxa"/>
              <w:left w:w="108" w:type="dxa"/>
              <w:bottom w:w="0" w:type="dxa"/>
              <w:right w:w="108" w:type="dxa"/>
            </w:tcMar>
          </w:tcPr>
          <w:p w14:paraId="59A16346"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min. 0,9 </w:t>
            </w:r>
            <w:proofErr w:type="spellStart"/>
            <w:r w:rsidRPr="00E42147">
              <w:rPr>
                <w:rFonts w:ascii="Calibri Light" w:hAnsi="Calibri Light" w:cs="Calibri Light"/>
                <w:sz w:val="24"/>
                <w:szCs w:val="24"/>
              </w:rPr>
              <w:t>m</w:t>
            </w:r>
            <w:r w:rsidRPr="00E42147">
              <w:rPr>
                <w:rFonts w:ascii="Calibri Light" w:hAnsi="Calibri Light" w:cs="Calibri Light"/>
                <w:sz w:val="24"/>
                <w:szCs w:val="24"/>
                <w:vertAlign w:val="superscript"/>
              </w:rPr>
              <w:t>2</w:t>
            </w:r>
            <w:proofErr w:type="spellEnd"/>
          </w:p>
        </w:tc>
      </w:tr>
      <w:tr w:rsidR="003447DD" w:rsidRPr="00E42147" w14:paraId="3C6E59FD" w14:textId="77777777" w:rsidTr="00557321">
        <w:trPr>
          <w:jc w:val="center"/>
        </w:trPr>
        <w:tc>
          <w:tcPr>
            <w:tcW w:w="3536" w:type="dxa"/>
            <w:tcMar>
              <w:top w:w="0" w:type="dxa"/>
              <w:left w:w="108" w:type="dxa"/>
              <w:bottom w:w="0" w:type="dxa"/>
              <w:right w:w="108" w:type="dxa"/>
            </w:tcMar>
          </w:tcPr>
          <w:p w14:paraId="4EE460BC"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Powierzchnia górnej wężownicy</w:t>
            </w:r>
          </w:p>
        </w:tc>
        <w:tc>
          <w:tcPr>
            <w:tcW w:w="3544" w:type="dxa"/>
            <w:tcMar>
              <w:top w:w="0" w:type="dxa"/>
              <w:left w:w="108" w:type="dxa"/>
              <w:bottom w:w="0" w:type="dxa"/>
              <w:right w:w="108" w:type="dxa"/>
            </w:tcMar>
          </w:tcPr>
          <w:p w14:paraId="2A5FE8AF"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min. 0,6 </w:t>
            </w:r>
            <w:proofErr w:type="spellStart"/>
            <w:r w:rsidRPr="00E42147">
              <w:rPr>
                <w:rFonts w:ascii="Calibri Light" w:hAnsi="Calibri Light" w:cs="Calibri Light"/>
                <w:sz w:val="24"/>
                <w:szCs w:val="24"/>
              </w:rPr>
              <w:t>m</w:t>
            </w:r>
            <w:r w:rsidRPr="00E42147">
              <w:rPr>
                <w:rFonts w:ascii="Calibri Light" w:hAnsi="Calibri Light" w:cs="Calibri Light"/>
                <w:sz w:val="24"/>
                <w:szCs w:val="24"/>
                <w:vertAlign w:val="superscript"/>
              </w:rPr>
              <w:t>2</w:t>
            </w:r>
            <w:proofErr w:type="spellEnd"/>
          </w:p>
        </w:tc>
      </w:tr>
      <w:tr w:rsidR="003447DD" w:rsidRPr="00E42147" w14:paraId="4D73E0F8" w14:textId="77777777" w:rsidTr="00557321">
        <w:trPr>
          <w:jc w:val="center"/>
        </w:trPr>
        <w:tc>
          <w:tcPr>
            <w:tcW w:w="3536" w:type="dxa"/>
            <w:tcMar>
              <w:top w:w="0" w:type="dxa"/>
              <w:left w:w="108" w:type="dxa"/>
              <w:bottom w:w="0" w:type="dxa"/>
              <w:right w:w="108" w:type="dxa"/>
            </w:tcMar>
          </w:tcPr>
          <w:p w14:paraId="707F25A2" w14:textId="77777777" w:rsidR="003447DD" w:rsidRPr="00E42147" w:rsidRDefault="003447DD" w:rsidP="0063621E">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544" w:type="dxa"/>
            <w:tcMar>
              <w:top w:w="0" w:type="dxa"/>
              <w:left w:w="108" w:type="dxa"/>
              <w:bottom w:w="0" w:type="dxa"/>
              <w:right w:w="108" w:type="dxa"/>
            </w:tcMar>
          </w:tcPr>
          <w:p w14:paraId="58D3B92D" w14:textId="77777777" w:rsidR="003447DD" w:rsidRPr="00E42147" w:rsidRDefault="003447DD" w:rsidP="0063621E">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3447DD" w:rsidRPr="00E42147" w14:paraId="17007325" w14:textId="77777777" w:rsidTr="00557321">
        <w:trPr>
          <w:jc w:val="center"/>
        </w:trPr>
        <w:tc>
          <w:tcPr>
            <w:tcW w:w="3536" w:type="dxa"/>
            <w:tcMar>
              <w:top w:w="0" w:type="dxa"/>
              <w:left w:w="108" w:type="dxa"/>
              <w:bottom w:w="0" w:type="dxa"/>
              <w:right w:w="108" w:type="dxa"/>
            </w:tcMar>
          </w:tcPr>
          <w:p w14:paraId="718A59F7"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Maksymalne ciśnienie robocze</w:t>
            </w:r>
          </w:p>
        </w:tc>
        <w:tc>
          <w:tcPr>
            <w:tcW w:w="3544" w:type="dxa"/>
            <w:tcMar>
              <w:top w:w="0" w:type="dxa"/>
              <w:left w:w="108" w:type="dxa"/>
              <w:bottom w:w="0" w:type="dxa"/>
              <w:right w:w="108" w:type="dxa"/>
            </w:tcMar>
          </w:tcPr>
          <w:p w14:paraId="63AA4AB2"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10 bar</w:t>
            </w:r>
          </w:p>
        </w:tc>
      </w:tr>
      <w:tr w:rsidR="003447DD" w:rsidRPr="00E42147" w14:paraId="1D7B8AEA" w14:textId="77777777" w:rsidTr="00557321">
        <w:trPr>
          <w:jc w:val="center"/>
        </w:trPr>
        <w:tc>
          <w:tcPr>
            <w:tcW w:w="3536" w:type="dxa"/>
            <w:tcMar>
              <w:top w:w="0" w:type="dxa"/>
              <w:left w:w="108" w:type="dxa"/>
              <w:bottom w:w="0" w:type="dxa"/>
              <w:right w:w="108" w:type="dxa"/>
            </w:tcMar>
          </w:tcPr>
          <w:p w14:paraId="074E1C2D"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Maksymalna temperatura </w:t>
            </w:r>
            <w:proofErr w:type="spellStart"/>
            <w:r w:rsidRPr="00E42147">
              <w:rPr>
                <w:rFonts w:ascii="Calibri Light" w:hAnsi="Calibri Light" w:cs="Calibri Light"/>
                <w:sz w:val="24"/>
                <w:szCs w:val="24"/>
              </w:rPr>
              <w:t>cwu</w:t>
            </w:r>
            <w:proofErr w:type="spellEnd"/>
          </w:p>
        </w:tc>
        <w:tc>
          <w:tcPr>
            <w:tcW w:w="3544" w:type="dxa"/>
            <w:tcMar>
              <w:top w:w="0" w:type="dxa"/>
              <w:left w:w="108" w:type="dxa"/>
              <w:bottom w:w="0" w:type="dxa"/>
              <w:right w:w="108" w:type="dxa"/>
            </w:tcMar>
          </w:tcPr>
          <w:p w14:paraId="5A9B93A2" w14:textId="77777777" w:rsidR="003447DD" w:rsidRPr="00E42147" w:rsidRDefault="003447DD" w:rsidP="0063621E">
            <w:pPr>
              <w:spacing w:line="276" w:lineRule="auto"/>
              <w:jc w:val="both"/>
              <w:rPr>
                <w:rFonts w:ascii="Calibri Light" w:hAnsi="Calibri Light" w:cs="Calibri Light"/>
                <w:sz w:val="24"/>
                <w:szCs w:val="24"/>
              </w:rPr>
            </w:pPr>
            <w:proofErr w:type="spellStart"/>
            <w:r w:rsidRPr="00E42147">
              <w:rPr>
                <w:rFonts w:ascii="Calibri Light" w:hAnsi="Calibri Light" w:cs="Calibri Light"/>
                <w:sz w:val="24"/>
                <w:szCs w:val="24"/>
              </w:rPr>
              <w:t>95stC</w:t>
            </w:r>
            <w:proofErr w:type="spellEnd"/>
          </w:p>
        </w:tc>
      </w:tr>
      <w:tr w:rsidR="003447DD" w:rsidRPr="00E42147" w14:paraId="1C4DA2C7" w14:textId="77777777" w:rsidTr="00557321">
        <w:trPr>
          <w:jc w:val="center"/>
        </w:trPr>
        <w:tc>
          <w:tcPr>
            <w:tcW w:w="3536" w:type="dxa"/>
            <w:tcMar>
              <w:top w:w="0" w:type="dxa"/>
              <w:left w:w="108" w:type="dxa"/>
              <w:bottom w:w="0" w:type="dxa"/>
              <w:right w:w="108" w:type="dxa"/>
            </w:tcMar>
          </w:tcPr>
          <w:p w14:paraId="278CFD6A"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Maksymalna temperatura roztworu glikolu w wężownicy</w:t>
            </w:r>
          </w:p>
        </w:tc>
        <w:tc>
          <w:tcPr>
            <w:tcW w:w="3544" w:type="dxa"/>
            <w:tcMar>
              <w:top w:w="0" w:type="dxa"/>
              <w:left w:w="108" w:type="dxa"/>
              <w:bottom w:w="0" w:type="dxa"/>
              <w:right w:w="108" w:type="dxa"/>
            </w:tcMar>
          </w:tcPr>
          <w:p w14:paraId="66E28D25" w14:textId="77777777" w:rsidR="003447DD" w:rsidRPr="00E42147" w:rsidRDefault="003447DD" w:rsidP="0063621E">
            <w:pPr>
              <w:spacing w:line="276" w:lineRule="auto"/>
              <w:jc w:val="both"/>
              <w:rPr>
                <w:rFonts w:ascii="Calibri Light" w:hAnsi="Calibri Light" w:cs="Calibri Light"/>
                <w:sz w:val="24"/>
                <w:szCs w:val="24"/>
              </w:rPr>
            </w:pPr>
            <w:proofErr w:type="spellStart"/>
            <w:r w:rsidRPr="00E42147">
              <w:rPr>
                <w:rFonts w:ascii="Calibri Light" w:hAnsi="Calibri Light" w:cs="Calibri Light"/>
                <w:sz w:val="24"/>
                <w:szCs w:val="24"/>
              </w:rPr>
              <w:t>120stC</w:t>
            </w:r>
            <w:proofErr w:type="spellEnd"/>
          </w:p>
        </w:tc>
      </w:tr>
    </w:tbl>
    <w:p w14:paraId="696A7A11" w14:textId="77777777" w:rsidR="003447DD" w:rsidRPr="00E42147" w:rsidRDefault="003447DD" w:rsidP="0063621E">
      <w:pPr>
        <w:spacing w:line="276" w:lineRule="auto"/>
        <w:jc w:val="both"/>
        <w:rPr>
          <w:rFonts w:ascii="Calibri Light" w:hAnsi="Calibri Light" w:cs="Calibri Light"/>
          <w:b/>
          <w:i/>
          <w:sz w:val="24"/>
          <w:szCs w:val="24"/>
        </w:rPr>
      </w:pPr>
      <w:r w:rsidRPr="00E42147">
        <w:rPr>
          <w:rFonts w:ascii="Calibri Light" w:hAnsi="Calibri Light" w:cs="Calibri Light"/>
          <w:b/>
          <w:i/>
          <w:sz w:val="24"/>
          <w:szCs w:val="24"/>
        </w:rPr>
        <w:t xml:space="preserve">*Dane potwierdzone raportem z </w:t>
      </w:r>
      <w:proofErr w:type="gramStart"/>
      <w:r w:rsidRPr="00E42147">
        <w:rPr>
          <w:rFonts w:ascii="Calibri Light" w:hAnsi="Calibri Light" w:cs="Calibri Light"/>
          <w:b/>
          <w:i/>
          <w:sz w:val="24"/>
          <w:szCs w:val="24"/>
        </w:rPr>
        <w:t>badań  w</w:t>
      </w:r>
      <w:proofErr w:type="gramEnd"/>
      <w:r w:rsidRPr="00E42147">
        <w:rPr>
          <w:rFonts w:ascii="Calibri Light" w:hAnsi="Calibri Light" w:cs="Calibri Light"/>
          <w:b/>
          <w:i/>
          <w:sz w:val="24"/>
          <w:szCs w:val="24"/>
        </w:rPr>
        <w:t xml:space="preserve"> akredytowanym laboratorium wg EN 12897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3447DD" w:rsidRPr="00E42147" w14:paraId="3113F99F" w14:textId="77777777" w:rsidTr="00557321">
        <w:trPr>
          <w:jc w:val="center"/>
        </w:trPr>
        <w:tc>
          <w:tcPr>
            <w:tcW w:w="3536" w:type="dxa"/>
            <w:tcMar>
              <w:top w:w="0" w:type="dxa"/>
              <w:left w:w="108" w:type="dxa"/>
              <w:bottom w:w="0" w:type="dxa"/>
              <w:right w:w="108" w:type="dxa"/>
            </w:tcMar>
            <w:hideMark/>
          </w:tcPr>
          <w:p w14:paraId="34D9CCD9"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Nazwa</w:t>
            </w:r>
          </w:p>
        </w:tc>
        <w:tc>
          <w:tcPr>
            <w:tcW w:w="3544" w:type="dxa"/>
            <w:tcMar>
              <w:top w:w="0" w:type="dxa"/>
              <w:left w:w="108" w:type="dxa"/>
              <w:bottom w:w="0" w:type="dxa"/>
              <w:right w:w="108" w:type="dxa"/>
            </w:tcMar>
            <w:hideMark/>
          </w:tcPr>
          <w:p w14:paraId="22945F2D"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Parametr</w:t>
            </w:r>
          </w:p>
        </w:tc>
      </w:tr>
      <w:tr w:rsidR="003447DD" w:rsidRPr="00E42147" w14:paraId="63D2E8B2" w14:textId="77777777" w:rsidTr="00557321">
        <w:trPr>
          <w:jc w:val="center"/>
        </w:trPr>
        <w:tc>
          <w:tcPr>
            <w:tcW w:w="3536" w:type="dxa"/>
            <w:tcMar>
              <w:top w:w="0" w:type="dxa"/>
              <w:left w:w="108" w:type="dxa"/>
              <w:bottom w:w="0" w:type="dxa"/>
              <w:right w:w="108" w:type="dxa"/>
            </w:tcMar>
            <w:hideMark/>
          </w:tcPr>
          <w:p w14:paraId="665C0C0C"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Pojemność magazynowa*</w:t>
            </w:r>
          </w:p>
        </w:tc>
        <w:tc>
          <w:tcPr>
            <w:tcW w:w="3544" w:type="dxa"/>
            <w:tcMar>
              <w:top w:w="0" w:type="dxa"/>
              <w:left w:w="108" w:type="dxa"/>
              <w:bottom w:w="0" w:type="dxa"/>
              <w:right w:w="108" w:type="dxa"/>
            </w:tcMar>
            <w:hideMark/>
          </w:tcPr>
          <w:p w14:paraId="7447068B"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Min. 278 L</w:t>
            </w:r>
          </w:p>
        </w:tc>
      </w:tr>
      <w:tr w:rsidR="003447DD" w:rsidRPr="00E42147" w14:paraId="48806ABC" w14:textId="77777777" w:rsidTr="00557321">
        <w:trPr>
          <w:jc w:val="center"/>
        </w:trPr>
        <w:tc>
          <w:tcPr>
            <w:tcW w:w="3536" w:type="dxa"/>
            <w:tcMar>
              <w:top w:w="0" w:type="dxa"/>
              <w:left w:w="108" w:type="dxa"/>
              <w:bottom w:w="0" w:type="dxa"/>
              <w:right w:w="108" w:type="dxa"/>
            </w:tcMar>
          </w:tcPr>
          <w:p w14:paraId="2D35EB94"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Postojowe straty ciepła*</w:t>
            </w:r>
          </w:p>
        </w:tc>
        <w:tc>
          <w:tcPr>
            <w:tcW w:w="3544" w:type="dxa"/>
            <w:tcMar>
              <w:top w:w="0" w:type="dxa"/>
              <w:left w:w="108" w:type="dxa"/>
              <w:bottom w:w="0" w:type="dxa"/>
              <w:right w:w="108" w:type="dxa"/>
            </w:tcMar>
          </w:tcPr>
          <w:p w14:paraId="089B4A5C"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Max. 52 W</w:t>
            </w:r>
          </w:p>
        </w:tc>
      </w:tr>
      <w:tr w:rsidR="003447DD" w:rsidRPr="00E42147" w14:paraId="137E4622" w14:textId="77777777" w:rsidTr="00557321">
        <w:trPr>
          <w:jc w:val="center"/>
        </w:trPr>
        <w:tc>
          <w:tcPr>
            <w:tcW w:w="3536" w:type="dxa"/>
            <w:tcMar>
              <w:top w:w="0" w:type="dxa"/>
              <w:left w:w="108" w:type="dxa"/>
              <w:bottom w:w="0" w:type="dxa"/>
              <w:right w:w="108" w:type="dxa"/>
            </w:tcMar>
          </w:tcPr>
          <w:p w14:paraId="018B9ACC"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Klasa energetyczna</w:t>
            </w:r>
          </w:p>
        </w:tc>
        <w:tc>
          <w:tcPr>
            <w:tcW w:w="3544" w:type="dxa"/>
            <w:tcMar>
              <w:top w:w="0" w:type="dxa"/>
              <w:left w:w="108" w:type="dxa"/>
              <w:bottom w:w="0" w:type="dxa"/>
              <w:right w:w="108" w:type="dxa"/>
            </w:tcMar>
          </w:tcPr>
          <w:p w14:paraId="63BE382F"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Min. B</w:t>
            </w:r>
          </w:p>
        </w:tc>
      </w:tr>
      <w:tr w:rsidR="003447DD" w:rsidRPr="00E42147" w14:paraId="01D90E76" w14:textId="77777777" w:rsidTr="00557321">
        <w:trPr>
          <w:jc w:val="center"/>
        </w:trPr>
        <w:tc>
          <w:tcPr>
            <w:tcW w:w="3536" w:type="dxa"/>
            <w:tcMar>
              <w:top w:w="0" w:type="dxa"/>
              <w:left w:w="108" w:type="dxa"/>
              <w:bottom w:w="0" w:type="dxa"/>
              <w:right w:w="108" w:type="dxa"/>
            </w:tcMar>
          </w:tcPr>
          <w:p w14:paraId="6E554A3C"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Ilość wężownic</w:t>
            </w:r>
          </w:p>
        </w:tc>
        <w:tc>
          <w:tcPr>
            <w:tcW w:w="3544" w:type="dxa"/>
            <w:tcMar>
              <w:top w:w="0" w:type="dxa"/>
              <w:left w:w="108" w:type="dxa"/>
              <w:bottom w:w="0" w:type="dxa"/>
              <w:right w:w="108" w:type="dxa"/>
            </w:tcMar>
          </w:tcPr>
          <w:p w14:paraId="590DCF5D"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2</w:t>
            </w:r>
          </w:p>
        </w:tc>
      </w:tr>
      <w:tr w:rsidR="003447DD" w:rsidRPr="00E42147" w14:paraId="2D99D1FD" w14:textId="77777777" w:rsidTr="00557321">
        <w:trPr>
          <w:jc w:val="center"/>
        </w:trPr>
        <w:tc>
          <w:tcPr>
            <w:tcW w:w="3536" w:type="dxa"/>
            <w:tcMar>
              <w:top w:w="0" w:type="dxa"/>
              <w:left w:w="108" w:type="dxa"/>
              <w:bottom w:w="0" w:type="dxa"/>
              <w:right w:w="108" w:type="dxa"/>
            </w:tcMar>
          </w:tcPr>
          <w:p w14:paraId="7F0C7904"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Powierzchnia dolnej wężownicy</w:t>
            </w:r>
          </w:p>
        </w:tc>
        <w:tc>
          <w:tcPr>
            <w:tcW w:w="3544" w:type="dxa"/>
            <w:tcMar>
              <w:top w:w="0" w:type="dxa"/>
              <w:left w:w="108" w:type="dxa"/>
              <w:bottom w:w="0" w:type="dxa"/>
              <w:right w:w="108" w:type="dxa"/>
            </w:tcMar>
          </w:tcPr>
          <w:p w14:paraId="1C8B787B"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min. 1,2 </w:t>
            </w:r>
            <w:proofErr w:type="spellStart"/>
            <w:r w:rsidRPr="00E42147">
              <w:rPr>
                <w:rFonts w:ascii="Calibri Light" w:hAnsi="Calibri Light" w:cs="Calibri Light"/>
                <w:sz w:val="24"/>
                <w:szCs w:val="24"/>
              </w:rPr>
              <w:t>m</w:t>
            </w:r>
            <w:r w:rsidRPr="00E42147">
              <w:rPr>
                <w:rFonts w:ascii="Calibri Light" w:hAnsi="Calibri Light" w:cs="Calibri Light"/>
                <w:sz w:val="24"/>
                <w:szCs w:val="24"/>
                <w:vertAlign w:val="superscript"/>
              </w:rPr>
              <w:t>2</w:t>
            </w:r>
            <w:proofErr w:type="spellEnd"/>
          </w:p>
        </w:tc>
      </w:tr>
      <w:tr w:rsidR="003447DD" w:rsidRPr="00E42147" w14:paraId="483486E2" w14:textId="77777777" w:rsidTr="00557321">
        <w:trPr>
          <w:jc w:val="center"/>
        </w:trPr>
        <w:tc>
          <w:tcPr>
            <w:tcW w:w="3536" w:type="dxa"/>
            <w:tcMar>
              <w:top w:w="0" w:type="dxa"/>
              <w:left w:w="108" w:type="dxa"/>
              <w:bottom w:w="0" w:type="dxa"/>
              <w:right w:w="108" w:type="dxa"/>
            </w:tcMar>
          </w:tcPr>
          <w:p w14:paraId="01199F72"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Powierzchnia górnej wężownicy</w:t>
            </w:r>
          </w:p>
        </w:tc>
        <w:tc>
          <w:tcPr>
            <w:tcW w:w="3544" w:type="dxa"/>
            <w:tcMar>
              <w:top w:w="0" w:type="dxa"/>
              <w:left w:w="108" w:type="dxa"/>
              <w:bottom w:w="0" w:type="dxa"/>
              <w:right w:w="108" w:type="dxa"/>
            </w:tcMar>
          </w:tcPr>
          <w:p w14:paraId="4F06854C"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min. 0,9 </w:t>
            </w:r>
            <w:proofErr w:type="spellStart"/>
            <w:r w:rsidRPr="00E42147">
              <w:rPr>
                <w:rFonts w:ascii="Calibri Light" w:hAnsi="Calibri Light" w:cs="Calibri Light"/>
                <w:sz w:val="24"/>
                <w:szCs w:val="24"/>
              </w:rPr>
              <w:t>m</w:t>
            </w:r>
            <w:r w:rsidRPr="00E42147">
              <w:rPr>
                <w:rFonts w:ascii="Calibri Light" w:hAnsi="Calibri Light" w:cs="Calibri Light"/>
                <w:sz w:val="24"/>
                <w:szCs w:val="24"/>
                <w:vertAlign w:val="superscript"/>
              </w:rPr>
              <w:t>2</w:t>
            </w:r>
            <w:proofErr w:type="spellEnd"/>
          </w:p>
        </w:tc>
      </w:tr>
      <w:tr w:rsidR="003447DD" w:rsidRPr="00E42147" w14:paraId="364080A4" w14:textId="77777777" w:rsidTr="00557321">
        <w:trPr>
          <w:jc w:val="center"/>
        </w:trPr>
        <w:tc>
          <w:tcPr>
            <w:tcW w:w="3536" w:type="dxa"/>
            <w:tcMar>
              <w:top w:w="0" w:type="dxa"/>
              <w:left w:w="108" w:type="dxa"/>
              <w:bottom w:w="0" w:type="dxa"/>
              <w:right w:w="108" w:type="dxa"/>
            </w:tcMar>
          </w:tcPr>
          <w:p w14:paraId="22275BFA" w14:textId="77777777" w:rsidR="003447DD" w:rsidRPr="00E42147" w:rsidRDefault="003447DD" w:rsidP="0063621E">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544" w:type="dxa"/>
            <w:tcMar>
              <w:top w:w="0" w:type="dxa"/>
              <w:left w:w="108" w:type="dxa"/>
              <w:bottom w:w="0" w:type="dxa"/>
              <w:right w:w="108" w:type="dxa"/>
            </w:tcMar>
          </w:tcPr>
          <w:p w14:paraId="5B00516C" w14:textId="77777777" w:rsidR="003447DD" w:rsidRPr="00E42147" w:rsidRDefault="003447DD" w:rsidP="0063621E">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3447DD" w:rsidRPr="00E42147" w14:paraId="485F8E90" w14:textId="77777777" w:rsidTr="00557321">
        <w:trPr>
          <w:jc w:val="center"/>
        </w:trPr>
        <w:tc>
          <w:tcPr>
            <w:tcW w:w="3536" w:type="dxa"/>
            <w:tcMar>
              <w:top w:w="0" w:type="dxa"/>
              <w:left w:w="108" w:type="dxa"/>
              <w:bottom w:w="0" w:type="dxa"/>
              <w:right w:w="108" w:type="dxa"/>
            </w:tcMar>
          </w:tcPr>
          <w:p w14:paraId="6393D656"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Maksymalne ciśnienie robocze</w:t>
            </w:r>
          </w:p>
        </w:tc>
        <w:tc>
          <w:tcPr>
            <w:tcW w:w="3544" w:type="dxa"/>
            <w:tcMar>
              <w:top w:w="0" w:type="dxa"/>
              <w:left w:w="108" w:type="dxa"/>
              <w:bottom w:w="0" w:type="dxa"/>
              <w:right w:w="108" w:type="dxa"/>
            </w:tcMar>
          </w:tcPr>
          <w:p w14:paraId="39929B60"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10 bar</w:t>
            </w:r>
          </w:p>
        </w:tc>
      </w:tr>
      <w:tr w:rsidR="003447DD" w:rsidRPr="00E42147" w14:paraId="1E5AD5E2" w14:textId="77777777" w:rsidTr="00557321">
        <w:trPr>
          <w:jc w:val="center"/>
        </w:trPr>
        <w:tc>
          <w:tcPr>
            <w:tcW w:w="3536" w:type="dxa"/>
            <w:tcMar>
              <w:top w:w="0" w:type="dxa"/>
              <w:left w:w="108" w:type="dxa"/>
              <w:bottom w:w="0" w:type="dxa"/>
              <w:right w:w="108" w:type="dxa"/>
            </w:tcMar>
          </w:tcPr>
          <w:p w14:paraId="14ECF83E"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 xml:space="preserve">Maksymalna temperatura </w:t>
            </w:r>
            <w:proofErr w:type="spellStart"/>
            <w:r w:rsidRPr="00E42147">
              <w:rPr>
                <w:rFonts w:ascii="Calibri Light" w:hAnsi="Calibri Light" w:cs="Calibri Light"/>
                <w:sz w:val="24"/>
                <w:szCs w:val="24"/>
              </w:rPr>
              <w:t>cwu</w:t>
            </w:r>
            <w:proofErr w:type="spellEnd"/>
          </w:p>
        </w:tc>
        <w:tc>
          <w:tcPr>
            <w:tcW w:w="3544" w:type="dxa"/>
            <w:tcMar>
              <w:top w:w="0" w:type="dxa"/>
              <w:left w:w="108" w:type="dxa"/>
              <w:bottom w:w="0" w:type="dxa"/>
              <w:right w:w="108" w:type="dxa"/>
            </w:tcMar>
          </w:tcPr>
          <w:p w14:paraId="61FC1267" w14:textId="77777777" w:rsidR="003447DD" w:rsidRPr="00E42147" w:rsidRDefault="003447DD" w:rsidP="0063621E">
            <w:pPr>
              <w:spacing w:line="276" w:lineRule="auto"/>
              <w:jc w:val="both"/>
              <w:rPr>
                <w:rFonts w:ascii="Calibri Light" w:hAnsi="Calibri Light" w:cs="Calibri Light"/>
                <w:sz w:val="24"/>
                <w:szCs w:val="24"/>
              </w:rPr>
            </w:pPr>
            <w:proofErr w:type="spellStart"/>
            <w:r w:rsidRPr="00E42147">
              <w:rPr>
                <w:rFonts w:ascii="Calibri Light" w:hAnsi="Calibri Light" w:cs="Calibri Light"/>
                <w:sz w:val="24"/>
                <w:szCs w:val="24"/>
              </w:rPr>
              <w:t>95stC</w:t>
            </w:r>
            <w:proofErr w:type="spellEnd"/>
          </w:p>
        </w:tc>
      </w:tr>
      <w:tr w:rsidR="003447DD" w:rsidRPr="00E42147" w14:paraId="0DD3E2FD" w14:textId="77777777" w:rsidTr="00557321">
        <w:trPr>
          <w:jc w:val="center"/>
        </w:trPr>
        <w:tc>
          <w:tcPr>
            <w:tcW w:w="3536" w:type="dxa"/>
            <w:tcMar>
              <w:top w:w="0" w:type="dxa"/>
              <w:left w:w="108" w:type="dxa"/>
              <w:bottom w:w="0" w:type="dxa"/>
              <w:right w:w="108" w:type="dxa"/>
            </w:tcMar>
          </w:tcPr>
          <w:p w14:paraId="1DCBF820"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sz w:val="24"/>
                <w:szCs w:val="24"/>
              </w:rPr>
              <w:t>Maksymalna temperatura roztworu glikolu w wężownicy</w:t>
            </w:r>
          </w:p>
        </w:tc>
        <w:tc>
          <w:tcPr>
            <w:tcW w:w="3544" w:type="dxa"/>
            <w:tcMar>
              <w:top w:w="0" w:type="dxa"/>
              <w:left w:w="108" w:type="dxa"/>
              <w:bottom w:w="0" w:type="dxa"/>
              <w:right w:w="108" w:type="dxa"/>
            </w:tcMar>
          </w:tcPr>
          <w:p w14:paraId="34FA9FDE" w14:textId="77777777" w:rsidR="003447DD" w:rsidRPr="00E42147" w:rsidRDefault="003447DD" w:rsidP="0063621E">
            <w:pPr>
              <w:spacing w:line="276" w:lineRule="auto"/>
              <w:jc w:val="both"/>
              <w:rPr>
                <w:rFonts w:ascii="Calibri Light" w:hAnsi="Calibri Light" w:cs="Calibri Light"/>
                <w:sz w:val="24"/>
                <w:szCs w:val="24"/>
              </w:rPr>
            </w:pPr>
            <w:proofErr w:type="spellStart"/>
            <w:r w:rsidRPr="00E42147">
              <w:rPr>
                <w:rFonts w:ascii="Calibri Light" w:hAnsi="Calibri Light" w:cs="Calibri Light"/>
                <w:sz w:val="24"/>
                <w:szCs w:val="24"/>
              </w:rPr>
              <w:t>120stC</w:t>
            </w:r>
            <w:proofErr w:type="spellEnd"/>
          </w:p>
        </w:tc>
      </w:tr>
    </w:tbl>
    <w:p w14:paraId="14B7C780" w14:textId="77777777" w:rsidR="003447DD" w:rsidRPr="00E42147" w:rsidRDefault="003447DD" w:rsidP="0063621E">
      <w:pPr>
        <w:spacing w:line="276" w:lineRule="auto"/>
        <w:jc w:val="both"/>
        <w:rPr>
          <w:rFonts w:ascii="Calibri Light" w:hAnsi="Calibri Light" w:cs="Calibri Light"/>
          <w:sz w:val="24"/>
          <w:szCs w:val="24"/>
        </w:rPr>
      </w:pPr>
      <w:r w:rsidRPr="00E42147">
        <w:rPr>
          <w:rFonts w:ascii="Calibri Light" w:hAnsi="Calibri Light" w:cs="Calibri Light"/>
          <w:b/>
          <w:i/>
          <w:sz w:val="24"/>
          <w:szCs w:val="24"/>
        </w:rPr>
        <w:t xml:space="preserve">*Dane potwierdzone raportem z </w:t>
      </w:r>
      <w:proofErr w:type="gramStart"/>
      <w:r w:rsidRPr="00E42147">
        <w:rPr>
          <w:rFonts w:ascii="Calibri Light" w:hAnsi="Calibri Light" w:cs="Calibri Light"/>
          <w:b/>
          <w:i/>
          <w:sz w:val="24"/>
          <w:szCs w:val="24"/>
        </w:rPr>
        <w:t>badań  w</w:t>
      </w:r>
      <w:proofErr w:type="gramEnd"/>
      <w:r w:rsidRPr="00E42147">
        <w:rPr>
          <w:rFonts w:ascii="Calibri Light" w:hAnsi="Calibri Light" w:cs="Calibri Light"/>
          <w:b/>
          <w:i/>
          <w:sz w:val="24"/>
          <w:szCs w:val="24"/>
        </w:rPr>
        <w:t xml:space="preserve"> akredytowanym laboratorium wg EN 12897</w:t>
      </w:r>
    </w:p>
    <w:p w14:paraId="696D26D4" w14:textId="77777777" w:rsidR="003447DD" w:rsidRDefault="003447DD" w:rsidP="0063621E">
      <w:pPr>
        <w:tabs>
          <w:tab w:val="left" w:pos="567"/>
          <w:tab w:val="left" w:pos="993"/>
        </w:tabs>
        <w:suppressAutoHyphens/>
        <w:spacing w:line="276" w:lineRule="auto"/>
        <w:jc w:val="both"/>
        <w:rPr>
          <w:rFonts w:ascii="Calibri Light" w:eastAsia="Arial" w:hAnsi="Calibri Light" w:cs="Calibri Light"/>
          <w:b/>
          <w:color w:val="000000"/>
          <w:sz w:val="24"/>
          <w:szCs w:val="24"/>
          <w:lang w:eastAsia="ar-SA"/>
        </w:rPr>
      </w:pPr>
    </w:p>
    <w:p w14:paraId="1B778F19" w14:textId="77777777" w:rsidR="003447DD" w:rsidRPr="001A453C" w:rsidRDefault="003447DD" w:rsidP="0063621E">
      <w:pPr>
        <w:tabs>
          <w:tab w:val="left" w:pos="567"/>
          <w:tab w:val="left" w:pos="993"/>
        </w:tabs>
        <w:suppressAutoHyphens/>
        <w:spacing w:line="276" w:lineRule="auto"/>
        <w:jc w:val="both"/>
        <w:rPr>
          <w:rFonts w:ascii="Calibri Light" w:hAnsi="Calibri Light" w:cs="Calibri Light"/>
          <w:b/>
          <w:sz w:val="24"/>
          <w:szCs w:val="24"/>
        </w:rPr>
      </w:pPr>
      <w:r>
        <w:rPr>
          <w:rFonts w:ascii="Calibri Light" w:eastAsia="Arial" w:hAnsi="Calibri Light" w:cs="Calibri Light"/>
          <w:b/>
          <w:color w:val="000000"/>
          <w:sz w:val="24"/>
          <w:szCs w:val="24"/>
          <w:lang w:eastAsia="ar-SA"/>
        </w:rPr>
        <w:t>Sterownik pompy ciepła</w:t>
      </w:r>
      <w:r w:rsidRPr="001A453C">
        <w:rPr>
          <w:rFonts w:ascii="Calibri Light" w:eastAsia="Arial" w:hAnsi="Calibri Light" w:cs="Calibri Light"/>
          <w:b/>
          <w:color w:val="000000"/>
          <w:sz w:val="24"/>
          <w:szCs w:val="24"/>
          <w:lang w:eastAsia="ar-SA"/>
        </w:rPr>
        <w:t xml:space="preserve"> </w:t>
      </w:r>
      <w:r w:rsidRPr="001A453C">
        <w:rPr>
          <w:rFonts w:ascii="Calibri Light" w:eastAsia="Arial" w:hAnsi="Calibri Light" w:cs="Calibri Light"/>
          <w:color w:val="000000"/>
          <w:sz w:val="24"/>
          <w:szCs w:val="24"/>
          <w:lang w:eastAsia="ar-SA"/>
        </w:rPr>
        <w:t>musi zapewnić</w:t>
      </w:r>
      <w:r>
        <w:rPr>
          <w:rFonts w:ascii="Calibri Light" w:eastAsia="Arial" w:hAnsi="Calibri Light" w:cs="Calibri Light"/>
          <w:color w:val="000000"/>
          <w:sz w:val="24"/>
          <w:szCs w:val="24"/>
          <w:lang w:eastAsia="ar-SA"/>
        </w:rPr>
        <w:t xml:space="preserve"> minimalną funkcjonalność</w:t>
      </w:r>
      <w:r w:rsidRPr="001A453C">
        <w:rPr>
          <w:rFonts w:ascii="Calibri Light" w:eastAsia="Arial" w:hAnsi="Calibri Light" w:cs="Calibri Light"/>
          <w:color w:val="000000"/>
          <w:sz w:val="24"/>
          <w:szCs w:val="24"/>
          <w:lang w:eastAsia="ar-SA"/>
        </w:rPr>
        <w:t>:</w:t>
      </w:r>
    </w:p>
    <w:p w14:paraId="54B98421" w14:textId="77777777" w:rsidR="003447DD" w:rsidRPr="001A453C" w:rsidRDefault="003447DD" w:rsidP="0063621E">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wyświetlanie nastaw na wyświetlaczu,</w:t>
      </w:r>
    </w:p>
    <w:p w14:paraId="6C0EBBDB" w14:textId="77777777" w:rsidR="003447DD" w:rsidRPr="001A453C" w:rsidRDefault="003447DD" w:rsidP="0063621E">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możliwość sterowania dodatkową pompą (np. kocioł – zasobnik),</w:t>
      </w:r>
    </w:p>
    <w:p w14:paraId="0C49A08C" w14:textId="77777777" w:rsidR="003447DD" w:rsidRPr="001A453C" w:rsidRDefault="003447DD" w:rsidP="0063621E">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możliwość sterowania grzałką,</w:t>
      </w:r>
    </w:p>
    <w:p w14:paraId="7FA0C231" w14:textId="77777777" w:rsidR="003447DD" w:rsidRDefault="003447DD" w:rsidP="0063621E">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możliwość zliczania energii.</w:t>
      </w:r>
    </w:p>
    <w:p w14:paraId="5546DFDD" w14:textId="77777777" w:rsidR="003447DD" w:rsidRPr="001A453C" w:rsidRDefault="003447DD" w:rsidP="0063621E">
      <w:pPr>
        <w:pStyle w:val="Tekstpodstawowy"/>
        <w:widowControl/>
        <w:tabs>
          <w:tab w:val="left" w:pos="284"/>
          <w:tab w:val="left" w:pos="426"/>
          <w:tab w:val="left" w:pos="709"/>
        </w:tabs>
        <w:spacing w:line="276" w:lineRule="auto"/>
        <w:jc w:val="both"/>
        <w:rPr>
          <w:rFonts w:ascii="Calibri Light" w:hAnsi="Calibri Light" w:cs="Calibri Light"/>
        </w:rPr>
      </w:pPr>
    </w:p>
    <w:p w14:paraId="1B070A1D" w14:textId="77777777" w:rsidR="003447DD" w:rsidRDefault="003447DD" w:rsidP="0063621E">
      <w:pPr>
        <w:spacing w:after="240" w:line="276" w:lineRule="auto"/>
        <w:jc w:val="both"/>
        <w:rPr>
          <w:rFonts w:ascii="Calibri Light" w:hAnsi="Calibri Light" w:cs="Calibri Light"/>
          <w:sz w:val="24"/>
          <w:szCs w:val="24"/>
        </w:rPr>
      </w:pPr>
      <w:r>
        <w:rPr>
          <w:rFonts w:ascii="Calibri Light" w:hAnsi="Calibri Light" w:cs="Calibri Light"/>
          <w:sz w:val="24"/>
          <w:szCs w:val="24"/>
        </w:rPr>
        <w:t>Zbiorniki powinny być dwuwężownicowe, co najmniej emaliowane, z zastosowaniem izolacji termicznej, z anodą co najmniej magnezową.</w:t>
      </w:r>
    </w:p>
    <w:p w14:paraId="781BB26E" w14:textId="77777777" w:rsidR="003447DD" w:rsidRDefault="003447DD" w:rsidP="0063621E">
      <w:pPr>
        <w:spacing w:before="39" w:line="276" w:lineRule="auto"/>
        <w:ind w:right="57"/>
        <w:jc w:val="both"/>
        <w:rPr>
          <w:rFonts w:ascii="Calibri Light" w:hAnsi="Calibri Light" w:cs="Calibri Light"/>
          <w:sz w:val="24"/>
          <w:szCs w:val="24"/>
        </w:rPr>
      </w:pPr>
      <w:r w:rsidRPr="00D473EF">
        <w:rPr>
          <w:rFonts w:ascii="Calibri Light" w:hAnsi="Calibri Light" w:cs="Calibri Light"/>
          <w:sz w:val="24"/>
          <w:szCs w:val="24"/>
        </w:rPr>
        <w:t xml:space="preserve">Dostarczone </w:t>
      </w:r>
      <w:r>
        <w:rPr>
          <w:rFonts w:ascii="Calibri Light" w:hAnsi="Calibri Light" w:cs="Calibri Light"/>
          <w:sz w:val="24"/>
          <w:szCs w:val="24"/>
        </w:rPr>
        <w:t>urządzenia</w:t>
      </w:r>
      <w:r w:rsidRPr="00D473EF">
        <w:rPr>
          <w:rFonts w:ascii="Calibri Light" w:hAnsi="Calibri Light" w:cs="Calibri Light"/>
          <w:sz w:val="24"/>
          <w:szCs w:val="24"/>
        </w:rPr>
        <w:t xml:space="preserve"> muszą być nowe (nieużywane) i wyprodukowane nie wcześniej niż </w:t>
      </w:r>
      <w:r>
        <w:rPr>
          <w:rFonts w:ascii="Calibri Light" w:hAnsi="Calibri Light" w:cs="Calibri Light"/>
          <w:sz w:val="24"/>
          <w:szCs w:val="24"/>
        </w:rPr>
        <w:br/>
      </w:r>
      <w:r w:rsidRPr="00D473EF">
        <w:rPr>
          <w:rFonts w:ascii="Calibri Light" w:hAnsi="Calibri Light" w:cs="Calibri Light"/>
          <w:sz w:val="24"/>
          <w:szCs w:val="24"/>
        </w:rPr>
        <w:t>w 20</w:t>
      </w:r>
      <w:r>
        <w:rPr>
          <w:rFonts w:ascii="Calibri Light" w:hAnsi="Calibri Light" w:cs="Calibri Light"/>
          <w:sz w:val="24"/>
          <w:szCs w:val="24"/>
        </w:rPr>
        <w:t>22</w:t>
      </w:r>
      <w:r w:rsidRPr="00D473EF">
        <w:rPr>
          <w:rFonts w:ascii="Calibri Light" w:hAnsi="Calibri Light" w:cs="Calibri Light"/>
          <w:sz w:val="24"/>
          <w:szCs w:val="24"/>
        </w:rPr>
        <w:t xml:space="preserve"> r. oraz powinny być pełnowartościowymi produktami</w:t>
      </w:r>
      <w:r>
        <w:rPr>
          <w:rFonts w:ascii="Calibri Light" w:hAnsi="Calibri Light" w:cs="Calibri Light"/>
          <w:sz w:val="24"/>
          <w:szCs w:val="24"/>
        </w:rPr>
        <w:t>.</w:t>
      </w:r>
    </w:p>
    <w:p w14:paraId="59991321" w14:textId="77777777" w:rsidR="003447DD" w:rsidRDefault="003447DD" w:rsidP="0063621E">
      <w:pPr>
        <w:tabs>
          <w:tab w:val="left" w:pos="567"/>
          <w:tab w:val="left" w:pos="993"/>
        </w:tabs>
        <w:suppressAutoHyphens/>
        <w:spacing w:line="276" w:lineRule="auto"/>
        <w:jc w:val="both"/>
        <w:rPr>
          <w:rFonts w:ascii="Calibri Light" w:eastAsia="Arial" w:hAnsi="Calibri Light" w:cs="Calibri Light"/>
          <w:b/>
          <w:color w:val="000000"/>
          <w:sz w:val="24"/>
          <w:szCs w:val="24"/>
          <w:lang w:eastAsia="ar-SA"/>
        </w:rPr>
      </w:pPr>
    </w:p>
    <w:p w14:paraId="607FCBDA" w14:textId="77777777" w:rsidR="0063621E" w:rsidRDefault="0063621E" w:rsidP="0063621E">
      <w:pPr>
        <w:spacing w:line="276" w:lineRule="auto"/>
        <w:ind w:right="57"/>
        <w:jc w:val="both"/>
        <w:rPr>
          <w:rFonts w:ascii="Calibri Light" w:hAnsi="Calibri Light" w:cs="Calibri Light"/>
          <w:b/>
          <w:sz w:val="24"/>
          <w:szCs w:val="24"/>
        </w:rPr>
      </w:pPr>
      <w:r w:rsidRPr="00B27D75">
        <w:rPr>
          <w:rFonts w:ascii="Calibri Light" w:hAnsi="Calibri Light" w:cs="Calibri Light"/>
          <w:b/>
          <w:sz w:val="24"/>
          <w:szCs w:val="24"/>
        </w:rPr>
        <w:t xml:space="preserve">System </w:t>
      </w:r>
      <w:proofErr w:type="spellStart"/>
      <w:r>
        <w:rPr>
          <w:rFonts w:ascii="Calibri Light" w:hAnsi="Calibri Light" w:cs="Calibri Light"/>
          <w:b/>
          <w:sz w:val="24"/>
          <w:szCs w:val="24"/>
        </w:rPr>
        <w:t>H</w:t>
      </w:r>
      <w:r w:rsidRPr="00B27D75">
        <w:rPr>
          <w:rFonts w:ascii="Calibri Light" w:hAnsi="Calibri Light" w:cs="Calibri Light"/>
          <w:b/>
          <w:sz w:val="24"/>
          <w:szCs w:val="24"/>
        </w:rPr>
        <w:t>EMS</w:t>
      </w:r>
      <w:proofErr w:type="spellEnd"/>
      <w:r w:rsidRPr="00B27D75">
        <w:rPr>
          <w:rFonts w:ascii="Calibri Light" w:hAnsi="Calibri Light" w:cs="Calibri Light"/>
          <w:b/>
          <w:sz w:val="24"/>
          <w:szCs w:val="24"/>
        </w:rPr>
        <w:t>:</w:t>
      </w:r>
    </w:p>
    <w:p w14:paraId="21BC557F" w14:textId="77777777" w:rsidR="0063621E" w:rsidRPr="00B27D75" w:rsidRDefault="0063621E" w:rsidP="0063621E">
      <w:pPr>
        <w:spacing w:line="276" w:lineRule="auto"/>
        <w:ind w:right="57"/>
        <w:jc w:val="both"/>
        <w:rPr>
          <w:rFonts w:ascii="Calibri Light" w:hAnsi="Calibri Light" w:cs="Calibri Light"/>
          <w:sz w:val="24"/>
          <w:szCs w:val="24"/>
        </w:rPr>
      </w:pPr>
      <w:r w:rsidRPr="00B27D75">
        <w:rPr>
          <w:rFonts w:ascii="Calibri Light" w:hAnsi="Calibri Light" w:cs="Calibri Light"/>
          <w:sz w:val="24"/>
          <w:szCs w:val="24"/>
        </w:rPr>
        <w:t xml:space="preserve">System zarządzania energią, którego głównym celem jest zwiększenie </w:t>
      </w:r>
      <w:proofErr w:type="spellStart"/>
      <w:r w:rsidRPr="00B27D75">
        <w:rPr>
          <w:rFonts w:ascii="Calibri Light" w:hAnsi="Calibri Light" w:cs="Calibri Light"/>
          <w:sz w:val="24"/>
          <w:szCs w:val="24"/>
        </w:rPr>
        <w:t>autokonsumpcji</w:t>
      </w:r>
      <w:proofErr w:type="spellEnd"/>
      <w:r w:rsidRPr="00B27D75">
        <w:rPr>
          <w:rFonts w:ascii="Calibri Light" w:hAnsi="Calibri Light" w:cs="Calibri Light"/>
          <w:sz w:val="24"/>
          <w:szCs w:val="24"/>
        </w:rPr>
        <w:t xml:space="preserve"> oraz </w:t>
      </w:r>
      <w:r>
        <w:rPr>
          <w:rFonts w:ascii="Calibri Light" w:hAnsi="Calibri Light" w:cs="Calibri Light"/>
          <w:sz w:val="24"/>
          <w:szCs w:val="24"/>
        </w:rPr>
        <w:t xml:space="preserve">optymalizacja poborem i produkcji energii cieplnej. </w:t>
      </w:r>
    </w:p>
    <w:p w14:paraId="5128A0CF" w14:textId="77777777" w:rsidR="0063621E" w:rsidRPr="00B27D75" w:rsidRDefault="0063621E" w:rsidP="0063621E">
      <w:pPr>
        <w:spacing w:line="276" w:lineRule="auto"/>
        <w:ind w:right="57"/>
        <w:jc w:val="both"/>
        <w:rPr>
          <w:rFonts w:ascii="Calibri Light" w:hAnsi="Calibri Light" w:cs="Calibri Light"/>
          <w:sz w:val="24"/>
          <w:szCs w:val="24"/>
        </w:rPr>
      </w:pPr>
      <w:r w:rsidRPr="00B27D75">
        <w:rPr>
          <w:rFonts w:ascii="Calibri Light" w:hAnsi="Calibri Light" w:cs="Calibri Light"/>
          <w:sz w:val="24"/>
          <w:szCs w:val="24"/>
        </w:rPr>
        <w:t xml:space="preserve">Na podstawie danych wejściowych (pomiar mocy wyjściowej i/lub napięcia) system </w:t>
      </w:r>
      <w:r>
        <w:rPr>
          <w:rFonts w:ascii="Calibri Light" w:hAnsi="Calibri Light" w:cs="Calibri Light"/>
          <w:sz w:val="24"/>
          <w:szCs w:val="24"/>
        </w:rPr>
        <w:t>powinien być zaprogramowany tak, aby</w:t>
      </w:r>
      <w:r w:rsidRPr="00B27D75">
        <w:rPr>
          <w:rFonts w:ascii="Calibri Light" w:hAnsi="Calibri Light" w:cs="Calibri Light"/>
          <w:sz w:val="24"/>
          <w:szCs w:val="24"/>
        </w:rPr>
        <w:t xml:space="preserve"> w dowolnej chwili reagował zgodnie z oczekiwaniami instalatora (włączał i wyłączał odpowiednie - podłączone do niego urządzenia np. grzałki, pompę ciepła, </w:t>
      </w:r>
      <w:r w:rsidRPr="00B27D75">
        <w:rPr>
          <w:rFonts w:ascii="Calibri Light" w:hAnsi="Calibri Light" w:cs="Calibri Light"/>
          <w:sz w:val="24"/>
          <w:szCs w:val="24"/>
        </w:rPr>
        <w:lastRenderedPageBreak/>
        <w:t>klimatyzację, ładowarkę</w:t>
      </w:r>
      <w:r>
        <w:rPr>
          <w:rFonts w:ascii="Calibri Light" w:hAnsi="Calibri Light" w:cs="Calibri Light"/>
          <w:sz w:val="24"/>
          <w:szCs w:val="24"/>
        </w:rPr>
        <w:t>, falownik magazyn energii,</w:t>
      </w:r>
      <w:r w:rsidRPr="00B27D75">
        <w:rPr>
          <w:rFonts w:ascii="Calibri Light" w:hAnsi="Calibri Light" w:cs="Calibri Light"/>
          <w:sz w:val="24"/>
          <w:szCs w:val="24"/>
        </w:rPr>
        <w:t xml:space="preserve"> </w:t>
      </w:r>
      <w:proofErr w:type="spellStart"/>
      <w:r w:rsidRPr="00B27D75">
        <w:rPr>
          <w:rFonts w:ascii="Calibri Light" w:hAnsi="Calibri Light" w:cs="Calibri Light"/>
          <w:sz w:val="24"/>
          <w:szCs w:val="24"/>
        </w:rPr>
        <w:t>itp</w:t>
      </w:r>
      <w:proofErr w:type="spellEnd"/>
      <w:r w:rsidRPr="00B27D75">
        <w:rPr>
          <w:rFonts w:ascii="Calibri Light" w:hAnsi="Calibri Light" w:cs="Calibri Light"/>
          <w:sz w:val="24"/>
          <w:szCs w:val="24"/>
        </w:rPr>
        <w:t>)</w:t>
      </w:r>
      <w:r>
        <w:rPr>
          <w:rFonts w:ascii="Calibri Light" w:hAnsi="Calibri Light" w:cs="Calibri Light"/>
          <w:sz w:val="24"/>
          <w:szCs w:val="24"/>
        </w:rPr>
        <w:t>.</w:t>
      </w:r>
    </w:p>
    <w:p w14:paraId="1EADFD78" w14:textId="77777777" w:rsidR="0063621E" w:rsidRDefault="0063621E" w:rsidP="0063621E">
      <w:pPr>
        <w:spacing w:line="276" w:lineRule="auto"/>
        <w:ind w:right="57"/>
        <w:jc w:val="both"/>
        <w:rPr>
          <w:rFonts w:ascii="Calibri Light" w:hAnsi="Calibri Light" w:cs="Calibri Light"/>
          <w:sz w:val="24"/>
          <w:szCs w:val="24"/>
        </w:rPr>
      </w:pPr>
      <w:r>
        <w:rPr>
          <w:rFonts w:ascii="Calibri Light" w:hAnsi="Calibri Light" w:cs="Calibri Light"/>
          <w:sz w:val="24"/>
          <w:szCs w:val="24"/>
        </w:rPr>
        <w:t>System powinien posiadać</w:t>
      </w:r>
      <w:r w:rsidRPr="00B27D75">
        <w:rPr>
          <w:rFonts w:ascii="Calibri Light" w:hAnsi="Calibri Light" w:cs="Calibri Light"/>
          <w:sz w:val="24"/>
          <w:szCs w:val="24"/>
        </w:rPr>
        <w:t xml:space="preserve"> możliwość komunikacji - o</w:t>
      </w:r>
      <w:r>
        <w:rPr>
          <w:rFonts w:ascii="Calibri Light" w:hAnsi="Calibri Light" w:cs="Calibri Light"/>
          <w:sz w:val="24"/>
          <w:szCs w:val="24"/>
        </w:rPr>
        <w:t xml:space="preserve">dczytu parametrów z licznika i urządzeń </w:t>
      </w:r>
      <w:r w:rsidRPr="00B27D75">
        <w:rPr>
          <w:rFonts w:ascii="Calibri Light" w:hAnsi="Calibri Light" w:cs="Calibri Light"/>
          <w:sz w:val="24"/>
          <w:szCs w:val="24"/>
        </w:rPr>
        <w:t xml:space="preserve">za pomocą protokołu </w:t>
      </w:r>
      <w:r>
        <w:rPr>
          <w:rFonts w:ascii="Calibri Light" w:hAnsi="Calibri Light" w:cs="Calibri Light"/>
          <w:sz w:val="24"/>
          <w:szCs w:val="24"/>
        </w:rPr>
        <w:t xml:space="preserve">co najmniej </w:t>
      </w:r>
      <w:proofErr w:type="spellStart"/>
      <w:r w:rsidRPr="00B27D75">
        <w:rPr>
          <w:rFonts w:ascii="Calibri Light" w:hAnsi="Calibri Light" w:cs="Calibri Light"/>
          <w:sz w:val="24"/>
          <w:szCs w:val="24"/>
        </w:rPr>
        <w:t>ModBUS</w:t>
      </w:r>
      <w:proofErr w:type="spellEnd"/>
      <w:r w:rsidRPr="00B27D75">
        <w:rPr>
          <w:rFonts w:ascii="Calibri Light" w:hAnsi="Calibri Light" w:cs="Calibri Light"/>
          <w:sz w:val="24"/>
          <w:szCs w:val="24"/>
        </w:rPr>
        <w:t>.</w:t>
      </w:r>
      <w:r>
        <w:rPr>
          <w:rFonts w:ascii="Calibri Light" w:hAnsi="Calibri Light" w:cs="Calibri Light"/>
          <w:sz w:val="24"/>
          <w:szCs w:val="24"/>
        </w:rPr>
        <w:t xml:space="preserve"> </w:t>
      </w:r>
      <w:r w:rsidRPr="00B27D75">
        <w:rPr>
          <w:rFonts w:ascii="Calibri Light" w:hAnsi="Calibri Light" w:cs="Calibri Light"/>
          <w:sz w:val="24"/>
          <w:szCs w:val="24"/>
        </w:rPr>
        <w:t xml:space="preserve">System </w:t>
      </w:r>
      <w:r>
        <w:rPr>
          <w:rFonts w:ascii="Calibri Light" w:hAnsi="Calibri Light" w:cs="Calibri Light"/>
          <w:sz w:val="24"/>
          <w:szCs w:val="24"/>
        </w:rPr>
        <w:t xml:space="preserve">powinien </w:t>
      </w:r>
      <w:r w:rsidRPr="00B27D75">
        <w:rPr>
          <w:rFonts w:ascii="Calibri Light" w:hAnsi="Calibri Light" w:cs="Calibri Light"/>
          <w:sz w:val="24"/>
          <w:szCs w:val="24"/>
        </w:rPr>
        <w:t>umożliwia</w:t>
      </w:r>
      <w:r>
        <w:rPr>
          <w:rFonts w:ascii="Calibri Light" w:hAnsi="Calibri Light" w:cs="Calibri Light"/>
          <w:sz w:val="24"/>
          <w:szCs w:val="24"/>
        </w:rPr>
        <w:t>ć</w:t>
      </w:r>
      <w:r w:rsidRPr="00B27D75">
        <w:rPr>
          <w:rFonts w:ascii="Calibri Light" w:hAnsi="Calibri Light" w:cs="Calibri Light"/>
          <w:sz w:val="24"/>
          <w:szCs w:val="24"/>
        </w:rPr>
        <w:t xml:space="preserve"> stały podgląd jego pracy w aplikacji mobilnej na Androida i iOS.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02"/>
      </w:tblGrid>
      <w:tr w:rsidR="0063621E" w:rsidRPr="002D551E" w14:paraId="46CE728A" w14:textId="77777777" w:rsidTr="00557321">
        <w:tc>
          <w:tcPr>
            <w:tcW w:w="4339" w:type="dxa"/>
            <w:shd w:val="clear" w:color="auto" w:fill="auto"/>
          </w:tcPr>
          <w:p w14:paraId="13E19706"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Wejścia analogowe</w:t>
            </w:r>
            <w:r w:rsidRPr="002D551E">
              <w:rPr>
                <w:rFonts w:ascii="Calibri Light" w:hAnsi="Calibri Light" w:cs="Calibri Light"/>
                <w:sz w:val="24"/>
                <w:szCs w:val="24"/>
              </w:rPr>
              <w:t xml:space="preserve">  </w:t>
            </w:r>
          </w:p>
        </w:tc>
        <w:tc>
          <w:tcPr>
            <w:tcW w:w="4302" w:type="dxa"/>
            <w:shd w:val="clear" w:color="auto" w:fill="auto"/>
          </w:tcPr>
          <w:p w14:paraId="506B7E05"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proofErr w:type="spellStart"/>
            <w:r>
              <w:rPr>
                <w:rFonts w:ascii="Calibri Light" w:hAnsi="Calibri Light" w:cs="Calibri Light"/>
                <w:sz w:val="24"/>
                <w:szCs w:val="24"/>
              </w:rPr>
              <w:t>INPA1</w:t>
            </w:r>
            <w:proofErr w:type="spellEnd"/>
            <w:r>
              <w:rPr>
                <w:rFonts w:ascii="Calibri Light" w:hAnsi="Calibri Light" w:cs="Calibri Light"/>
                <w:sz w:val="24"/>
                <w:szCs w:val="24"/>
              </w:rPr>
              <w:t xml:space="preserve"> do </w:t>
            </w:r>
            <w:proofErr w:type="spellStart"/>
            <w:r>
              <w:rPr>
                <w:rFonts w:ascii="Calibri Light" w:hAnsi="Calibri Light" w:cs="Calibri Light"/>
                <w:sz w:val="24"/>
                <w:szCs w:val="24"/>
              </w:rPr>
              <w:t>55V</w:t>
            </w:r>
            <w:proofErr w:type="spellEnd"/>
          </w:p>
        </w:tc>
      </w:tr>
      <w:tr w:rsidR="0063621E" w:rsidRPr="002D551E" w14:paraId="69874D0D" w14:textId="77777777" w:rsidTr="00557321">
        <w:tc>
          <w:tcPr>
            <w:tcW w:w="4339" w:type="dxa"/>
            <w:shd w:val="clear" w:color="auto" w:fill="auto"/>
          </w:tcPr>
          <w:p w14:paraId="790CE11C"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Wejścia logiczne</w:t>
            </w:r>
            <w:r w:rsidRPr="002D551E">
              <w:rPr>
                <w:rFonts w:ascii="Calibri Light" w:hAnsi="Calibri Light" w:cs="Calibri Light"/>
                <w:sz w:val="24"/>
                <w:szCs w:val="24"/>
              </w:rPr>
              <w:t xml:space="preserve">  </w:t>
            </w:r>
          </w:p>
        </w:tc>
        <w:tc>
          <w:tcPr>
            <w:tcW w:w="4302" w:type="dxa"/>
            <w:shd w:val="clear" w:color="auto" w:fill="auto"/>
          </w:tcPr>
          <w:p w14:paraId="7E24EC39"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proofErr w:type="spellStart"/>
            <w:r>
              <w:rPr>
                <w:rFonts w:ascii="Calibri Light" w:hAnsi="Calibri Light" w:cs="Calibri Light"/>
                <w:sz w:val="24"/>
                <w:szCs w:val="24"/>
              </w:rPr>
              <w:t>INPAD1</w:t>
            </w:r>
            <w:proofErr w:type="spellEnd"/>
            <w:r w:rsidRPr="002D551E">
              <w:rPr>
                <w:rFonts w:ascii="Calibri Light" w:hAnsi="Calibri Light" w:cs="Calibri Light"/>
                <w:sz w:val="24"/>
                <w:szCs w:val="24"/>
              </w:rPr>
              <w:t xml:space="preserve"> </w:t>
            </w:r>
          </w:p>
        </w:tc>
      </w:tr>
      <w:tr w:rsidR="0063621E" w:rsidRPr="002D551E" w14:paraId="6FFAC0AA" w14:textId="77777777" w:rsidTr="00557321">
        <w:tc>
          <w:tcPr>
            <w:tcW w:w="4339" w:type="dxa"/>
            <w:shd w:val="clear" w:color="auto" w:fill="auto"/>
          </w:tcPr>
          <w:p w14:paraId="06A3DFCA"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Wejście cyfrowe</w:t>
            </w:r>
          </w:p>
        </w:tc>
        <w:tc>
          <w:tcPr>
            <w:tcW w:w="4302" w:type="dxa"/>
            <w:shd w:val="clear" w:color="auto" w:fill="auto"/>
          </w:tcPr>
          <w:p w14:paraId="57CD09B8"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Do 6-</w:t>
            </w:r>
            <w:proofErr w:type="spellStart"/>
            <w:r>
              <w:rPr>
                <w:rFonts w:ascii="Calibri Light" w:hAnsi="Calibri Light" w:cs="Calibri Light"/>
                <w:sz w:val="24"/>
                <w:szCs w:val="24"/>
              </w:rPr>
              <w:t>ciu</w:t>
            </w:r>
            <w:proofErr w:type="spellEnd"/>
            <w:r>
              <w:rPr>
                <w:rFonts w:ascii="Calibri Light" w:hAnsi="Calibri Light" w:cs="Calibri Light"/>
                <w:sz w:val="24"/>
                <w:szCs w:val="24"/>
              </w:rPr>
              <w:t xml:space="preserve"> urządzeń</w:t>
            </w:r>
          </w:p>
        </w:tc>
      </w:tr>
      <w:tr w:rsidR="0063621E" w:rsidRPr="002D551E" w14:paraId="1BC4D451" w14:textId="77777777" w:rsidTr="00557321">
        <w:trPr>
          <w:trHeight w:val="489"/>
        </w:trPr>
        <w:tc>
          <w:tcPr>
            <w:tcW w:w="4339" w:type="dxa"/>
            <w:shd w:val="clear" w:color="auto" w:fill="auto"/>
          </w:tcPr>
          <w:p w14:paraId="01BE3E63"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lang w:val="en-US"/>
              </w:rPr>
            </w:pPr>
            <w:r>
              <w:rPr>
                <w:rFonts w:ascii="Calibri Light" w:hAnsi="Calibri Light" w:cs="Calibri Light"/>
                <w:sz w:val="24"/>
                <w:szCs w:val="24"/>
              </w:rPr>
              <w:t>Wyjścia przekaźnikowe</w:t>
            </w:r>
          </w:p>
        </w:tc>
        <w:tc>
          <w:tcPr>
            <w:tcW w:w="4302" w:type="dxa"/>
            <w:shd w:val="clear" w:color="auto" w:fill="auto"/>
          </w:tcPr>
          <w:p w14:paraId="7A6BFC8E"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proofErr w:type="spellStart"/>
            <w:r w:rsidRPr="00A47F65">
              <w:rPr>
                <w:rFonts w:ascii="Calibri Light" w:hAnsi="Calibri Light" w:cs="Calibri Light"/>
                <w:sz w:val="24"/>
                <w:szCs w:val="24"/>
              </w:rPr>
              <w:t>4x</w:t>
            </w:r>
            <w:proofErr w:type="spellEnd"/>
            <w:r w:rsidRPr="00A47F65">
              <w:rPr>
                <w:rFonts w:ascii="Calibri Light" w:hAnsi="Calibri Light" w:cs="Calibri Light"/>
                <w:sz w:val="24"/>
                <w:szCs w:val="24"/>
              </w:rPr>
              <w:t xml:space="preserve"> </w:t>
            </w:r>
            <w:proofErr w:type="spellStart"/>
            <w:r w:rsidRPr="00A47F65">
              <w:rPr>
                <w:rFonts w:ascii="Calibri Light" w:hAnsi="Calibri Light" w:cs="Calibri Light"/>
                <w:sz w:val="24"/>
                <w:szCs w:val="24"/>
              </w:rPr>
              <w:t>16A</w:t>
            </w:r>
            <w:proofErr w:type="spellEnd"/>
            <w:r w:rsidRPr="00A47F65">
              <w:rPr>
                <w:rFonts w:ascii="Calibri Light" w:hAnsi="Calibri Light" w:cs="Calibri Light"/>
                <w:sz w:val="24"/>
                <w:szCs w:val="24"/>
              </w:rPr>
              <w:t xml:space="preserve"> (NO), </w:t>
            </w:r>
            <w:proofErr w:type="spellStart"/>
            <w:r w:rsidRPr="00A47F65">
              <w:rPr>
                <w:rFonts w:ascii="Calibri Light" w:hAnsi="Calibri Light" w:cs="Calibri Light"/>
                <w:sz w:val="24"/>
                <w:szCs w:val="24"/>
              </w:rPr>
              <w:t>1x</w:t>
            </w:r>
            <w:proofErr w:type="spellEnd"/>
            <w:r w:rsidRPr="00A47F65">
              <w:rPr>
                <w:rFonts w:ascii="Calibri Light" w:hAnsi="Calibri Light" w:cs="Calibri Light"/>
                <w:sz w:val="24"/>
                <w:szCs w:val="24"/>
              </w:rPr>
              <w:t xml:space="preserve"> </w:t>
            </w:r>
            <w:proofErr w:type="spellStart"/>
            <w:r w:rsidRPr="00A47F65">
              <w:rPr>
                <w:rFonts w:ascii="Calibri Light" w:hAnsi="Calibri Light" w:cs="Calibri Light"/>
                <w:sz w:val="24"/>
                <w:szCs w:val="24"/>
              </w:rPr>
              <w:t>10A</w:t>
            </w:r>
            <w:proofErr w:type="spellEnd"/>
            <w:r w:rsidRPr="00A47F65">
              <w:rPr>
                <w:rFonts w:ascii="Calibri Light" w:hAnsi="Calibri Light" w:cs="Calibri Light"/>
                <w:sz w:val="24"/>
                <w:szCs w:val="24"/>
              </w:rPr>
              <w:t xml:space="preserve"> (NO/C/</w:t>
            </w:r>
            <w:proofErr w:type="spellStart"/>
            <w:r w:rsidRPr="00A47F65">
              <w:rPr>
                <w:rFonts w:ascii="Calibri Light" w:hAnsi="Calibri Light" w:cs="Calibri Light"/>
                <w:sz w:val="24"/>
                <w:szCs w:val="24"/>
              </w:rPr>
              <w:t>NC</w:t>
            </w:r>
            <w:proofErr w:type="spellEnd"/>
            <w:r w:rsidRPr="00A47F65">
              <w:rPr>
                <w:rFonts w:ascii="Calibri Light" w:hAnsi="Calibri Light" w:cs="Calibri Light"/>
                <w:sz w:val="24"/>
                <w:szCs w:val="24"/>
              </w:rPr>
              <w:t>)</w:t>
            </w:r>
          </w:p>
        </w:tc>
      </w:tr>
      <w:tr w:rsidR="0063621E" w:rsidRPr="002D551E" w14:paraId="71C6C649" w14:textId="77777777" w:rsidTr="00557321">
        <w:tc>
          <w:tcPr>
            <w:tcW w:w="4339" w:type="dxa"/>
            <w:shd w:val="clear" w:color="auto" w:fill="auto"/>
          </w:tcPr>
          <w:p w14:paraId="6911F43A"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Napięcie zasilania</w:t>
            </w:r>
          </w:p>
        </w:tc>
        <w:tc>
          <w:tcPr>
            <w:tcW w:w="4302" w:type="dxa"/>
            <w:shd w:val="clear" w:color="auto" w:fill="auto"/>
          </w:tcPr>
          <w:p w14:paraId="70D335E0"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230 V po stronie AC</w:t>
            </w:r>
          </w:p>
        </w:tc>
      </w:tr>
      <w:tr w:rsidR="0063621E" w:rsidRPr="002D551E" w14:paraId="34F4E113" w14:textId="77777777" w:rsidTr="00557321">
        <w:tc>
          <w:tcPr>
            <w:tcW w:w="4339" w:type="dxa"/>
            <w:shd w:val="clear" w:color="auto" w:fill="auto"/>
          </w:tcPr>
          <w:p w14:paraId="71B1DEB8"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Interfejs komunikacyjny</w:t>
            </w:r>
          </w:p>
        </w:tc>
        <w:tc>
          <w:tcPr>
            <w:tcW w:w="4302" w:type="dxa"/>
            <w:shd w:val="clear" w:color="auto" w:fill="auto"/>
          </w:tcPr>
          <w:p w14:paraId="4FBA30F4"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 xml:space="preserve">Ethernet </w:t>
            </w:r>
            <w:proofErr w:type="spellStart"/>
            <w:r w:rsidRPr="00A47F65">
              <w:rPr>
                <w:rFonts w:ascii="Calibri Light" w:hAnsi="Calibri Light" w:cs="Calibri Light"/>
                <w:sz w:val="24"/>
                <w:szCs w:val="24"/>
              </w:rPr>
              <w:t>100mBit</w:t>
            </w:r>
            <w:proofErr w:type="spellEnd"/>
            <w:r w:rsidRPr="00A47F65">
              <w:rPr>
                <w:rFonts w:ascii="Calibri Light" w:hAnsi="Calibri Light" w:cs="Calibri Light"/>
                <w:sz w:val="24"/>
                <w:szCs w:val="24"/>
              </w:rPr>
              <w:t>/s</w:t>
            </w:r>
          </w:p>
        </w:tc>
      </w:tr>
      <w:tr w:rsidR="0063621E" w14:paraId="234229D9" w14:textId="77777777" w:rsidTr="00557321">
        <w:tc>
          <w:tcPr>
            <w:tcW w:w="4339" w:type="dxa"/>
            <w:shd w:val="clear" w:color="auto" w:fill="auto"/>
          </w:tcPr>
          <w:p w14:paraId="316B66FA" w14:textId="77777777" w:rsidR="0063621E" w:rsidRDefault="0063621E" w:rsidP="00557321">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Wbudowany interfejs www</w:t>
            </w:r>
          </w:p>
        </w:tc>
        <w:tc>
          <w:tcPr>
            <w:tcW w:w="4302" w:type="dxa"/>
            <w:shd w:val="clear" w:color="auto" w:fill="auto"/>
          </w:tcPr>
          <w:p w14:paraId="005A4CD5" w14:textId="77777777" w:rsidR="006362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r w:rsidR="0063621E" w:rsidRPr="002D551E" w14:paraId="3424EABD" w14:textId="77777777" w:rsidTr="00557321">
        <w:tc>
          <w:tcPr>
            <w:tcW w:w="4339" w:type="dxa"/>
            <w:shd w:val="clear" w:color="auto" w:fill="auto"/>
          </w:tcPr>
          <w:p w14:paraId="3C4C3297" w14:textId="77777777" w:rsidR="0063621E" w:rsidRPr="00A47F65" w:rsidRDefault="0063621E" w:rsidP="00557321">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Możliwość komunikacji (sterowania</w:t>
            </w:r>
          </w:p>
          <w:p w14:paraId="523D9B07"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wyjściami) pomiędzy modułami</w:t>
            </w:r>
          </w:p>
        </w:tc>
        <w:tc>
          <w:tcPr>
            <w:tcW w:w="4302" w:type="dxa"/>
            <w:shd w:val="clear" w:color="auto" w:fill="auto"/>
          </w:tcPr>
          <w:p w14:paraId="20714305"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r w:rsidR="0063621E" w:rsidRPr="002D551E" w14:paraId="6CD46EDC" w14:textId="77777777" w:rsidTr="00557321">
        <w:tc>
          <w:tcPr>
            <w:tcW w:w="4339" w:type="dxa"/>
            <w:shd w:val="clear" w:color="auto" w:fill="auto"/>
          </w:tcPr>
          <w:p w14:paraId="074E18EC"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Aplikacja mobilna</w:t>
            </w:r>
          </w:p>
        </w:tc>
        <w:tc>
          <w:tcPr>
            <w:tcW w:w="4302" w:type="dxa"/>
            <w:shd w:val="clear" w:color="auto" w:fill="auto"/>
          </w:tcPr>
          <w:p w14:paraId="5A1EDB6B" w14:textId="77777777" w:rsidR="0063621E" w:rsidRPr="002D551E" w:rsidRDefault="0063621E"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bl>
    <w:p w14:paraId="2CADE9B4" w14:textId="77777777" w:rsidR="006C53AF" w:rsidRPr="006C53AF" w:rsidRDefault="006C53AF" w:rsidP="0063621E">
      <w:pPr>
        <w:spacing w:line="276" w:lineRule="auto"/>
        <w:jc w:val="both"/>
        <w:rPr>
          <w:rFonts w:ascii="Calibri Light" w:hAnsi="Calibri Light" w:cs="Calibri Light"/>
          <w:b/>
          <w:sz w:val="24"/>
          <w:szCs w:val="24"/>
        </w:rPr>
      </w:pPr>
    </w:p>
    <w:p w14:paraId="26EB7AEE" w14:textId="77777777" w:rsidR="005436B5" w:rsidRPr="00AC205B" w:rsidRDefault="005436B5" w:rsidP="0063621E">
      <w:pPr>
        <w:pStyle w:val="Nagwek1"/>
        <w:spacing w:line="276" w:lineRule="auto"/>
        <w:jc w:val="both"/>
        <w:rPr>
          <w:rFonts w:ascii="Calibri Light" w:eastAsiaTheme="minorHAnsi" w:hAnsi="Calibri Light" w:cs="Calibri Light"/>
        </w:rPr>
      </w:pPr>
      <w:bookmarkStart w:id="11" w:name="_Toc139883001"/>
      <w:proofErr w:type="spellStart"/>
      <w:r w:rsidRPr="00AC205B">
        <w:rPr>
          <w:rFonts w:ascii="Calibri Light" w:eastAsiaTheme="minorHAnsi" w:hAnsi="Calibri Light" w:cs="Calibri Light"/>
        </w:rPr>
        <w:t>I.2.5.5</w:t>
      </w:r>
      <w:proofErr w:type="spellEnd"/>
      <w:r w:rsidRPr="00AC205B">
        <w:rPr>
          <w:rFonts w:ascii="Calibri Light" w:eastAsiaTheme="minorHAnsi" w:hAnsi="Calibri Light" w:cs="Calibri Light"/>
        </w:rPr>
        <w:t xml:space="preserve"> Wymagania dotyczące warunków wykonania i odbioru robot budowlanych</w:t>
      </w:r>
      <w:bookmarkEnd w:id="11"/>
    </w:p>
    <w:p w14:paraId="32D7BC73"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zobowiązany jest stosować się do ogólnie obowiązujących przepisów prawa pracy, zasad BHP i ppoż. przy realizacji prac. Wykonawca zobowiązany jest do uporządkowania placu budowy i doprowadzenia terenu wokół budynku do stanu pierwotnego (zastanego przez rozpoczęciem prac) włącznie z odtworzeniem ewentualnie zniszczonych elementów zagospodarowania terenu. </w:t>
      </w:r>
    </w:p>
    <w:p w14:paraId="19656644"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Czynności Wykonawcy niezbędne do przygotowania terenu budowy:</w:t>
      </w:r>
    </w:p>
    <w:p w14:paraId="6210F40D"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 przypadku miejsc, które przylegają do </w:t>
      </w:r>
      <w:proofErr w:type="gramStart"/>
      <w:r w:rsidRPr="002D551E">
        <w:rPr>
          <w:rFonts w:ascii="Calibri Light" w:eastAsiaTheme="minorHAnsi" w:hAnsi="Calibri Light" w:cs="Calibri Light"/>
          <w:sz w:val="24"/>
          <w:szCs w:val="24"/>
        </w:rPr>
        <w:t>dróg  niezbędnym</w:t>
      </w:r>
      <w:proofErr w:type="gramEnd"/>
      <w:r w:rsidRPr="002D551E">
        <w:rPr>
          <w:rFonts w:ascii="Calibri Light" w:eastAsiaTheme="minorHAnsi" w:hAnsi="Calibri Light" w:cs="Calibri Light"/>
          <w:sz w:val="24"/>
          <w:szCs w:val="24"/>
        </w:rPr>
        <w:t xml:space="preserve"> będzie ogrodzenie terenu budowy, oznakowanie,</w:t>
      </w:r>
    </w:p>
    <w:p w14:paraId="3F6F7D26"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utrzymanie ruchu publicznego oraz utrzymania istniejących obiektów na terenie budowy w okresie trwania realizacji zadania (prac projektowych, montażowych</w:t>
      </w:r>
    </w:p>
    <w:p w14:paraId="33210042" w14:textId="77777777" w:rsidR="005436B5" w:rsidRPr="002D551E" w:rsidRDefault="005436B5" w:rsidP="0063621E">
      <w:pPr>
        <w:adjustRightInd w:val="0"/>
        <w:spacing w:line="276" w:lineRule="auto"/>
        <w:ind w:firstLine="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i instalatorskich), aż do zakończenia i odbioru ostatecznego robót.</w:t>
      </w:r>
    </w:p>
    <w:p w14:paraId="1413BB92"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540F907A"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Prace powinny być wykonywane tak, </w:t>
      </w:r>
      <w:proofErr w:type="gramStart"/>
      <w:r w:rsidRPr="002D551E">
        <w:rPr>
          <w:rFonts w:ascii="Calibri Light" w:eastAsiaTheme="minorHAnsi" w:hAnsi="Calibri Light" w:cs="Calibri Light"/>
          <w:sz w:val="24"/>
          <w:szCs w:val="24"/>
        </w:rPr>
        <w:t>aby  zminimalizować</w:t>
      </w:r>
      <w:proofErr w:type="gramEnd"/>
      <w:r w:rsidRPr="002D551E">
        <w:rPr>
          <w:rFonts w:ascii="Calibri Light" w:eastAsiaTheme="minorHAnsi" w:hAnsi="Calibri Light" w:cs="Calibri Light"/>
          <w:sz w:val="24"/>
          <w:szCs w:val="24"/>
        </w:rPr>
        <w:t xml:space="preserve"> niedogodności dla osób korzystających z obiektu. Wykonawca odpowiada za ochronę instalacji na powierzchni ziemi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i za urządzenia podziemne takie jak kable, rurociągi itp. Wykonawca odpowiada także za wszelkie uszkodzenia obiektów, zarówno na terenie montażu instalacji, jak również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w sąsiedztwie budowy, spowodowane jego działalnością.</w:t>
      </w:r>
    </w:p>
    <w:p w14:paraId="74267A40"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032CD29A"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jest zobligowany do przestrzegania przepisów ochrony przeciwpożarowej. Materiały łatwopalne będą składowane w sposób zgodny z odpowiednimi przepisami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i zabezpieczone przed dostępem osób trzecich. </w:t>
      </w:r>
    </w:p>
    <w:p w14:paraId="69982068"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0C20140C"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Podczas realizacji robót budowlanych Wykonawca będzie przestrzegać obowiązujących przepisów dotyczących bezpieczeństwa i higieny pracy.</w:t>
      </w:r>
    </w:p>
    <w:p w14:paraId="45ADC7CE"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36D71390" w14:textId="77777777" w:rsidR="005436B5"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Wykonawca ponosi odpowiedzialność za spełnienie wymagań ilościowych i jakościowych materiałów z jakichkolwiek źródeł. Wykonawca jest zobowiązany do dostarczenia odpowiednich dokumentów osobie upoważnionej przez Zamawiającego przed rozpoczęciem eksploatacji.</w:t>
      </w:r>
    </w:p>
    <w:p w14:paraId="74163A19"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13BFD988"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Materiały niezgodne z </w:t>
      </w:r>
      <w:proofErr w:type="spellStart"/>
      <w:r w:rsidRPr="002D551E">
        <w:rPr>
          <w:rFonts w:ascii="Calibri Light" w:eastAsiaTheme="minorHAnsi" w:hAnsi="Calibri Light" w:cs="Calibri Light"/>
          <w:sz w:val="24"/>
          <w:szCs w:val="24"/>
        </w:rPr>
        <w:t>PFU</w:t>
      </w:r>
      <w:proofErr w:type="spellEnd"/>
      <w:r w:rsidRPr="002D551E">
        <w:rPr>
          <w:rFonts w:ascii="Calibri Light" w:eastAsiaTheme="minorHAnsi" w:hAnsi="Calibri Light" w:cs="Calibri Light"/>
          <w:sz w:val="24"/>
          <w:szCs w:val="24"/>
        </w:rPr>
        <w:t xml:space="preserve"> i dokumentacją projektową zatwierdzoną przez Zamawiającego:</w:t>
      </w:r>
    </w:p>
    <w:p w14:paraId="4208E10A"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 xml:space="preserve">Wykonawca usunie z placu budowy materiały, które nie odpowiadają </w:t>
      </w:r>
      <w:proofErr w:type="spellStart"/>
      <w:r w:rsidRPr="002D551E">
        <w:rPr>
          <w:rFonts w:ascii="Calibri Light" w:eastAsiaTheme="minorHAnsi" w:hAnsi="Calibri Light" w:cs="Calibri Light"/>
          <w:sz w:val="24"/>
          <w:szCs w:val="24"/>
        </w:rPr>
        <w:t>PFU</w:t>
      </w:r>
      <w:proofErr w:type="spellEnd"/>
      <w:r w:rsidRPr="002D551E">
        <w:rPr>
          <w:rFonts w:ascii="Calibri Light" w:eastAsiaTheme="minorHAnsi" w:hAnsi="Calibri Light" w:cs="Calibri Light"/>
          <w:sz w:val="24"/>
          <w:szCs w:val="24"/>
        </w:rPr>
        <w:t xml:space="preserve">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dokumentacji projektowej lub umieści je na miejscu wskazanym przez osobę upoważnioną przez Zamawiającego, jeżeli wyrazi zgodę na ich zastosowanie do robót innych niż tych, co do których były pierwotnie przeznaczone.</w:t>
      </w:r>
    </w:p>
    <w:p w14:paraId="69AE2408"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Każda część robót wykonana przy użyciu materiałów, które nie zostały sprawdzone przez upoważnionego przedstawiciela Zamawiającego lub przez niego zatwierdzone, będzie realizowana na ryzyko Wykonawcy.</w:t>
      </w:r>
    </w:p>
    <w:p w14:paraId="58A93A38"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3.</w:t>
      </w:r>
      <w:r w:rsidRPr="002D551E">
        <w:rPr>
          <w:rFonts w:ascii="Calibri Light" w:eastAsiaTheme="minorHAnsi" w:hAnsi="Calibri Light" w:cs="Calibri Light"/>
          <w:sz w:val="24"/>
          <w:szCs w:val="24"/>
        </w:rPr>
        <w:tab/>
        <w:t>Wykonawca powinien mieć świadomość, że wykonana w ten sposób część robót może nie zostać zaakceptowana, a należne za nią płatności wstrzymane.</w:t>
      </w:r>
    </w:p>
    <w:p w14:paraId="6F2B6516"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Przechowywanie i składowanie materiałów</w:t>
      </w:r>
      <w:r w:rsidR="005861DD">
        <w:rPr>
          <w:rFonts w:ascii="Calibri Light" w:eastAsiaTheme="minorHAnsi" w:hAnsi="Calibri Light" w:cs="Calibri Light"/>
          <w:sz w:val="24"/>
          <w:szCs w:val="24"/>
        </w:rPr>
        <w:t>:</w:t>
      </w:r>
    </w:p>
    <w:p w14:paraId="6ED1E8A9"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 xml:space="preserve">Wykonawca </w:t>
      </w:r>
      <w:proofErr w:type="gramStart"/>
      <w:r w:rsidRPr="002D551E">
        <w:rPr>
          <w:rFonts w:ascii="Calibri Light" w:eastAsiaTheme="minorHAnsi" w:hAnsi="Calibri Light" w:cs="Calibri Light"/>
          <w:sz w:val="24"/>
          <w:szCs w:val="24"/>
        </w:rPr>
        <w:t>zapewni</w:t>
      </w:r>
      <w:proofErr w:type="gramEnd"/>
      <w:r w:rsidRPr="002D551E">
        <w:rPr>
          <w:rFonts w:ascii="Calibri Light" w:eastAsiaTheme="minorHAnsi" w:hAnsi="Calibri Light" w:cs="Calibri Light"/>
          <w:sz w:val="24"/>
          <w:szCs w:val="24"/>
        </w:rPr>
        <w:t xml:space="preserve"> aby czasowo składane materiały, do czasu ich wykorzystania do robót, były zabezpieczone przed zanieczyszczeniami, zachowały swoją jakość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właściwości i były dostępne do kontroli przez upoważnionego przedstawiciela Zamawiającego.</w:t>
      </w:r>
    </w:p>
    <w:p w14:paraId="05D79C5A"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Miejsca czasowego składowania będą zlokalizowane w obrębie przekazanego placu budowy w miejscach uzgodnionych z upoważnionym przedstawicielem Inwestora lub poza placem budowy w miejscach zorganizowanych przez Wykonawcę.</w:t>
      </w:r>
    </w:p>
    <w:p w14:paraId="3B95CD09"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7CE7AFC7"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Zamawiający zastrzega sobie prawo do kontrolowania stanu zaawansowania realizowanych robót. </w:t>
      </w:r>
    </w:p>
    <w:p w14:paraId="5F4F5981"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02299F94"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Każdorazowo do odbioru prac Wykonawcy przedłoży testy, pomiary i badania dotyczące:</w:t>
      </w:r>
    </w:p>
    <w:p w14:paraId="11DBB1F5"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ochrony przeciwporażeniowej,</w:t>
      </w:r>
    </w:p>
    <w:p w14:paraId="3446B888"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rezystancji izolacji,</w:t>
      </w:r>
    </w:p>
    <w:p w14:paraId="1822108D" w14:textId="77777777" w:rsidR="005861DD" w:rsidRDefault="005861DD" w:rsidP="0063621E">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ab/>
        <w:t>rezystancji uziemienia,</w:t>
      </w:r>
    </w:p>
    <w:p w14:paraId="6DE1AE36" w14:textId="77777777" w:rsidR="005861DD" w:rsidRPr="002D551E" w:rsidRDefault="005861DD" w:rsidP="0063621E">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próby szczelności.</w:t>
      </w:r>
    </w:p>
    <w:p w14:paraId="05E54847"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48128C9B"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Roboty podlegają odbiorowi końcowemu, który polega na finalnej ocenie rzeczywistego wykonania robót w odniesieniu do ich ilości, jakości i wartości. Całkowite zakończenie robót oraz gotowość do odbioru końcowego </w:t>
      </w:r>
      <w:proofErr w:type="gramStart"/>
      <w:r w:rsidRPr="002D551E">
        <w:rPr>
          <w:rFonts w:ascii="Calibri Light" w:eastAsiaTheme="minorHAnsi" w:hAnsi="Calibri Light" w:cs="Calibri Light"/>
          <w:sz w:val="24"/>
          <w:szCs w:val="24"/>
        </w:rPr>
        <w:t>będzie</w:t>
      </w:r>
      <w:proofErr w:type="gramEnd"/>
      <w:r w:rsidRPr="002D551E">
        <w:rPr>
          <w:rFonts w:ascii="Calibri Light" w:eastAsiaTheme="minorHAnsi" w:hAnsi="Calibri Light" w:cs="Calibri Light"/>
          <w:sz w:val="24"/>
          <w:szCs w:val="24"/>
        </w:rPr>
        <w:t xml:space="preserve"> stwierdzona przez Wykonawcę pisemnym powiadomieniem o tym fakcie Zamawiającego. Osoba pełniąca nadzór inwestorski, odbierająca </w:t>
      </w:r>
      <w:r w:rsidRPr="002D551E">
        <w:rPr>
          <w:rFonts w:ascii="Calibri Light" w:eastAsiaTheme="minorHAnsi" w:hAnsi="Calibri Light" w:cs="Calibri Light"/>
          <w:sz w:val="24"/>
          <w:szCs w:val="24"/>
        </w:rPr>
        <w:lastRenderedPageBreak/>
        <w:t>roboty dokona ich oceny jakościowej na podstawie przedłożonych dokumentów, wyników badań, pomiarów, oceny wizualnej oraz zgodności wykonania robót z dokumentacją projektową.</w:t>
      </w:r>
    </w:p>
    <w:p w14:paraId="0AA8F4B9"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0EC10B97" w14:textId="77777777" w:rsidR="005436B5"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Podstawowym dokumentem do dokonania odbioru końcowego robót jest Protokół Końcowego Odbioru.</w:t>
      </w:r>
    </w:p>
    <w:p w14:paraId="1EE6640B"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0798B8B7"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Do odbioru końcowego Wykonawca jest zobowiązany przygotować co najmniej następujące dokumenty:</w:t>
      </w:r>
    </w:p>
    <w:p w14:paraId="08F2F93C"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projektową z naniesionymi zmianami oraz dodatkową, jeśli została sporządzona w trakcie realizacji umowy,</w:t>
      </w:r>
    </w:p>
    <w:p w14:paraId="6C50217A"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wyniki pomiarów kontrolnych i badań, ewentualne uzgodnienia i ekspertyzy,</w:t>
      </w:r>
    </w:p>
    <w:p w14:paraId="59212561"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dokumentacja fotograficzna, w tym prac zanikających,</w:t>
      </w:r>
    </w:p>
    <w:p w14:paraId="67A3CEFB"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deklaracje zgodności lub certyfikaty zgodności wykorzystanych materiałów.</w:t>
      </w:r>
    </w:p>
    <w:p w14:paraId="12485DBC" w14:textId="77777777" w:rsidR="005436B5" w:rsidRDefault="005436B5" w:rsidP="0063621E">
      <w:pPr>
        <w:adjustRightInd w:val="0"/>
        <w:spacing w:line="276" w:lineRule="auto"/>
        <w:jc w:val="both"/>
        <w:rPr>
          <w:rFonts w:ascii="Calibri Light" w:eastAsiaTheme="minorHAnsi" w:hAnsi="Calibri Light" w:cs="Calibri Light"/>
          <w:sz w:val="24"/>
          <w:szCs w:val="24"/>
        </w:rPr>
      </w:pPr>
    </w:p>
    <w:p w14:paraId="7D40B402"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 przypadku, gdy według Inspektora nadzoru, roboty pod względem przygotowania dokumentacyjnego nie będą gotowe do odbioru końcowego, Inspektor w porozumieniu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z Wykonawcą wyznaczy ponowny termin odbioru końcowego robót. Wszystkie zarządzone przez Inspektora nadzoru roboty poprawkowe lub uzupełniające będą zestawione wg wzoru ustalonego przez Zamawiającego. Terminy wykonania robót poprawkowych i robót uzupełniających wyznaczy Inspektor nadzoru. </w:t>
      </w:r>
    </w:p>
    <w:p w14:paraId="3646B234" w14:textId="77777777" w:rsidR="005436B5" w:rsidRPr="002D551E" w:rsidRDefault="005436B5" w:rsidP="0063621E">
      <w:pPr>
        <w:adjustRightInd w:val="0"/>
        <w:spacing w:line="276" w:lineRule="auto"/>
        <w:rPr>
          <w:rFonts w:ascii="Calibri Light" w:eastAsiaTheme="minorHAnsi" w:hAnsi="Calibri Light" w:cs="Calibri Light"/>
          <w:b/>
          <w:sz w:val="24"/>
          <w:szCs w:val="24"/>
        </w:rPr>
      </w:pPr>
    </w:p>
    <w:p w14:paraId="512F49EF" w14:textId="77777777" w:rsidR="005436B5" w:rsidRPr="00AC205B" w:rsidRDefault="005436B5" w:rsidP="0063621E">
      <w:pPr>
        <w:pStyle w:val="Nagwek1"/>
        <w:spacing w:line="276" w:lineRule="auto"/>
        <w:rPr>
          <w:rFonts w:ascii="Calibri Light" w:eastAsiaTheme="minorHAnsi" w:hAnsi="Calibri Light" w:cs="Calibri Light"/>
        </w:rPr>
      </w:pPr>
      <w:bookmarkStart w:id="12" w:name="_Toc139883002"/>
      <w:proofErr w:type="spellStart"/>
      <w:r w:rsidRPr="00AC205B">
        <w:rPr>
          <w:rFonts w:ascii="Calibri Light" w:eastAsiaTheme="minorHAnsi" w:hAnsi="Calibri Light" w:cs="Calibri Light"/>
        </w:rPr>
        <w:t>I.3</w:t>
      </w:r>
      <w:proofErr w:type="spellEnd"/>
      <w:r w:rsidRPr="00AC205B">
        <w:rPr>
          <w:rFonts w:ascii="Calibri Light" w:eastAsiaTheme="minorHAnsi" w:hAnsi="Calibri Light" w:cs="Calibri Light"/>
        </w:rPr>
        <w:t xml:space="preserve"> Część informacyjna</w:t>
      </w:r>
      <w:bookmarkEnd w:id="12"/>
    </w:p>
    <w:p w14:paraId="1E3435E2" w14:textId="77777777" w:rsidR="005436B5" w:rsidRPr="00AC205B" w:rsidRDefault="005436B5" w:rsidP="0063621E">
      <w:pPr>
        <w:pStyle w:val="Nagwek1"/>
        <w:spacing w:line="276" w:lineRule="auto"/>
        <w:rPr>
          <w:rFonts w:ascii="Calibri Light" w:eastAsiaTheme="minorHAnsi" w:hAnsi="Calibri Light" w:cs="Calibri Light"/>
        </w:rPr>
      </w:pPr>
      <w:bookmarkStart w:id="13" w:name="_Toc139883003"/>
      <w:proofErr w:type="spellStart"/>
      <w:r w:rsidRPr="00AC205B">
        <w:rPr>
          <w:rFonts w:ascii="Calibri Light" w:eastAsiaTheme="minorHAnsi" w:hAnsi="Calibri Light" w:cs="Calibri Light"/>
        </w:rPr>
        <w:t>I.3.1</w:t>
      </w:r>
      <w:proofErr w:type="spellEnd"/>
      <w:r w:rsidRPr="00AC205B">
        <w:rPr>
          <w:rFonts w:ascii="Calibri Light" w:eastAsiaTheme="minorHAnsi" w:hAnsi="Calibri Light" w:cs="Calibri Light"/>
        </w:rPr>
        <w:t xml:space="preserve"> Dane o zgodności inwestycji z wymaganiami wynikającymi z przepisów</w:t>
      </w:r>
      <w:bookmarkEnd w:id="13"/>
    </w:p>
    <w:p w14:paraId="5403F3B2"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Inwestycja będzie realizowana tylko i wyłącznie w przypadku uzyskania decyzji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o dofinansowaniu projektu w ramach Programu Fundusze Europejskie dla Śląskiego 2021-2027, Priorytet </w:t>
      </w:r>
      <w:proofErr w:type="spellStart"/>
      <w:r w:rsidRPr="002D551E">
        <w:rPr>
          <w:rFonts w:ascii="Calibri Light" w:eastAsiaTheme="minorHAnsi" w:hAnsi="Calibri Light" w:cs="Calibri Light"/>
          <w:sz w:val="24"/>
          <w:szCs w:val="24"/>
        </w:rPr>
        <w:t>FESL.10</w:t>
      </w:r>
      <w:proofErr w:type="spellEnd"/>
      <w:r w:rsidRPr="002D551E">
        <w:rPr>
          <w:rFonts w:ascii="Calibri Light" w:eastAsiaTheme="minorHAnsi" w:hAnsi="Calibri Light" w:cs="Calibri Light"/>
          <w:sz w:val="24"/>
          <w:szCs w:val="24"/>
        </w:rPr>
        <w:t xml:space="preserve"> Fundusze Europejskie na transformację, Działanie </w:t>
      </w:r>
      <w:proofErr w:type="spellStart"/>
      <w:r w:rsidRPr="002D551E">
        <w:rPr>
          <w:rFonts w:ascii="Calibri Light" w:eastAsiaTheme="minorHAnsi" w:hAnsi="Calibri Light" w:cs="Calibri Light"/>
          <w:sz w:val="24"/>
          <w:szCs w:val="24"/>
        </w:rPr>
        <w:t>FESL.10.06</w:t>
      </w:r>
      <w:proofErr w:type="spellEnd"/>
      <w:r w:rsidRPr="002D551E">
        <w:rPr>
          <w:rFonts w:ascii="Calibri Light" w:eastAsiaTheme="minorHAnsi" w:hAnsi="Calibri Light" w:cs="Calibri Light"/>
          <w:sz w:val="24"/>
          <w:szCs w:val="24"/>
        </w:rPr>
        <w:t xml:space="preserve"> Rozwój energetyki rozproszonej opartej o odnawialne źródła energii.</w:t>
      </w:r>
    </w:p>
    <w:p w14:paraId="36A8D047" w14:textId="77777777" w:rsidR="005436B5" w:rsidRPr="002D551E" w:rsidRDefault="005436B5" w:rsidP="0063621E">
      <w:pPr>
        <w:adjustRightInd w:val="0"/>
        <w:spacing w:line="276" w:lineRule="auto"/>
        <w:rPr>
          <w:rFonts w:ascii="Calibri Light" w:eastAsiaTheme="minorHAnsi" w:hAnsi="Calibri Light" w:cs="Calibri Light"/>
          <w:sz w:val="24"/>
          <w:szCs w:val="24"/>
        </w:rPr>
      </w:pPr>
    </w:p>
    <w:p w14:paraId="054AFAC1" w14:textId="77777777" w:rsidR="005436B5" w:rsidRPr="00AC205B" w:rsidRDefault="005436B5" w:rsidP="0063621E">
      <w:pPr>
        <w:pStyle w:val="Nagwek1"/>
        <w:spacing w:line="276" w:lineRule="auto"/>
        <w:jc w:val="both"/>
        <w:rPr>
          <w:rFonts w:ascii="Calibri Light" w:eastAsiaTheme="minorHAnsi" w:hAnsi="Calibri Light" w:cs="Calibri Light"/>
        </w:rPr>
      </w:pPr>
      <w:bookmarkStart w:id="14" w:name="_Toc139883004"/>
      <w:proofErr w:type="spellStart"/>
      <w:r w:rsidRPr="00AC205B">
        <w:rPr>
          <w:rFonts w:ascii="Calibri Light" w:eastAsiaTheme="minorHAnsi" w:hAnsi="Calibri Light" w:cs="Calibri Light"/>
        </w:rPr>
        <w:t>I.3.2</w:t>
      </w:r>
      <w:proofErr w:type="spellEnd"/>
      <w:r w:rsidRPr="00AC205B">
        <w:rPr>
          <w:rFonts w:ascii="Calibri Light" w:eastAsiaTheme="minorHAnsi" w:hAnsi="Calibri Light" w:cs="Calibri Light"/>
        </w:rPr>
        <w:t xml:space="preserve"> Oświadczenie zamawiającego stwierdzające jego prawo gospodarowania nieruchomością</w:t>
      </w:r>
      <w:bookmarkEnd w:id="14"/>
    </w:p>
    <w:p w14:paraId="2882721E" w14:textId="77777777" w:rsidR="005436B5"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Zamawiający oświadcza, że na moment rozstrzygnięcia przetargu będzie dysponował umowami podpisanymi przez Mieszkańców. Obecnie dysponuje dokumentami zgłoszeniowymi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z deklaracją o prawie do dysponowania nieruchomością na cele związane z przedmiotowym projektem.</w:t>
      </w:r>
    </w:p>
    <w:p w14:paraId="2F609EA0"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p>
    <w:p w14:paraId="28B21CAB" w14:textId="77777777" w:rsidR="005436B5" w:rsidRPr="00AC205B" w:rsidRDefault="005436B5" w:rsidP="0063621E">
      <w:pPr>
        <w:pStyle w:val="Nagwek1"/>
        <w:spacing w:line="276" w:lineRule="auto"/>
        <w:jc w:val="both"/>
        <w:rPr>
          <w:rFonts w:ascii="Calibri Light" w:eastAsiaTheme="minorHAnsi" w:hAnsi="Calibri Light" w:cs="Calibri Light"/>
        </w:rPr>
      </w:pPr>
      <w:bookmarkStart w:id="15" w:name="_Toc139883005"/>
      <w:proofErr w:type="spellStart"/>
      <w:r w:rsidRPr="00AC205B">
        <w:rPr>
          <w:rFonts w:ascii="Calibri Light" w:eastAsiaTheme="minorHAnsi" w:hAnsi="Calibri Light" w:cs="Calibri Light"/>
        </w:rPr>
        <w:t>I.3.3</w:t>
      </w:r>
      <w:proofErr w:type="spellEnd"/>
      <w:r w:rsidRPr="00AC205B">
        <w:rPr>
          <w:rFonts w:ascii="Calibri Light" w:eastAsiaTheme="minorHAnsi" w:hAnsi="Calibri Light" w:cs="Calibri Light"/>
        </w:rPr>
        <w:t xml:space="preserve"> Przepisy prawne i normy związane z projektowaniem i wykonaniem zamierzenia budowlanego</w:t>
      </w:r>
      <w:bookmarkEnd w:id="15"/>
    </w:p>
    <w:p w14:paraId="54029CF8" w14:textId="77777777" w:rsidR="005436B5" w:rsidRDefault="005861DD" w:rsidP="0063621E">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Jakość </w:t>
      </w:r>
      <w:r w:rsidR="005436B5" w:rsidRPr="002D551E">
        <w:rPr>
          <w:rFonts w:ascii="Calibri Light" w:eastAsiaTheme="minorHAnsi" w:hAnsi="Calibri Light" w:cs="Calibri Light"/>
          <w:sz w:val="24"/>
          <w:szCs w:val="24"/>
        </w:rPr>
        <w:t xml:space="preserve">robót powinna być wykonana zgodnie z Polskimi Normami lub odpowiadającymi im normami europejskimi i zgodnie z polskimi warunkami technicznymi wykonania i odbioru robót. </w:t>
      </w:r>
      <w:r w:rsidR="005436B5" w:rsidRPr="002D551E">
        <w:rPr>
          <w:rFonts w:ascii="Calibri Light" w:eastAsiaTheme="minorHAnsi" w:hAnsi="Calibri Light" w:cs="Calibri Light"/>
          <w:sz w:val="24"/>
          <w:szCs w:val="24"/>
        </w:rPr>
        <w:lastRenderedPageBreak/>
        <w:t>Jeśli dla określonych robót nie istnieją odpowiednie Polskie Normy, zastosowanie będą miały uznane i będące w użyciu normy i standardy europejskie (EN).</w:t>
      </w:r>
    </w:p>
    <w:p w14:paraId="034CAF90" w14:textId="77777777" w:rsidR="005436B5" w:rsidRPr="002D551E" w:rsidRDefault="005436B5" w:rsidP="0063621E">
      <w:pPr>
        <w:adjustRightInd w:val="0"/>
        <w:spacing w:line="276" w:lineRule="auto"/>
        <w:rPr>
          <w:rFonts w:ascii="Calibri Light" w:eastAsiaTheme="minorHAnsi" w:hAnsi="Calibri Light" w:cs="Calibri Light"/>
          <w:sz w:val="24"/>
          <w:szCs w:val="24"/>
        </w:rPr>
      </w:pPr>
    </w:p>
    <w:p w14:paraId="2FF7D625" w14:textId="77777777" w:rsidR="005436B5" w:rsidRPr="00AC205B" w:rsidRDefault="005436B5" w:rsidP="0063621E">
      <w:pPr>
        <w:pStyle w:val="Nagwek1"/>
        <w:spacing w:line="276" w:lineRule="auto"/>
        <w:jc w:val="both"/>
        <w:rPr>
          <w:rFonts w:ascii="Calibri Light" w:eastAsiaTheme="minorHAnsi" w:hAnsi="Calibri Light" w:cs="Calibri Light"/>
        </w:rPr>
      </w:pPr>
      <w:bookmarkStart w:id="16" w:name="_Toc139883006"/>
      <w:proofErr w:type="spellStart"/>
      <w:r w:rsidRPr="00AC205B">
        <w:rPr>
          <w:rFonts w:ascii="Calibri Light" w:eastAsiaTheme="minorHAnsi" w:hAnsi="Calibri Light" w:cs="Calibri Light"/>
        </w:rPr>
        <w:t>I.3.4</w:t>
      </w:r>
      <w:proofErr w:type="spellEnd"/>
      <w:r w:rsidRPr="00AC205B">
        <w:rPr>
          <w:rFonts w:ascii="Calibri Light" w:eastAsiaTheme="minorHAnsi" w:hAnsi="Calibri Light" w:cs="Calibri Light"/>
        </w:rPr>
        <w:t xml:space="preserve"> Dodatkowe wytyczne inwestorskie i warunkowania związane z budową i jej przeprowadzeniem</w:t>
      </w:r>
      <w:bookmarkEnd w:id="16"/>
    </w:p>
    <w:p w14:paraId="51DF1113"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Prace wykonywane będą zgodnie z przepisami prawa budowlanego i sztuką budowlaną,</w:t>
      </w:r>
    </w:p>
    <w:p w14:paraId="759EE941"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przed podpisaniem umowy przedstawi Zamawiającemu harmonogram realizacji prac,</w:t>
      </w:r>
    </w:p>
    <w:p w14:paraId="6C675D45"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Materiały stosowane przez wykonawcę przy realizacji zamówienia muszą posiadać aktualne atesty dopuszczające je do stosowania,</w:t>
      </w:r>
    </w:p>
    <w:p w14:paraId="5472073E"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Kierownik robót lub jego zastępca winni przebywać na budowie lub być osiągalni na żądanie,</w:t>
      </w:r>
    </w:p>
    <w:p w14:paraId="358CB402"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zostanie wprowadzony na teren budowy protokołem i od tej chwili będzie odpowiedzialny za utrzymanie należytego porządku na terenie robót i przestrzeganie przepisów BHP oraz prawnie odpowiadał za bezpieczeństwo swoich pracowników i osób trzecich,</w:t>
      </w:r>
    </w:p>
    <w:p w14:paraId="71E28C70" w14:textId="77777777" w:rsidR="005436B5"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zobowiązuje się do natychmiastowego usunięcia niepotrzebnych materiałów, odpadów i pustych pojemników z terenu budowy.</w:t>
      </w:r>
    </w:p>
    <w:p w14:paraId="1B328B1E" w14:textId="77777777" w:rsidR="005436B5" w:rsidRPr="002D551E" w:rsidRDefault="005436B5" w:rsidP="0063621E">
      <w:pPr>
        <w:adjustRightInd w:val="0"/>
        <w:spacing w:line="276" w:lineRule="auto"/>
        <w:ind w:left="708" w:hanging="708"/>
        <w:rPr>
          <w:rFonts w:ascii="Calibri Light" w:eastAsiaTheme="minorHAnsi" w:hAnsi="Calibri Light" w:cs="Calibri Light"/>
          <w:sz w:val="24"/>
          <w:szCs w:val="24"/>
        </w:rPr>
      </w:pPr>
    </w:p>
    <w:p w14:paraId="7D0FBD0F" w14:textId="77777777" w:rsidR="005436B5" w:rsidRPr="00AC205B" w:rsidRDefault="005436B5" w:rsidP="0063621E">
      <w:pPr>
        <w:pStyle w:val="Nagwek1"/>
        <w:spacing w:line="276" w:lineRule="auto"/>
        <w:jc w:val="both"/>
        <w:rPr>
          <w:rFonts w:ascii="Calibri Light" w:eastAsiaTheme="minorHAnsi" w:hAnsi="Calibri Light" w:cs="Calibri Light"/>
        </w:rPr>
      </w:pPr>
      <w:bookmarkStart w:id="17" w:name="_Toc139883007"/>
      <w:proofErr w:type="spellStart"/>
      <w:r w:rsidRPr="00AC205B">
        <w:rPr>
          <w:rFonts w:ascii="Calibri Light" w:eastAsiaTheme="minorHAnsi" w:hAnsi="Calibri Light" w:cs="Calibri Light"/>
        </w:rPr>
        <w:t>I.3.5</w:t>
      </w:r>
      <w:proofErr w:type="spellEnd"/>
      <w:r w:rsidRPr="00AC205B">
        <w:rPr>
          <w:rFonts w:ascii="Calibri Light" w:eastAsiaTheme="minorHAnsi" w:hAnsi="Calibri Light" w:cs="Calibri Light"/>
        </w:rPr>
        <w:t xml:space="preserve"> Uwarunkowania związane z zakresem niezbędnych robot do wykonania przez właścicieli budynków, w których zostaną wykonane instalacje</w:t>
      </w:r>
      <w:bookmarkEnd w:id="17"/>
    </w:p>
    <w:p w14:paraId="5FD4ED5F"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gestii mieszkańca pozostaje</w:t>
      </w:r>
      <w:r w:rsidR="005861DD">
        <w:rPr>
          <w:rFonts w:ascii="Calibri Light" w:eastAsiaTheme="minorHAnsi" w:hAnsi="Calibri Light" w:cs="Calibri Light"/>
          <w:sz w:val="24"/>
          <w:szCs w:val="24"/>
        </w:rPr>
        <w:t xml:space="preserve"> </w:t>
      </w:r>
      <w:proofErr w:type="gramStart"/>
      <w:r w:rsidR="005861DD">
        <w:rPr>
          <w:rFonts w:ascii="Calibri Light" w:eastAsiaTheme="minorHAnsi" w:hAnsi="Calibri Light" w:cs="Calibri Light"/>
          <w:sz w:val="24"/>
          <w:szCs w:val="24"/>
        </w:rPr>
        <w:t>( w</w:t>
      </w:r>
      <w:proofErr w:type="gramEnd"/>
      <w:r w:rsidR="005861DD">
        <w:rPr>
          <w:rFonts w:ascii="Calibri Light" w:eastAsiaTheme="minorHAnsi" w:hAnsi="Calibri Light" w:cs="Calibri Light"/>
          <w:sz w:val="24"/>
          <w:szCs w:val="24"/>
        </w:rPr>
        <w:t xml:space="preserve"> zakresie instalacji </w:t>
      </w:r>
      <w:proofErr w:type="spellStart"/>
      <w:r w:rsidR="005861DD">
        <w:rPr>
          <w:rFonts w:ascii="Calibri Light" w:eastAsiaTheme="minorHAnsi" w:hAnsi="Calibri Light" w:cs="Calibri Light"/>
          <w:sz w:val="24"/>
          <w:szCs w:val="24"/>
        </w:rPr>
        <w:t>PV</w:t>
      </w:r>
      <w:proofErr w:type="spellEnd"/>
      <w:r w:rsidR="005861DD">
        <w:rPr>
          <w:rFonts w:ascii="Calibri Light" w:eastAsiaTheme="minorHAnsi" w:hAnsi="Calibri Light" w:cs="Calibri Light"/>
          <w:sz w:val="24"/>
          <w:szCs w:val="24"/>
        </w:rPr>
        <w:t>)</w:t>
      </w:r>
      <w:r w:rsidRPr="002D551E">
        <w:rPr>
          <w:rFonts w:ascii="Calibri Light" w:eastAsiaTheme="minorHAnsi" w:hAnsi="Calibri Light" w:cs="Calibri Light"/>
          <w:sz w:val="24"/>
          <w:szCs w:val="24"/>
        </w:rPr>
        <w:t>:</w:t>
      </w:r>
    </w:p>
    <w:p w14:paraId="06A33859"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wymiana ewentualna pokrycia dachowego lub modernizacja istniejącego przyłącza energetycznego po uprzednich uzgodnieniach z Wykonawcą (zarówno w zakresie ewentualnej mocy przyłączeniowej, technicznego miejsca rozdzielni, instalacji jedno- lub trójfazowej), </w:t>
      </w:r>
    </w:p>
    <w:p w14:paraId="3EB551D9"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dostęp do sieci WIFI celem podglądu do aplikacji zdalnej,</w:t>
      </w:r>
    </w:p>
    <w:p w14:paraId="4D11CF6B"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udrożnienie wejść na dach, jeżeli budynek jest w wejście na dach wyposażony,</w:t>
      </w:r>
    </w:p>
    <w:p w14:paraId="3F4F10B1" w14:textId="77777777" w:rsidR="005436B5" w:rsidRPr="002D551E" w:rsidRDefault="005436B5" w:rsidP="0063621E">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wszelkie prace demontażowe, w tym mebli i zabudów, kolidujących z montażem instalacji </w:t>
      </w:r>
      <w:proofErr w:type="spellStart"/>
      <w:r w:rsidRPr="002D551E">
        <w:rPr>
          <w:rFonts w:ascii="Calibri Light" w:eastAsiaTheme="minorHAnsi" w:hAnsi="Calibri Light" w:cs="Calibri Light"/>
          <w:sz w:val="24"/>
          <w:szCs w:val="24"/>
        </w:rPr>
        <w:t>PV</w:t>
      </w:r>
      <w:proofErr w:type="spellEnd"/>
      <w:r w:rsidRPr="002D551E">
        <w:rPr>
          <w:rFonts w:ascii="Calibri Light" w:eastAsiaTheme="minorHAnsi" w:hAnsi="Calibri Light" w:cs="Calibri Light"/>
          <w:sz w:val="24"/>
          <w:szCs w:val="24"/>
        </w:rPr>
        <w:t>,</w:t>
      </w:r>
    </w:p>
    <w:p w14:paraId="57402174"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udostępnienie mediów niezbędnych do realizacji robót budowlanych,</w:t>
      </w:r>
    </w:p>
    <w:p w14:paraId="52504019"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opinia kominiarska w przypadku poprowadzenia okablowania kanałem wentylacyjnym,</w:t>
      </w:r>
    </w:p>
    <w:p w14:paraId="6BB7DA91" w14:textId="77777777" w:rsidR="005436B5" w:rsidRPr="002D551E" w:rsidRDefault="005436B5" w:rsidP="0063621E">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zwiększenie mocy umownej,</w:t>
      </w:r>
    </w:p>
    <w:p w14:paraId="0748E491" w14:textId="77777777" w:rsidR="005436B5" w:rsidRPr="002D551E" w:rsidRDefault="005436B5" w:rsidP="0063621E">
      <w:pPr>
        <w:adjustRightInd w:val="0"/>
        <w:spacing w:line="276" w:lineRule="auto"/>
        <w:ind w:left="708" w:hanging="708"/>
        <w:jc w:val="both"/>
        <w:rPr>
          <w:rFonts w:ascii="Calibri Light" w:hAnsi="Calibri Light" w:cs="Calibri Light"/>
          <w:b/>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wzmocnienie połaci dachowej i więźby w przypadku konieczności potwierdzonej przez Inspektora Nadzoru.</w:t>
      </w:r>
    </w:p>
    <w:p w14:paraId="127533C5" w14:textId="77777777" w:rsidR="005436B5" w:rsidRDefault="005436B5" w:rsidP="0063621E">
      <w:pPr>
        <w:pStyle w:val="Tekstpodstawowy"/>
        <w:spacing w:line="276" w:lineRule="auto"/>
        <w:ind w:right="57"/>
        <w:rPr>
          <w:rFonts w:ascii="Calibri Light" w:hAnsi="Calibri Light" w:cs="Calibri Light"/>
        </w:rPr>
      </w:pPr>
    </w:p>
    <w:p w14:paraId="354FBCAC" w14:textId="77777777" w:rsidR="003447DD" w:rsidRPr="007F7461" w:rsidRDefault="003447DD" w:rsidP="0063621E">
      <w:pPr>
        <w:pStyle w:val="CM3"/>
        <w:tabs>
          <w:tab w:val="left" w:pos="284"/>
          <w:tab w:val="left" w:pos="426"/>
          <w:tab w:val="left" w:pos="709"/>
        </w:tabs>
        <w:spacing w:line="276" w:lineRule="auto"/>
        <w:jc w:val="both"/>
        <w:rPr>
          <w:rFonts w:ascii="Calibri Light" w:eastAsia="Arial" w:hAnsi="Calibri Light" w:cs="Calibri Light"/>
          <w:color w:val="000000"/>
        </w:rPr>
      </w:pPr>
      <w:r w:rsidRPr="00F513DF">
        <w:rPr>
          <w:rFonts w:ascii="Calibri Light" w:eastAsia="Arial" w:hAnsi="Calibri Light" w:cs="Calibri Light"/>
          <w:color w:val="000000"/>
          <w:u w:val="single"/>
        </w:rPr>
        <w:t>W gestii mieszkańca</w:t>
      </w:r>
      <w:r w:rsidRPr="00F513DF">
        <w:rPr>
          <w:rFonts w:ascii="Calibri Light" w:eastAsia="Arial" w:hAnsi="Calibri Light" w:cs="Calibri Light"/>
          <w:color w:val="000000"/>
        </w:rPr>
        <w:t xml:space="preserve"> </w:t>
      </w:r>
      <w:r>
        <w:rPr>
          <w:rFonts w:ascii="Calibri Light" w:eastAsia="Arial" w:hAnsi="Calibri Light" w:cs="Calibri Light"/>
          <w:color w:val="000000"/>
        </w:rPr>
        <w:t xml:space="preserve">pozostaje </w:t>
      </w:r>
      <w:r w:rsidRPr="007F7461">
        <w:rPr>
          <w:rFonts w:ascii="Calibri Light" w:eastAsia="Arial" w:hAnsi="Calibri Light" w:cs="Calibri Light"/>
          <w:color w:val="000000"/>
        </w:rPr>
        <w:t>zapewnienie w każdym z pomieszczeń przeznaczonych do monta</w:t>
      </w:r>
      <w:r>
        <w:rPr>
          <w:rFonts w:ascii="Calibri Light" w:eastAsia="Arial" w:hAnsi="Calibri Light" w:cs="Calibri Light"/>
          <w:color w:val="000000"/>
        </w:rPr>
        <w:t xml:space="preserve">żu pompy ciepła do </w:t>
      </w:r>
      <w:proofErr w:type="spellStart"/>
      <w:r>
        <w:rPr>
          <w:rFonts w:ascii="Calibri Light" w:eastAsia="Arial" w:hAnsi="Calibri Light" w:cs="Calibri Light"/>
          <w:color w:val="000000"/>
        </w:rPr>
        <w:t>CWU</w:t>
      </w:r>
      <w:proofErr w:type="spellEnd"/>
      <w:r>
        <w:rPr>
          <w:rFonts w:ascii="Calibri Light" w:eastAsia="Arial" w:hAnsi="Calibri Light" w:cs="Calibri Light"/>
          <w:color w:val="000000"/>
        </w:rPr>
        <w:t>:</w:t>
      </w:r>
    </w:p>
    <w:p w14:paraId="4F05DD7D"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w:t>
      </w:r>
      <w:r w:rsidRPr="00E42147">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ab/>
        <w:t>instalacji wody zimnej,</w:t>
      </w:r>
    </w:p>
    <w:p w14:paraId="2F0ED76F"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w:t>
      </w:r>
      <w:r w:rsidRPr="00E42147">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ab/>
        <w:t xml:space="preserve">instalacji elektrycznej posiadającej niezbędne zabezpieczenia, w tym gniazdka </w:t>
      </w:r>
      <w:r w:rsidR="0063621E">
        <w:rPr>
          <w:rFonts w:ascii="Calibri Light" w:eastAsia="Arial" w:hAnsi="Calibri Light" w:cs="Calibri Light"/>
          <w:color w:val="000000"/>
          <w:lang w:eastAsia="zh-CN"/>
        </w:rPr>
        <w:lastRenderedPageBreak/>
        <w:t>potr</w:t>
      </w:r>
      <w:r w:rsidRPr="00E42147">
        <w:rPr>
          <w:rFonts w:ascii="Calibri Light" w:eastAsia="Arial" w:hAnsi="Calibri Light" w:cs="Calibri Light"/>
          <w:color w:val="000000"/>
          <w:lang w:eastAsia="zh-CN"/>
        </w:rPr>
        <w:t>ójnego z uziemieniem. Zakłada się, że instalacja elektryczna została doprowadzona do ww. pomieszczeń, jeżeli puszka połączeniowa przewodów instalacji elektrycznej znajduje się w pomieszczeniu, w którym Wykonawca będzie instalował gniazda elektryczne do zasilania urządzeń.</w:t>
      </w:r>
    </w:p>
    <w:p w14:paraId="676B7AB0"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 xml:space="preserve">Do właściciela budynku należy również wykonanie robót budowlanych dostosowujących pomieszczenie przeznaczone do montażu urządzeń poprzez: </w:t>
      </w:r>
    </w:p>
    <w:p w14:paraId="214EA913"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zagwarantowanie niezbędnej do montażu powierzchni i wysokości pomieszczenia,</w:t>
      </w:r>
    </w:p>
    <w:p w14:paraId="61B91066"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 xml:space="preserve">wykonanie utwardzonego, stabilnego i poziomego podłoża, na którym będzie montowany zbiornik </w:t>
      </w:r>
      <w:proofErr w:type="spellStart"/>
      <w:r>
        <w:rPr>
          <w:rFonts w:ascii="Calibri Light" w:eastAsia="Arial" w:hAnsi="Calibri Light" w:cs="Calibri Light"/>
          <w:color w:val="000000"/>
          <w:lang w:eastAsia="zh-CN"/>
        </w:rPr>
        <w:t>CWU</w:t>
      </w:r>
      <w:proofErr w:type="spellEnd"/>
      <w:r w:rsidRPr="00E42147">
        <w:rPr>
          <w:rFonts w:ascii="Calibri Light" w:eastAsia="Arial" w:hAnsi="Calibri Light" w:cs="Calibri Light"/>
          <w:color w:val="000000"/>
          <w:lang w:eastAsia="zh-CN"/>
        </w:rPr>
        <w:t>,</w:t>
      </w:r>
    </w:p>
    <w:p w14:paraId="13B6F25F"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 xml:space="preserve">zagwarantowanie warunków, w których temperatura pomieszczenia nie spadnie poniżej </w:t>
      </w:r>
      <w:proofErr w:type="spellStart"/>
      <w:r w:rsidRPr="00E42147">
        <w:rPr>
          <w:rFonts w:ascii="Calibri Light" w:eastAsia="Arial" w:hAnsi="Calibri Light" w:cs="Calibri Light"/>
          <w:color w:val="000000"/>
          <w:lang w:eastAsia="zh-CN"/>
        </w:rPr>
        <w:t>5°C</w:t>
      </w:r>
      <w:proofErr w:type="spellEnd"/>
      <w:r w:rsidRPr="00E42147">
        <w:rPr>
          <w:rFonts w:ascii="Calibri Light" w:eastAsia="Arial" w:hAnsi="Calibri Light" w:cs="Calibri Light"/>
          <w:color w:val="000000"/>
          <w:lang w:eastAsia="zh-CN"/>
        </w:rPr>
        <w:t>,</w:t>
      </w:r>
    </w:p>
    <w:p w14:paraId="6C7CEDC4"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wszelkie prace demontażowe, w tym mebli i zabudów, kolidujących z montażem instalacji,</w:t>
      </w:r>
    </w:p>
    <w:p w14:paraId="0FBA6E71" w14:textId="77777777" w:rsidR="003447DD" w:rsidRPr="00E42147"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udostępnienie mediów niezbędnych do realizacji robót budowlanych,</w:t>
      </w:r>
    </w:p>
    <w:p w14:paraId="7E2BB0CD" w14:textId="77777777" w:rsidR="003447DD" w:rsidRDefault="003447DD" w:rsidP="0063621E">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dostęp do sieci WIFI celem podglądu do aplikacji zdalnej.</w:t>
      </w:r>
    </w:p>
    <w:p w14:paraId="6D2A9AD0" w14:textId="77777777" w:rsidR="00316571" w:rsidRPr="002D551E" w:rsidRDefault="00316571" w:rsidP="0063621E">
      <w:pPr>
        <w:pStyle w:val="Nagwek1"/>
        <w:spacing w:line="276" w:lineRule="auto"/>
        <w:rPr>
          <w:rFonts w:ascii="Calibri Light" w:hAnsi="Calibri Light" w:cs="Calibri Light"/>
        </w:rPr>
      </w:pPr>
    </w:p>
    <w:sectPr w:rsidR="00316571" w:rsidRPr="002D55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51D54" w14:textId="77777777" w:rsidR="00DA277F" w:rsidRDefault="00DA277F">
      <w:r>
        <w:separator/>
      </w:r>
    </w:p>
  </w:endnote>
  <w:endnote w:type="continuationSeparator" w:id="0">
    <w:p w14:paraId="57E9E0A0" w14:textId="77777777" w:rsidR="00DA277F" w:rsidRDefault="00DA2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Ubuntu">
    <w:altName w:val="Times New Roman"/>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6404273"/>
      <w:docPartObj>
        <w:docPartGallery w:val="Page Numbers (Bottom of Page)"/>
        <w:docPartUnique/>
      </w:docPartObj>
    </w:sdtPr>
    <w:sdtContent>
      <w:p w14:paraId="5011A1DA" w14:textId="77777777" w:rsidR="006C53AF" w:rsidRDefault="006C53AF">
        <w:pPr>
          <w:pStyle w:val="Stopka"/>
          <w:jc w:val="center"/>
        </w:pPr>
        <w:r>
          <w:fldChar w:fldCharType="begin"/>
        </w:r>
        <w:r>
          <w:instrText>PAGE   \* MERGEFORMAT</w:instrText>
        </w:r>
        <w:r>
          <w:fldChar w:fldCharType="separate"/>
        </w:r>
        <w:r w:rsidR="003E04F7">
          <w:rPr>
            <w:noProof/>
          </w:rPr>
          <w:t>1</w:t>
        </w:r>
        <w:r>
          <w:fldChar w:fldCharType="end"/>
        </w:r>
      </w:p>
    </w:sdtContent>
  </w:sdt>
  <w:p w14:paraId="4F7AFE10" w14:textId="77777777" w:rsidR="006C53AF" w:rsidRDefault="006C53AF">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AC1BD" w14:textId="77777777" w:rsidR="00DA277F" w:rsidRDefault="00DA277F">
      <w:r>
        <w:separator/>
      </w:r>
    </w:p>
  </w:footnote>
  <w:footnote w:type="continuationSeparator" w:id="0">
    <w:p w14:paraId="402B23C0" w14:textId="77777777" w:rsidR="00DA277F" w:rsidRDefault="00DA2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1DB8" w14:textId="77777777" w:rsidR="006C53AF" w:rsidRDefault="006C53AF" w:rsidP="00F67496">
    <w:pPr>
      <w:pStyle w:val="Nagwek"/>
      <w:jc w:val="center"/>
      <w:rPr>
        <w:rFonts w:ascii="Ubuntu" w:hAnsi="Ubuntu"/>
        <w:color w:val="0000FF"/>
        <w:sz w:val="21"/>
        <w:szCs w:val="21"/>
        <w:shd w:val="clear" w:color="auto" w:fill="FFFFFF"/>
      </w:rPr>
    </w:pPr>
    <w:r>
      <w:rPr>
        <w:noProof/>
        <w:lang w:eastAsia="pl-PL"/>
      </w:rPr>
      <w:drawing>
        <wp:inline distT="0" distB="0" distL="0" distR="0" wp14:anchorId="67C9B307" wp14:editId="3FE60090">
          <wp:extent cx="5760720" cy="564585"/>
          <wp:effectExtent l="0" t="0" r="0" b="6985"/>
          <wp:docPr id="88" name="Obraz 88" descr="Zasady promocji i oznakowania projektów – umowy podpisane od 1 stycznia  2018 roku - RPO WSL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sady promocji i oznakowania projektów – umowy podpisane od 1 stycznia  2018 roku - RPO WSL 2014-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4585"/>
                  </a:xfrm>
                  <a:prstGeom prst="rect">
                    <a:avLst/>
                  </a:prstGeom>
                  <a:noFill/>
                  <a:ln>
                    <a:noFill/>
                  </a:ln>
                </pic:spPr>
              </pic:pic>
            </a:graphicData>
          </a:graphic>
        </wp:inline>
      </w:drawing>
    </w:r>
  </w:p>
  <w:p w14:paraId="7EEFDD67" w14:textId="77777777" w:rsidR="006C53AF" w:rsidRDefault="006C53AF">
    <w:pPr>
      <w:pStyle w:val="Tekstpodstawowy"/>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3BC4"/>
    <w:multiLevelType w:val="hybridMultilevel"/>
    <w:tmpl w:val="25EE7CA2"/>
    <w:lvl w:ilvl="0" w:tplc="C34E3B18">
      <w:numFmt w:val="bullet"/>
      <w:lvlText w:val="-"/>
      <w:lvlJc w:val="left"/>
      <w:pPr>
        <w:ind w:left="476" w:hanging="284"/>
      </w:pPr>
      <w:rPr>
        <w:rFonts w:ascii="Times New Roman" w:eastAsia="Times New Roman" w:hAnsi="Times New Roman" w:cs="Times New Roman" w:hint="default"/>
        <w:spacing w:val="-29"/>
        <w:w w:val="99"/>
        <w:sz w:val="24"/>
        <w:szCs w:val="24"/>
        <w:lang w:val="pl-PL" w:eastAsia="en-US" w:bidi="ar-SA"/>
      </w:rPr>
    </w:lvl>
    <w:lvl w:ilvl="1" w:tplc="73AE5C74">
      <w:numFmt w:val="bullet"/>
      <w:lvlText w:val="•"/>
      <w:lvlJc w:val="left"/>
      <w:pPr>
        <w:ind w:left="1434" w:hanging="284"/>
      </w:pPr>
      <w:rPr>
        <w:rFonts w:hint="default"/>
        <w:lang w:val="pl-PL" w:eastAsia="en-US" w:bidi="ar-SA"/>
      </w:rPr>
    </w:lvl>
    <w:lvl w:ilvl="2" w:tplc="51FA452C">
      <w:numFmt w:val="bullet"/>
      <w:lvlText w:val="•"/>
      <w:lvlJc w:val="left"/>
      <w:pPr>
        <w:ind w:left="2389" w:hanging="284"/>
      </w:pPr>
      <w:rPr>
        <w:rFonts w:hint="default"/>
        <w:lang w:val="pl-PL" w:eastAsia="en-US" w:bidi="ar-SA"/>
      </w:rPr>
    </w:lvl>
    <w:lvl w:ilvl="3" w:tplc="212C190A">
      <w:numFmt w:val="bullet"/>
      <w:lvlText w:val="•"/>
      <w:lvlJc w:val="left"/>
      <w:pPr>
        <w:ind w:left="3344" w:hanging="284"/>
      </w:pPr>
      <w:rPr>
        <w:rFonts w:hint="default"/>
        <w:lang w:val="pl-PL" w:eastAsia="en-US" w:bidi="ar-SA"/>
      </w:rPr>
    </w:lvl>
    <w:lvl w:ilvl="4" w:tplc="E0F803D0">
      <w:numFmt w:val="bullet"/>
      <w:lvlText w:val="•"/>
      <w:lvlJc w:val="left"/>
      <w:pPr>
        <w:ind w:left="4299" w:hanging="284"/>
      </w:pPr>
      <w:rPr>
        <w:rFonts w:hint="default"/>
        <w:lang w:val="pl-PL" w:eastAsia="en-US" w:bidi="ar-SA"/>
      </w:rPr>
    </w:lvl>
    <w:lvl w:ilvl="5" w:tplc="8E748532">
      <w:numFmt w:val="bullet"/>
      <w:lvlText w:val="•"/>
      <w:lvlJc w:val="left"/>
      <w:pPr>
        <w:ind w:left="5254" w:hanging="284"/>
      </w:pPr>
      <w:rPr>
        <w:rFonts w:hint="default"/>
        <w:lang w:val="pl-PL" w:eastAsia="en-US" w:bidi="ar-SA"/>
      </w:rPr>
    </w:lvl>
    <w:lvl w:ilvl="6" w:tplc="46EC29F2">
      <w:numFmt w:val="bullet"/>
      <w:lvlText w:val="•"/>
      <w:lvlJc w:val="left"/>
      <w:pPr>
        <w:ind w:left="6208" w:hanging="284"/>
      </w:pPr>
      <w:rPr>
        <w:rFonts w:hint="default"/>
        <w:lang w:val="pl-PL" w:eastAsia="en-US" w:bidi="ar-SA"/>
      </w:rPr>
    </w:lvl>
    <w:lvl w:ilvl="7" w:tplc="9DFC70D6">
      <w:numFmt w:val="bullet"/>
      <w:lvlText w:val="•"/>
      <w:lvlJc w:val="left"/>
      <w:pPr>
        <w:ind w:left="7163" w:hanging="284"/>
      </w:pPr>
      <w:rPr>
        <w:rFonts w:hint="default"/>
        <w:lang w:val="pl-PL" w:eastAsia="en-US" w:bidi="ar-SA"/>
      </w:rPr>
    </w:lvl>
    <w:lvl w:ilvl="8" w:tplc="305E14BA">
      <w:numFmt w:val="bullet"/>
      <w:lvlText w:val="•"/>
      <w:lvlJc w:val="left"/>
      <w:pPr>
        <w:ind w:left="8118" w:hanging="284"/>
      </w:pPr>
      <w:rPr>
        <w:rFonts w:hint="default"/>
        <w:lang w:val="pl-PL" w:eastAsia="en-US" w:bidi="ar-SA"/>
      </w:rPr>
    </w:lvl>
  </w:abstractNum>
  <w:abstractNum w:abstractNumId="1" w15:restartNumberingAfterBreak="0">
    <w:nsid w:val="0AE06264"/>
    <w:multiLevelType w:val="hybridMultilevel"/>
    <w:tmpl w:val="3AB81B8E"/>
    <w:lvl w:ilvl="0" w:tplc="2E58607E">
      <w:start w:val="1"/>
      <w:numFmt w:val="decimal"/>
      <w:lvlText w:val="%1."/>
      <w:lvlJc w:val="left"/>
      <w:pPr>
        <w:ind w:left="352" w:hanging="360"/>
      </w:pPr>
      <w:rPr>
        <w:rFonts w:hint="default"/>
      </w:rPr>
    </w:lvl>
    <w:lvl w:ilvl="1" w:tplc="04150019" w:tentative="1">
      <w:start w:val="1"/>
      <w:numFmt w:val="lowerLetter"/>
      <w:lvlText w:val="%2."/>
      <w:lvlJc w:val="left"/>
      <w:pPr>
        <w:ind w:left="1072" w:hanging="360"/>
      </w:pPr>
    </w:lvl>
    <w:lvl w:ilvl="2" w:tplc="0415001B" w:tentative="1">
      <w:start w:val="1"/>
      <w:numFmt w:val="lowerRoman"/>
      <w:lvlText w:val="%3."/>
      <w:lvlJc w:val="right"/>
      <w:pPr>
        <w:ind w:left="1792" w:hanging="180"/>
      </w:pPr>
    </w:lvl>
    <w:lvl w:ilvl="3" w:tplc="0415000F" w:tentative="1">
      <w:start w:val="1"/>
      <w:numFmt w:val="decimal"/>
      <w:lvlText w:val="%4."/>
      <w:lvlJc w:val="left"/>
      <w:pPr>
        <w:ind w:left="2512" w:hanging="360"/>
      </w:pPr>
    </w:lvl>
    <w:lvl w:ilvl="4" w:tplc="04150019" w:tentative="1">
      <w:start w:val="1"/>
      <w:numFmt w:val="lowerLetter"/>
      <w:lvlText w:val="%5."/>
      <w:lvlJc w:val="left"/>
      <w:pPr>
        <w:ind w:left="3232" w:hanging="360"/>
      </w:pPr>
    </w:lvl>
    <w:lvl w:ilvl="5" w:tplc="0415001B" w:tentative="1">
      <w:start w:val="1"/>
      <w:numFmt w:val="lowerRoman"/>
      <w:lvlText w:val="%6."/>
      <w:lvlJc w:val="right"/>
      <w:pPr>
        <w:ind w:left="3952" w:hanging="180"/>
      </w:pPr>
    </w:lvl>
    <w:lvl w:ilvl="6" w:tplc="0415000F" w:tentative="1">
      <w:start w:val="1"/>
      <w:numFmt w:val="decimal"/>
      <w:lvlText w:val="%7."/>
      <w:lvlJc w:val="left"/>
      <w:pPr>
        <w:ind w:left="4672" w:hanging="360"/>
      </w:pPr>
    </w:lvl>
    <w:lvl w:ilvl="7" w:tplc="04150019" w:tentative="1">
      <w:start w:val="1"/>
      <w:numFmt w:val="lowerLetter"/>
      <w:lvlText w:val="%8."/>
      <w:lvlJc w:val="left"/>
      <w:pPr>
        <w:ind w:left="5392" w:hanging="360"/>
      </w:pPr>
    </w:lvl>
    <w:lvl w:ilvl="8" w:tplc="0415001B" w:tentative="1">
      <w:start w:val="1"/>
      <w:numFmt w:val="lowerRoman"/>
      <w:lvlText w:val="%9."/>
      <w:lvlJc w:val="right"/>
      <w:pPr>
        <w:ind w:left="6112" w:hanging="180"/>
      </w:pPr>
    </w:lvl>
  </w:abstractNum>
  <w:abstractNum w:abstractNumId="2" w15:restartNumberingAfterBreak="0">
    <w:nsid w:val="0E9E706E"/>
    <w:multiLevelType w:val="multilevel"/>
    <w:tmpl w:val="5D005B7E"/>
    <w:lvl w:ilvl="0">
      <w:start w:val="1"/>
      <w:numFmt w:val="decimal"/>
      <w:lvlText w:val="%1."/>
      <w:lvlJc w:val="left"/>
      <w:pPr>
        <w:ind w:left="377" w:hanging="181"/>
      </w:pPr>
      <w:rPr>
        <w:rFonts w:ascii="Times New Roman" w:eastAsia="Times New Roman" w:hAnsi="Times New Roman" w:cs="Times New Roman" w:hint="default"/>
        <w:spacing w:val="-38"/>
        <w:w w:val="100"/>
        <w:sz w:val="22"/>
        <w:szCs w:val="22"/>
        <w:lang w:val="pl-PL" w:eastAsia="en-US" w:bidi="ar-SA"/>
      </w:rPr>
    </w:lvl>
    <w:lvl w:ilvl="1">
      <w:start w:val="1"/>
      <w:numFmt w:val="decimal"/>
      <w:lvlText w:val="%1.%2."/>
      <w:lvlJc w:val="left"/>
      <w:pPr>
        <w:ind w:left="616" w:hanging="420"/>
      </w:pPr>
      <w:rPr>
        <w:rFonts w:ascii="Times New Roman" w:eastAsia="Times New Roman" w:hAnsi="Times New Roman" w:cs="Times New Roman" w:hint="default"/>
        <w:spacing w:val="-38"/>
        <w:w w:val="100"/>
        <w:sz w:val="24"/>
        <w:szCs w:val="24"/>
        <w:lang w:val="pl-PL" w:eastAsia="en-US" w:bidi="ar-SA"/>
      </w:rPr>
    </w:lvl>
    <w:lvl w:ilvl="2">
      <w:numFmt w:val="bullet"/>
      <w:lvlText w:val="•"/>
      <w:lvlJc w:val="left"/>
      <w:pPr>
        <w:ind w:left="1665" w:hanging="420"/>
      </w:pPr>
      <w:rPr>
        <w:rFonts w:hint="default"/>
        <w:lang w:val="pl-PL" w:eastAsia="en-US" w:bidi="ar-SA"/>
      </w:rPr>
    </w:lvl>
    <w:lvl w:ilvl="3">
      <w:numFmt w:val="bullet"/>
      <w:lvlText w:val="•"/>
      <w:lvlJc w:val="left"/>
      <w:pPr>
        <w:ind w:left="2710" w:hanging="420"/>
      </w:pPr>
      <w:rPr>
        <w:rFonts w:hint="default"/>
        <w:lang w:val="pl-PL" w:eastAsia="en-US" w:bidi="ar-SA"/>
      </w:rPr>
    </w:lvl>
    <w:lvl w:ilvl="4">
      <w:numFmt w:val="bullet"/>
      <w:lvlText w:val="•"/>
      <w:lvlJc w:val="left"/>
      <w:pPr>
        <w:ind w:left="3756" w:hanging="420"/>
      </w:pPr>
      <w:rPr>
        <w:rFonts w:hint="default"/>
        <w:lang w:val="pl-PL" w:eastAsia="en-US" w:bidi="ar-SA"/>
      </w:rPr>
    </w:lvl>
    <w:lvl w:ilvl="5">
      <w:numFmt w:val="bullet"/>
      <w:lvlText w:val="•"/>
      <w:lvlJc w:val="left"/>
      <w:pPr>
        <w:ind w:left="4801" w:hanging="420"/>
      </w:pPr>
      <w:rPr>
        <w:rFonts w:hint="default"/>
        <w:lang w:val="pl-PL" w:eastAsia="en-US" w:bidi="ar-SA"/>
      </w:rPr>
    </w:lvl>
    <w:lvl w:ilvl="6">
      <w:numFmt w:val="bullet"/>
      <w:lvlText w:val="•"/>
      <w:lvlJc w:val="left"/>
      <w:pPr>
        <w:ind w:left="5846" w:hanging="420"/>
      </w:pPr>
      <w:rPr>
        <w:rFonts w:hint="default"/>
        <w:lang w:val="pl-PL" w:eastAsia="en-US" w:bidi="ar-SA"/>
      </w:rPr>
    </w:lvl>
    <w:lvl w:ilvl="7">
      <w:numFmt w:val="bullet"/>
      <w:lvlText w:val="•"/>
      <w:lvlJc w:val="left"/>
      <w:pPr>
        <w:ind w:left="6892" w:hanging="420"/>
      </w:pPr>
      <w:rPr>
        <w:rFonts w:hint="default"/>
        <w:lang w:val="pl-PL" w:eastAsia="en-US" w:bidi="ar-SA"/>
      </w:rPr>
    </w:lvl>
    <w:lvl w:ilvl="8">
      <w:numFmt w:val="bullet"/>
      <w:lvlText w:val="•"/>
      <w:lvlJc w:val="left"/>
      <w:pPr>
        <w:ind w:left="7937" w:hanging="420"/>
      </w:pPr>
      <w:rPr>
        <w:rFonts w:hint="default"/>
        <w:lang w:val="pl-PL" w:eastAsia="en-US" w:bidi="ar-SA"/>
      </w:rPr>
    </w:lvl>
  </w:abstractNum>
  <w:abstractNum w:abstractNumId="3" w15:restartNumberingAfterBreak="0">
    <w:nsid w:val="0EBA1FE3"/>
    <w:multiLevelType w:val="hybridMultilevel"/>
    <w:tmpl w:val="09880D02"/>
    <w:lvl w:ilvl="0" w:tplc="58341F02">
      <w:numFmt w:val="bullet"/>
      <w:lvlText w:val="-"/>
      <w:lvlJc w:val="left"/>
      <w:pPr>
        <w:ind w:left="912" w:hanging="336"/>
      </w:pPr>
      <w:rPr>
        <w:rFonts w:ascii="Times New Roman" w:eastAsia="Times New Roman" w:hAnsi="Times New Roman" w:cs="Times New Roman" w:hint="default"/>
        <w:spacing w:val="-12"/>
        <w:w w:val="99"/>
        <w:sz w:val="24"/>
        <w:szCs w:val="24"/>
        <w:lang w:val="pl-PL" w:eastAsia="en-US" w:bidi="ar-SA"/>
      </w:rPr>
    </w:lvl>
    <w:lvl w:ilvl="1" w:tplc="17BCD67C">
      <w:numFmt w:val="bullet"/>
      <w:lvlText w:val="•"/>
      <w:lvlJc w:val="left"/>
      <w:pPr>
        <w:ind w:left="1830" w:hanging="336"/>
      </w:pPr>
      <w:rPr>
        <w:rFonts w:hint="default"/>
        <w:lang w:val="pl-PL" w:eastAsia="en-US" w:bidi="ar-SA"/>
      </w:rPr>
    </w:lvl>
    <w:lvl w:ilvl="2" w:tplc="03041C4A">
      <w:numFmt w:val="bullet"/>
      <w:lvlText w:val="•"/>
      <w:lvlJc w:val="left"/>
      <w:pPr>
        <w:ind w:left="2741" w:hanging="336"/>
      </w:pPr>
      <w:rPr>
        <w:rFonts w:hint="default"/>
        <w:lang w:val="pl-PL" w:eastAsia="en-US" w:bidi="ar-SA"/>
      </w:rPr>
    </w:lvl>
    <w:lvl w:ilvl="3" w:tplc="8A86D23A">
      <w:numFmt w:val="bullet"/>
      <w:lvlText w:val="•"/>
      <w:lvlJc w:val="left"/>
      <w:pPr>
        <w:ind w:left="3652" w:hanging="336"/>
      </w:pPr>
      <w:rPr>
        <w:rFonts w:hint="default"/>
        <w:lang w:val="pl-PL" w:eastAsia="en-US" w:bidi="ar-SA"/>
      </w:rPr>
    </w:lvl>
    <w:lvl w:ilvl="4" w:tplc="AF12DEEA">
      <w:numFmt w:val="bullet"/>
      <w:lvlText w:val="•"/>
      <w:lvlJc w:val="left"/>
      <w:pPr>
        <w:ind w:left="4563" w:hanging="336"/>
      </w:pPr>
      <w:rPr>
        <w:rFonts w:hint="default"/>
        <w:lang w:val="pl-PL" w:eastAsia="en-US" w:bidi="ar-SA"/>
      </w:rPr>
    </w:lvl>
    <w:lvl w:ilvl="5" w:tplc="53EA9A6C">
      <w:numFmt w:val="bullet"/>
      <w:lvlText w:val="•"/>
      <w:lvlJc w:val="left"/>
      <w:pPr>
        <w:ind w:left="5474" w:hanging="336"/>
      </w:pPr>
      <w:rPr>
        <w:rFonts w:hint="default"/>
        <w:lang w:val="pl-PL" w:eastAsia="en-US" w:bidi="ar-SA"/>
      </w:rPr>
    </w:lvl>
    <w:lvl w:ilvl="6" w:tplc="C05E7802">
      <w:numFmt w:val="bullet"/>
      <w:lvlText w:val="•"/>
      <w:lvlJc w:val="left"/>
      <w:pPr>
        <w:ind w:left="6384" w:hanging="336"/>
      </w:pPr>
      <w:rPr>
        <w:rFonts w:hint="default"/>
        <w:lang w:val="pl-PL" w:eastAsia="en-US" w:bidi="ar-SA"/>
      </w:rPr>
    </w:lvl>
    <w:lvl w:ilvl="7" w:tplc="43B27660">
      <w:numFmt w:val="bullet"/>
      <w:lvlText w:val="•"/>
      <w:lvlJc w:val="left"/>
      <w:pPr>
        <w:ind w:left="7295" w:hanging="336"/>
      </w:pPr>
      <w:rPr>
        <w:rFonts w:hint="default"/>
        <w:lang w:val="pl-PL" w:eastAsia="en-US" w:bidi="ar-SA"/>
      </w:rPr>
    </w:lvl>
    <w:lvl w:ilvl="8" w:tplc="BF4EA692">
      <w:numFmt w:val="bullet"/>
      <w:lvlText w:val="•"/>
      <w:lvlJc w:val="left"/>
      <w:pPr>
        <w:ind w:left="8206" w:hanging="336"/>
      </w:pPr>
      <w:rPr>
        <w:rFonts w:hint="default"/>
        <w:lang w:val="pl-PL" w:eastAsia="en-US" w:bidi="ar-SA"/>
      </w:rPr>
    </w:lvl>
  </w:abstractNum>
  <w:abstractNum w:abstractNumId="4" w15:restartNumberingAfterBreak="0">
    <w:nsid w:val="0FF310DD"/>
    <w:multiLevelType w:val="multilevel"/>
    <w:tmpl w:val="8DA22236"/>
    <w:lvl w:ilvl="0">
      <w:start w:val="1"/>
      <w:numFmt w:val="decimal"/>
      <w:lvlText w:val="%1."/>
      <w:lvlJc w:val="left"/>
      <w:pPr>
        <w:ind w:left="552" w:hanging="336"/>
        <w:jc w:val="right"/>
      </w:pPr>
      <w:rPr>
        <w:rFonts w:hint="default"/>
        <w:spacing w:val="-24"/>
        <w:w w:val="100"/>
        <w:lang w:val="pl-PL" w:eastAsia="en-US" w:bidi="ar-SA"/>
      </w:rPr>
    </w:lvl>
    <w:lvl w:ilvl="1">
      <w:start w:val="1"/>
      <w:numFmt w:val="decimal"/>
      <w:lvlText w:val="%1.%2."/>
      <w:lvlJc w:val="left"/>
      <w:pPr>
        <w:ind w:left="553" w:hanging="361"/>
      </w:pPr>
      <w:rPr>
        <w:rFonts w:ascii="Calibri Light" w:eastAsia="Times New Roman" w:hAnsi="Calibri Light" w:cs="Calibri Light" w:hint="default"/>
        <w:b/>
        <w:bCs/>
        <w:w w:val="100"/>
        <w:sz w:val="24"/>
        <w:szCs w:val="24"/>
        <w:lang w:val="pl-PL" w:eastAsia="en-US" w:bidi="ar-SA"/>
      </w:rPr>
    </w:lvl>
    <w:lvl w:ilvl="2">
      <w:start w:val="1"/>
      <w:numFmt w:val="decimal"/>
      <w:lvlText w:val="%3."/>
      <w:lvlJc w:val="left"/>
      <w:pPr>
        <w:ind w:left="912" w:hanging="360"/>
      </w:pPr>
      <w:rPr>
        <w:rFonts w:ascii="Times New Roman" w:eastAsia="Times New Roman" w:hAnsi="Times New Roman" w:cs="Times New Roman" w:hint="default"/>
        <w:b/>
        <w:bCs/>
        <w:spacing w:val="-3"/>
        <w:w w:val="99"/>
        <w:sz w:val="24"/>
        <w:szCs w:val="24"/>
        <w:lang w:val="pl-PL" w:eastAsia="en-US" w:bidi="ar-SA"/>
      </w:rPr>
    </w:lvl>
    <w:lvl w:ilvl="3">
      <w:numFmt w:val="bullet"/>
      <w:lvlText w:val="•"/>
      <w:lvlJc w:val="left"/>
      <w:pPr>
        <w:ind w:left="2944" w:hanging="360"/>
      </w:pPr>
      <w:rPr>
        <w:rFonts w:hint="default"/>
        <w:lang w:val="pl-PL" w:eastAsia="en-US" w:bidi="ar-SA"/>
      </w:rPr>
    </w:lvl>
    <w:lvl w:ilvl="4">
      <w:numFmt w:val="bullet"/>
      <w:lvlText w:val="•"/>
      <w:lvlJc w:val="left"/>
      <w:pPr>
        <w:ind w:left="3956" w:hanging="360"/>
      </w:pPr>
      <w:rPr>
        <w:rFonts w:hint="default"/>
        <w:lang w:val="pl-PL" w:eastAsia="en-US" w:bidi="ar-SA"/>
      </w:rPr>
    </w:lvl>
    <w:lvl w:ilvl="5">
      <w:numFmt w:val="bullet"/>
      <w:lvlText w:val="•"/>
      <w:lvlJc w:val="left"/>
      <w:pPr>
        <w:ind w:left="4968" w:hanging="360"/>
      </w:pPr>
      <w:rPr>
        <w:rFonts w:hint="default"/>
        <w:lang w:val="pl-PL" w:eastAsia="en-US" w:bidi="ar-SA"/>
      </w:rPr>
    </w:lvl>
    <w:lvl w:ilvl="6">
      <w:numFmt w:val="bullet"/>
      <w:lvlText w:val="•"/>
      <w:lvlJc w:val="left"/>
      <w:pPr>
        <w:ind w:left="5980" w:hanging="360"/>
      </w:pPr>
      <w:rPr>
        <w:rFonts w:hint="default"/>
        <w:lang w:val="pl-PL" w:eastAsia="en-US" w:bidi="ar-SA"/>
      </w:rPr>
    </w:lvl>
    <w:lvl w:ilvl="7">
      <w:numFmt w:val="bullet"/>
      <w:lvlText w:val="•"/>
      <w:lvlJc w:val="left"/>
      <w:pPr>
        <w:ind w:left="6992" w:hanging="360"/>
      </w:pPr>
      <w:rPr>
        <w:rFonts w:hint="default"/>
        <w:lang w:val="pl-PL" w:eastAsia="en-US" w:bidi="ar-SA"/>
      </w:rPr>
    </w:lvl>
    <w:lvl w:ilvl="8">
      <w:numFmt w:val="bullet"/>
      <w:lvlText w:val="•"/>
      <w:lvlJc w:val="left"/>
      <w:pPr>
        <w:ind w:left="8004" w:hanging="360"/>
      </w:pPr>
      <w:rPr>
        <w:rFonts w:hint="default"/>
        <w:lang w:val="pl-PL" w:eastAsia="en-US" w:bidi="ar-SA"/>
      </w:rPr>
    </w:lvl>
  </w:abstractNum>
  <w:abstractNum w:abstractNumId="5" w15:restartNumberingAfterBreak="0">
    <w:nsid w:val="1B780EFD"/>
    <w:multiLevelType w:val="multilevel"/>
    <w:tmpl w:val="ED42BCEE"/>
    <w:lvl w:ilvl="0">
      <w:start w:val="6"/>
      <w:numFmt w:val="decimal"/>
      <w:lvlText w:val="%1."/>
      <w:lvlJc w:val="left"/>
      <w:pPr>
        <w:ind w:left="377" w:hanging="181"/>
      </w:pPr>
      <w:rPr>
        <w:rFonts w:ascii="Times New Roman" w:eastAsia="Times New Roman" w:hAnsi="Times New Roman" w:cs="Times New Roman" w:hint="default"/>
        <w:spacing w:val="-39"/>
        <w:w w:val="100"/>
        <w:sz w:val="22"/>
        <w:szCs w:val="22"/>
        <w:lang w:val="pl-PL" w:eastAsia="en-US" w:bidi="ar-SA"/>
      </w:rPr>
    </w:lvl>
    <w:lvl w:ilvl="1">
      <w:start w:val="1"/>
      <w:numFmt w:val="decimal"/>
      <w:lvlText w:val="%1.%2."/>
      <w:lvlJc w:val="left"/>
      <w:pPr>
        <w:ind w:left="196"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452" w:hanging="361"/>
      </w:pPr>
      <w:rPr>
        <w:rFonts w:hint="default"/>
        <w:lang w:val="pl-PL" w:eastAsia="en-US" w:bidi="ar-SA"/>
      </w:rPr>
    </w:lvl>
    <w:lvl w:ilvl="3">
      <w:numFmt w:val="bullet"/>
      <w:lvlText w:val="•"/>
      <w:lvlJc w:val="left"/>
      <w:pPr>
        <w:ind w:left="2524" w:hanging="361"/>
      </w:pPr>
      <w:rPr>
        <w:rFonts w:hint="default"/>
        <w:lang w:val="pl-PL" w:eastAsia="en-US" w:bidi="ar-SA"/>
      </w:rPr>
    </w:lvl>
    <w:lvl w:ilvl="4">
      <w:numFmt w:val="bullet"/>
      <w:lvlText w:val="•"/>
      <w:lvlJc w:val="left"/>
      <w:pPr>
        <w:ind w:left="3596" w:hanging="361"/>
      </w:pPr>
      <w:rPr>
        <w:rFonts w:hint="default"/>
        <w:lang w:val="pl-PL" w:eastAsia="en-US" w:bidi="ar-SA"/>
      </w:rPr>
    </w:lvl>
    <w:lvl w:ilvl="5">
      <w:numFmt w:val="bullet"/>
      <w:lvlText w:val="•"/>
      <w:lvlJc w:val="left"/>
      <w:pPr>
        <w:ind w:left="4668" w:hanging="361"/>
      </w:pPr>
      <w:rPr>
        <w:rFonts w:hint="default"/>
        <w:lang w:val="pl-PL" w:eastAsia="en-US" w:bidi="ar-SA"/>
      </w:rPr>
    </w:lvl>
    <w:lvl w:ilvl="6">
      <w:numFmt w:val="bullet"/>
      <w:lvlText w:val="•"/>
      <w:lvlJc w:val="left"/>
      <w:pPr>
        <w:ind w:left="5740" w:hanging="361"/>
      </w:pPr>
      <w:rPr>
        <w:rFonts w:hint="default"/>
        <w:lang w:val="pl-PL" w:eastAsia="en-US" w:bidi="ar-SA"/>
      </w:rPr>
    </w:lvl>
    <w:lvl w:ilvl="7">
      <w:numFmt w:val="bullet"/>
      <w:lvlText w:val="•"/>
      <w:lvlJc w:val="left"/>
      <w:pPr>
        <w:ind w:left="6812" w:hanging="361"/>
      </w:pPr>
      <w:rPr>
        <w:rFonts w:hint="default"/>
        <w:lang w:val="pl-PL" w:eastAsia="en-US" w:bidi="ar-SA"/>
      </w:rPr>
    </w:lvl>
    <w:lvl w:ilvl="8">
      <w:numFmt w:val="bullet"/>
      <w:lvlText w:val="•"/>
      <w:lvlJc w:val="left"/>
      <w:pPr>
        <w:ind w:left="7884" w:hanging="361"/>
      </w:pPr>
      <w:rPr>
        <w:rFonts w:hint="default"/>
        <w:lang w:val="pl-PL" w:eastAsia="en-US" w:bidi="ar-SA"/>
      </w:rPr>
    </w:lvl>
  </w:abstractNum>
  <w:abstractNum w:abstractNumId="6" w15:restartNumberingAfterBreak="0">
    <w:nsid w:val="1F78046F"/>
    <w:multiLevelType w:val="multilevel"/>
    <w:tmpl w:val="6E981EB6"/>
    <w:lvl w:ilvl="0">
      <w:start w:val="3"/>
      <w:numFmt w:val="decimal"/>
      <w:lvlText w:val="%1"/>
      <w:lvlJc w:val="left"/>
      <w:pPr>
        <w:ind w:left="557" w:hanging="361"/>
      </w:pPr>
      <w:rPr>
        <w:rFonts w:hint="default"/>
        <w:lang w:val="pl-PL" w:eastAsia="en-US" w:bidi="ar-SA"/>
      </w:rPr>
    </w:lvl>
    <w:lvl w:ilvl="1">
      <w:start w:val="2"/>
      <w:numFmt w:val="decimal"/>
      <w:lvlText w:val="%1.%2."/>
      <w:lvlJc w:val="left"/>
      <w:pPr>
        <w:ind w:left="557"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453" w:hanging="361"/>
      </w:pPr>
      <w:rPr>
        <w:rFonts w:hint="default"/>
        <w:lang w:val="pl-PL" w:eastAsia="en-US" w:bidi="ar-SA"/>
      </w:rPr>
    </w:lvl>
    <w:lvl w:ilvl="3">
      <w:numFmt w:val="bullet"/>
      <w:lvlText w:val="•"/>
      <w:lvlJc w:val="left"/>
      <w:pPr>
        <w:ind w:left="3400" w:hanging="361"/>
      </w:pPr>
      <w:rPr>
        <w:rFonts w:hint="default"/>
        <w:lang w:val="pl-PL" w:eastAsia="en-US" w:bidi="ar-SA"/>
      </w:rPr>
    </w:lvl>
    <w:lvl w:ilvl="4">
      <w:numFmt w:val="bullet"/>
      <w:lvlText w:val="•"/>
      <w:lvlJc w:val="left"/>
      <w:pPr>
        <w:ind w:left="4347" w:hanging="361"/>
      </w:pPr>
      <w:rPr>
        <w:rFonts w:hint="default"/>
        <w:lang w:val="pl-PL" w:eastAsia="en-US" w:bidi="ar-SA"/>
      </w:rPr>
    </w:lvl>
    <w:lvl w:ilvl="5">
      <w:numFmt w:val="bullet"/>
      <w:lvlText w:val="•"/>
      <w:lvlJc w:val="left"/>
      <w:pPr>
        <w:ind w:left="5294" w:hanging="361"/>
      </w:pPr>
      <w:rPr>
        <w:rFonts w:hint="default"/>
        <w:lang w:val="pl-PL" w:eastAsia="en-US" w:bidi="ar-SA"/>
      </w:rPr>
    </w:lvl>
    <w:lvl w:ilvl="6">
      <w:numFmt w:val="bullet"/>
      <w:lvlText w:val="•"/>
      <w:lvlJc w:val="left"/>
      <w:pPr>
        <w:ind w:left="6240" w:hanging="361"/>
      </w:pPr>
      <w:rPr>
        <w:rFonts w:hint="default"/>
        <w:lang w:val="pl-PL" w:eastAsia="en-US" w:bidi="ar-SA"/>
      </w:rPr>
    </w:lvl>
    <w:lvl w:ilvl="7">
      <w:numFmt w:val="bullet"/>
      <w:lvlText w:val="•"/>
      <w:lvlJc w:val="left"/>
      <w:pPr>
        <w:ind w:left="7187" w:hanging="361"/>
      </w:pPr>
      <w:rPr>
        <w:rFonts w:hint="default"/>
        <w:lang w:val="pl-PL" w:eastAsia="en-US" w:bidi="ar-SA"/>
      </w:rPr>
    </w:lvl>
    <w:lvl w:ilvl="8">
      <w:numFmt w:val="bullet"/>
      <w:lvlText w:val="•"/>
      <w:lvlJc w:val="left"/>
      <w:pPr>
        <w:ind w:left="8134" w:hanging="361"/>
      </w:pPr>
      <w:rPr>
        <w:rFonts w:hint="default"/>
        <w:lang w:val="pl-PL" w:eastAsia="en-US" w:bidi="ar-SA"/>
      </w:rPr>
    </w:lvl>
  </w:abstractNum>
  <w:abstractNum w:abstractNumId="7" w15:restartNumberingAfterBreak="0">
    <w:nsid w:val="27F51D0B"/>
    <w:multiLevelType w:val="multilevel"/>
    <w:tmpl w:val="E7D0B0B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FF3D07"/>
    <w:multiLevelType w:val="multilevel"/>
    <w:tmpl w:val="FEB4ED9A"/>
    <w:lvl w:ilvl="0">
      <w:start w:val="4"/>
      <w:numFmt w:val="decimal"/>
      <w:lvlText w:val="%1"/>
      <w:lvlJc w:val="left"/>
      <w:pPr>
        <w:ind w:left="553" w:hanging="361"/>
      </w:pPr>
      <w:rPr>
        <w:rFonts w:hint="default"/>
        <w:lang w:val="pl-PL" w:eastAsia="en-US" w:bidi="ar-SA"/>
      </w:rPr>
    </w:lvl>
    <w:lvl w:ilvl="1">
      <w:start w:val="1"/>
      <w:numFmt w:val="decimal"/>
      <w:lvlText w:val="%1.%2."/>
      <w:lvlJc w:val="left"/>
      <w:pPr>
        <w:ind w:left="553" w:hanging="361"/>
      </w:pPr>
      <w:rPr>
        <w:rFonts w:ascii="Calibri Light" w:eastAsia="Times New Roman" w:hAnsi="Calibri Light" w:cs="Calibri Light" w:hint="default"/>
        <w:b/>
        <w:bCs/>
        <w:w w:val="100"/>
        <w:sz w:val="24"/>
        <w:szCs w:val="24"/>
        <w:lang w:val="pl-PL" w:eastAsia="en-US" w:bidi="ar-SA"/>
      </w:rPr>
    </w:lvl>
    <w:lvl w:ilvl="2">
      <w:numFmt w:val="bullet"/>
      <w:lvlText w:val="-"/>
      <w:lvlJc w:val="left"/>
      <w:pPr>
        <w:ind w:left="912" w:hanging="360"/>
      </w:pPr>
      <w:rPr>
        <w:rFonts w:ascii="Courier New" w:eastAsia="Courier New" w:hAnsi="Courier New" w:cs="Courier New" w:hint="default"/>
        <w:w w:val="100"/>
        <w:sz w:val="24"/>
        <w:szCs w:val="24"/>
        <w:lang w:val="pl-PL" w:eastAsia="en-US" w:bidi="ar-SA"/>
      </w:rPr>
    </w:lvl>
    <w:lvl w:ilvl="3">
      <w:numFmt w:val="bullet"/>
      <w:lvlText w:val="•"/>
      <w:lvlJc w:val="left"/>
      <w:pPr>
        <w:ind w:left="2944" w:hanging="360"/>
      </w:pPr>
      <w:rPr>
        <w:rFonts w:hint="default"/>
        <w:lang w:val="pl-PL" w:eastAsia="en-US" w:bidi="ar-SA"/>
      </w:rPr>
    </w:lvl>
    <w:lvl w:ilvl="4">
      <w:numFmt w:val="bullet"/>
      <w:lvlText w:val="•"/>
      <w:lvlJc w:val="left"/>
      <w:pPr>
        <w:ind w:left="3956" w:hanging="360"/>
      </w:pPr>
      <w:rPr>
        <w:rFonts w:hint="default"/>
        <w:lang w:val="pl-PL" w:eastAsia="en-US" w:bidi="ar-SA"/>
      </w:rPr>
    </w:lvl>
    <w:lvl w:ilvl="5">
      <w:numFmt w:val="bullet"/>
      <w:lvlText w:val="•"/>
      <w:lvlJc w:val="left"/>
      <w:pPr>
        <w:ind w:left="4968" w:hanging="360"/>
      </w:pPr>
      <w:rPr>
        <w:rFonts w:hint="default"/>
        <w:lang w:val="pl-PL" w:eastAsia="en-US" w:bidi="ar-SA"/>
      </w:rPr>
    </w:lvl>
    <w:lvl w:ilvl="6">
      <w:numFmt w:val="bullet"/>
      <w:lvlText w:val="•"/>
      <w:lvlJc w:val="left"/>
      <w:pPr>
        <w:ind w:left="5980" w:hanging="360"/>
      </w:pPr>
      <w:rPr>
        <w:rFonts w:hint="default"/>
        <w:lang w:val="pl-PL" w:eastAsia="en-US" w:bidi="ar-SA"/>
      </w:rPr>
    </w:lvl>
    <w:lvl w:ilvl="7">
      <w:numFmt w:val="bullet"/>
      <w:lvlText w:val="•"/>
      <w:lvlJc w:val="left"/>
      <w:pPr>
        <w:ind w:left="6992" w:hanging="360"/>
      </w:pPr>
      <w:rPr>
        <w:rFonts w:hint="default"/>
        <w:lang w:val="pl-PL" w:eastAsia="en-US" w:bidi="ar-SA"/>
      </w:rPr>
    </w:lvl>
    <w:lvl w:ilvl="8">
      <w:numFmt w:val="bullet"/>
      <w:lvlText w:val="•"/>
      <w:lvlJc w:val="left"/>
      <w:pPr>
        <w:ind w:left="8004" w:hanging="360"/>
      </w:pPr>
      <w:rPr>
        <w:rFonts w:hint="default"/>
        <w:lang w:val="pl-PL" w:eastAsia="en-US" w:bidi="ar-SA"/>
      </w:rPr>
    </w:lvl>
  </w:abstractNum>
  <w:abstractNum w:abstractNumId="9" w15:restartNumberingAfterBreak="0">
    <w:nsid w:val="42E22B84"/>
    <w:multiLevelType w:val="hybridMultilevel"/>
    <w:tmpl w:val="4DD8DF4C"/>
    <w:lvl w:ilvl="0" w:tplc="1122AA00">
      <w:numFmt w:val="bullet"/>
      <w:lvlText w:val="·"/>
      <w:lvlJc w:val="left"/>
      <w:pPr>
        <w:ind w:left="200" w:hanging="141"/>
      </w:pPr>
      <w:rPr>
        <w:rFonts w:ascii="Times New Roman" w:eastAsia="Times New Roman" w:hAnsi="Times New Roman" w:cs="Times New Roman" w:hint="default"/>
        <w:w w:val="133"/>
        <w:sz w:val="24"/>
        <w:szCs w:val="24"/>
        <w:lang w:val="pl-PL" w:eastAsia="en-US" w:bidi="ar-SA"/>
      </w:rPr>
    </w:lvl>
    <w:lvl w:ilvl="1" w:tplc="77546918">
      <w:numFmt w:val="bullet"/>
      <w:lvlText w:val="•"/>
      <w:lvlJc w:val="left"/>
      <w:pPr>
        <w:ind w:left="1182" w:hanging="141"/>
      </w:pPr>
      <w:rPr>
        <w:rFonts w:hint="default"/>
        <w:lang w:val="pl-PL" w:eastAsia="en-US" w:bidi="ar-SA"/>
      </w:rPr>
    </w:lvl>
    <w:lvl w:ilvl="2" w:tplc="50BE0E10">
      <w:numFmt w:val="bullet"/>
      <w:lvlText w:val="•"/>
      <w:lvlJc w:val="left"/>
      <w:pPr>
        <w:ind w:left="2165" w:hanging="141"/>
      </w:pPr>
      <w:rPr>
        <w:rFonts w:hint="default"/>
        <w:lang w:val="pl-PL" w:eastAsia="en-US" w:bidi="ar-SA"/>
      </w:rPr>
    </w:lvl>
    <w:lvl w:ilvl="3" w:tplc="C3146DCC">
      <w:numFmt w:val="bullet"/>
      <w:lvlText w:val="•"/>
      <w:lvlJc w:val="left"/>
      <w:pPr>
        <w:ind w:left="3148" w:hanging="141"/>
      </w:pPr>
      <w:rPr>
        <w:rFonts w:hint="default"/>
        <w:lang w:val="pl-PL" w:eastAsia="en-US" w:bidi="ar-SA"/>
      </w:rPr>
    </w:lvl>
    <w:lvl w:ilvl="4" w:tplc="8A3473C6">
      <w:numFmt w:val="bullet"/>
      <w:lvlText w:val="•"/>
      <w:lvlJc w:val="left"/>
      <w:pPr>
        <w:ind w:left="4131" w:hanging="141"/>
      </w:pPr>
      <w:rPr>
        <w:rFonts w:hint="default"/>
        <w:lang w:val="pl-PL" w:eastAsia="en-US" w:bidi="ar-SA"/>
      </w:rPr>
    </w:lvl>
    <w:lvl w:ilvl="5" w:tplc="1260459C">
      <w:numFmt w:val="bullet"/>
      <w:lvlText w:val="•"/>
      <w:lvlJc w:val="left"/>
      <w:pPr>
        <w:ind w:left="5114" w:hanging="141"/>
      </w:pPr>
      <w:rPr>
        <w:rFonts w:hint="default"/>
        <w:lang w:val="pl-PL" w:eastAsia="en-US" w:bidi="ar-SA"/>
      </w:rPr>
    </w:lvl>
    <w:lvl w:ilvl="6" w:tplc="FF109062">
      <w:numFmt w:val="bullet"/>
      <w:lvlText w:val="•"/>
      <w:lvlJc w:val="left"/>
      <w:pPr>
        <w:ind w:left="6096" w:hanging="141"/>
      </w:pPr>
      <w:rPr>
        <w:rFonts w:hint="default"/>
        <w:lang w:val="pl-PL" w:eastAsia="en-US" w:bidi="ar-SA"/>
      </w:rPr>
    </w:lvl>
    <w:lvl w:ilvl="7" w:tplc="64745648">
      <w:numFmt w:val="bullet"/>
      <w:lvlText w:val="•"/>
      <w:lvlJc w:val="left"/>
      <w:pPr>
        <w:ind w:left="7079" w:hanging="141"/>
      </w:pPr>
      <w:rPr>
        <w:rFonts w:hint="default"/>
        <w:lang w:val="pl-PL" w:eastAsia="en-US" w:bidi="ar-SA"/>
      </w:rPr>
    </w:lvl>
    <w:lvl w:ilvl="8" w:tplc="811C829C">
      <w:numFmt w:val="bullet"/>
      <w:lvlText w:val="•"/>
      <w:lvlJc w:val="left"/>
      <w:pPr>
        <w:ind w:left="8062" w:hanging="141"/>
      </w:pPr>
      <w:rPr>
        <w:rFonts w:hint="default"/>
        <w:lang w:val="pl-PL" w:eastAsia="en-US" w:bidi="ar-SA"/>
      </w:rPr>
    </w:lvl>
  </w:abstractNum>
  <w:abstractNum w:abstractNumId="10" w15:restartNumberingAfterBreak="0">
    <w:nsid w:val="46880966"/>
    <w:multiLevelType w:val="hybridMultilevel"/>
    <w:tmpl w:val="9452AEA8"/>
    <w:lvl w:ilvl="0" w:tplc="D9786D62">
      <w:numFmt w:val="bullet"/>
      <w:lvlText w:val="-"/>
      <w:lvlJc w:val="left"/>
      <w:pPr>
        <w:ind w:left="832" w:hanging="356"/>
      </w:pPr>
      <w:rPr>
        <w:rFonts w:ascii="Times New Roman" w:eastAsia="Times New Roman" w:hAnsi="Times New Roman" w:cs="Times New Roman" w:hint="default"/>
        <w:spacing w:val="-12"/>
        <w:w w:val="99"/>
        <w:sz w:val="24"/>
        <w:szCs w:val="24"/>
        <w:lang w:val="pl-PL" w:eastAsia="en-US" w:bidi="ar-SA"/>
      </w:rPr>
    </w:lvl>
    <w:lvl w:ilvl="1" w:tplc="A3A2E7B4">
      <w:numFmt w:val="bullet"/>
      <w:lvlText w:val="•"/>
      <w:lvlJc w:val="left"/>
      <w:pPr>
        <w:ind w:left="1758" w:hanging="356"/>
      </w:pPr>
      <w:rPr>
        <w:rFonts w:hint="default"/>
        <w:lang w:val="pl-PL" w:eastAsia="en-US" w:bidi="ar-SA"/>
      </w:rPr>
    </w:lvl>
    <w:lvl w:ilvl="2" w:tplc="74289076">
      <w:numFmt w:val="bullet"/>
      <w:lvlText w:val="•"/>
      <w:lvlJc w:val="left"/>
      <w:pPr>
        <w:ind w:left="2677" w:hanging="356"/>
      </w:pPr>
      <w:rPr>
        <w:rFonts w:hint="default"/>
        <w:lang w:val="pl-PL" w:eastAsia="en-US" w:bidi="ar-SA"/>
      </w:rPr>
    </w:lvl>
    <w:lvl w:ilvl="3" w:tplc="9D38F462">
      <w:numFmt w:val="bullet"/>
      <w:lvlText w:val="•"/>
      <w:lvlJc w:val="left"/>
      <w:pPr>
        <w:ind w:left="3596" w:hanging="356"/>
      </w:pPr>
      <w:rPr>
        <w:rFonts w:hint="default"/>
        <w:lang w:val="pl-PL" w:eastAsia="en-US" w:bidi="ar-SA"/>
      </w:rPr>
    </w:lvl>
    <w:lvl w:ilvl="4" w:tplc="FBAA3DD0">
      <w:numFmt w:val="bullet"/>
      <w:lvlText w:val="•"/>
      <w:lvlJc w:val="left"/>
      <w:pPr>
        <w:ind w:left="4515" w:hanging="356"/>
      </w:pPr>
      <w:rPr>
        <w:rFonts w:hint="default"/>
        <w:lang w:val="pl-PL" w:eastAsia="en-US" w:bidi="ar-SA"/>
      </w:rPr>
    </w:lvl>
    <w:lvl w:ilvl="5" w:tplc="B1B02ED8">
      <w:numFmt w:val="bullet"/>
      <w:lvlText w:val="•"/>
      <w:lvlJc w:val="left"/>
      <w:pPr>
        <w:ind w:left="5434" w:hanging="356"/>
      </w:pPr>
      <w:rPr>
        <w:rFonts w:hint="default"/>
        <w:lang w:val="pl-PL" w:eastAsia="en-US" w:bidi="ar-SA"/>
      </w:rPr>
    </w:lvl>
    <w:lvl w:ilvl="6" w:tplc="9BF48E86">
      <w:numFmt w:val="bullet"/>
      <w:lvlText w:val="•"/>
      <w:lvlJc w:val="left"/>
      <w:pPr>
        <w:ind w:left="6352" w:hanging="356"/>
      </w:pPr>
      <w:rPr>
        <w:rFonts w:hint="default"/>
        <w:lang w:val="pl-PL" w:eastAsia="en-US" w:bidi="ar-SA"/>
      </w:rPr>
    </w:lvl>
    <w:lvl w:ilvl="7" w:tplc="5036B19C">
      <w:numFmt w:val="bullet"/>
      <w:lvlText w:val="•"/>
      <w:lvlJc w:val="left"/>
      <w:pPr>
        <w:ind w:left="7271" w:hanging="356"/>
      </w:pPr>
      <w:rPr>
        <w:rFonts w:hint="default"/>
        <w:lang w:val="pl-PL" w:eastAsia="en-US" w:bidi="ar-SA"/>
      </w:rPr>
    </w:lvl>
    <w:lvl w:ilvl="8" w:tplc="25523F92">
      <w:numFmt w:val="bullet"/>
      <w:lvlText w:val="•"/>
      <w:lvlJc w:val="left"/>
      <w:pPr>
        <w:ind w:left="8190" w:hanging="356"/>
      </w:pPr>
      <w:rPr>
        <w:rFonts w:hint="default"/>
        <w:lang w:val="pl-PL" w:eastAsia="en-US" w:bidi="ar-SA"/>
      </w:rPr>
    </w:lvl>
  </w:abstractNum>
  <w:abstractNum w:abstractNumId="11" w15:restartNumberingAfterBreak="0">
    <w:nsid w:val="4D895280"/>
    <w:multiLevelType w:val="multilevel"/>
    <w:tmpl w:val="9950FCC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2D1496"/>
    <w:multiLevelType w:val="hybridMultilevel"/>
    <w:tmpl w:val="259ADE90"/>
    <w:lvl w:ilvl="0" w:tplc="CAA6CB80">
      <w:start w:val="1"/>
      <w:numFmt w:val="decimal"/>
      <w:lvlText w:val="%1."/>
      <w:lvlJc w:val="left"/>
      <w:pPr>
        <w:ind w:left="2804" w:hanging="424"/>
      </w:pPr>
      <w:rPr>
        <w:rFonts w:ascii="Calibri Light" w:eastAsia="Times New Roman" w:hAnsi="Calibri Light" w:cs="Calibri Light"/>
        <w:spacing w:val="-25"/>
        <w:w w:val="99"/>
        <w:sz w:val="24"/>
        <w:szCs w:val="24"/>
        <w:lang w:val="pl-PL" w:eastAsia="en-US" w:bidi="ar-SA"/>
      </w:rPr>
    </w:lvl>
    <w:lvl w:ilvl="1" w:tplc="00BEB694">
      <w:numFmt w:val="bullet"/>
      <w:lvlText w:val="•"/>
      <w:lvlJc w:val="left"/>
      <w:pPr>
        <w:ind w:left="3716" w:hanging="424"/>
      </w:pPr>
      <w:rPr>
        <w:rFonts w:hint="default"/>
        <w:lang w:val="pl-PL" w:eastAsia="en-US" w:bidi="ar-SA"/>
      </w:rPr>
    </w:lvl>
    <w:lvl w:ilvl="2" w:tplc="C6D8DF84">
      <w:numFmt w:val="bullet"/>
      <w:lvlText w:val="•"/>
      <w:lvlJc w:val="left"/>
      <w:pPr>
        <w:ind w:left="4629" w:hanging="424"/>
      </w:pPr>
      <w:rPr>
        <w:rFonts w:hint="default"/>
        <w:lang w:val="pl-PL" w:eastAsia="en-US" w:bidi="ar-SA"/>
      </w:rPr>
    </w:lvl>
    <w:lvl w:ilvl="3" w:tplc="588C7404">
      <w:numFmt w:val="bullet"/>
      <w:lvlText w:val="•"/>
      <w:lvlJc w:val="left"/>
      <w:pPr>
        <w:ind w:left="5542" w:hanging="424"/>
      </w:pPr>
      <w:rPr>
        <w:rFonts w:hint="default"/>
        <w:lang w:val="pl-PL" w:eastAsia="en-US" w:bidi="ar-SA"/>
      </w:rPr>
    </w:lvl>
    <w:lvl w:ilvl="4" w:tplc="23C490AE">
      <w:numFmt w:val="bullet"/>
      <w:lvlText w:val="•"/>
      <w:lvlJc w:val="left"/>
      <w:pPr>
        <w:ind w:left="6455" w:hanging="424"/>
      </w:pPr>
      <w:rPr>
        <w:rFonts w:hint="default"/>
        <w:lang w:val="pl-PL" w:eastAsia="en-US" w:bidi="ar-SA"/>
      </w:rPr>
    </w:lvl>
    <w:lvl w:ilvl="5" w:tplc="C6009312">
      <w:numFmt w:val="bullet"/>
      <w:lvlText w:val="•"/>
      <w:lvlJc w:val="left"/>
      <w:pPr>
        <w:ind w:left="7368" w:hanging="424"/>
      </w:pPr>
      <w:rPr>
        <w:rFonts w:hint="default"/>
        <w:lang w:val="pl-PL" w:eastAsia="en-US" w:bidi="ar-SA"/>
      </w:rPr>
    </w:lvl>
    <w:lvl w:ilvl="6" w:tplc="8CE225BA">
      <w:numFmt w:val="bullet"/>
      <w:lvlText w:val="•"/>
      <w:lvlJc w:val="left"/>
      <w:pPr>
        <w:ind w:left="8280" w:hanging="424"/>
      </w:pPr>
      <w:rPr>
        <w:rFonts w:hint="default"/>
        <w:lang w:val="pl-PL" w:eastAsia="en-US" w:bidi="ar-SA"/>
      </w:rPr>
    </w:lvl>
    <w:lvl w:ilvl="7" w:tplc="A9B05D54">
      <w:numFmt w:val="bullet"/>
      <w:lvlText w:val="•"/>
      <w:lvlJc w:val="left"/>
      <w:pPr>
        <w:ind w:left="9193" w:hanging="424"/>
      </w:pPr>
      <w:rPr>
        <w:rFonts w:hint="default"/>
        <w:lang w:val="pl-PL" w:eastAsia="en-US" w:bidi="ar-SA"/>
      </w:rPr>
    </w:lvl>
    <w:lvl w:ilvl="8" w:tplc="B1ACA84C">
      <w:numFmt w:val="bullet"/>
      <w:lvlText w:val="•"/>
      <w:lvlJc w:val="left"/>
      <w:pPr>
        <w:ind w:left="10106" w:hanging="424"/>
      </w:pPr>
      <w:rPr>
        <w:rFonts w:hint="default"/>
        <w:lang w:val="pl-PL" w:eastAsia="en-US" w:bidi="ar-SA"/>
      </w:rPr>
    </w:lvl>
  </w:abstractNum>
  <w:abstractNum w:abstractNumId="13" w15:restartNumberingAfterBreak="0">
    <w:nsid w:val="55711E7B"/>
    <w:multiLevelType w:val="hybridMultilevel"/>
    <w:tmpl w:val="089481E6"/>
    <w:lvl w:ilvl="0" w:tplc="B6D4866A">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EA2A45"/>
    <w:multiLevelType w:val="hybridMultilevel"/>
    <w:tmpl w:val="4022B380"/>
    <w:lvl w:ilvl="0" w:tplc="B328AB82">
      <w:start w:val="1"/>
      <w:numFmt w:val="decimal"/>
      <w:lvlText w:val="%1."/>
      <w:lvlJc w:val="left"/>
      <w:pPr>
        <w:ind w:left="5754" w:hanging="360"/>
      </w:pPr>
      <w:rPr>
        <w:rFonts w:ascii="Calibri Light" w:eastAsia="Times New Roman" w:hAnsi="Calibri Light" w:cs="Calibri Light"/>
        <w:spacing w:val="-21"/>
        <w:w w:val="99"/>
        <w:sz w:val="24"/>
        <w:szCs w:val="24"/>
        <w:lang w:val="pl-PL" w:eastAsia="en-US" w:bidi="ar-SA"/>
      </w:rPr>
    </w:lvl>
    <w:lvl w:ilvl="1" w:tplc="EAFEBA68">
      <w:numFmt w:val="bullet"/>
      <w:lvlText w:val="•"/>
      <w:lvlJc w:val="left"/>
      <w:pPr>
        <w:ind w:left="6672" w:hanging="360"/>
      </w:pPr>
      <w:rPr>
        <w:rFonts w:hint="default"/>
        <w:lang w:val="pl-PL" w:eastAsia="en-US" w:bidi="ar-SA"/>
      </w:rPr>
    </w:lvl>
    <w:lvl w:ilvl="2" w:tplc="9C5A9E7C">
      <w:numFmt w:val="bullet"/>
      <w:lvlText w:val="•"/>
      <w:lvlJc w:val="left"/>
      <w:pPr>
        <w:ind w:left="7583" w:hanging="360"/>
      </w:pPr>
      <w:rPr>
        <w:rFonts w:hint="default"/>
        <w:lang w:val="pl-PL" w:eastAsia="en-US" w:bidi="ar-SA"/>
      </w:rPr>
    </w:lvl>
    <w:lvl w:ilvl="3" w:tplc="74020096">
      <w:numFmt w:val="bullet"/>
      <w:lvlText w:val="•"/>
      <w:lvlJc w:val="left"/>
      <w:pPr>
        <w:ind w:left="8494" w:hanging="360"/>
      </w:pPr>
      <w:rPr>
        <w:rFonts w:hint="default"/>
        <w:lang w:val="pl-PL" w:eastAsia="en-US" w:bidi="ar-SA"/>
      </w:rPr>
    </w:lvl>
    <w:lvl w:ilvl="4" w:tplc="B292F960">
      <w:numFmt w:val="bullet"/>
      <w:lvlText w:val="•"/>
      <w:lvlJc w:val="left"/>
      <w:pPr>
        <w:ind w:left="9405" w:hanging="360"/>
      </w:pPr>
      <w:rPr>
        <w:rFonts w:hint="default"/>
        <w:lang w:val="pl-PL" w:eastAsia="en-US" w:bidi="ar-SA"/>
      </w:rPr>
    </w:lvl>
    <w:lvl w:ilvl="5" w:tplc="A1560A8E">
      <w:numFmt w:val="bullet"/>
      <w:lvlText w:val="•"/>
      <w:lvlJc w:val="left"/>
      <w:pPr>
        <w:ind w:left="10316" w:hanging="360"/>
      </w:pPr>
      <w:rPr>
        <w:rFonts w:hint="default"/>
        <w:lang w:val="pl-PL" w:eastAsia="en-US" w:bidi="ar-SA"/>
      </w:rPr>
    </w:lvl>
    <w:lvl w:ilvl="6" w:tplc="34CE1C08">
      <w:numFmt w:val="bullet"/>
      <w:lvlText w:val="•"/>
      <w:lvlJc w:val="left"/>
      <w:pPr>
        <w:ind w:left="11226" w:hanging="360"/>
      </w:pPr>
      <w:rPr>
        <w:rFonts w:hint="default"/>
        <w:lang w:val="pl-PL" w:eastAsia="en-US" w:bidi="ar-SA"/>
      </w:rPr>
    </w:lvl>
    <w:lvl w:ilvl="7" w:tplc="C1BAB400">
      <w:numFmt w:val="bullet"/>
      <w:lvlText w:val="•"/>
      <w:lvlJc w:val="left"/>
      <w:pPr>
        <w:ind w:left="12137" w:hanging="360"/>
      </w:pPr>
      <w:rPr>
        <w:rFonts w:hint="default"/>
        <w:lang w:val="pl-PL" w:eastAsia="en-US" w:bidi="ar-SA"/>
      </w:rPr>
    </w:lvl>
    <w:lvl w:ilvl="8" w:tplc="E5605386">
      <w:numFmt w:val="bullet"/>
      <w:lvlText w:val="•"/>
      <w:lvlJc w:val="left"/>
      <w:pPr>
        <w:ind w:left="13048" w:hanging="360"/>
      </w:pPr>
      <w:rPr>
        <w:rFonts w:hint="default"/>
        <w:lang w:val="pl-PL" w:eastAsia="en-US" w:bidi="ar-SA"/>
      </w:rPr>
    </w:lvl>
  </w:abstractNum>
  <w:abstractNum w:abstractNumId="15" w15:restartNumberingAfterBreak="0">
    <w:nsid w:val="62DE235C"/>
    <w:multiLevelType w:val="multilevel"/>
    <w:tmpl w:val="BF00F6B0"/>
    <w:lvl w:ilvl="0">
      <w:start w:val="4"/>
      <w:numFmt w:val="decimal"/>
      <w:lvlText w:val="%1"/>
      <w:lvlJc w:val="left"/>
      <w:pPr>
        <w:ind w:left="557" w:hanging="361"/>
      </w:pPr>
      <w:rPr>
        <w:rFonts w:hint="default"/>
        <w:lang w:val="pl-PL" w:eastAsia="en-US" w:bidi="ar-SA"/>
      </w:rPr>
    </w:lvl>
    <w:lvl w:ilvl="1">
      <w:start w:val="2"/>
      <w:numFmt w:val="decimal"/>
      <w:lvlText w:val="%1.%2."/>
      <w:lvlJc w:val="left"/>
      <w:pPr>
        <w:ind w:left="557"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453" w:hanging="361"/>
      </w:pPr>
      <w:rPr>
        <w:rFonts w:hint="default"/>
        <w:lang w:val="pl-PL" w:eastAsia="en-US" w:bidi="ar-SA"/>
      </w:rPr>
    </w:lvl>
    <w:lvl w:ilvl="3">
      <w:numFmt w:val="bullet"/>
      <w:lvlText w:val="•"/>
      <w:lvlJc w:val="left"/>
      <w:pPr>
        <w:ind w:left="3400" w:hanging="361"/>
      </w:pPr>
      <w:rPr>
        <w:rFonts w:hint="default"/>
        <w:lang w:val="pl-PL" w:eastAsia="en-US" w:bidi="ar-SA"/>
      </w:rPr>
    </w:lvl>
    <w:lvl w:ilvl="4">
      <w:numFmt w:val="bullet"/>
      <w:lvlText w:val="•"/>
      <w:lvlJc w:val="left"/>
      <w:pPr>
        <w:ind w:left="4347" w:hanging="361"/>
      </w:pPr>
      <w:rPr>
        <w:rFonts w:hint="default"/>
        <w:lang w:val="pl-PL" w:eastAsia="en-US" w:bidi="ar-SA"/>
      </w:rPr>
    </w:lvl>
    <w:lvl w:ilvl="5">
      <w:numFmt w:val="bullet"/>
      <w:lvlText w:val="•"/>
      <w:lvlJc w:val="left"/>
      <w:pPr>
        <w:ind w:left="5294" w:hanging="361"/>
      </w:pPr>
      <w:rPr>
        <w:rFonts w:hint="default"/>
        <w:lang w:val="pl-PL" w:eastAsia="en-US" w:bidi="ar-SA"/>
      </w:rPr>
    </w:lvl>
    <w:lvl w:ilvl="6">
      <w:numFmt w:val="bullet"/>
      <w:lvlText w:val="•"/>
      <w:lvlJc w:val="left"/>
      <w:pPr>
        <w:ind w:left="6240" w:hanging="361"/>
      </w:pPr>
      <w:rPr>
        <w:rFonts w:hint="default"/>
        <w:lang w:val="pl-PL" w:eastAsia="en-US" w:bidi="ar-SA"/>
      </w:rPr>
    </w:lvl>
    <w:lvl w:ilvl="7">
      <w:numFmt w:val="bullet"/>
      <w:lvlText w:val="•"/>
      <w:lvlJc w:val="left"/>
      <w:pPr>
        <w:ind w:left="7187" w:hanging="361"/>
      </w:pPr>
      <w:rPr>
        <w:rFonts w:hint="default"/>
        <w:lang w:val="pl-PL" w:eastAsia="en-US" w:bidi="ar-SA"/>
      </w:rPr>
    </w:lvl>
    <w:lvl w:ilvl="8">
      <w:numFmt w:val="bullet"/>
      <w:lvlText w:val="•"/>
      <w:lvlJc w:val="left"/>
      <w:pPr>
        <w:ind w:left="8134" w:hanging="361"/>
      </w:pPr>
      <w:rPr>
        <w:rFonts w:hint="default"/>
        <w:lang w:val="pl-PL" w:eastAsia="en-US" w:bidi="ar-SA"/>
      </w:rPr>
    </w:lvl>
  </w:abstractNum>
  <w:abstractNum w:abstractNumId="16" w15:restartNumberingAfterBreak="0">
    <w:nsid w:val="661A4653"/>
    <w:multiLevelType w:val="hybridMultilevel"/>
    <w:tmpl w:val="81DC445C"/>
    <w:lvl w:ilvl="0" w:tplc="F8B848A2">
      <w:start w:val="1"/>
      <w:numFmt w:val="decimal"/>
      <w:lvlText w:val="%1."/>
      <w:lvlJc w:val="left"/>
      <w:pPr>
        <w:ind w:left="912" w:hanging="360"/>
      </w:pPr>
      <w:rPr>
        <w:rFonts w:ascii="Calibri Light" w:eastAsia="Times New Roman" w:hAnsi="Calibri Light" w:cs="Calibri Light"/>
        <w:spacing w:val="-21"/>
        <w:w w:val="99"/>
        <w:sz w:val="24"/>
        <w:szCs w:val="24"/>
        <w:lang w:val="pl-PL" w:eastAsia="en-US" w:bidi="ar-SA"/>
      </w:rPr>
    </w:lvl>
    <w:lvl w:ilvl="1" w:tplc="685645A8">
      <w:numFmt w:val="bullet"/>
      <w:lvlText w:val="•"/>
      <w:lvlJc w:val="left"/>
      <w:pPr>
        <w:ind w:left="1830" w:hanging="360"/>
      </w:pPr>
      <w:rPr>
        <w:rFonts w:hint="default"/>
        <w:lang w:val="pl-PL" w:eastAsia="en-US" w:bidi="ar-SA"/>
      </w:rPr>
    </w:lvl>
    <w:lvl w:ilvl="2" w:tplc="918C37D0">
      <w:numFmt w:val="bullet"/>
      <w:lvlText w:val="•"/>
      <w:lvlJc w:val="left"/>
      <w:pPr>
        <w:ind w:left="2741" w:hanging="360"/>
      </w:pPr>
      <w:rPr>
        <w:rFonts w:hint="default"/>
        <w:lang w:val="pl-PL" w:eastAsia="en-US" w:bidi="ar-SA"/>
      </w:rPr>
    </w:lvl>
    <w:lvl w:ilvl="3" w:tplc="9D6CCCFE">
      <w:numFmt w:val="bullet"/>
      <w:lvlText w:val="•"/>
      <w:lvlJc w:val="left"/>
      <w:pPr>
        <w:ind w:left="3652" w:hanging="360"/>
      </w:pPr>
      <w:rPr>
        <w:rFonts w:hint="default"/>
        <w:lang w:val="pl-PL" w:eastAsia="en-US" w:bidi="ar-SA"/>
      </w:rPr>
    </w:lvl>
    <w:lvl w:ilvl="4" w:tplc="B57A9296">
      <w:numFmt w:val="bullet"/>
      <w:lvlText w:val="•"/>
      <w:lvlJc w:val="left"/>
      <w:pPr>
        <w:ind w:left="4563" w:hanging="360"/>
      </w:pPr>
      <w:rPr>
        <w:rFonts w:hint="default"/>
        <w:lang w:val="pl-PL" w:eastAsia="en-US" w:bidi="ar-SA"/>
      </w:rPr>
    </w:lvl>
    <w:lvl w:ilvl="5" w:tplc="2A324D1E">
      <w:numFmt w:val="bullet"/>
      <w:lvlText w:val="•"/>
      <w:lvlJc w:val="left"/>
      <w:pPr>
        <w:ind w:left="5474" w:hanging="360"/>
      </w:pPr>
      <w:rPr>
        <w:rFonts w:hint="default"/>
        <w:lang w:val="pl-PL" w:eastAsia="en-US" w:bidi="ar-SA"/>
      </w:rPr>
    </w:lvl>
    <w:lvl w:ilvl="6" w:tplc="E3002286">
      <w:numFmt w:val="bullet"/>
      <w:lvlText w:val="•"/>
      <w:lvlJc w:val="left"/>
      <w:pPr>
        <w:ind w:left="6384" w:hanging="360"/>
      </w:pPr>
      <w:rPr>
        <w:rFonts w:hint="default"/>
        <w:lang w:val="pl-PL" w:eastAsia="en-US" w:bidi="ar-SA"/>
      </w:rPr>
    </w:lvl>
    <w:lvl w:ilvl="7" w:tplc="C6DA135A">
      <w:numFmt w:val="bullet"/>
      <w:lvlText w:val="•"/>
      <w:lvlJc w:val="left"/>
      <w:pPr>
        <w:ind w:left="7295" w:hanging="360"/>
      </w:pPr>
      <w:rPr>
        <w:rFonts w:hint="default"/>
        <w:lang w:val="pl-PL" w:eastAsia="en-US" w:bidi="ar-SA"/>
      </w:rPr>
    </w:lvl>
    <w:lvl w:ilvl="8" w:tplc="AE3A60EA">
      <w:numFmt w:val="bullet"/>
      <w:lvlText w:val="•"/>
      <w:lvlJc w:val="left"/>
      <w:pPr>
        <w:ind w:left="8206" w:hanging="360"/>
      </w:pPr>
      <w:rPr>
        <w:rFonts w:hint="default"/>
        <w:lang w:val="pl-PL" w:eastAsia="en-US" w:bidi="ar-SA"/>
      </w:rPr>
    </w:lvl>
  </w:abstractNum>
  <w:abstractNum w:abstractNumId="17" w15:restartNumberingAfterBreak="0">
    <w:nsid w:val="676E2452"/>
    <w:multiLevelType w:val="hybridMultilevel"/>
    <w:tmpl w:val="2D2EB596"/>
    <w:lvl w:ilvl="0" w:tplc="EAA2F0E6">
      <w:numFmt w:val="bullet"/>
      <w:lvlText w:val="-"/>
      <w:lvlJc w:val="left"/>
      <w:pPr>
        <w:ind w:left="200" w:hanging="164"/>
      </w:pPr>
      <w:rPr>
        <w:rFonts w:ascii="Times New Roman" w:eastAsia="Times New Roman" w:hAnsi="Times New Roman" w:cs="Times New Roman" w:hint="default"/>
        <w:w w:val="99"/>
        <w:sz w:val="24"/>
        <w:szCs w:val="24"/>
        <w:lang w:val="pl-PL" w:eastAsia="en-US" w:bidi="ar-SA"/>
      </w:rPr>
    </w:lvl>
    <w:lvl w:ilvl="1" w:tplc="56CC3F76">
      <w:numFmt w:val="bullet"/>
      <w:lvlText w:val="•"/>
      <w:lvlJc w:val="left"/>
      <w:pPr>
        <w:ind w:left="1182" w:hanging="164"/>
      </w:pPr>
      <w:rPr>
        <w:rFonts w:hint="default"/>
        <w:lang w:val="pl-PL" w:eastAsia="en-US" w:bidi="ar-SA"/>
      </w:rPr>
    </w:lvl>
    <w:lvl w:ilvl="2" w:tplc="17E6199E">
      <w:numFmt w:val="bullet"/>
      <w:lvlText w:val="•"/>
      <w:lvlJc w:val="left"/>
      <w:pPr>
        <w:ind w:left="2165" w:hanging="164"/>
      </w:pPr>
      <w:rPr>
        <w:rFonts w:hint="default"/>
        <w:lang w:val="pl-PL" w:eastAsia="en-US" w:bidi="ar-SA"/>
      </w:rPr>
    </w:lvl>
    <w:lvl w:ilvl="3" w:tplc="2E1079F6">
      <w:numFmt w:val="bullet"/>
      <w:lvlText w:val="•"/>
      <w:lvlJc w:val="left"/>
      <w:pPr>
        <w:ind w:left="3148" w:hanging="164"/>
      </w:pPr>
      <w:rPr>
        <w:rFonts w:hint="default"/>
        <w:lang w:val="pl-PL" w:eastAsia="en-US" w:bidi="ar-SA"/>
      </w:rPr>
    </w:lvl>
    <w:lvl w:ilvl="4" w:tplc="61B02B8E">
      <w:numFmt w:val="bullet"/>
      <w:lvlText w:val="•"/>
      <w:lvlJc w:val="left"/>
      <w:pPr>
        <w:ind w:left="4131" w:hanging="164"/>
      </w:pPr>
      <w:rPr>
        <w:rFonts w:hint="default"/>
        <w:lang w:val="pl-PL" w:eastAsia="en-US" w:bidi="ar-SA"/>
      </w:rPr>
    </w:lvl>
    <w:lvl w:ilvl="5" w:tplc="39D8A416">
      <w:numFmt w:val="bullet"/>
      <w:lvlText w:val="•"/>
      <w:lvlJc w:val="left"/>
      <w:pPr>
        <w:ind w:left="5114" w:hanging="164"/>
      </w:pPr>
      <w:rPr>
        <w:rFonts w:hint="default"/>
        <w:lang w:val="pl-PL" w:eastAsia="en-US" w:bidi="ar-SA"/>
      </w:rPr>
    </w:lvl>
    <w:lvl w:ilvl="6" w:tplc="8C02B190">
      <w:numFmt w:val="bullet"/>
      <w:lvlText w:val="•"/>
      <w:lvlJc w:val="left"/>
      <w:pPr>
        <w:ind w:left="6096" w:hanging="164"/>
      </w:pPr>
      <w:rPr>
        <w:rFonts w:hint="default"/>
        <w:lang w:val="pl-PL" w:eastAsia="en-US" w:bidi="ar-SA"/>
      </w:rPr>
    </w:lvl>
    <w:lvl w:ilvl="7" w:tplc="851041BE">
      <w:numFmt w:val="bullet"/>
      <w:lvlText w:val="•"/>
      <w:lvlJc w:val="left"/>
      <w:pPr>
        <w:ind w:left="7079" w:hanging="164"/>
      </w:pPr>
      <w:rPr>
        <w:rFonts w:hint="default"/>
        <w:lang w:val="pl-PL" w:eastAsia="en-US" w:bidi="ar-SA"/>
      </w:rPr>
    </w:lvl>
    <w:lvl w:ilvl="8" w:tplc="AAE252CA">
      <w:numFmt w:val="bullet"/>
      <w:lvlText w:val="•"/>
      <w:lvlJc w:val="left"/>
      <w:pPr>
        <w:ind w:left="8062" w:hanging="164"/>
      </w:pPr>
      <w:rPr>
        <w:rFonts w:hint="default"/>
        <w:lang w:val="pl-PL" w:eastAsia="en-US" w:bidi="ar-SA"/>
      </w:rPr>
    </w:lvl>
  </w:abstractNum>
  <w:abstractNum w:abstractNumId="18" w15:restartNumberingAfterBreak="0">
    <w:nsid w:val="684C00E2"/>
    <w:multiLevelType w:val="multilevel"/>
    <w:tmpl w:val="31365CE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96136"/>
    <w:multiLevelType w:val="multilevel"/>
    <w:tmpl w:val="64C6728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9700A71"/>
    <w:multiLevelType w:val="multilevel"/>
    <w:tmpl w:val="E2987110"/>
    <w:lvl w:ilvl="0">
      <w:start w:val="1"/>
      <w:numFmt w:val="decimal"/>
      <w:lvlText w:val="%1."/>
      <w:lvlJc w:val="left"/>
      <w:pPr>
        <w:ind w:left="860" w:hanging="212"/>
        <w:jc w:val="right"/>
      </w:pPr>
      <w:rPr>
        <w:rFonts w:ascii="Calibri Light" w:eastAsia="Times New Roman" w:hAnsi="Calibri Light" w:cs="Calibri Light" w:hint="default"/>
        <w:b/>
        <w:bCs/>
        <w:w w:val="100"/>
        <w:sz w:val="24"/>
        <w:szCs w:val="24"/>
        <w:lang w:val="pl-PL" w:eastAsia="en-US" w:bidi="ar-SA"/>
      </w:rPr>
    </w:lvl>
    <w:lvl w:ilvl="1">
      <w:start w:val="1"/>
      <w:numFmt w:val="decimal"/>
      <w:lvlText w:val="%1.%2."/>
      <w:lvlJc w:val="left"/>
      <w:pPr>
        <w:ind w:left="1009" w:hanging="361"/>
      </w:pPr>
      <w:rPr>
        <w:rFonts w:hint="default"/>
        <w:b/>
        <w:bCs/>
        <w:w w:val="100"/>
        <w:sz w:val="24"/>
        <w:szCs w:val="24"/>
        <w:lang w:val="pl-PL" w:eastAsia="en-US" w:bidi="ar-SA"/>
      </w:rPr>
    </w:lvl>
    <w:lvl w:ilvl="2">
      <w:numFmt w:val="bullet"/>
      <w:lvlText w:val="•"/>
      <w:lvlJc w:val="left"/>
      <w:pPr>
        <w:ind w:left="1096" w:hanging="361"/>
      </w:pPr>
      <w:rPr>
        <w:rFonts w:hint="default"/>
        <w:lang w:val="pl-PL" w:eastAsia="en-US" w:bidi="ar-SA"/>
      </w:rPr>
    </w:lvl>
    <w:lvl w:ilvl="3">
      <w:numFmt w:val="bullet"/>
      <w:lvlText w:val="•"/>
      <w:lvlJc w:val="left"/>
      <w:pPr>
        <w:ind w:left="2269" w:hanging="361"/>
      </w:pPr>
      <w:rPr>
        <w:rFonts w:hint="default"/>
        <w:lang w:val="pl-PL" w:eastAsia="en-US" w:bidi="ar-SA"/>
      </w:rPr>
    </w:lvl>
    <w:lvl w:ilvl="4">
      <w:numFmt w:val="bullet"/>
      <w:lvlText w:val="•"/>
      <w:lvlJc w:val="left"/>
      <w:pPr>
        <w:ind w:left="3443" w:hanging="361"/>
      </w:pPr>
      <w:rPr>
        <w:rFonts w:hint="default"/>
        <w:lang w:val="pl-PL" w:eastAsia="en-US" w:bidi="ar-SA"/>
      </w:rPr>
    </w:lvl>
    <w:lvl w:ilvl="5">
      <w:numFmt w:val="bullet"/>
      <w:lvlText w:val="•"/>
      <w:lvlJc w:val="left"/>
      <w:pPr>
        <w:ind w:left="4616" w:hanging="361"/>
      </w:pPr>
      <w:rPr>
        <w:rFonts w:hint="default"/>
        <w:lang w:val="pl-PL" w:eastAsia="en-US" w:bidi="ar-SA"/>
      </w:rPr>
    </w:lvl>
    <w:lvl w:ilvl="6">
      <w:numFmt w:val="bullet"/>
      <w:lvlText w:val="•"/>
      <w:lvlJc w:val="left"/>
      <w:pPr>
        <w:ind w:left="5790" w:hanging="361"/>
      </w:pPr>
      <w:rPr>
        <w:rFonts w:hint="default"/>
        <w:lang w:val="pl-PL" w:eastAsia="en-US" w:bidi="ar-SA"/>
      </w:rPr>
    </w:lvl>
    <w:lvl w:ilvl="7">
      <w:numFmt w:val="bullet"/>
      <w:lvlText w:val="•"/>
      <w:lvlJc w:val="left"/>
      <w:pPr>
        <w:ind w:left="6963" w:hanging="361"/>
      </w:pPr>
      <w:rPr>
        <w:rFonts w:hint="default"/>
        <w:lang w:val="pl-PL" w:eastAsia="en-US" w:bidi="ar-SA"/>
      </w:rPr>
    </w:lvl>
    <w:lvl w:ilvl="8">
      <w:numFmt w:val="bullet"/>
      <w:lvlText w:val="•"/>
      <w:lvlJc w:val="left"/>
      <w:pPr>
        <w:ind w:left="8137" w:hanging="361"/>
      </w:pPr>
      <w:rPr>
        <w:rFonts w:hint="default"/>
        <w:lang w:val="pl-PL" w:eastAsia="en-US" w:bidi="ar-SA"/>
      </w:rPr>
    </w:lvl>
  </w:abstractNum>
  <w:abstractNum w:abstractNumId="21" w15:restartNumberingAfterBreak="0">
    <w:nsid w:val="7DE22E36"/>
    <w:multiLevelType w:val="multilevel"/>
    <w:tmpl w:val="156410A8"/>
    <w:lvl w:ilvl="0">
      <w:start w:val="3"/>
      <w:numFmt w:val="decimal"/>
      <w:lvlText w:val="%1"/>
      <w:lvlJc w:val="left"/>
      <w:pPr>
        <w:ind w:left="360" w:hanging="360"/>
      </w:pPr>
      <w:rPr>
        <w:rFonts w:hint="default"/>
        <w:b w:val="0"/>
        <w:sz w:val="28"/>
      </w:rPr>
    </w:lvl>
    <w:lvl w:ilvl="1">
      <w:start w:val="3"/>
      <w:numFmt w:val="decimal"/>
      <w:lvlText w:val="%1.%2"/>
      <w:lvlJc w:val="left"/>
      <w:pPr>
        <w:ind w:left="360" w:hanging="360"/>
      </w:pPr>
      <w:rPr>
        <w:rFonts w:hint="default"/>
        <w:b/>
        <w:sz w:val="24"/>
        <w:szCs w:val="24"/>
      </w:rPr>
    </w:lvl>
    <w:lvl w:ilvl="2">
      <w:start w:val="1"/>
      <w:numFmt w:val="decimal"/>
      <w:lvlText w:val="%1.%2.%3"/>
      <w:lvlJc w:val="left"/>
      <w:pPr>
        <w:ind w:left="720" w:hanging="720"/>
      </w:pPr>
      <w:rPr>
        <w:rFonts w:hint="default"/>
        <w:b w:val="0"/>
        <w:sz w:val="28"/>
      </w:rPr>
    </w:lvl>
    <w:lvl w:ilvl="3">
      <w:start w:val="1"/>
      <w:numFmt w:val="decimal"/>
      <w:lvlText w:val="%1.%2.%3.%4"/>
      <w:lvlJc w:val="left"/>
      <w:pPr>
        <w:ind w:left="720" w:hanging="72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080" w:hanging="1080"/>
      </w:pPr>
      <w:rPr>
        <w:rFonts w:hint="default"/>
        <w:b w:val="0"/>
        <w:sz w:val="28"/>
      </w:rPr>
    </w:lvl>
    <w:lvl w:ilvl="6">
      <w:start w:val="1"/>
      <w:numFmt w:val="decimal"/>
      <w:lvlText w:val="%1.%2.%3.%4.%5.%6.%7"/>
      <w:lvlJc w:val="left"/>
      <w:pPr>
        <w:ind w:left="1440" w:hanging="1440"/>
      </w:pPr>
      <w:rPr>
        <w:rFonts w:hint="default"/>
        <w:b w:val="0"/>
        <w:sz w:val="28"/>
      </w:rPr>
    </w:lvl>
    <w:lvl w:ilvl="7">
      <w:start w:val="1"/>
      <w:numFmt w:val="decimal"/>
      <w:lvlText w:val="%1.%2.%3.%4.%5.%6.%7.%8"/>
      <w:lvlJc w:val="left"/>
      <w:pPr>
        <w:ind w:left="1440" w:hanging="1440"/>
      </w:pPr>
      <w:rPr>
        <w:rFonts w:hint="default"/>
        <w:b w:val="0"/>
        <w:sz w:val="28"/>
      </w:rPr>
    </w:lvl>
    <w:lvl w:ilvl="8">
      <w:start w:val="1"/>
      <w:numFmt w:val="decimal"/>
      <w:lvlText w:val="%1.%2.%3.%4.%5.%6.%7.%8.%9"/>
      <w:lvlJc w:val="left"/>
      <w:pPr>
        <w:ind w:left="1800" w:hanging="1800"/>
      </w:pPr>
      <w:rPr>
        <w:rFonts w:hint="default"/>
        <w:b w:val="0"/>
        <w:sz w:val="28"/>
      </w:rPr>
    </w:lvl>
  </w:abstractNum>
  <w:abstractNum w:abstractNumId="22" w15:restartNumberingAfterBreak="0">
    <w:nsid w:val="7FE83708"/>
    <w:multiLevelType w:val="hybridMultilevel"/>
    <w:tmpl w:val="B6B850FE"/>
    <w:lvl w:ilvl="0" w:tplc="8196E262">
      <w:numFmt w:val="bullet"/>
      <w:lvlText w:val="-"/>
      <w:lvlJc w:val="left"/>
      <w:pPr>
        <w:ind w:left="912" w:hanging="360"/>
      </w:pPr>
      <w:rPr>
        <w:rFonts w:ascii="Courier New" w:eastAsia="Courier New" w:hAnsi="Courier New" w:cs="Courier New" w:hint="default"/>
        <w:w w:val="100"/>
        <w:sz w:val="24"/>
        <w:szCs w:val="24"/>
        <w:lang w:val="pl-PL" w:eastAsia="en-US" w:bidi="ar-SA"/>
      </w:rPr>
    </w:lvl>
    <w:lvl w:ilvl="1" w:tplc="70E2FB04">
      <w:numFmt w:val="bullet"/>
      <w:lvlText w:val="•"/>
      <w:lvlJc w:val="left"/>
      <w:pPr>
        <w:ind w:left="1830" w:hanging="360"/>
      </w:pPr>
      <w:rPr>
        <w:rFonts w:hint="default"/>
        <w:lang w:val="pl-PL" w:eastAsia="en-US" w:bidi="ar-SA"/>
      </w:rPr>
    </w:lvl>
    <w:lvl w:ilvl="2" w:tplc="8F3A3C00">
      <w:numFmt w:val="bullet"/>
      <w:lvlText w:val="•"/>
      <w:lvlJc w:val="left"/>
      <w:pPr>
        <w:ind w:left="2741" w:hanging="360"/>
      </w:pPr>
      <w:rPr>
        <w:rFonts w:hint="default"/>
        <w:lang w:val="pl-PL" w:eastAsia="en-US" w:bidi="ar-SA"/>
      </w:rPr>
    </w:lvl>
    <w:lvl w:ilvl="3" w:tplc="2CCAB030">
      <w:numFmt w:val="bullet"/>
      <w:lvlText w:val="•"/>
      <w:lvlJc w:val="left"/>
      <w:pPr>
        <w:ind w:left="3652" w:hanging="360"/>
      </w:pPr>
      <w:rPr>
        <w:rFonts w:hint="default"/>
        <w:lang w:val="pl-PL" w:eastAsia="en-US" w:bidi="ar-SA"/>
      </w:rPr>
    </w:lvl>
    <w:lvl w:ilvl="4" w:tplc="ADC02D08">
      <w:numFmt w:val="bullet"/>
      <w:lvlText w:val="•"/>
      <w:lvlJc w:val="left"/>
      <w:pPr>
        <w:ind w:left="4563" w:hanging="360"/>
      </w:pPr>
      <w:rPr>
        <w:rFonts w:hint="default"/>
        <w:lang w:val="pl-PL" w:eastAsia="en-US" w:bidi="ar-SA"/>
      </w:rPr>
    </w:lvl>
    <w:lvl w:ilvl="5" w:tplc="F38CF98C">
      <w:numFmt w:val="bullet"/>
      <w:lvlText w:val="•"/>
      <w:lvlJc w:val="left"/>
      <w:pPr>
        <w:ind w:left="5474" w:hanging="360"/>
      </w:pPr>
      <w:rPr>
        <w:rFonts w:hint="default"/>
        <w:lang w:val="pl-PL" w:eastAsia="en-US" w:bidi="ar-SA"/>
      </w:rPr>
    </w:lvl>
    <w:lvl w:ilvl="6" w:tplc="08A62946">
      <w:numFmt w:val="bullet"/>
      <w:lvlText w:val="•"/>
      <w:lvlJc w:val="left"/>
      <w:pPr>
        <w:ind w:left="6384" w:hanging="360"/>
      </w:pPr>
      <w:rPr>
        <w:rFonts w:hint="default"/>
        <w:lang w:val="pl-PL" w:eastAsia="en-US" w:bidi="ar-SA"/>
      </w:rPr>
    </w:lvl>
    <w:lvl w:ilvl="7" w:tplc="C88C3894">
      <w:numFmt w:val="bullet"/>
      <w:lvlText w:val="•"/>
      <w:lvlJc w:val="left"/>
      <w:pPr>
        <w:ind w:left="7295" w:hanging="360"/>
      </w:pPr>
      <w:rPr>
        <w:rFonts w:hint="default"/>
        <w:lang w:val="pl-PL" w:eastAsia="en-US" w:bidi="ar-SA"/>
      </w:rPr>
    </w:lvl>
    <w:lvl w:ilvl="8" w:tplc="D83886EC">
      <w:numFmt w:val="bullet"/>
      <w:lvlText w:val="•"/>
      <w:lvlJc w:val="left"/>
      <w:pPr>
        <w:ind w:left="8206" w:hanging="360"/>
      </w:pPr>
      <w:rPr>
        <w:rFonts w:hint="default"/>
        <w:lang w:val="pl-PL" w:eastAsia="en-US" w:bidi="ar-SA"/>
      </w:rPr>
    </w:lvl>
  </w:abstractNum>
  <w:num w:numId="1" w16cid:durableId="1110004864">
    <w:abstractNumId w:val="22"/>
  </w:num>
  <w:num w:numId="2" w16cid:durableId="290132197">
    <w:abstractNumId w:val="10"/>
  </w:num>
  <w:num w:numId="3" w16cid:durableId="304823807">
    <w:abstractNumId w:val="4"/>
  </w:num>
  <w:num w:numId="4" w16cid:durableId="300309236">
    <w:abstractNumId w:val="14"/>
  </w:num>
  <w:num w:numId="5" w16cid:durableId="1649475959">
    <w:abstractNumId w:val="16"/>
  </w:num>
  <w:num w:numId="6" w16cid:durableId="570505867">
    <w:abstractNumId w:val="8"/>
  </w:num>
  <w:num w:numId="7" w16cid:durableId="1533956228">
    <w:abstractNumId w:val="3"/>
  </w:num>
  <w:num w:numId="8" w16cid:durableId="326127820">
    <w:abstractNumId w:val="17"/>
  </w:num>
  <w:num w:numId="9" w16cid:durableId="1941840376">
    <w:abstractNumId w:val="9"/>
  </w:num>
  <w:num w:numId="10" w16cid:durableId="193160359">
    <w:abstractNumId w:val="0"/>
  </w:num>
  <w:num w:numId="11" w16cid:durableId="2063408319">
    <w:abstractNumId w:val="12"/>
  </w:num>
  <w:num w:numId="12" w16cid:durableId="1676960146">
    <w:abstractNumId w:val="20"/>
  </w:num>
  <w:num w:numId="13" w16cid:durableId="1875001383">
    <w:abstractNumId w:val="5"/>
  </w:num>
  <w:num w:numId="14" w16cid:durableId="2109351421">
    <w:abstractNumId w:val="15"/>
  </w:num>
  <w:num w:numId="15" w16cid:durableId="800614021">
    <w:abstractNumId w:val="6"/>
  </w:num>
  <w:num w:numId="16" w16cid:durableId="228276055">
    <w:abstractNumId w:val="2"/>
  </w:num>
  <w:num w:numId="17" w16cid:durableId="716004156">
    <w:abstractNumId w:val="1"/>
  </w:num>
  <w:num w:numId="18" w16cid:durableId="719212241">
    <w:abstractNumId w:val="21"/>
  </w:num>
  <w:num w:numId="19" w16cid:durableId="817261570">
    <w:abstractNumId w:val="19"/>
  </w:num>
  <w:num w:numId="20" w16cid:durableId="445395668">
    <w:abstractNumId w:val="11"/>
  </w:num>
  <w:num w:numId="21" w16cid:durableId="1035815466">
    <w:abstractNumId w:val="7"/>
  </w:num>
  <w:num w:numId="22" w16cid:durableId="242643232">
    <w:abstractNumId w:val="18"/>
  </w:num>
  <w:num w:numId="23" w16cid:durableId="17832625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571"/>
    <w:rsid w:val="0002270E"/>
    <w:rsid w:val="00153759"/>
    <w:rsid w:val="00176A19"/>
    <w:rsid w:val="00197F80"/>
    <w:rsid w:val="001A3177"/>
    <w:rsid w:val="001B53ED"/>
    <w:rsid w:val="001B5F2A"/>
    <w:rsid w:val="001E54A2"/>
    <w:rsid w:val="00243382"/>
    <w:rsid w:val="00292563"/>
    <w:rsid w:val="002C101A"/>
    <w:rsid w:val="002D551E"/>
    <w:rsid w:val="00302BDD"/>
    <w:rsid w:val="00316571"/>
    <w:rsid w:val="003447DD"/>
    <w:rsid w:val="00371077"/>
    <w:rsid w:val="00375121"/>
    <w:rsid w:val="003800D5"/>
    <w:rsid w:val="003E04F7"/>
    <w:rsid w:val="00401A11"/>
    <w:rsid w:val="004626E3"/>
    <w:rsid w:val="00540CCF"/>
    <w:rsid w:val="005436B5"/>
    <w:rsid w:val="005861DD"/>
    <w:rsid w:val="00620085"/>
    <w:rsid w:val="0063621E"/>
    <w:rsid w:val="0063749F"/>
    <w:rsid w:val="006C53AF"/>
    <w:rsid w:val="006E0A97"/>
    <w:rsid w:val="0071675D"/>
    <w:rsid w:val="00751722"/>
    <w:rsid w:val="007A2710"/>
    <w:rsid w:val="007E0FB1"/>
    <w:rsid w:val="007F5F7A"/>
    <w:rsid w:val="00805840"/>
    <w:rsid w:val="008A595A"/>
    <w:rsid w:val="008C3779"/>
    <w:rsid w:val="00934717"/>
    <w:rsid w:val="009B23B8"/>
    <w:rsid w:val="009D0D36"/>
    <w:rsid w:val="009D7670"/>
    <w:rsid w:val="009E1678"/>
    <w:rsid w:val="00A17427"/>
    <w:rsid w:val="00A9568B"/>
    <w:rsid w:val="00AC205B"/>
    <w:rsid w:val="00B00A32"/>
    <w:rsid w:val="00B141F3"/>
    <w:rsid w:val="00B64B44"/>
    <w:rsid w:val="00B966E1"/>
    <w:rsid w:val="00C05B72"/>
    <w:rsid w:val="00C10685"/>
    <w:rsid w:val="00C71ED9"/>
    <w:rsid w:val="00C8524F"/>
    <w:rsid w:val="00CB0EBB"/>
    <w:rsid w:val="00CC1E40"/>
    <w:rsid w:val="00D473EF"/>
    <w:rsid w:val="00D77674"/>
    <w:rsid w:val="00DA277F"/>
    <w:rsid w:val="00E52216"/>
    <w:rsid w:val="00EA0440"/>
    <w:rsid w:val="00F02EF6"/>
    <w:rsid w:val="00F13808"/>
    <w:rsid w:val="00F513DF"/>
    <w:rsid w:val="00F56FEC"/>
    <w:rsid w:val="00F67496"/>
    <w:rsid w:val="00FB32FB"/>
    <w:rsid w:val="00FF2F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52CD5"/>
  <w15:docId w15:val="{151C97E7-F53D-419B-B9B2-E971C0C2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link w:val="Nagwek1Znak"/>
    <w:uiPriority w:val="1"/>
    <w:qFormat/>
    <w:pPr>
      <w:ind w:left="196" w:hanging="213"/>
      <w:outlineLvl w:val="0"/>
    </w:pPr>
    <w:rPr>
      <w:b/>
      <w:bCs/>
      <w:sz w:val="28"/>
      <w:szCs w:val="28"/>
    </w:rPr>
  </w:style>
  <w:style w:type="paragraph" w:styleId="Nagwek2">
    <w:name w:val="heading 2"/>
    <w:basedOn w:val="Normalny"/>
    <w:uiPriority w:val="1"/>
    <w:qFormat/>
    <w:pPr>
      <w:ind w:left="648" w:hanging="457"/>
      <w:outlineLvl w:val="1"/>
    </w:pPr>
    <w:rPr>
      <w:b/>
      <w:bCs/>
      <w:sz w:val="26"/>
      <w:szCs w:val="26"/>
    </w:rPr>
  </w:style>
  <w:style w:type="paragraph" w:styleId="Nagwek3">
    <w:name w:val="heading 3"/>
    <w:basedOn w:val="Normalny"/>
    <w:uiPriority w:val="1"/>
    <w:qFormat/>
    <w:pPr>
      <w:ind w:left="192"/>
      <w:outlineLvl w:val="2"/>
    </w:pPr>
    <w:rPr>
      <w:b/>
      <w:bCs/>
      <w:sz w:val="24"/>
      <w:szCs w:val="24"/>
    </w:rPr>
  </w:style>
  <w:style w:type="paragraph" w:styleId="Nagwek4">
    <w:name w:val="heading 4"/>
    <w:basedOn w:val="Normalny"/>
    <w:next w:val="Normalny"/>
    <w:link w:val="Nagwek4Znak"/>
    <w:uiPriority w:val="9"/>
    <w:unhideWhenUsed/>
    <w:qFormat/>
    <w:rsid w:val="0002270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4"/>
      <w:szCs w:val="24"/>
    </w:rPr>
  </w:style>
  <w:style w:type="paragraph" w:styleId="Tytu">
    <w:name w:val="Title"/>
    <w:basedOn w:val="Normalny"/>
    <w:uiPriority w:val="1"/>
    <w:qFormat/>
    <w:pPr>
      <w:ind w:left="981" w:right="981"/>
      <w:jc w:val="center"/>
    </w:pPr>
    <w:rPr>
      <w:b/>
      <w:bCs/>
      <w:sz w:val="48"/>
      <w:szCs w:val="48"/>
    </w:rPr>
  </w:style>
  <w:style w:type="paragraph" w:styleId="Akapitzlist">
    <w:name w:val="List Paragraph"/>
    <w:aliases w:val="Numerowanie,Akapit z listą BS,Kolorowa lista — akcent 11"/>
    <w:basedOn w:val="Normalny"/>
    <w:link w:val="AkapitzlistZnak"/>
    <w:uiPriority w:val="34"/>
    <w:qFormat/>
    <w:pPr>
      <w:ind w:left="912" w:hanging="360"/>
    </w:pPr>
  </w:style>
  <w:style w:type="paragraph" w:customStyle="1" w:styleId="TableParagraph">
    <w:name w:val="Table Paragraph"/>
    <w:basedOn w:val="Normalny"/>
    <w:uiPriority w:val="1"/>
    <w:qFormat/>
    <w:rPr>
      <w:rFonts w:ascii="Carlito" w:eastAsia="Carlito" w:hAnsi="Carlito" w:cs="Carlito"/>
    </w:rPr>
  </w:style>
  <w:style w:type="paragraph" w:styleId="Nagwek">
    <w:name w:val="header"/>
    <w:basedOn w:val="Normalny"/>
    <w:link w:val="NagwekZnak"/>
    <w:uiPriority w:val="99"/>
    <w:unhideWhenUsed/>
    <w:rsid w:val="00F67496"/>
    <w:pPr>
      <w:tabs>
        <w:tab w:val="center" w:pos="4536"/>
        <w:tab w:val="right" w:pos="9072"/>
      </w:tabs>
    </w:pPr>
  </w:style>
  <w:style w:type="character" w:customStyle="1" w:styleId="NagwekZnak">
    <w:name w:val="Nagłówek Znak"/>
    <w:basedOn w:val="Domylnaczcionkaakapitu"/>
    <w:link w:val="Nagwek"/>
    <w:uiPriority w:val="99"/>
    <w:rsid w:val="00F67496"/>
    <w:rPr>
      <w:rFonts w:ascii="Times New Roman" w:eastAsia="Times New Roman" w:hAnsi="Times New Roman" w:cs="Times New Roman"/>
      <w:lang w:val="pl-PL"/>
    </w:rPr>
  </w:style>
  <w:style w:type="paragraph" w:styleId="Stopka">
    <w:name w:val="footer"/>
    <w:basedOn w:val="Normalny"/>
    <w:link w:val="StopkaZnak"/>
    <w:uiPriority w:val="99"/>
    <w:unhideWhenUsed/>
    <w:rsid w:val="00F67496"/>
    <w:pPr>
      <w:tabs>
        <w:tab w:val="center" w:pos="4536"/>
        <w:tab w:val="right" w:pos="9072"/>
      </w:tabs>
    </w:pPr>
  </w:style>
  <w:style w:type="character" w:customStyle="1" w:styleId="StopkaZnak">
    <w:name w:val="Stopka Znak"/>
    <w:basedOn w:val="Domylnaczcionkaakapitu"/>
    <w:link w:val="Stopka"/>
    <w:uiPriority w:val="99"/>
    <w:rsid w:val="00F67496"/>
    <w:rPr>
      <w:rFonts w:ascii="Times New Roman" w:eastAsia="Times New Roman" w:hAnsi="Times New Roman" w:cs="Times New Roman"/>
      <w:lang w:val="pl-PL"/>
    </w:rPr>
  </w:style>
  <w:style w:type="character" w:styleId="Pogrubienie">
    <w:name w:val="Strong"/>
    <w:basedOn w:val="Domylnaczcionkaakapitu"/>
    <w:uiPriority w:val="22"/>
    <w:qFormat/>
    <w:rsid w:val="00F67496"/>
    <w:rPr>
      <w:b/>
      <w:bCs/>
    </w:rPr>
  </w:style>
  <w:style w:type="paragraph" w:styleId="Bezodstpw">
    <w:name w:val="No Spacing"/>
    <w:uiPriority w:val="1"/>
    <w:qFormat/>
    <w:rsid w:val="0002270E"/>
    <w:rPr>
      <w:rFonts w:ascii="Times New Roman" w:eastAsia="Times New Roman" w:hAnsi="Times New Roman" w:cs="Times New Roman"/>
      <w:lang w:val="pl-PL"/>
    </w:rPr>
  </w:style>
  <w:style w:type="paragraph" w:styleId="Cytatintensywny">
    <w:name w:val="Intense Quote"/>
    <w:basedOn w:val="Normalny"/>
    <w:next w:val="Normalny"/>
    <w:link w:val="CytatintensywnyZnak"/>
    <w:uiPriority w:val="30"/>
    <w:qFormat/>
    <w:rsid w:val="0002270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02270E"/>
    <w:rPr>
      <w:rFonts w:ascii="Times New Roman" w:eastAsia="Times New Roman" w:hAnsi="Times New Roman" w:cs="Times New Roman"/>
      <w:i/>
      <w:iCs/>
      <w:color w:val="4F81BD" w:themeColor="accent1"/>
      <w:lang w:val="pl-PL"/>
    </w:rPr>
  </w:style>
  <w:style w:type="character" w:styleId="Odwoanieintensywne">
    <w:name w:val="Intense Reference"/>
    <w:basedOn w:val="Domylnaczcionkaakapitu"/>
    <w:uiPriority w:val="32"/>
    <w:qFormat/>
    <w:rsid w:val="0002270E"/>
    <w:rPr>
      <w:b/>
      <w:bCs/>
      <w:smallCaps/>
      <w:color w:val="4F81BD" w:themeColor="accent1"/>
      <w:spacing w:val="5"/>
    </w:rPr>
  </w:style>
  <w:style w:type="character" w:customStyle="1" w:styleId="Nagwek4Znak">
    <w:name w:val="Nagłówek 4 Znak"/>
    <w:basedOn w:val="Domylnaczcionkaakapitu"/>
    <w:link w:val="Nagwek4"/>
    <w:uiPriority w:val="9"/>
    <w:rsid w:val="0002270E"/>
    <w:rPr>
      <w:rFonts w:asciiTheme="majorHAnsi" w:eastAsiaTheme="majorEastAsia" w:hAnsiTheme="majorHAnsi" w:cstheme="majorBidi"/>
      <w:i/>
      <w:iCs/>
      <w:color w:val="365F91" w:themeColor="accent1" w:themeShade="BF"/>
      <w:lang w:val="pl-PL"/>
    </w:rPr>
  </w:style>
  <w:style w:type="paragraph" w:styleId="Legenda">
    <w:name w:val="caption"/>
    <w:basedOn w:val="Normalny"/>
    <w:next w:val="Normalny"/>
    <w:uiPriority w:val="35"/>
    <w:unhideWhenUsed/>
    <w:qFormat/>
    <w:rsid w:val="00401A11"/>
    <w:pPr>
      <w:spacing w:after="200"/>
    </w:pPr>
    <w:rPr>
      <w:i/>
      <w:iCs/>
      <w:color w:val="1F497D" w:themeColor="text2"/>
      <w:sz w:val="18"/>
      <w:szCs w:val="18"/>
    </w:rPr>
  </w:style>
  <w:style w:type="table" w:styleId="Tabela-Siatka">
    <w:name w:val="Table Grid"/>
    <w:basedOn w:val="Standardowy"/>
    <w:uiPriority w:val="39"/>
    <w:rsid w:val="00401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
    <w:name w:val="CM3"/>
    <w:basedOn w:val="Normalny"/>
    <w:next w:val="Normalny"/>
    <w:rsid w:val="00F513DF"/>
    <w:pPr>
      <w:autoSpaceDN/>
      <w:spacing w:line="276" w:lineRule="atLeast"/>
    </w:pPr>
    <w:rPr>
      <w:rFonts w:ascii="Arial" w:hAnsi="Arial" w:cs="Arial"/>
      <w:sz w:val="24"/>
      <w:szCs w:val="24"/>
      <w:lang w:eastAsia="zh-CN"/>
    </w:rPr>
  </w:style>
  <w:style w:type="paragraph" w:styleId="Nagwekspisutreci">
    <w:name w:val="TOC Heading"/>
    <w:basedOn w:val="Nagwek1"/>
    <w:next w:val="Normalny"/>
    <w:uiPriority w:val="39"/>
    <w:unhideWhenUsed/>
    <w:qFormat/>
    <w:rsid w:val="00934717"/>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934717"/>
    <w:pPr>
      <w:spacing w:after="100"/>
    </w:pPr>
  </w:style>
  <w:style w:type="paragraph" w:styleId="Spistreci2">
    <w:name w:val="toc 2"/>
    <w:basedOn w:val="Normalny"/>
    <w:next w:val="Normalny"/>
    <w:autoRedefine/>
    <w:uiPriority w:val="39"/>
    <w:unhideWhenUsed/>
    <w:rsid w:val="00934717"/>
    <w:pPr>
      <w:spacing w:after="100"/>
      <w:ind w:left="220"/>
    </w:pPr>
  </w:style>
  <w:style w:type="paragraph" w:styleId="Spistreci3">
    <w:name w:val="toc 3"/>
    <w:basedOn w:val="Normalny"/>
    <w:next w:val="Normalny"/>
    <w:autoRedefine/>
    <w:uiPriority w:val="39"/>
    <w:unhideWhenUsed/>
    <w:rsid w:val="00934717"/>
    <w:pPr>
      <w:spacing w:after="100"/>
      <w:ind w:left="440"/>
    </w:pPr>
  </w:style>
  <w:style w:type="character" w:styleId="Hipercze">
    <w:name w:val="Hyperlink"/>
    <w:basedOn w:val="Domylnaczcionkaakapitu"/>
    <w:uiPriority w:val="99"/>
    <w:unhideWhenUsed/>
    <w:rsid w:val="00934717"/>
    <w:rPr>
      <w:color w:val="0000FF" w:themeColor="hyperlink"/>
      <w:u w:val="single"/>
    </w:rPr>
  </w:style>
  <w:style w:type="character" w:customStyle="1" w:styleId="TekstpodstawowyZnak">
    <w:name w:val="Tekst podstawowy Znak"/>
    <w:basedOn w:val="Domylnaczcionkaakapitu"/>
    <w:link w:val="Tekstpodstawowy"/>
    <w:uiPriority w:val="1"/>
    <w:rsid w:val="002D551E"/>
    <w:rPr>
      <w:rFonts w:ascii="Times New Roman" w:eastAsia="Times New Roman" w:hAnsi="Times New Roman" w:cs="Times New Roman"/>
      <w:sz w:val="24"/>
      <w:szCs w:val="24"/>
      <w:lang w:val="pl-PL"/>
    </w:rPr>
  </w:style>
  <w:style w:type="character" w:customStyle="1" w:styleId="Nagwek1Znak">
    <w:name w:val="Nagłówek 1 Znak"/>
    <w:basedOn w:val="Domylnaczcionkaakapitu"/>
    <w:link w:val="Nagwek1"/>
    <w:uiPriority w:val="1"/>
    <w:rsid w:val="005436B5"/>
    <w:rPr>
      <w:rFonts w:ascii="Times New Roman" w:eastAsia="Times New Roman" w:hAnsi="Times New Roman" w:cs="Times New Roman"/>
      <w:b/>
      <w:bCs/>
      <w:sz w:val="28"/>
      <w:szCs w:val="28"/>
      <w:lang w:val="pl-PL"/>
    </w:rPr>
  </w:style>
  <w:style w:type="character" w:customStyle="1" w:styleId="AkapitzlistZnak">
    <w:name w:val="Akapit z listą Znak"/>
    <w:aliases w:val="Numerowanie Znak,Akapit z listą BS Znak,Kolorowa lista — akcent 11 Znak"/>
    <w:link w:val="Akapitzlist"/>
    <w:uiPriority w:val="34"/>
    <w:locked/>
    <w:rsid w:val="003447DD"/>
    <w:rPr>
      <w:rFonts w:ascii="Times New Roman" w:eastAsia="Times New Roman" w:hAnsi="Times New Roman" w:cs="Times New Roman"/>
      <w:lang w:val="pl-PL"/>
    </w:rPr>
  </w:style>
  <w:style w:type="paragraph" w:customStyle="1" w:styleId="Default">
    <w:name w:val="Default"/>
    <w:rsid w:val="003447DD"/>
    <w:pPr>
      <w:suppressAutoHyphens/>
      <w:autoSpaceDN/>
    </w:pPr>
    <w:rPr>
      <w:rFonts w:ascii="Times New Roman" w:eastAsia="Arial" w:hAnsi="Times New Roman" w:cs="Times New Roman"/>
      <w:color w:val="000000"/>
      <w:sz w:val="24"/>
      <w:szCs w:val="24"/>
      <w:lang w:val="p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6B7F3-820A-4703-919C-254FE175C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20</Pages>
  <Words>6094</Words>
  <Characters>36567</Characters>
  <Application>Microsoft Office Word</Application>
  <DocSecurity>0</DocSecurity>
  <Lines>304</Lines>
  <Paragraphs>85</Paragraphs>
  <ScaleCrop>false</ScaleCrop>
  <HeadingPairs>
    <vt:vector size="4" baseType="variant">
      <vt:variant>
        <vt:lpstr>Tytuł</vt:lpstr>
      </vt:variant>
      <vt:variant>
        <vt:i4>1</vt:i4>
      </vt:variant>
      <vt:variant>
        <vt:lpstr>Nagłówki</vt:lpstr>
      </vt:variant>
      <vt:variant>
        <vt:i4>19</vt:i4>
      </vt:variant>
    </vt:vector>
  </HeadingPairs>
  <TitlesOfParts>
    <vt:vector size="20" baseType="lpstr">
      <vt:lpstr/>
      <vt:lpstr>I.1 Zakres i podstawa opracowania</vt:lpstr>
      <vt:lpstr>I.2 Część opisowa</vt:lpstr>
      <vt:lpstr>I.2.1 Opis przedmiotu zamówienia</vt:lpstr>
      <vt:lpstr>I.2.2 Charakterystyczne parametry określające zakres usług i robot budowlanych</vt:lpstr>
      <vt:lpstr>I.2.3 Aktualne uwarunkowania wykonania przedmiotu zamówienia</vt:lpstr>
      <vt:lpstr>I.2.4 Opis stanu docelowego</vt:lpstr>
      <vt:lpstr>I.2.5 Wymagania zamawiającego w stosunku do przedmiotu zamówienia</vt:lpstr>
      <vt:lpstr>I.2.5.1 Wykonanie niezbędnych analiz i ekspertyz oraz uzyskanie odpowiednich poz</vt:lpstr>
      <vt:lpstr>I.2.5.2 Wykonanie projektu</vt:lpstr>
      <vt:lpstr>I.2.5.3 Uzyskanie niezbędnych uzgodnień i pozwoleń</vt:lpstr>
      <vt:lpstr>I.2.5.4 Wymagania stawiane urządzeniom</vt:lpstr>
      <vt:lpstr>I.2.5.5 Wymagania dotyczące warunków wykonania i odbioru robot budowlanych</vt:lpstr>
      <vt:lpstr>I.3 Część informacyjna</vt:lpstr>
      <vt:lpstr>I.3.1 Dane o zgodności inwestycji z wymaganiami wynikającymi z przepisów</vt:lpstr>
      <vt:lpstr>I.3.2 Oświadczenie zamawiającego stwierdzające jego prawo gospodarowania nieruch</vt:lpstr>
      <vt:lpstr>I.3.3 Przepisy prawne i normy związane z projektowaniem i wykonaniem zamierzenia</vt:lpstr>
      <vt:lpstr>I.3.4 Dodatkowe wytyczne inwestorskie i warunkowania związane z budową i jej prz</vt:lpstr>
      <vt:lpstr>I.3.5 Uwarunkowania związane z zakresem niezbędnych robot do wykonania przez wła</vt:lpstr>
      <vt:lpstr/>
    </vt:vector>
  </TitlesOfParts>
  <Company/>
  <LinksUpToDate>false</LinksUpToDate>
  <CharactersWithSpaces>42576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E531</dc:creator>
  <cp:lastModifiedBy>Martyna</cp:lastModifiedBy>
  <cp:revision>7</cp:revision>
  <dcterms:created xsi:type="dcterms:W3CDTF">2023-07-10T12:16:00Z</dcterms:created>
  <dcterms:modified xsi:type="dcterms:W3CDTF">2023-07-25T08:42:00Z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Microsoft® Word 2016</vt:lpwstr>
  </property>
  <property fmtid="{D5CDD505-2E9C-101B-9397-08002B2CF9AE}" pid="4" name="LastSaved">
    <vt:filetime>2022-09-08T00:00:00Z</vt:filetime>
  </property>
</Properties>
</file>