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2DC7" w14:textId="58FF9136" w:rsidR="00FF4D2A" w:rsidRPr="00FF4D2A" w:rsidRDefault="00FF4D2A" w:rsidP="00FF4D2A">
      <w:pPr>
        <w:widowControl w:val="0"/>
        <w:tabs>
          <w:tab w:val="left" w:pos="7438"/>
        </w:tabs>
        <w:spacing w:before="71" w:line="276" w:lineRule="auto"/>
        <w:jc w:val="both"/>
        <w:rPr>
          <w:rFonts w:ascii="Arial Narrow" w:eastAsia="Arial Narrow" w:hAnsi="Arial Narrow" w:cs="Arial Narrow"/>
          <w:sz w:val="24"/>
          <w:szCs w:val="24"/>
          <w:lang w:eastAsia="en-US"/>
        </w:rPr>
      </w:pPr>
      <w:r w:rsidRPr="00FF4D2A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Znak: </w:t>
      </w:r>
      <w:proofErr w:type="spellStart"/>
      <w:r w:rsidRPr="00FF4D2A">
        <w:rPr>
          <w:rFonts w:ascii="Arial Narrow" w:eastAsia="Arial Narrow" w:hAnsi="Arial Narrow" w:cs="Arial Narrow"/>
          <w:sz w:val="24"/>
          <w:szCs w:val="24"/>
          <w:lang w:val="pl" w:eastAsia="en-US"/>
        </w:rPr>
        <w:t>GIR.271.1.</w:t>
      </w:r>
      <w:r>
        <w:rPr>
          <w:rFonts w:ascii="Arial Narrow" w:eastAsia="Arial Narrow" w:hAnsi="Arial Narrow" w:cs="Arial Narrow"/>
          <w:sz w:val="24"/>
          <w:szCs w:val="24"/>
          <w:lang w:val="pl" w:eastAsia="en-US"/>
        </w:rPr>
        <w:t>5</w:t>
      </w:r>
      <w:r w:rsidRPr="00FF4D2A">
        <w:rPr>
          <w:rFonts w:ascii="Arial Narrow" w:eastAsia="Arial Narrow" w:hAnsi="Arial Narrow" w:cs="Arial Narrow"/>
          <w:sz w:val="24"/>
          <w:szCs w:val="24"/>
          <w:lang w:val="pl" w:eastAsia="en-US"/>
        </w:rPr>
        <w:t>.2022</w:t>
      </w:r>
      <w:proofErr w:type="spellEnd"/>
      <w:r w:rsidRPr="00FF4D2A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                                                                   Kochanowice, dn. </w:t>
      </w:r>
      <w:r>
        <w:rPr>
          <w:rFonts w:ascii="Arial Narrow" w:eastAsia="Arial Narrow" w:hAnsi="Arial Narrow" w:cs="Arial Narrow"/>
          <w:sz w:val="24"/>
          <w:szCs w:val="24"/>
          <w:lang w:val="pl" w:eastAsia="en-US"/>
        </w:rPr>
        <w:t>14 listopada</w:t>
      </w:r>
      <w:r w:rsidRPr="00FF4D2A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 2022 r.</w:t>
      </w:r>
    </w:p>
    <w:p w14:paraId="52F82A72" w14:textId="77777777" w:rsidR="00FF4D2A" w:rsidRPr="00FF4D2A" w:rsidRDefault="00FF4D2A" w:rsidP="00FF4D2A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  <w:lang w:eastAsia="en-US"/>
        </w:rPr>
      </w:pPr>
    </w:p>
    <w:p w14:paraId="15813A9F" w14:textId="77777777" w:rsidR="00FF4D2A" w:rsidRPr="00FF4D2A" w:rsidRDefault="00FF4D2A" w:rsidP="00FF4D2A">
      <w:pPr>
        <w:widowControl w:val="0"/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  <w:lang w:eastAsia="en-US"/>
        </w:rPr>
      </w:pPr>
    </w:p>
    <w:p w14:paraId="19B2AC1F" w14:textId="77777777" w:rsidR="00FF4D2A" w:rsidRPr="00FF4D2A" w:rsidRDefault="00FF4D2A" w:rsidP="00FF4D2A">
      <w:pPr>
        <w:widowControl w:val="0"/>
        <w:spacing w:line="276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  <w:lang w:eastAsia="en-US"/>
        </w:rPr>
      </w:pPr>
      <w:bookmarkStart w:id="0" w:name="_Hlk76636701"/>
      <w:bookmarkStart w:id="1" w:name="_Hlk76991310"/>
      <w:r w:rsidRPr="00FF4D2A">
        <w:rPr>
          <w:rFonts w:ascii="Arial Narrow" w:eastAsia="Arial Narrow" w:hAnsi="Arial Narrow" w:cs="Arial Narrow"/>
          <w:b/>
          <w:bCs/>
          <w:sz w:val="24"/>
          <w:szCs w:val="24"/>
          <w:lang w:val="pl" w:eastAsia="en-US"/>
        </w:rPr>
        <w:t xml:space="preserve">Informacja dla Wykonawców nr 1 oraz zmiana treści SWZ </w:t>
      </w:r>
    </w:p>
    <w:p w14:paraId="7681EA3D" w14:textId="77777777" w:rsidR="00FF4D2A" w:rsidRPr="00FF4D2A" w:rsidRDefault="00FF4D2A" w:rsidP="00FF4D2A">
      <w:pPr>
        <w:widowControl w:val="0"/>
        <w:spacing w:before="10" w:line="276" w:lineRule="auto"/>
        <w:jc w:val="both"/>
        <w:rPr>
          <w:rFonts w:ascii="Arial Narrow" w:eastAsia="Arial Narrow" w:hAnsi="Arial Narrow" w:cs="Arial Narrow"/>
          <w:b/>
          <w:sz w:val="24"/>
          <w:szCs w:val="24"/>
          <w:lang w:eastAsia="en-US"/>
        </w:rPr>
      </w:pPr>
    </w:p>
    <w:p w14:paraId="71042336" w14:textId="31F77C80" w:rsidR="00FF4D2A" w:rsidRPr="00FF4D2A" w:rsidRDefault="00FF4D2A" w:rsidP="00FF4D2A">
      <w:pPr>
        <w:spacing w:line="295" w:lineRule="exact"/>
        <w:rPr>
          <w:rFonts w:ascii="Times New Roman" w:eastAsia="Times New Roman" w:hAnsi="Times New Roman"/>
          <w:b/>
          <w:bCs/>
          <w:sz w:val="24"/>
        </w:rPr>
      </w:pPr>
      <w:r w:rsidRPr="00FF4D2A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Dotyczy: postępowania o udzielenie zamówienia publicznego w trybie </w:t>
      </w:r>
      <w:r>
        <w:rPr>
          <w:rFonts w:ascii="Arial Narrow" w:eastAsia="Arial Narrow" w:hAnsi="Arial Narrow" w:cs="Arial Narrow"/>
          <w:sz w:val="24"/>
          <w:szCs w:val="24"/>
          <w:lang w:val="pl" w:eastAsia="en-US"/>
        </w:rPr>
        <w:t>przetargu nieograniczonego</w:t>
      </w:r>
      <w:r w:rsidRPr="00FF4D2A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 pn.: </w:t>
      </w:r>
      <w:r w:rsidRPr="00C51730">
        <w:rPr>
          <w:rFonts w:ascii="Arial Narrow" w:eastAsia="Times New Roman" w:hAnsi="Arial Narrow"/>
          <w:b/>
          <w:bCs/>
          <w:sz w:val="24"/>
          <w:szCs w:val="24"/>
        </w:rPr>
        <w:t>„</w:t>
      </w:r>
      <w:r w:rsidRPr="00C51730">
        <w:rPr>
          <w:rFonts w:ascii="Arial Narrow" w:hAnsi="Arial Narrow"/>
          <w:b/>
          <w:bCs/>
          <w:sz w:val="24"/>
          <w:szCs w:val="24"/>
        </w:rPr>
        <w:t>Udzielenie długoterminowego kredytu bankowego w wysokości 4 190 000,00 zł przeznaczonego na sfinansowanie planowanego deficytu budżetu Gminy Kochanowice</w:t>
      </w:r>
      <w:r w:rsidRPr="00C51730">
        <w:rPr>
          <w:rFonts w:ascii="Arial Narrow" w:eastAsia="Times New Roman" w:hAnsi="Arial Narrow"/>
          <w:b/>
          <w:bCs/>
          <w:sz w:val="24"/>
          <w:szCs w:val="24"/>
        </w:rPr>
        <w:t>”</w:t>
      </w:r>
      <w:r>
        <w:rPr>
          <w:rFonts w:ascii="Arial Narrow" w:eastAsia="Times New Roman" w:hAnsi="Arial Narrow"/>
          <w:b/>
          <w:bCs/>
          <w:sz w:val="24"/>
          <w:szCs w:val="24"/>
        </w:rPr>
        <w:t xml:space="preserve">, </w:t>
      </w:r>
      <w:r w:rsidRPr="00FF4D2A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znak: </w:t>
      </w:r>
      <w:proofErr w:type="spellStart"/>
      <w:r w:rsidRPr="00FF4D2A">
        <w:rPr>
          <w:rFonts w:ascii="Arial Narrow" w:eastAsia="Arial Narrow" w:hAnsi="Arial Narrow" w:cs="Arial Narrow"/>
          <w:sz w:val="24"/>
          <w:szCs w:val="24"/>
          <w:lang w:val="pl" w:eastAsia="en-US"/>
        </w:rPr>
        <w:t>GIR.271.1.</w:t>
      </w:r>
      <w:r>
        <w:rPr>
          <w:rFonts w:ascii="Arial Narrow" w:eastAsia="Arial Narrow" w:hAnsi="Arial Narrow" w:cs="Arial Narrow"/>
          <w:sz w:val="24"/>
          <w:szCs w:val="24"/>
          <w:lang w:val="pl" w:eastAsia="en-US"/>
        </w:rPr>
        <w:t>5</w:t>
      </w:r>
      <w:r w:rsidRPr="00FF4D2A">
        <w:rPr>
          <w:rFonts w:ascii="Arial Narrow" w:eastAsia="Arial Narrow" w:hAnsi="Arial Narrow" w:cs="Arial Narrow"/>
          <w:sz w:val="24"/>
          <w:szCs w:val="24"/>
          <w:lang w:val="pl" w:eastAsia="en-US"/>
        </w:rPr>
        <w:t>.2022</w:t>
      </w:r>
      <w:proofErr w:type="spellEnd"/>
      <w:r w:rsidRPr="00FF4D2A">
        <w:rPr>
          <w:rFonts w:ascii="Arial Narrow" w:eastAsia="Arial Narrow" w:hAnsi="Arial Narrow" w:cs="Arial Narrow"/>
          <w:sz w:val="24"/>
          <w:szCs w:val="24"/>
          <w:lang w:val="pl" w:eastAsia="en-US"/>
        </w:rPr>
        <w:t>.</w:t>
      </w:r>
    </w:p>
    <w:p w14:paraId="46C7D4F7" w14:textId="40006D8C" w:rsidR="00FF4D2A" w:rsidRPr="00FF4D2A" w:rsidRDefault="00FF4D2A" w:rsidP="00FF4D2A">
      <w:pPr>
        <w:widowControl w:val="0"/>
        <w:spacing w:before="7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 w:eastAsia="en-US"/>
        </w:rPr>
      </w:pPr>
      <w:r w:rsidRPr="00FF4D2A">
        <w:rPr>
          <w:rFonts w:ascii="Arial Narrow" w:eastAsia="Times New Roman" w:hAnsi="Arial Narrow"/>
          <w:color w:val="222222"/>
          <w:sz w:val="24"/>
          <w:szCs w:val="24"/>
        </w:rPr>
        <w:br/>
      </w:r>
      <w:bookmarkEnd w:id="0"/>
      <w:r w:rsidRPr="00FF4D2A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Zamawiający, działając na podstawie art. </w:t>
      </w:r>
      <w:r w:rsidR="00663E29">
        <w:rPr>
          <w:rFonts w:ascii="Arial Narrow" w:eastAsia="Arial Narrow" w:hAnsi="Arial Narrow" w:cs="Arial Narrow"/>
          <w:sz w:val="24"/>
          <w:szCs w:val="24"/>
          <w:lang w:val="pl" w:eastAsia="en-US"/>
        </w:rPr>
        <w:t>137</w:t>
      </w:r>
      <w:r w:rsidRPr="00FF4D2A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 ust. </w:t>
      </w:r>
      <w:r w:rsidR="00663E29">
        <w:rPr>
          <w:rFonts w:ascii="Arial Narrow" w:eastAsia="Arial Narrow" w:hAnsi="Arial Narrow" w:cs="Arial Narrow"/>
          <w:sz w:val="24"/>
          <w:szCs w:val="24"/>
          <w:lang w:val="pl" w:eastAsia="en-US"/>
        </w:rPr>
        <w:t>2</w:t>
      </w:r>
      <w:r w:rsidRPr="00FF4D2A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 ustawy z dnia 11 września 2019 r. Prawo zamówień publicznych (tj. Dz. U. z 202</w:t>
      </w:r>
      <w:r w:rsidR="00663E29">
        <w:rPr>
          <w:rFonts w:ascii="Arial Narrow" w:eastAsia="Arial Narrow" w:hAnsi="Arial Narrow" w:cs="Arial Narrow"/>
          <w:sz w:val="24"/>
          <w:szCs w:val="24"/>
          <w:lang w:val="pl" w:eastAsia="en-US"/>
        </w:rPr>
        <w:t>2</w:t>
      </w:r>
      <w:r w:rsidRPr="00FF4D2A">
        <w:rPr>
          <w:rFonts w:ascii="Arial Narrow" w:eastAsia="Arial Narrow" w:hAnsi="Arial Narrow" w:cs="Arial Narrow"/>
          <w:sz w:val="24"/>
          <w:szCs w:val="24"/>
          <w:lang w:val="pl" w:eastAsia="en-US"/>
        </w:rPr>
        <w:t xml:space="preserve"> poz. 1</w:t>
      </w:r>
      <w:r w:rsidR="00663E29">
        <w:rPr>
          <w:rFonts w:ascii="Arial Narrow" w:eastAsia="Arial Narrow" w:hAnsi="Arial Narrow" w:cs="Arial Narrow"/>
          <w:sz w:val="24"/>
          <w:szCs w:val="24"/>
          <w:lang w:val="pl" w:eastAsia="en-US"/>
        </w:rPr>
        <w:t>710</w:t>
      </w:r>
      <w:r w:rsidRPr="00FF4D2A">
        <w:rPr>
          <w:rFonts w:ascii="Arial Narrow" w:eastAsia="Arial Narrow" w:hAnsi="Arial Narrow" w:cs="Arial Narrow"/>
          <w:sz w:val="24"/>
          <w:szCs w:val="24"/>
          <w:lang w:val="pl" w:eastAsia="en-US"/>
        </w:rPr>
        <w:t>), dokonuje zmiany treści SWZ w ten sposób, że:</w:t>
      </w:r>
    </w:p>
    <w:p w14:paraId="7B41D56E" w14:textId="77777777" w:rsidR="00FF4D2A" w:rsidRPr="00FF4D2A" w:rsidRDefault="00FF4D2A" w:rsidP="00FF4D2A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  <w:u w:val="single"/>
        </w:rPr>
      </w:pPr>
    </w:p>
    <w:p w14:paraId="27A5C4AA" w14:textId="6A4BFCCC" w:rsidR="00FF4D2A" w:rsidRPr="00FF4D2A" w:rsidRDefault="00FF4D2A" w:rsidP="00FF4D2A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  <w:u w:val="single"/>
        </w:rPr>
      </w:pPr>
      <w:r w:rsidRPr="00FF4D2A">
        <w:rPr>
          <w:rFonts w:ascii="Arial Narrow" w:eastAsia="Times New Roman" w:hAnsi="Arial Narrow"/>
          <w:b/>
          <w:bCs/>
          <w:sz w:val="24"/>
          <w:szCs w:val="24"/>
          <w:u w:val="single"/>
        </w:rPr>
        <w:t>1. W rozdziale X</w:t>
      </w:r>
      <w:r w:rsidR="00663E29">
        <w:rPr>
          <w:rFonts w:ascii="Arial Narrow" w:eastAsia="Times New Roman" w:hAnsi="Arial Narrow"/>
          <w:b/>
          <w:bCs/>
          <w:sz w:val="24"/>
          <w:szCs w:val="24"/>
          <w:u w:val="single"/>
        </w:rPr>
        <w:t>I</w:t>
      </w:r>
      <w:r w:rsidRPr="00FF4D2A">
        <w:rPr>
          <w:rFonts w:ascii="Arial Narrow" w:eastAsia="Times New Roman" w:hAnsi="Arial Narrow"/>
          <w:b/>
          <w:bCs/>
          <w:sz w:val="24"/>
          <w:szCs w:val="24"/>
          <w:u w:val="single"/>
        </w:rPr>
        <w:t xml:space="preserve">I ust. </w:t>
      </w:r>
      <w:r w:rsidR="00663E29">
        <w:rPr>
          <w:rFonts w:ascii="Arial Narrow" w:eastAsia="Times New Roman" w:hAnsi="Arial Narrow"/>
          <w:b/>
          <w:bCs/>
          <w:sz w:val="24"/>
          <w:szCs w:val="24"/>
          <w:u w:val="single"/>
        </w:rPr>
        <w:t xml:space="preserve">7, 11, 12 oraz 15 </w:t>
      </w:r>
      <w:r w:rsidRPr="00FF4D2A">
        <w:rPr>
          <w:rFonts w:ascii="Arial Narrow" w:eastAsia="Times New Roman" w:hAnsi="Arial Narrow"/>
          <w:b/>
          <w:bCs/>
          <w:sz w:val="24"/>
          <w:szCs w:val="24"/>
          <w:u w:val="single"/>
        </w:rPr>
        <w:t>SWZ wprowadza się następujące zmiany:</w:t>
      </w:r>
    </w:p>
    <w:bookmarkEnd w:id="1"/>
    <w:p w14:paraId="138E36E2" w14:textId="77777777" w:rsidR="00FF4D2A" w:rsidRDefault="00FF4D2A" w:rsidP="00E34EA5">
      <w:pPr>
        <w:tabs>
          <w:tab w:val="left" w:pos="1154"/>
        </w:tabs>
        <w:spacing w:before="42" w:line="276" w:lineRule="auto"/>
        <w:ind w:left="284" w:hanging="360"/>
        <w:jc w:val="both"/>
        <w:rPr>
          <w:rFonts w:ascii="Arial Narrow" w:hAnsi="Arial Narrow"/>
          <w:b/>
          <w:bCs/>
          <w:sz w:val="24"/>
          <w:szCs w:val="24"/>
        </w:rPr>
      </w:pPr>
    </w:p>
    <w:p w14:paraId="5B18A372" w14:textId="241DF512" w:rsidR="001843E0" w:rsidRPr="00E34EA5" w:rsidRDefault="001843E0" w:rsidP="00E34EA5">
      <w:pPr>
        <w:tabs>
          <w:tab w:val="left" w:pos="1154"/>
        </w:tabs>
        <w:spacing w:before="42" w:line="276" w:lineRule="auto"/>
        <w:ind w:left="284" w:hanging="360"/>
        <w:jc w:val="both"/>
        <w:rPr>
          <w:rFonts w:ascii="Arial Narrow" w:hAnsi="Arial Narrow"/>
          <w:b/>
          <w:bCs/>
          <w:sz w:val="24"/>
          <w:szCs w:val="24"/>
        </w:rPr>
      </w:pPr>
      <w:r w:rsidRPr="00E34EA5">
        <w:rPr>
          <w:rFonts w:ascii="Arial Narrow" w:hAnsi="Arial Narrow"/>
          <w:b/>
          <w:bCs/>
          <w:sz w:val="24"/>
          <w:szCs w:val="24"/>
        </w:rPr>
        <w:t>Było:</w:t>
      </w:r>
    </w:p>
    <w:p w14:paraId="0FDE971E" w14:textId="755B8B15" w:rsidR="001843E0" w:rsidRDefault="001843E0" w:rsidP="00E34EA5">
      <w:pPr>
        <w:pStyle w:val="Akapitzlist"/>
        <w:numPr>
          <w:ilvl w:val="0"/>
          <w:numId w:val="3"/>
        </w:numPr>
        <w:tabs>
          <w:tab w:val="left" w:pos="1154"/>
        </w:tabs>
        <w:spacing w:before="42" w:line="276" w:lineRule="auto"/>
        <w:rPr>
          <w:rFonts w:ascii="Arial Narrow" w:hAnsi="Arial Narrow"/>
          <w:b/>
          <w:bCs/>
          <w:sz w:val="24"/>
          <w:szCs w:val="24"/>
        </w:rPr>
      </w:pPr>
      <w:r w:rsidRPr="00E34EA5">
        <w:rPr>
          <w:rFonts w:ascii="Arial Narrow" w:hAnsi="Arial Narrow"/>
          <w:b/>
          <w:bCs/>
          <w:sz w:val="24"/>
          <w:szCs w:val="24"/>
        </w:rPr>
        <w:t>Ofertę wraz z załącznikami składa się pod rygorem nieważności w formie elektronicznej lub w postaci elektronicznej opatrzonej podpisem zaufanym lub podpisem osobistym.</w:t>
      </w:r>
    </w:p>
    <w:p w14:paraId="53F3A129" w14:textId="0C76B4D4" w:rsidR="00663E29" w:rsidRPr="00E34EA5" w:rsidRDefault="00663E29" w:rsidP="00663E29">
      <w:pPr>
        <w:pStyle w:val="Akapitzlist"/>
        <w:tabs>
          <w:tab w:val="left" w:pos="1154"/>
        </w:tabs>
        <w:spacing w:before="42" w:line="276" w:lineRule="auto"/>
        <w:ind w:left="720" w:firstLine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(…)</w:t>
      </w:r>
    </w:p>
    <w:p w14:paraId="7ECA538A" w14:textId="2BA4BAD2" w:rsidR="00E34EA5" w:rsidRPr="00E34EA5" w:rsidRDefault="00E34EA5" w:rsidP="00E34EA5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4"/>
          <w:szCs w:val="24"/>
        </w:rPr>
      </w:pPr>
      <w:bookmarkStart w:id="2" w:name="_Hlk119322146"/>
      <w:r w:rsidRPr="00E34EA5">
        <w:rPr>
          <w:rFonts w:ascii="Arial Narrow" w:eastAsia="Arial Narrow" w:hAnsi="Arial Narrow"/>
          <w:sz w:val="24"/>
          <w:szCs w:val="24"/>
        </w:rPr>
        <w:t xml:space="preserve">Dokumenty lub oświadczenia, Wykonawca składa w oryginale lub kopii poświadczonej za zgodność </w:t>
      </w:r>
      <w:r w:rsidRPr="00E34EA5">
        <w:rPr>
          <w:rFonts w:ascii="Arial Narrow" w:eastAsia="Arial Narrow" w:hAnsi="Arial Narrow"/>
          <w:sz w:val="24"/>
          <w:szCs w:val="24"/>
        </w:rPr>
        <w:br/>
        <w:t xml:space="preserve">z oryginałem w formie elektronicznej, w postaci elektronicznej opatrzonej </w:t>
      </w:r>
      <w:r w:rsidRPr="00E34EA5">
        <w:rPr>
          <w:rFonts w:ascii="Arial Narrow" w:eastAsia="Arial Narrow" w:hAnsi="Arial Narrow"/>
          <w:sz w:val="24"/>
          <w:szCs w:val="24"/>
          <w:u w:val="single"/>
        </w:rPr>
        <w:t>podpisem zaufanym lub podpisem osobistym</w:t>
      </w:r>
      <w:r w:rsidRPr="00E34EA5">
        <w:rPr>
          <w:rFonts w:ascii="Arial Narrow" w:eastAsia="Arial Narrow" w:hAnsi="Arial Narrow"/>
          <w:sz w:val="24"/>
          <w:szCs w:val="24"/>
        </w:rPr>
        <w:t xml:space="preserve">. Jeżeli oryginał dokumentu lub oświadczenia, o których mowa powyżej nie zostały sporządzone w postaci dokumentu elektronicznego, Wykonawca może sporządzić </w:t>
      </w:r>
      <w:r w:rsidRPr="00E34EA5">
        <w:rPr>
          <w:rFonts w:ascii="Arial Narrow" w:eastAsia="Arial Narrow" w:hAnsi="Arial Narrow"/>
          <w:sz w:val="24"/>
          <w:szCs w:val="24"/>
        </w:rPr>
        <w:br/>
      </w:r>
      <w:r w:rsidRPr="00E34EA5">
        <w:rPr>
          <w:rFonts w:ascii="Arial Narrow" w:eastAsia="Arial Narrow" w:hAnsi="Arial Narrow"/>
          <w:sz w:val="24"/>
          <w:szCs w:val="24"/>
        </w:rPr>
        <w:t xml:space="preserve">i przekazać elektroniczną kopię posiadanego dokumentu lub oświadczenia. W przypadku przekazywania przez Wykonawcę elektronicznej kopii dokumentu lub oświadczenia, opatrzenie jej </w:t>
      </w:r>
      <w:r w:rsidRPr="00E34EA5">
        <w:rPr>
          <w:rFonts w:ascii="Arial Narrow" w:eastAsia="Arial Narrow" w:hAnsi="Arial Narrow"/>
          <w:sz w:val="24"/>
          <w:szCs w:val="24"/>
          <w:u w:val="single"/>
        </w:rPr>
        <w:t>kwalifikowanym podpisem elektronicznym, podpisem zaufanym lub podpisem osobistym</w:t>
      </w:r>
      <w:r w:rsidRPr="00E34EA5">
        <w:rPr>
          <w:rFonts w:ascii="Arial Narrow" w:eastAsia="Arial Narrow" w:hAnsi="Arial Narrow"/>
          <w:sz w:val="24"/>
          <w:szCs w:val="24"/>
        </w:rPr>
        <w:t xml:space="preserve"> przez Wykonawcę jest równoznaczne z poświadczeniem elektronicznej kopii dokumentu lub oświadczenia za zgodność z oryginałem.</w:t>
      </w:r>
    </w:p>
    <w:bookmarkEnd w:id="2"/>
    <w:p w14:paraId="3F813C7C" w14:textId="4103EE06" w:rsidR="00E34EA5" w:rsidRPr="00663E29" w:rsidRDefault="00E34EA5" w:rsidP="00E34EA5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4"/>
          <w:szCs w:val="24"/>
        </w:rPr>
      </w:pPr>
      <w:r w:rsidRPr="00E34EA5">
        <w:rPr>
          <w:rFonts w:ascii="Arial Narrow" w:eastAsia="Arial Narrow" w:hAnsi="Arial Narrow"/>
          <w:sz w:val="24"/>
          <w:szCs w:val="24"/>
        </w:rPr>
        <w:t xml:space="preserve">W przypadku przekazywania przez Wykonawcę dokumentu elektronicznego w formacie poddającym dane kompresji, opatrzenie pliku zawierającego skompresowane dane </w:t>
      </w:r>
      <w:r w:rsidRPr="00E34EA5">
        <w:rPr>
          <w:rFonts w:ascii="Arial Narrow" w:eastAsia="Arial Narrow" w:hAnsi="Arial Narrow"/>
          <w:sz w:val="24"/>
          <w:szCs w:val="24"/>
          <w:u w:val="single"/>
        </w:rPr>
        <w:t>kwalifikowanym podpisem elektronicznym, podpisem zaufanym lub podpisem osobistym</w:t>
      </w:r>
      <w:r w:rsidRPr="00E34EA5">
        <w:rPr>
          <w:rFonts w:ascii="Arial Narrow" w:eastAsia="Arial Narrow" w:hAnsi="Arial Narrow"/>
          <w:sz w:val="24"/>
          <w:szCs w:val="24"/>
        </w:rPr>
        <w:t xml:space="preserve">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polega Wykonawca lub przez Podwykonawcę.</w:t>
      </w:r>
    </w:p>
    <w:p w14:paraId="4ECF412F" w14:textId="12AA0BA2" w:rsidR="00663E29" w:rsidRPr="00E34EA5" w:rsidRDefault="00663E29" w:rsidP="00663E29">
      <w:pPr>
        <w:pStyle w:val="Akapitzlist"/>
        <w:spacing w:line="276" w:lineRule="auto"/>
        <w:ind w:left="720" w:firstLine="0"/>
        <w:rPr>
          <w:rFonts w:ascii="Arial Narrow" w:hAnsi="Arial Narrow"/>
          <w:sz w:val="24"/>
          <w:szCs w:val="24"/>
        </w:rPr>
      </w:pPr>
      <w:r>
        <w:rPr>
          <w:rFonts w:ascii="Arial Narrow" w:eastAsia="Arial Narrow" w:hAnsi="Arial Narrow"/>
          <w:sz w:val="24"/>
          <w:szCs w:val="24"/>
        </w:rPr>
        <w:t>(…)</w:t>
      </w:r>
    </w:p>
    <w:p w14:paraId="24A61981" w14:textId="1158B565" w:rsidR="00E34EA5" w:rsidRPr="00E34EA5" w:rsidRDefault="00E34EA5" w:rsidP="00E34EA5">
      <w:pPr>
        <w:pStyle w:val="Akapitzlist"/>
        <w:numPr>
          <w:ilvl w:val="0"/>
          <w:numId w:val="6"/>
        </w:numPr>
        <w:spacing w:before="42" w:line="276" w:lineRule="auto"/>
        <w:rPr>
          <w:rFonts w:ascii="Arial Narrow" w:hAnsi="Arial Narrow"/>
          <w:sz w:val="24"/>
          <w:szCs w:val="24"/>
        </w:rPr>
      </w:pPr>
      <w:r w:rsidRPr="00E34EA5">
        <w:rPr>
          <w:rFonts w:ascii="Arial Narrow" w:eastAsia="Times New Roman" w:hAnsi="Arial Narrow" w:cs="Times New Roman"/>
          <w:sz w:val="24"/>
          <w:szCs w:val="24"/>
        </w:rPr>
        <w:t xml:space="preserve">W przypadku składania ofert przez wykonawców wspólnie ubiegających się o udzielenie zamówienia lub w sytuacji reprezentowania wykonawcy przez pełnomocnika do oferty winno być dołączone pełnomocnictwo w formie oryginału lub notarialnie poświadczonej kopii. Wraz z pełnomocnictwem powinien być złożony dokument potwierdzający możliwość udzielania pełnomocnictwa. Pełnomocnictwa sporządzone w języku obcym Wykonawca składa wraz z tłumaczeniem na język polski. Pełnomocnictwo do złożenia oferty musi być złożone w oryginale w takiej samej formie, jak składana </w:t>
      </w:r>
      <w:r w:rsidRPr="00E34EA5">
        <w:rPr>
          <w:rFonts w:ascii="Arial Narrow" w:eastAsia="Times New Roman" w:hAnsi="Arial Narrow" w:cs="Times New Roman"/>
          <w:sz w:val="24"/>
          <w:szCs w:val="24"/>
          <w:u w:val="single"/>
        </w:rPr>
        <w:t>oferta (</w:t>
      </w:r>
      <w:proofErr w:type="spellStart"/>
      <w:r w:rsidRPr="00E34EA5">
        <w:rPr>
          <w:rFonts w:ascii="Arial Narrow" w:eastAsia="Times New Roman" w:hAnsi="Arial Narrow" w:cs="Times New Roman"/>
          <w:sz w:val="24"/>
          <w:szCs w:val="24"/>
          <w:u w:val="single"/>
        </w:rPr>
        <w:t>t.j</w:t>
      </w:r>
      <w:proofErr w:type="spellEnd"/>
      <w:r w:rsidRPr="00E34EA5">
        <w:rPr>
          <w:rFonts w:ascii="Arial Narrow" w:eastAsia="Times New Roman" w:hAnsi="Arial Narrow" w:cs="Times New Roman"/>
          <w:sz w:val="24"/>
          <w:szCs w:val="24"/>
          <w:u w:val="single"/>
        </w:rPr>
        <w:t>. w formie elektronicznej lub postaci elektronicznej opatrzonej podpisem zaufanym lub podpisem osobistym</w:t>
      </w:r>
      <w:r w:rsidRPr="00E34EA5">
        <w:rPr>
          <w:rFonts w:ascii="Arial Narrow" w:eastAsia="Times New Roman" w:hAnsi="Arial Narrow" w:cs="Times New Roman"/>
          <w:sz w:val="24"/>
          <w:szCs w:val="24"/>
        </w:rPr>
        <w:t xml:space="preserve">). Dopuszcza się także złożenie elektronicznej kopii (skanu) pełnomocnictwa </w:t>
      </w:r>
      <w:r w:rsidRPr="00E34EA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sporządzonego uprzednio w formie pisemnej, w formie elektronicznego poświadczenia sporządzonego stosownie do art. 97 § 2 ustawy z dnia 14 lutego 1991 r.  - Prawo o notariacie (Dz. U. 2020 poz. 1192 z późn. zm.), które to poświadczenie notariusz opatruje kwalifikowanym podpisem elektronicznym, bądź też poprzez opatrzenie skanu pełnomocnictwa sporządzonego uprzednio </w:t>
      </w:r>
      <w:r w:rsidR="00FF4D2A">
        <w:rPr>
          <w:rFonts w:ascii="Arial Narrow" w:eastAsia="Times New Roman" w:hAnsi="Arial Narrow" w:cs="Times New Roman"/>
          <w:sz w:val="24"/>
          <w:szCs w:val="24"/>
        </w:rPr>
        <w:br/>
      </w:r>
      <w:r w:rsidRPr="00E34EA5">
        <w:rPr>
          <w:rFonts w:ascii="Arial Narrow" w:eastAsia="Times New Roman" w:hAnsi="Arial Narrow" w:cs="Times New Roman"/>
          <w:sz w:val="24"/>
          <w:szCs w:val="24"/>
        </w:rPr>
        <w:t xml:space="preserve">w formie </w:t>
      </w:r>
      <w:r w:rsidRPr="00E34EA5">
        <w:rPr>
          <w:rFonts w:ascii="Arial Narrow" w:eastAsia="Times New Roman" w:hAnsi="Arial Narrow" w:cs="Times New Roman"/>
          <w:sz w:val="24"/>
          <w:szCs w:val="24"/>
          <w:u w:val="single"/>
        </w:rPr>
        <w:t>pisemnej kwalifikowanym podpisem, podpisem zaufanym lub podpisem osobistym</w:t>
      </w:r>
      <w:r w:rsidRPr="00E34EA5">
        <w:rPr>
          <w:rFonts w:ascii="Arial Narrow" w:eastAsia="Times New Roman" w:hAnsi="Arial Narrow" w:cs="Times New Roman"/>
          <w:sz w:val="24"/>
          <w:szCs w:val="24"/>
        </w:rPr>
        <w:t xml:space="preserve"> mocodawcy. Elektroniczna kopia pełnomocnictwa nie może być uwierzytelniona przez upełnomocnionego.</w:t>
      </w:r>
    </w:p>
    <w:p w14:paraId="65D2B7F2" w14:textId="5FE7A364" w:rsidR="00663E29" w:rsidRDefault="00663E29" w:rsidP="00E34EA5">
      <w:pPr>
        <w:spacing w:line="276" w:lineRule="auto"/>
        <w:ind w:left="709" w:hanging="283"/>
        <w:jc w:val="both"/>
        <w:rPr>
          <w:rFonts w:ascii="Arial Narrow" w:hAnsi="Arial Narrow"/>
          <w:sz w:val="24"/>
          <w:szCs w:val="24"/>
        </w:rPr>
      </w:pPr>
    </w:p>
    <w:p w14:paraId="067FB5E3" w14:textId="77777777" w:rsidR="00663E29" w:rsidRPr="00E34EA5" w:rsidRDefault="00663E29" w:rsidP="00663E29">
      <w:pPr>
        <w:tabs>
          <w:tab w:val="left" w:pos="1154"/>
        </w:tabs>
        <w:spacing w:before="42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34EA5">
        <w:rPr>
          <w:rFonts w:ascii="Arial Narrow" w:hAnsi="Arial Narrow"/>
          <w:b/>
          <w:bCs/>
          <w:sz w:val="24"/>
          <w:szCs w:val="24"/>
        </w:rPr>
        <w:t>Jest:</w:t>
      </w:r>
    </w:p>
    <w:p w14:paraId="6C717C29" w14:textId="77777777" w:rsidR="00663E29" w:rsidRPr="00E34EA5" w:rsidRDefault="00663E29" w:rsidP="00663E29">
      <w:pPr>
        <w:pStyle w:val="Akapitzlist"/>
        <w:numPr>
          <w:ilvl w:val="0"/>
          <w:numId w:val="4"/>
        </w:numPr>
        <w:tabs>
          <w:tab w:val="left" w:pos="367"/>
        </w:tabs>
        <w:spacing w:line="276" w:lineRule="auto"/>
        <w:ind w:left="567" w:right="20" w:hanging="207"/>
        <w:rPr>
          <w:rFonts w:ascii="Arial Narrow" w:eastAsia="Arial Narrow" w:hAnsi="Arial Narrow"/>
          <w:sz w:val="24"/>
          <w:szCs w:val="24"/>
        </w:rPr>
      </w:pPr>
      <w:r w:rsidRPr="00E34EA5">
        <w:rPr>
          <w:rFonts w:ascii="Arial Narrow" w:hAnsi="Arial Narrow"/>
          <w:b/>
          <w:bCs/>
          <w:sz w:val="24"/>
          <w:szCs w:val="24"/>
        </w:rPr>
        <w:t xml:space="preserve">Ofertę wraz z załącznikami składa się pod rygorem nieważności </w:t>
      </w:r>
      <w:r w:rsidRPr="00E34EA5">
        <w:rPr>
          <w:rFonts w:ascii="Arial Narrow" w:eastAsia="Arial Narrow" w:hAnsi="Arial Narrow"/>
          <w:b/>
          <w:sz w:val="24"/>
          <w:szCs w:val="24"/>
        </w:rPr>
        <w:t>w formie elektronicznej pod rygorem nieważności i podpisana kwalifikowanym podpisem elektronicznym.</w:t>
      </w:r>
    </w:p>
    <w:p w14:paraId="4B3E3E97" w14:textId="30BF0373" w:rsidR="00142C28" w:rsidRPr="00142C28" w:rsidRDefault="00663E29" w:rsidP="00142C28">
      <w:pPr>
        <w:spacing w:line="274" w:lineRule="auto"/>
        <w:ind w:left="426" w:hanging="426"/>
        <w:jc w:val="right"/>
        <w:rPr>
          <w:rFonts w:ascii="Arial Narrow" w:eastAsia="Arial Narrow" w:hAnsi="Arial Narrow"/>
          <w:sz w:val="24"/>
          <w:u w:val="single"/>
        </w:rPr>
      </w:pPr>
      <w:r w:rsidRPr="00E34EA5">
        <w:rPr>
          <w:rFonts w:ascii="Arial Narrow" w:hAnsi="Arial Narrow"/>
          <w:sz w:val="24"/>
          <w:szCs w:val="24"/>
        </w:rPr>
        <w:t>11.</w:t>
      </w:r>
      <w:r w:rsidRPr="00E34EA5">
        <w:rPr>
          <w:rFonts w:ascii="Arial Narrow" w:hAnsi="Arial Narrow"/>
          <w:sz w:val="24"/>
          <w:szCs w:val="24"/>
        </w:rPr>
        <w:tab/>
        <w:t xml:space="preserve">Dokumenty lub oświadczenia, Wykonawca składa w oryginale lub kopii poświadczonej za zgodność </w:t>
      </w:r>
      <w:r w:rsidR="00142C28">
        <w:rPr>
          <w:rFonts w:ascii="Arial Narrow" w:hAnsi="Arial Narrow"/>
          <w:sz w:val="24"/>
          <w:szCs w:val="24"/>
        </w:rPr>
        <w:br/>
      </w:r>
      <w:r w:rsidRPr="00E34EA5">
        <w:rPr>
          <w:rFonts w:ascii="Arial Narrow" w:hAnsi="Arial Narrow"/>
          <w:sz w:val="24"/>
          <w:szCs w:val="24"/>
        </w:rPr>
        <w:t>z oryginałem w formie elektronicznej</w:t>
      </w:r>
      <w:r w:rsidR="00142C28" w:rsidRPr="00142C28">
        <w:rPr>
          <w:rFonts w:ascii="Arial Narrow" w:eastAsia="Arial Narrow" w:hAnsi="Arial Narrow"/>
          <w:sz w:val="24"/>
        </w:rPr>
        <w:t xml:space="preserve"> </w:t>
      </w:r>
      <w:r w:rsidR="00142C28">
        <w:rPr>
          <w:rFonts w:ascii="Arial Narrow" w:eastAsia="Arial Narrow" w:hAnsi="Arial Narrow"/>
          <w:sz w:val="24"/>
        </w:rPr>
        <w:t xml:space="preserve">oraz   podpisane   przy   użyciu  </w:t>
      </w:r>
      <w:r w:rsidR="00142C28" w:rsidRPr="00142C28">
        <w:rPr>
          <w:rFonts w:ascii="Arial Narrow" w:eastAsia="Arial Narrow" w:hAnsi="Arial Narrow"/>
          <w:sz w:val="24"/>
          <w:u w:val="single"/>
        </w:rPr>
        <w:t xml:space="preserve"> kwalifikowanego   podpisu</w:t>
      </w:r>
    </w:p>
    <w:p w14:paraId="2DF405B7" w14:textId="77777777" w:rsidR="00142C28" w:rsidRPr="00142C28" w:rsidRDefault="00142C28" w:rsidP="00142C28">
      <w:pPr>
        <w:spacing w:line="5" w:lineRule="exact"/>
        <w:rPr>
          <w:rFonts w:ascii="Times New Roman" w:eastAsia="Times New Roman" w:hAnsi="Times New Roman"/>
          <w:u w:val="single"/>
        </w:rPr>
      </w:pPr>
    </w:p>
    <w:p w14:paraId="058C15AD" w14:textId="77777777" w:rsidR="00142C28" w:rsidRDefault="00142C28" w:rsidP="00203996">
      <w:pPr>
        <w:spacing w:line="275" w:lineRule="auto"/>
        <w:ind w:left="567"/>
        <w:jc w:val="both"/>
        <w:rPr>
          <w:rFonts w:ascii="Arial Narrow" w:eastAsia="Arial Narrow" w:hAnsi="Arial Narrow"/>
          <w:sz w:val="24"/>
        </w:rPr>
      </w:pPr>
      <w:r w:rsidRPr="00142C28">
        <w:rPr>
          <w:rFonts w:ascii="Arial Narrow" w:eastAsia="Arial Narrow" w:hAnsi="Arial Narrow"/>
          <w:sz w:val="24"/>
          <w:u w:val="single"/>
        </w:rPr>
        <w:t xml:space="preserve">elektronicznego. </w:t>
      </w:r>
      <w:r>
        <w:rPr>
          <w:rFonts w:ascii="Arial Narrow" w:eastAsia="Arial Narrow" w:hAnsi="Arial Narrow"/>
          <w:sz w:val="24"/>
        </w:rPr>
        <w:t xml:space="preserve">Jeżeli oryginał dokumentu lub oświadczenia, o których mowa powyżej nie zostały sporządzone w postaci dokumentu elektronicznego, wykonawca może sporządzić i przekazać elektroniczną kopię posiadanego dokumentu lub oświadczenia. W przypadku przekazywania przez wykonawcę elektronicznej kopii dokumentu lub oświadczenia, opatrzenie jej </w:t>
      </w:r>
      <w:r w:rsidRPr="00142C28">
        <w:rPr>
          <w:rFonts w:ascii="Arial Narrow" w:eastAsia="Arial Narrow" w:hAnsi="Arial Narrow"/>
          <w:sz w:val="24"/>
          <w:u w:val="single"/>
        </w:rPr>
        <w:t>kwalifikowanym podpisem elektronicznym</w:t>
      </w:r>
      <w:r>
        <w:rPr>
          <w:rFonts w:ascii="Arial Narrow" w:eastAsia="Arial Narrow" w:hAnsi="Arial Narrow"/>
          <w:sz w:val="24"/>
        </w:rPr>
        <w:t xml:space="preserve"> przez wykonawcę jest równoznaczne z poświadczeniem elektronicznej kopii dokumentu lub oświadczenia za zgodność z oryginałem.</w:t>
      </w:r>
    </w:p>
    <w:p w14:paraId="626B7FB7" w14:textId="77777777" w:rsidR="00663E29" w:rsidRPr="00E34EA5" w:rsidRDefault="00663E29" w:rsidP="00663E29">
      <w:pPr>
        <w:pStyle w:val="Akapitzlist"/>
        <w:spacing w:line="276" w:lineRule="auto"/>
        <w:ind w:left="567" w:hanging="283"/>
        <w:rPr>
          <w:rFonts w:ascii="Arial Narrow" w:hAnsi="Arial Narrow"/>
          <w:sz w:val="24"/>
          <w:szCs w:val="24"/>
        </w:rPr>
      </w:pPr>
      <w:r w:rsidRPr="00E34EA5">
        <w:rPr>
          <w:rFonts w:ascii="Arial Narrow" w:eastAsia="Arial Narrow" w:hAnsi="Arial Narrow"/>
          <w:sz w:val="24"/>
          <w:szCs w:val="24"/>
        </w:rPr>
        <w:t xml:space="preserve">12. W przypadku przekazywania przez Wykonawcę dokumentu elektronicznego w formacie poddającym dane kompresji, opatrzenie pliku zawierającego skompresowane </w:t>
      </w:r>
      <w:r w:rsidRPr="00E34EA5">
        <w:rPr>
          <w:rFonts w:ascii="Arial Narrow" w:eastAsia="Arial Narrow" w:hAnsi="Arial Narrow"/>
          <w:sz w:val="24"/>
          <w:szCs w:val="24"/>
          <w:u w:val="single"/>
        </w:rPr>
        <w:t xml:space="preserve">dane kwalifikowanym podpisem elektronicznym </w:t>
      </w:r>
      <w:r w:rsidRPr="00E34EA5">
        <w:rPr>
          <w:rFonts w:ascii="Arial Narrow" w:eastAsia="Arial Narrow" w:hAnsi="Arial Narrow"/>
          <w:sz w:val="24"/>
          <w:szCs w:val="24"/>
        </w:rPr>
        <w:t xml:space="preserve">jest równoznaczne z poświadczeniem przez Wykonawcę za zgodność </w:t>
      </w:r>
      <w:r>
        <w:rPr>
          <w:rFonts w:ascii="Arial Narrow" w:eastAsia="Arial Narrow" w:hAnsi="Arial Narrow"/>
          <w:sz w:val="24"/>
          <w:szCs w:val="24"/>
        </w:rPr>
        <w:br/>
      </w:r>
      <w:r w:rsidRPr="00E34EA5">
        <w:rPr>
          <w:rFonts w:ascii="Arial Narrow" w:eastAsia="Arial Narrow" w:hAnsi="Arial Narrow"/>
          <w:sz w:val="24"/>
          <w:szCs w:val="24"/>
        </w:rPr>
        <w:t xml:space="preserve">z oryginałem wszystkich elektronicznych kopii dokumentów zawartych w tym pliku, z wyjątkiem kopii poświadczonych odpowiednio przez innego Wykonawcę ubiegającego się wspólnie z nim </w:t>
      </w:r>
      <w:r>
        <w:rPr>
          <w:rFonts w:ascii="Arial Narrow" w:eastAsia="Arial Narrow" w:hAnsi="Arial Narrow"/>
          <w:sz w:val="24"/>
          <w:szCs w:val="24"/>
        </w:rPr>
        <w:br/>
      </w:r>
      <w:r w:rsidRPr="00E34EA5">
        <w:rPr>
          <w:rFonts w:ascii="Arial Narrow" w:eastAsia="Arial Narrow" w:hAnsi="Arial Narrow"/>
          <w:sz w:val="24"/>
          <w:szCs w:val="24"/>
        </w:rPr>
        <w:t>o udzielenie zamówienia, przez podmiot, na którego zdolnościach polega Wykonawca lub przez Podwykonawcę.</w:t>
      </w:r>
    </w:p>
    <w:p w14:paraId="667BA093" w14:textId="2FCC1553" w:rsidR="006460BF" w:rsidRPr="00FF4D2A" w:rsidRDefault="00663E29" w:rsidP="006460BF">
      <w:pPr>
        <w:spacing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E34EA5">
        <w:rPr>
          <w:rFonts w:ascii="Arial Narrow" w:hAnsi="Arial Narrow"/>
          <w:sz w:val="24"/>
          <w:szCs w:val="24"/>
        </w:rPr>
        <w:t>15.</w:t>
      </w:r>
      <w:r w:rsidRPr="00E34EA5">
        <w:rPr>
          <w:rFonts w:ascii="Arial Narrow" w:hAnsi="Arial Narrow"/>
          <w:sz w:val="24"/>
          <w:szCs w:val="24"/>
        </w:rPr>
        <w:tab/>
        <w:t xml:space="preserve">W przypadku składania ofert przez wykonawców wspólnie ubiegających się o udzielenie zamówienia lub w sytuacji reprezentowania wykonawcy przez pełnomocnika do oferty winno być dołączone pełnomocnictwo w formie oryginału lub notarialnie poświadczonej kopii. Wraz z pełnomocnictwem powinien być złożony dokument potwierdzający możliwość udzielania pełnomocnictwa. Pełnomocnictwa sporządzone w języku obcym Wykonawca składa wraz z tłumaczeniem na język polski. Pełnomocnictwo do złożenia oferty musi być złożone w oryginale w takiej samej formie, jak składana oferta </w:t>
      </w:r>
      <w:r w:rsidRPr="00FF4D2A">
        <w:rPr>
          <w:rFonts w:ascii="Arial Narrow" w:hAnsi="Arial Narrow"/>
          <w:sz w:val="24"/>
          <w:szCs w:val="24"/>
          <w:u w:val="single"/>
        </w:rPr>
        <w:t>(</w:t>
      </w:r>
      <w:proofErr w:type="spellStart"/>
      <w:r w:rsidRPr="00FF4D2A">
        <w:rPr>
          <w:rFonts w:ascii="Arial Narrow" w:hAnsi="Arial Narrow"/>
          <w:sz w:val="24"/>
          <w:szCs w:val="24"/>
          <w:u w:val="single"/>
        </w:rPr>
        <w:t>t.j</w:t>
      </w:r>
      <w:proofErr w:type="spellEnd"/>
      <w:r w:rsidRPr="00FF4D2A">
        <w:rPr>
          <w:rFonts w:ascii="Arial Narrow" w:hAnsi="Arial Narrow"/>
          <w:sz w:val="24"/>
          <w:szCs w:val="24"/>
          <w:u w:val="single"/>
        </w:rPr>
        <w:t>. w formie elektronicznej opatrzonej kwalifikowanym podpisem)</w:t>
      </w:r>
      <w:r w:rsidRPr="00E34EA5">
        <w:rPr>
          <w:rFonts w:ascii="Arial Narrow" w:hAnsi="Arial Narrow"/>
          <w:sz w:val="24"/>
          <w:szCs w:val="24"/>
        </w:rPr>
        <w:t>. Dopuszcza się także złożenie elektronicznej kopii (skanu) pełnomocnictwa sporządzonego uprzednio w formie pisemnej, w formie elektronicznego poświadczenia sporządzonego stosownie do art. 97 § 2 ustawy z dnia 14 lutego 1991 r.  - Prawo o notariacie (Dz. U. 2020 poz. 1192 z późn. zm.), które to poświadczenie notariusz opatruje kwalifikowanym podpisem elektronicznym, bądź też poprzez opatrzenie skanu pełnomocnictwa sporządzonego uprzednio w formie pisemnej kwalifikowanym podpisem</w:t>
      </w:r>
      <w:r>
        <w:rPr>
          <w:rFonts w:ascii="Arial Narrow" w:hAnsi="Arial Narrow"/>
          <w:sz w:val="24"/>
          <w:szCs w:val="24"/>
        </w:rPr>
        <w:t xml:space="preserve"> </w:t>
      </w:r>
      <w:r w:rsidRPr="00E34EA5">
        <w:rPr>
          <w:rFonts w:ascii="Arial Narrow" w:hAnsi="Arial Narrow"/>
          <w:sz w:val="24"/>
          <w:szCs w:val="24"/>
        </w:rPr>
        <w:t>mocodawcy. Elektroniczna kopia pełnomocnictwa nie może być uwierzytelniona przez upełnomocnionego.</w:t>
      </w:r>
    </w:p>
    <w:p w14:paraId="6099A1B8" w14:textId="0D01EA92" w:rsidR="00FF4D2A" w:rsidRPr="006460BF" w:rsidRDefault="00FF4D2A" w:rsidP="00FF4D2A">
      <w:pPr>
        <w:widowControl w:val="0"/>
        <w:spacing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FF4D2A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 xml:space="preserve">                                                                                         Zatwierdził:</w:t>
      </w:r>
    </w:p>
    <w:p w14:paraId="1D908E80" w14:textId="17B53923" w:rsidR="006460BF" w:rsidRPr="006460BF" w:rsidRDefault="006460BF" w:rsidP="006460BF">
      <w:pPr>
        <w:widowControl w:val="0"/>
        <w:spacing w:line="276" w:lineRule="auto"/>
        <w:ind w:left="4248"/>
        <w:jc w:val="center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6460BF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>Z up. WÓJTA</w:t>
      </w:r>
    </w:p>
    <w:p w14:paraId="1E5DC278" w14:textId="087BB574" w:rsidR="006460BF" w:rsidRPr="006460BF" w:rsidRDefault="006460BF" w:rsidP="006460BF">
      <w:pPr>
        <w:widowControl w:val="0"/>
        <w:spacing w:line="276" w:lineRule="auto"/>
        <w:ind w:left="4248"/>
        <w:jc w:val="center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6460BF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>SEKRETARZ GMINY</w:t>
      </w:r>
    </w:p>
    <w:p w14:paraId="0CECC5C3" w14:textId="3E1C24EA" w:rsidR="006460BF" w:rsidRPr="00FF4D2A" w:rsidRDefault="006460BF" w:rsidP="006460BF">
      <w:pPr>
        <w:widowControl w:val="0"/>
        <w:spacing w:line="276" w:lineRule="auto"/>
        <w:ind w:left="3464" w:firstLine="784"/>
        <w:jc w:val="center"/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</w:pPr>
      <w:r w:rsidRPr="006460BF">
        <w:rPr>
          <w:rFonts w:ascii="Arial Narrow" w:eastAsia="Arial Narrow" w:hAnsi="Arial Narrow" w:cs="Arial Narrow"/>
          <w:b/>
          <w:bCs/>
          <w:sz w:val="22"/>
          <w:szCs w:val="22"/>
          <w:lang w:eastAsia="en-US"/>
        </w:rPr>
        <w:t>Andrzej Domagała</w:t>
      </w:r>
    </w:p>
    <w:sectPr w:rsidR="006460BF" w:rsidRPr="00FF4D2A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7644A4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C3919C1"/>
    <w:multiLevelType w:val="hybridMultilevel"/>
    <w:tmpl w:val="86C008C2"/>
    <w:lvl w:ilvl="0" w:tplc="B69CF34E">
      <w:start w:val="1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0BB4"/>
    <w:multiLevelType w:val="hybridMultilevel"/>
    <w:tmpl w:val="418E68FE"/>
    <w:lvl w:ilvl="0" w:tplc="FEB29E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04EF2"/>
    <w:multiLevelType w:val="hybridMultilevel"/>
    <w:tmpl w:val="DEE6C710"/>
    <w:lvl w:ilvl="0" w:tplc="687CF0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517A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D5156F"/>
    <w:multiLevelType w:val="hybridMultilevel"/>
    <w:tmpl w:val="9078C3CA"/>
    <w:lvl w:ilvl="0" w:tplc="0415000F">
      <w:start w:val="1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18A4"/>
    <w:multiLevelType w:val="hybridMultilevel"/>
    <w:tmpl w:val="CEC276B8"/>
    <w:lvl w:ilvl="0" w:tplc="E2EAE61E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B7728"/>
    <w:multiLevelType w:val="hybridMultilevel"/>
    <w:tmpl w:val="C652BA92"/>
    <w:lvl w:ilvl="0" w:tplc="9D26269C">
      <w:start w:val="1"/>
      <w:numFmt w:val="decimal"/>
      <w:lvlText w:val="%1."/>
      <w:lvlJc w:val="left"/>
      <w:pPr>
        <w:ind w:left="1153" w:hanging="360"/>
      </w:pPr>
      <w:rPr>
        <w:rFonts w:ascii="Arial Narrow" w:eastAsia="Liberation Sans Narrow" w:hAnsi="Arial Narrow" w:cs="Liberation Sans Narrow" w:hint="default"/>
        <w:spacing w:val="-25"/>
        <w:w w:val="100"/>
        <w:sz w:val="24"/>
        <w:szCs w:val="24"/>
        <w:lang w:val="pl-PL" w:eastAsia="en-US" w:bidi="ar-SA"/>
      </w:rPr>
    </w:lvl>
    <w:lvl w:ilvl="1" w:tplc="0B8EBCEC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2" w:tplc="3226528A">
      <w:numFmt w:val="bullet"/>
      <w:lvlText w:val="•"/>
      <w:lvlJc w:val="left"/>
      <w:pPr>
        <w:ind w:left="3037" w:hanging="360"/>
      </w:pPr>
      <w:rPr>
        <w:rFonts w:hint="default"/>
        <w:lang w:val="pl-PL" w:eastAsia="en-US" w:bidi="ar-SA"/>
      </w:rPr>
    </w:lvl>
    <w:lvl w:ilvl="3" w:tplc="DB5256F4"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4" w:tplc="2342FEC8">
      <w:numFmt w:val="bullet"/>
      <w:lvlText w:val="•"/>
      <w:lvlJc w:val="left"/>
      <w:pPr>
        <w:ind w:left="4914" w:hanging="360"/>
      </w:pPr>
      <w:rPr>
        <w:rFonts w:hint="default"/>
        <w:lang w:val="pl-PL" w:eastAsia="en-US" w:bidi="ar-SA"/>
      </w:rPr>
    </w:lvl>
    <w:lvl w:ilvl="5" w:tplc="EF4492BE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F4F293E6">
      <w:numFmt w:val="bullet"/>
      <w:lvlText w:val="•"/>
      <w:lvlJc w:val="left"/>
      <w:pPr>
        <w:ind w:left="6791" w:hanging="360"/>
      </w:pPr>
      <w:rPr>
        <w:rFonts w:hint="default"/>
        <w:lang w:val="pl-PL" w:eastAsia="en-US" w:bidi="ar-SA"/>
      </w:rPr>
    </w:lvl>
    <w:lvl w:ilvl="7" w:tplc="88DE0F50">
      <w:numFmt w:val="bullet"/>
      <w:lvlText w:val="•"/>
      <w:lvlJc w:val="left"/>
      <w:pPr>
        <w:ind w:left="7730" w:hanging="360"/>
      </w:pPr>
      <w:rPr>
        <w:rFonts w:hint="default"/>
        <w:lang w:val="pl-PL" w:eastAsia="en-US" w:bidi="ar-SA"/>
      </w:rPr>
    </w:lvl>
    <w:lvl w:ilvl="8" w:tplc="C7269FBA">
      <w:numFmt w:val="bullet"/>
      <w:lvlText w:val="•"/>
      <w:lvlJc w:val="left"/>
      <w:pPr>
        <w:ind w:left="86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58F6AF1"/>
    <w:multiLevelType w:val="hybridMultilevel"/>
    <w:tmpl w:val="0F0E06A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F25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 Narrow" w:eastAsia="Times New Roman" w:hAnsi="Arial Narrow" w:cs="Arial"/>
      </w:rPr>
    </w:lvl>
  </w:abstractNum>
  <w:abstractNum w:abstractNumId="9" w15:restartNumberingAfterBreak="0">
    <w:nsid w:val="7B5E1CE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E4C01E0"/>
    <w:multiLevelType w:val="hybridMultilevel"/>
    <w:tmpl w:val="5AEA519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429952">
    <w:abstractNumId w:val="0"/>
  </w:num>
  <w:num w:numId="2" w16cid:durableId="960696499">
    <w:abstractNumId w:val="7"/>
  </w:num>
  <w:num w:numId="3" w16cid:durableId="1447046641">
    <w:abstractNumId w:val="10"/>
  </w:num>
  <w:num w:numId="4" w16cid:durableId="1533953634">
    <w:abstractNumId w:val="6"/>
  </w:num>
  <w:num w:numId="5" w16cid:durableId="127819907">
    <w:abstractNumId w:val="1"/>
  </w:num>
  <w:num w:numId="6" w16cid:durableId="1151672573">
    <w:abstractNumId w:val="5"/>
  </w:num>
  <w:num w:numId="7" w16cid:durableId="582763940">
    <w:abstractNumId w:val="8"/>
  </w:num>
  <w:num w:numId="8" w16cid:durableId="1796830452">
    <w:abstractNumId w:val="4"/>
  </w:num>
  <w:num w:numId="9" w16cid:durableId="23288784">
    <w:abstractNumId w:val="3"/>
  </w:num>
  <w:num w:numId="10" w16cid:durableId="2002614969">
    <w:abstractNumId w:val="9"/>
  </w:num>
  <w:num w:numId="11" w16cid:durableId="1802532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F8"/>
    <w:rsid w:val="00142C28"/>
    <w:rsid w:val="001843E0"/>
    <w:rsid w:val="00203996"/>
    <w:rsid w:val="004C5DF8"/>
    <w:rsid w:val="006460BF"/>
    <w:rsid w:val="00663E29"/>
    <w:rsid w:val="00683E38"/>
    <w:rsid w:val="00832657"/>
    <w:rsid w:val="008F2D6E"/>
    <w:rsid w:val="00901F10"/>
    <w:rsid w:val="00E34EA5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AB18"/>
  <w15:chartTrackingRefBased/>
  <w15:docId w15:val="{19BA4F47-E53F-456C-B9A4-12D3473A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3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843E0"/>
    <w:pPr>
      <w:widowControl w:val="0"/>
      <w:autoSpaceDE w:val="0"/>
      <w:autoSpaceDN w:val="0"/>
      <w:ind w:left="1153" w:hanging="360"/>
      <w:jc w:val="both"/>
    </w:pPr>
    <w:rPr>
      <w:rFonts w:ascii="Liberation Sans Narrow" w:eastAsia="Liberation Sans Narrow" w:hAnsi="Liberation Sans Narrow" w:cs="Liberation Sans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9</cp:revision>
  <cp:lastPrinted>2022-11-14T12:38:00Z</cp:lastPrinted>
  <dcterms:created xsi:type="dcterms:W3CDTF">2022-11-14T11:30:00Z</dcterms:created>
  <dcterms:modified xsi:type="dcterms:W3CDTF">2022-11-14T12:41:00Z</dcterms:modified>
</cp:coreProperties>
</file>