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B29D" w14:textId="59E542CF" w:rsidR="00B5511D" w:rsidRDefault="00B5511D" w:rsidP="00B5511D">
      <w:pPr>
        <w:pStyle w:val="Standard"/>
        <w:shd w:val="clear" w:color="auto" w:fill="FFFFFF"/>
        <w:spacing w:after="120"/>
        <w:jc w:val="right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Kochanowice</w:t>
      </w:r>
      <w:r w:rsidRPr="00190A85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, dnia</w:t>
      </w: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 </w:t>
      </w:r>
      <w:r w:rsidR="00B2487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4</w:t>
      </w: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 listopada 2022</w:t>
      </w:r>
      <w:r w:rsidRPr="00190A85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 r.</w:t>
      </w:r>
    </w:p>
    <w:p w14:paraId="777216DC" w14:textId="77777777" w:rsidR="00B5511D" w:rsidRPr="00645B2C" w:rsidRDefault="00B5511D" w:rsidP="00B5511D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645B2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6EE3F05A" w14:textId="77777777" w:rsidR="00B5511D" w:rsidRPr="00645B2C" w:rsidRDefault="00B5511D" w:rsidP="00B5511D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645B2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3988A568" w14:textId="77777777" w:rsidR="00B5511D" w:rsidRDefault="00B5511D" w:rsidP="00B5511D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645B2C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4A3E523C" w14:textId="77777777" w:rsidR="00B5511D" w:rsidRDefault="00B5511D" w:rsidP="00B5511D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53E59E43" w14:textId="77777777" w:rsidR="00B5511D" w:rsidRPr="00645B2C" w:rsidRDefault="00B5511D" w:rsidP="00B5511D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645B2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GIR.271.1.4.2022</w:t>
      </w:r>
    </w:p>
    <w:p w14:paraId="2AF561B5" w14:textId="77777777" w:rsidR="00B5511D" w:rsidRDefault="00B5511D" w:rsidP="00B5511D">
      <w:pPr>
        <w:spacing w:before="240"/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14:paraId="22B22FC7" w14:textId="77777777" w:rsidR="00B5511D" w:rsidRPr="00190A85" w:rsidRDefault="00B5511D" w:rsidP="00B5511D">
      <w:pPr>
        <w:spacing w:before="240"/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190A85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Wykonawcy ubiegający się </w:t>
      </w:r>
    </w:p>
    <w:p w14:paraId="28DFA2A9" w14:textId="77777777" w:rsidR="00B5511D" w:rsidRDefault="00B5511D" w:rsidP="00B5511D">
      <w:pPr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190A85">
        <w:rPr>
          <w:rFonts w:eastAsia="Times New Roman" w:cstheme="minorHAnsi"/>
          <w:b/>
          <w:bCs/>
          <w:kern w:val="0"/>
          <w:szCs w:val="22"/>
          <w:lang w:eastAsia="pl-PL"/>
        </w:rPr>
        <w:t>o udzielenie zamówienia</w:t>
      </w:r>
    </w:p>
    <w:p w14:paraId="266FFE2B" w14:textId="77777777" w:rsidR="00B5511D" w:rsidRDefault="00B5511D" w:rsidP="00B5511D">
      <w:pPr>
        <w:tabs>
          <w:tab w:val="left" w:pos="1848"/>
          <w:tab w:val="center" w:pos="4536"/>
        </w:tabs>
        <w:spacing w:after="240"/>
        <w:jc w:val="left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</w:p>
    <w:p w14:paraId="31768A1E" w14:textId="77777777" w:rsidR="00B5511D" w:rsidRDefault="00B5511D" w:rsidP="00B5511D">
      <w:pPr>
        <w:tabs>
          <w:tab w:val="left" w:pos="1848"/>
          <w:tab w:val="center" w:pos="4536"/>
        </w:tabs>
        <w:spacing w:after="0"/>
        <w:jc w:val="center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</w:p>
    <w:p w14:paraId="2B9D7A37" w14:textId="09E4CE06" w:rsidR="00B5511D" w:rsidRPr="00190A85" w:rsidRDefault="00B5511D" w:rsidP="00B5511D">
      <w:pPr>
        <w:tabs>
          <w:tab w:val="left" w:pos="1848"/>
          <w:tab w:val="center" w:pos="4536"/>
        </w:tabs>
        <w:spacing w:after="0"/>
        <w:jc w:val="center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  <w:t>Zawiadomienie o wyniku postępowania</w:t>
      </w:r>
    </w:p>
    <w:p w14:paraId="5366573D" w14:textId="77777777" w:rsidR="00B5511D" w:rsidRPr="00190A85" w:rsidRDefault="00B5511D" w:rsidP="00B5511D">
      <w:pPr>
        <w:tabs>
          <w:tab w:val="left" w:pos="1848"/>
          <w:tab w:val="center" w:pos="4536"/>
        </w:tabs>
        <w:spacing w:after="240"/>
        <w:jc w:val="left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</w:p>
    <w:p w14:paraId="182D8F09" w14:textId="77777777" w:rsidR="00B5511D" w:rsidRPr="00645B2C" w:rsidRDefault="00B5511D" w:rsidP="00B5511D">
      <w:pPr>
        <w:pStyle w:val="Akapitzlist"/>
        <w:spacing w:before="360" w:after="480" w:line="256" w:lineRule="auto"/>
        <w:ind w:left="1418" w:hanging="1418"/>
        <w:rPr>
          <w:rFonts w:eastAsia="Times New Roman" w:cstheme="minorHAnsi"/>
          <w:b/>
          <w:szCs w:val="22"/>
        </w:rPr>
      </w:pPr>
      <w:r w:rsidRPr="00190A85">
        <w:rPr>
          <w:rFonts w:eastAsia="Times New Roman" w:cstheme="minorHAnsi"/>
          <w:szCs w:val="22"/>
        </w:rPr>
        <w:t xml:space="preserve">Dotyczy: </w:t>
      </w:r>
      <w:r w:rsidRPr="00190A85">
        <w:rPr>
          <w:rFonts w:eastAsia="Times New Roman" w:cstheme="minorHAnsi"/>
          <w:szCs w:val="22"/>
        </w:rPr>
        <w:tab/>
      </w:r>
      <w:r>
        <w:rPr>
          <w:rFonts w:eastAsia="Times New Roman" w:cstheme="minorHAnsi"/>
          <w:szCs w:val="22"/>
        </w:rPr>
        <w:t xml:space="preserve">postępowania o udzielenie </w:t>
      </w:r>
      <w:r w:rsidRPr="00190A85">
        <w:rPr>
          <w:rFonts w:eastAsia="Times New Roman" w:cstheme="minorHAnsi"/>
          <w:szCs w:val="22"/>
        </w:rPr>
        <w:t xml:space="preserve">zamówienia </w:t>
      </w:r>
      <w:r w:rsidRPr="00E37142">
        <w:rPr>
          <w:rFonts w:eastAsia="Times New Roman" w:cstheme="minorHAnsi"/>
          <w:b/>
          <w:szCs w:val="22"/>
        </w:rPr>
        <w:t>„</w:t>
      </w:r>
      <w:r w:rsidRPr="00645B2C">
        <w:rPr>
          <w:rFonts w:eastAsia="Times New Roman" w:cstheme="minorHAnsi"/>
          <w:b/>
          <w:szCs w:val="22"/>
        </w:rPr>
        <w:t>Montaż odnawialnych źródeł energii na tere</w:t>
      </w:r>
      <w:r>
        <w:rPr>
          <w:rFonts w:eastAsia="Times New Roman" w:cstheme="minorHAnsi"/>
          <w:b/>
          <w:szCs w:val="22"/>
        </w:rPr>
        <w:t xml:space="preserve">nie posesji prywatnych w Gminie </w:t>
      </w:r>
      <w:r w:rsidRPr="00645B2C">
        <w:rPr>
          <w:rFonts w:eastAsia="Times New Roman" w:cstheme="minorHAnsi"/>
          <w:b/>
          <w:szCs w:val="22"/>
        </w:rPr>
        <w:t>Kochanowice”</w:t>
      </w:r>
    </w:p>
    <w:p w14:paraId="1B692DCA" w14:textId="67B2F579" w:rsidR="00EE0782" w:rsidRPr="00BA6AE4" w:rsidRDefault="00EE0782" w:rsidP="00EE0782">
      <w:pPr>
        <w:spacing w:line="276" w:lineRule="auto"/>
        <w:ind w:firstLine="709"/>
        <w:rPr>
          <w:rFonts w:cstheme="minorHAnsi"/>
          <w:bCs/>
        </w:rPr>
      </w:pPr>
      <w:r w:rsidRPr="00BA6AE4">
        <w:rPr>
          <w:rFonts w:cstheme="minorHAnsi"/>
        </w:rPr>
        <w:t>Zamawiający działając na podstawie art. 253 ust. 1 ustawy z dnia 11 września 2019 r. Prawo zamówień publicznych (Dz.U. z 202</w:t>
      </w:r>
      <w:r w:rsidR="00B2487D">
        <w:rPr>
          <w:rFonts w:cstheme="minorHAnsi"/>
        </w:rPr>
        <w:t>2</w:t>
      </w:r>
      <w:r w:rsidRPr="00BA6AE4">
        <w:rPr>
          <w:rFonts w:cstheme="minorHAnsi"/>
        </w:rPr>
        <w:t xml:space="preserve"> r. poz. </w:t>
      </w:r>
      <w:r w:rsidR="00B2487D">
        <w:rPr>
          <w:rFonts w:cstheme="minorHAnsi"/>
        </w:rPr>
        <w:t>1710</w:t>
      </w:r>
      <w:r w:rsidR="007D463A">
        <w:rPr>
          <w:rFonts w:cstheme="minorHAnsi"/>
        </w:rPr>
        <w:t xml:space="preserve"> ze zm.</w:t>
      </w:r>
      <w:r w:rsidR="009C6B56">
        <w:rPr>
          <w:rFonts w:cstheme="minorHAnsi"/>
        </w:rPr>
        <w:t>, dalej „ustawa Pzp”) informuje, ż</w:t>
      </w:r>
      <w:r w:rsidR="00B44795">
        <w:rPr>
          <w:rFonts w:cstheme="minorHAnsi"/>
        </w:rPr>
        <w:t>e w </w:t>
      </w:r>
      <w:r w:rsidR="009C6B56">
        <w:rPr>
          <w:rFonts w:cstheme="minorHAnsi"/>
        </w:rPr>
        <w:t>postępowaniu</w:t>
      </w:r>
      <w:r w:rsidRPr="00BA6AE4">
        <w:rPr>
          <w:rFonts w:cstheme="minorHAnsi"/>
          <w:bCs/>
        </w:rPr>
        <w:t xml:space="preserve"> o udzielenie zamówienia w trybie </w:t>
      </w:r>
      <w:r w:rsidR="00575192">
        <w:rPr>
          <w:rFonts w:cstheme="minorHAnsi"/>
          <w:bCs/>
        </w:rPr>
        <w:t xml:space="preserve">podstawowym </w:t>
      </w:r>
      <w:r w:rsidRPr="00BA6AE4">
        <w:rPr>
          <w:rFonts w:cstheme="minorHAnsi"/>
          <w:bCs/>
        </w:rPr>
        <w:t xml:space="preserve">w przedmiocie </w:t>
      </w:r>
      <w:r w:rsidRPr="00BA6AE4">
        <w:rPr>
          <w:rFonts w:cstheme="minorHAnsi"/>
          <w:b/>
        </w:rPr>
        <w:t>„</w:t>
      </w:r>
      <w:r w:rsidR="00F43F8E" w:rsidRPr="00F43F8E">
        <w:rPr>
          <w:rFonts w:cstheme="minorHAnsi"/>
          <w:b/>
        </w:rPr>
        <w:t>Montaż odnawialnych źródeł energii na terenie po</w:t>
      </w:r>
      <w:r w:rsidR="00F43F8E">
        <w:rPr>
          <w:rFonts w:cstheme="minorHAnsi"/>
          <w:b/>
        </w:rPr>
        <w:t>sesji prywatnych w </w:t>
      </w:r>
      <w:r w:rsidR="00F43F8E" w:rsidRPr="00F43F8E">
        <w:rPr>
          <w:rFonts w:cstheme="minorHAnsi"/>
          <w:b/>
        </w:rPr>
        <w:t>Gminie Kochanowice</w:t>
      </w:r>
      <w:r w:rsidRPr="00BA6AE4">
        <w:rPr>
          <w:rFonts w:cstheme="minorHAnsi"/>
          <w:b/>
        </w:rPr>
        <w:t>”</w:t>
      </w:r>
      <w:r w:rsidR="009C6B56">
        <w:rPr>
          <w:rFonts w:cstheme="minorHAnsi"/>
          <w:bCs/>
        </w:rPr>
        <w:t xml:space="preserve"> do</w:t>
      </w:r>
      <w:r w:rsidR="00CB28E7">
        <w:rPr>
          <w:rFonts w:cstheme="minorHAnsi"/>
          <w:bCs/>
        </w:rPr>
        <w:t>k</w:t>
      </w:r>
      <w:r w:rsidR="007609AB">
        <w:rPr>
          <w:rFonts w:cstheme="minorHAnsi"/>
          <w:bCs/>
        </w:rPr>
        <w:t>onano wyboru najkorzystniejszej</w:t>
      </w:r>
      <w:r w:rsidR="00CB28E7">
        <w:rPr>
          <w:rFonts w:cstheme="minorHAnsi"/>
          <w:bCs/>
        </w:rPr>
        <w:t xml:space="preserve"> ofert</w:t>
      </w:r>
      <w:r w:rsidR="00CF226D">
        <w:rPr>
          <w:rFonts w:cstheme="minorHAnsi"/>
          <w:bCs/>
        </w:rPr>
        <w:t xml:space="preserve">y w częściach </w:t>
      </w:r>
      <w:r w:rsidR="00BB04B9">
        <w:rPr>
          <w:rFonts w:cstheme="minorHAnsi"/>
          <w:bCs/>
        </w:rPr>
        <w:t xml:space="preserve">nr </w:t>
      </w:r>
      <w:r w:rsidR="00CF226D">
        <w:rPr>
          <w:rFonts w:cstheme="minorHAnsi"/>
          <w:bCs/>
        </w:rPr>
        <w:t>1</w:t>
      </w:r>
      <w:r w:rsidR="007609AB">
        <w:rPr>
          <w:rFonts w:cstheme="minorHAnsi"/>
          <w:bCs/>
        </w:rPr>
        <w:t xml:space="preserve"> i 3</w:t>
      </w:r>
      <w:r w:rsidR="009C6B56">
        <w:rPr>
          <w:rFonts w:cstheme="minorHAnsi"/>
          <w:bCs/>
        </w:rPr>
        <w:t>.</w:t>
      </w:r>
    </w:p>
    <w:p w14:paraId="2D0E518F" w14:textId="77777777" w:rsidR="00EE0782" w:rsidRPr="00BA6AE4" w:rsidRDefault="00EE0782" w:rsidP="00EE0782">
      <w:pPr>
        <w:spacing w:line="276" w:lineRule="auto"/>
        <w:ind w:firstLine="709"/>
        <w:rPr>
          <w:rFonts w:cstheme="minorHAnsi"/>
          <w:bCs/>
        </w:rPr>
      </w:pPr>
    </w:p>
    <w:p w14:paraId="195BB71D" w14:textId="49215CF5" w:rsidR="00EE0782" w:rsidRPr="006E5B02" w:rsidRDefault="006E5B02" w:rsidP="00EE0782">
      <w:pPr>
        <w:pStyle w:val="Akapitzlist"/>
        <w:widowControl/>
        <w:numPr>
          <w:ilvl w:val="0"/>
          <w:numId w:val="43"/>
        </w:numPr>
        <w:suppressAutoHyphens w:val="0"/>
        <w:spacing w:line="276" w:lineRule="auto"/>
        <w:ind w:left="357" w:hanging="357"/>
        <w:rPr>
          <w:rFonts w:cstheme="minorHAnsi"/>
          <w:b/>
        </w:rPr>
      </w:pPr>
      <w:r>
        <w:rPr>
          <w:rFonts w:cstheme="minorHAnsi"/>
          <w:b/>
        </w:rPr>
        <w:t>W</w:t>
      </w:r>
      <w:r w:rsidRPr="006E5B02">
        <w:rPr>
          <w:rFonts w:cstheme="minorHAnsi"/>
          <w:b/>
        </w:rPr>
        <w:t xml:space="preserve"> częś</w:t>
      </w:r>
      <w:r>
        <w:rPr>
          <w:rFonts w:cstheme="minorHAnsi"/>
          <w:b/>
        </w:rPr>
        <w:t>ci nr 1</w:t>
      </w:r>
      <w:r w:rsidRPr="006E5B02">
        <w:rPr>
          <w:rFonts w:cstheme="minorHAnsi"/>
          <w:b/>
        </w:rPr>
        <w:t xml:space="preserve"> „</w:t>
      </w:r>
      <w:r w:rsidR="007609AB">
        <w:rPr>
          <w:rFonts w:cstheme="minorHAnsi"/>
          <w:b/>
        </w:rPr>
        <w:t>b</w:t>
      </w:r>
      <w:r w:rsidR="00B2487D">
        <w:rPr>
          <w:rFonts w:cstheme="minorHAnsi"/>
          <w:b/>
        </w:rPr>
        <w:t>udowa 265 instalacji fotowoltaicznych</w:t>
      </w:r>
      <w:r w:rsidRPr="006E5B02">
        <w:rPr>
          <w:rFonts w:cstheme="minorHAnsi"/>
          <w:b/>
        </w:rPr>
        <w:t>”</w:t>
      </w:r>
      <w:r>
        <w:rPr>
          <w:rFonts w:cstheme="minorHAnsi"/>
          <w:b/>
        </w:rPr>
        <w:t>,</w:t>
      </w:r>
      <w:r w:rsidRPr="006E5B02">
        <w:rPr>
          <w:rFonts w:cstheme="minorHAnsi"/>
          <w:b/>
        </w:rPr>
        <w:t xml:space="preserve"> w</w:t>
      </w:r>
      <w:r>
        <w:rPr>
          <w:rFonts w:cstheme="minorHAnsi"/>
          <w:b/>
        </w:rPr>
        <w:t> </w:t>
      </w:r>
      <w:r w:rsidR="00EE0782" w:rsidRPr="006E5B02">
        <w:rPr>
          <w:rFonts w:cstheme="minorHAnsi"/>
          <w:b/>
        </w:rPr>
        <w:t>w</w:t>
      </w:r>
      <w:r w:rsidR="00B2487D">
        <w:rPr>
          <w:rFonts w:cstheme="minorHAnsi"/>
          <w:b/>
        </w:rPr>
        <w:t>yniku porównania i </w:t>
      </w:r>
      <w:r w:rsidR="00EE0782" w:rsidRPr="006E5B02">
        <w:rPr>
          <w:rFonts w:cstheme="minorHAnsi"/>
          <w:b/>
        </w:rPr>
        <w:t>oceny złożo</w:t>
      </w:r>
      <w:r w:rsidRPr="006E5B02">
        <w:rPr>
          <w:rFonts w:cstheme="minorHAnsi"/>
          <w:b/>
        </w:rPr>
        <w:t>nych ofert, za najkorzystniejszą</w:t>
      </w:r>
      <w:r w:rsidR="00EE0782" w:rsidRPr="006E5B02">
        <w:rPr>
          <w:rFonts w:cstheme="minorHAnsi"/>
          <w:b/>
        </w:rPr>
        <w:t xml:space="preserve"> uznano ofert</w:t>
      </w:r>
      <w:r w:rsidRPr="006E5B02">
        <w:rPr>
          <w:rFonts w:cstheme="minorHAnsi"/>
          <w:b/>
        </w:rPr>
        <w:t>ę</w:t>
      </w:r>
      <w:r w:rsidR="00EE0782" w:rsidRPr="006E5B02">
        <w:rPr>
          <w:rFonts w:cstheme="minorHAnsi"/>
          <w:b/>
        </w:rPr>
        <w:t xml:space="preserve"> złożoną przez</w:t>
      </w:r>
      <w:r w:rsidR="00CE03F1" w:rsidRPr="006E5B02">
        <w:rPr>
          <w:rFonts w:cstheme="minorHAnsi"/>
          <w:b/>
        </w:rPr>
        <w:t xml:space="preserve"> </w:t>
      </w:r>
      <w:r w:rsidR="00CB28E7" w:rsidRPr="006E5B02">
        <w:rPr>
          <w:rFonts w:cstheme="minorHAnsi"/>
          <w:b/>
        </w:rPr>
        <w:t>Wykonawcę</w:t>
      </w:r>
      <w:r w:rsidR="00EE0782" w:rsidRPr="006E5B02">
        <w:rPr>
          <w:rFonts w:cstheme="minorHAnsi"/>
          <w:b/>
        </w:rPr>
        <w:t>:</w:t>
      </w:r>
    </w:p>
    <w:p w14:paraId="733E3A19" w14:textId="77777777" w:rsidR="00B5511D" w:rsidRPr="00B5511D" w:rsidRDefault="00B5511D" w:rsidP="00B5511D">
      <w:pPr>
        <w:keepNext/>
        <w:spacing w:line="276" w:lineRule="auto"/>
        <w:ind w:left="357"/>
        <w:rPr>
          <w:rFonts w:cstheme="minorHAnsi"/>
        </w:rPr>
      </w:pPr>
      <w:r w:rsidRPr="00B5511D">
        <w:rPr>
          <w:rFonts w:cstheme="minorHAnsi"/>
        </w:rPr>
        <w:t xml:space="preserve">ECO-TEAM Sp. z o.o. Sp. k. </w:t>
      </w:r>
    </w:p>
    <w:p w14:paraId="3547BFD4" w14:textId="77777777" w:rsidR="00B5511D" w:rsidRPr="00B2487D" w:rsidRDefault="00B5511D" w:rsidP="00B5511D">
      <w:pPr>
        <w:keepNext/>
        <w:spacing w:line="276" w:lineRule="auto"/>
        <w:ind w:left="357"/>
        <w:rPr>
          <w:rFonts w:cstheme="minorHAnsi"/>
        </w:rPr>
      </w:pPr>
      <w:r w:rsidRPr="00B2487D">
        <w:rPr>
          <w:rFonts w:cstheme="minorHAnsi"/>
        </w:rPr>
        <w:t>ul. Władysława Jagiełły 60</w:t>
      </w:r>
    </w:p>
    <w:p w14:paraId="29C07128" w14:textId="1C96ED7A" w:rsidR="00B5511D" w:rsidRPr="00B5511D" w:rsidRDefault="00B5511D" w:rsidP="00B5511D">
      <w:pPr>
        <w:keepNext/>
        <w:spacing w:line="276" w:lineRule="auto"/>
        <w:ind w:left="357"/>
        <w:rPr>
          <w:rFonts w:cstheme="minorHAnsi"/>
        </w:rPr>
      </w:pPr>
      <w:r w:rsidRPr="00B5511D">
        <w:rPr>
          <w:rFonts w:cstheme="minorHAnsi"/>
        </w:rPr>
        <w:t>42-202 Częstochowa</w:t>
      </w:r>
    </w:p>
    <w:p w14:paraId="75AA420C" w14:textId="7296E4C5" w:rsidR="00EE0782" w:rsidRPr="00EE0782" w:rsidRDefault="00EE0782" w:rsidP="006E5B02">
      <w:pPr>
        <w:keepNext/>
        <w:spacing w:line="276" w:lineRule="auto"/>
        <w:ind w:left="357"/>
        <w:rPr>
          <w:rFonts w:cstheme="minorHAnsi"/>
          <w:u w:val="single"/>
        </w:rPr>
      </w:pPr>
      <w:r w:rsidRPr="00EE0782">
        <w:rPr>
          <w:rFonts w:cstheme="minorHAnsi"/>
          <w:u w:val="single"/>
        </w:rPr>
        <w:t xml:space="preserve">Uzasadnienie wyboru: </w:t>
      </w:r>
    </w:p>
    <w:p w14:paraId="1FB4C61D" w14:textId="77777777" w:rsidR="00EE0782" w:rsidRPr="00BA6AE4" w:rsidRDefault="00EE0782" w:rsidP="006E5B02">
      <w:pPr>
        <w:spacing w:line="276" w:lineRule="auto"/>
        <w:ind w:left="357"/>
        <w:rPr>
          <w:rFonts w:cstheme="minorHAnsi"/>
        </w:rPr>
      </w:pPr>
      <w:r w:rsidRPr="00BA6AE4">
        <w:rPr>
          <w:rFonts w:cstheme="minorHAnsi"/>
        </w:rPr>
        <w:t>Najkorzystniejsza oferta została wybrana zgodnie z art. 239 ust. 1 ustawy Pzp. Oferta, spośród ofert niepodlegających odrzuceniu, przedstawia najkorzystniejszy stosunek jakości do ceny na podstawie kryteriów oceny ofert określonych w dokumentach zamówienia i otrzymała najwyższą liczbę punktów. Jednocześnie Wykonawca spełnia warunki udziału w postępowaniu oraz nie podlega wykluczeniu z postępowania.</w:t>
      </w:r>
    </w:p>
    <w:p w14:paraId="42E8622F" w14:textId="3CEB6504" w:rsidR="00B2487D" w:rsidRPr="006E5B02" w:rsidRDefault="00B2487D" w:rsidP="00B2487D">
      <w:pPr>
        <w:pStyle w:val="Akapitzlist"/>
        <w:keepNext/>
        <w:widowControl/>
        <w:suppressAutoHyphens w:val="0"/>
        <w:spacing w:line="276" w:lineRule="auto"/>
        <w:ind w:left="357"/>
        <w:rPr>
          <w:rFonts w:cstheme="minorHAnsi"/>
          <w:b/>
        </w:rPr>
      </w:pPr>
      <w:r w:rsidRPr="006E5B02">
        <w:rPr>
          <w:rFonts w:eastAsia="Times New Roman" w:cstheme="minorHAnsi"/>
          <w:b/>
          <w:bCs/>
        </w:rPr>
        <w:lastRenderedPageBreak/>
        <w:t xml:space="preserve">Zamawiający wskazuje </w:t>
      </w:r>
      <w:r w:rsidR="00526A51">
        <w:rPr>
          <w:rFonts w:eastAsia="Times New Roman" w:cstheme="minorHAnsi"/>
          <w:b/>
          <w:bCs/>
        </w:rPr>
        <w:t xml:space="preserve">jednocześnie </w:t>
      </w:r>
      <w:r w:rsidRPr="006E5B02">
        <w:rPr>
          <w:rFonts w:eastAsia="Times New Roman" w:cstheme="minorHAnsi"/>
          <w:b/>
          <w:bCs/>
        </w:rPr>
        <w:t>nazwy (firmy) oraz siedziby Wykonawców, którzy złożyli oferty</w:t>
      </w:r>
      <w:r>
        <w:rPr>
          <w:rFonts w:eastAsia="Times New Roman" w:cstheme="minorHAnsi"/>
          <w:b/>
          <w:bCs/>
        </w:rPr>
        <w:t xml:space="preserve"> na tę część zamówienia</w:t>
      </w:r>
      <w:r w:rsidRPr="006E5B02">
        <w:rPr>
          <w:rFonts w:eastAsia="Times New Roman" w:cstheme="minorHAnsi"/>
          <w:b/>
          <w:bCs/>
        </w:rPr>
        <w:t>, a takż</w:t>
      </w:r>
      <w:r w:rsidR="001749F6">
        <w:rPr>
          <w:rFonts w:eastAsia="Times New Roman" w:cstheme="minorHAnsi"/>
          <w:b/>
          <w:bCs/>
        </w:rPr>
        <w:t>e punktację przyznaną ofertom w </w:t>
      </w:r>
      <w:r w:rsidRPr="006E5B02">
        <w:rPr>
          <w:rFonts w:eastAsia="Times New Roman" w:cstheme="minorHAnsi"/>
          <w:b/>
          <w:bCs/>
        </w:rPr>
        <w:t>każdym kryterium oceny ofert i łączną punktację: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1560"/>
        <w:gridCol w:w="1657"/>
        <w:gridCol w:w="1314"/>
      </w:tblGrid>
      <w:tr w:rsidR="00EE0782" w:rsidRPr="00B5511D" w14:paraId="53A4CE65" w14:textId="77777777" w:rsidTr="00576D92">
        <w:trPr>
          <w:cantSplit/>
        </w:trPr>
        <w:tc>
          <w:tcPr>
            <w:tcW w:w="2500" w:type="pct"/>
            <w:vMerge w:val="restart"/>
            <w:vAlign w:val="center"/>
          </w:tcPr>
          <w:p w14:paraId="11292877" w14:textId="77777777" w:rsidR="00EE0782" w:rsidRPr="00B5511D" w:rsidRDefault="00EE0782" w:rsidP="00576D92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5511D">
              <w:rPr>
                <w:rFonts w:cstheme="minorHAnsi"/>
                <w:b/>
                <w:sz w:val="22"/>
                <w:szCs w:val="22"/>
              </w:rPr>
              <w:t>Nazwa oraz adres Wykonawcy</w:t>
            </w:r>
          </w:p>
        </w:tc>
        <w:tc>
          <w:tcPr>
            <w:tcW w:w="1775" w:type="pct"/>
            <w:gridSpan w:val="2"/>
            <w:vAlign w:val="center"/>
          </w:tcPr>
          <w:p w14:paraId="73022515" w14:textId="77777777" w:rsidR="00EE0782" w:rsidRPr="00B5511D" w:rsidRDefault="00EE0782" w:rsidP="00576D92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bCs/>
                <w:sz w:val="22"/>
                <w:szCs w:val="22"/>
              </w:rPr>
              <w:t>Liczba punktów w kryteriach</w:t>
            </w:r>
          </w:p>
        </w:tc>
        <w:tc>
          <w:tcPr>
            <w:tcW w:w="725" w:type="pct"/>
            <w:vMerge w:val="restart"/>
            <w:vAlign w:val="center"/>
          </w:tcPr>
          <w:p w14:paraId="34559E40" w14:textId="77777777" w:rsidR="00EE0782" w:rsidRPr="00B5511D" w:rsidRDefault="00EE0782" w:rsidP="00576D92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bCs/>
                <w:sz w:val="22"/>
                <w:szCs w:val="22"/>
              </w:rPr>
              <w:t>Łączna liczba punktów</w:t>
            </w:r>
          </w:p>
        </w:tc>
      </w:tr>
      <w:tr w:rsidR="00EE0782" w:rsidRPr="00B5511D" w14:paraId="037E120C" w14:textId="77777777" w:rsidTr="00576D92">
        <w:trPr>
          <w:cantSplit/>
        </w:trPr>
        <w:tc>
          <w:tcPr>
            <w:tcW w:w="2500" w:type="pct"/>
            <w:vMerge/>
            <w:vAlign w:val="center"/>
          </w:tcPr>
          <w:p w14:paraId="748EEE07" w14:textId="77777777" w:rsidR="00EE0782" w:rsidRPr="00B5511D" w:rsidRDefault="00EE0782" w:rsidP="00576D92">
            <w:pPr>
              <w:pStyle w:val="Akapitzlist"/>
              <w:keepNext/>
              <w:spacing w:line="276" w:lineRule="auto"/>
              <w:ind w:left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2A4E6D9E" w14:textId="0E462F95" w:rsidR="00EE0782" w:rsidRPr="00B5511D" w:rsidRDefault="00021B1B" w:rsidP="00576D92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bCs/>
                <w:sz w:val="22"/>
                <w:szCs w:val="22"/>
              </w:rPr>
              <w:t>Cena (</w:t>
            </w:r>
            <w:r w:rsidR="00B5511D" w:rsidRPr="00B5511D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EE0782" w:rsidRPr="00B5511D">
              <w:rPr>
                <w:rFonts w:cstheme="minorHAnsi"/>
                <w:b/>
                <w:bCs/>
                <w:sz w:val="22"/>
                <w:szCs w:val="22"/>
              </w:rPr>
              <w:t>0%)</w:t>
            </w:r>
          </w:p>
        </w:tc>
        <w:tc>
          <w:tcPr>
            <w:tcW w:w="914" w:type="pct"/>
            <w:vAlign w:val="center"/>
          </w:tcPr>
          <w:p w14:paraId="1DD00F9B" w14:textId="2F5A44D6" w:rsidR="00EE0782" w:rsidRPr="00B5511D" w:rsidRDefault="00EE0782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bCs/>
                <w:sz w:val="22"/>
                <w:szCs w:val="22"/>
              </w:rPr>
              <w:t xml:space="preserve">Gwarancja </w:t>
            </w:r>
            <w:r w:rsidR="00021B1B" w:rsidRPr="00B5511D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B5511D" w:rsidRPr="00B5511D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Pr="00B5511D">
              <w:rPr>
                <w:rFonts w:cstheme="minorHAnsi"/>
                <w:b/>
                <w:bCs/>
                <w:sz w:val="22"/>
                <w:szCs w:val="22"/>
              </w:rPr>
              <w:t>0%)</w:t>
            </w:r>
          </w:p>
        </w:tc>
        <w:tc>
          <w:tcPr>
            <w:tcW w:w="725" w:type="pct"/>
            <w:vMerge/>
          </w:tcPr>
          <w:p w14:paraId="51F3728B" w14:textId="77777777" w:rsidR="00EE0782" w:rsidRPr="00B5511D" w:rsidRDefault="00EE0782" w:rsidP="00576D92">
            <w:pPr>
              <w:pStyle w:val="Akapitzlist"/>
              <w:keepNext/>
              <w:spacing w:line="276" w:lineRule="auto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5511D" w:rsidRPr="00B5511D" w14:paraId="4AEC62CF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1502FD0B" w14:textId="3787868E" w:rsidR="00B5511D" w:rsidRPr="00B5511D" w:rsidRDefault="00B5511D" w:rsidP="00B5511D">
            <w:pPr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 xml:space="preserve">ECO-TEAM Sp. z o.o. Sp. k. </w:t>
            </w:r>
          </w:p>
          <w:p w14:paraId="298C2EE8" w14:textId="77777777" w:rsidR="00B5511D" w:rsidRPr="00B5511D" w:rsidRDefault="00B5511D" w:rsidP="00B5511D">
            <w:pPr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Władysława Jagiełły 60</w:t>
            </w:r>
          </w:p>
          <w:p w14:paraId="6C7E943F" w14:textId="51E5BB51" w:rsidR="00B5511D" w:rsidRPr="00B5511D" w:rsidRDefault="00B5511D" w:rsidP="00B5511D">
            <w:pPr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42-202 Częstochowa</w:t>
            </w:r>
          </w:p>
        </w:tc>
        <w:tc>
          <w:tcPr>
            <w:tcW w:w="861" w:type="pct"/>
            <w:vAlign w:val="center"/>
          </w:tcPr>
          <w:p w14:paraId="4F0A1BEA" w14:textId="5C8D37EB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14" w:type="pct"/>
            <w:vAlign w:val="center"/>
          </w:tcPr>
          <w:p w14:paraId="51DDB08E" w14:textId="30A71BCC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40CB1B8A" w14:textId="15E22A64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100,00</w:t>
            </w:r>
          </w:p>
        </w:tc>
      </w:tr>
      <w:tr w:rsidR="00B5511D" w:rsidRPr="00B5511D" w14:paraId="703811D0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38DB61C2" w14:textId="56BCC4F9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Polska Ekologia Przetargi Sp. z o.o.</w:t>
            </w:r>
          </w:p>
          <w:p w14:paraId="1C507C49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Piaskowa 7</w:t>
            </w:r>
          </w:p>
          <w:p w14:paraId="2D2A6B70" w14:textId="70021E47" w:rsidR="00B5511D" w:rsidRPr="00B5511D" w:rsidRDefault="00B5511D" w:rsidP="00B5511D">
            <w:pPr>
              <w:spacing w:after="0" w:line="276" w:lineRule="auto"/>
              <w:rPr>
                <w:rFonts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47-400 Racibórz</w:t>
            </w:r>
          </w:p>
        </w:tc>
        <w:tc>
          <w:tcPr>
            <w:tcW w:w="861" w:type="pct"/>
            <w:vAlign w:val="center"/>
          </w:tcPr>
          <w:p w14:paraId="4F68607C" w14:textId="20810A88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59,95</w:t>
            </w:r>
          </w:p>
        </w:tc>
        <w:tc>
          <w:tcPr>
            <w:tcW w:w="914" w:type="pct"/>
            <w:vAlign w:val="center"/>
          </w:tcPr>
          <w:p w14:paraId="724A42BF" w14:textId="117DD2D5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25EF8117" w14:textId="230DFD89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99,95</w:t>
            </w:r>
          </w:p>
        </w:tc>
      </w:tr>
      <w:tr w:rsidR="00B5511D" w:rsidRPr="00B5511D" w14:paraId="3D577753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1B7E3C21" w14:textId="34789D02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  <w:lang w:val="en-US"/>
              </w:rPr>
            </w:pPr>
            <w:proofErr w:type="spellStart"/>
            <w:r w:rsidRPr="00B5511D">
              <w:rPr>
                <w:rFonts w:eastAsia="Arial Narrow" w:cstheme="minorHAnsi"/>
                <w:sz w:val="22"/>
                <w:szCs w:val="22"/>
                <w:lang w:val="en-US"/>
              </w:rPr>
              <w:t>Antinus</w:t>
            </w:r>
            <w:proofErr w:type="spellEnd"/>
            <w:r w:rsidRPr="00B5511D">
              <w:rPr>
                <w:rFonts w:eastAsia="Arial Narrow" w:cstheme="minorHAnsi"/>
                <w:sz w:val="22"/>
                <w:szCs w:val="22"/>
                <w:lang w:val="en-US"/>
              </w:rPr>
              <w:t xml:space="preserve"> Sp. z o.o.</w:t>
            </w:r>
          </w:p>
          <w:p w14:paraId="4794D9E9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Sobieskiego 39B5</w:t>
            </w:r>
          </w:p>
          <w:p w14:paraId="215F87CC" w14:textId="59986CDA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96-100 Skierniewice</w:t>
            </w:r>
          </w:p>
        </w:tc>
        <w:tc>
          <w:tcPr>
            <w:tcW w:w="861" w:type="pct"/>
            <w:vAlign w:val="center"/>
          </w:tcPr>
          <w:p w14:paraId="68E96B7B" w14:textId="6AC44789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57,96</w:t>
            </w:r>
          </w:p>
        </w:tc>
        <w:tc>
          <w:tcPr>
            <w:tcW w:w="914" w:type="pct"/>
            <w:vAlign w:val="center"/>
          </w:tcPr>
          <w:p w14:paraId="5DCD4DBC" w14:textId="06F939A6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282C0F66" w14:textId="222557EB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97,96</w:t>
            </w:r>
          </w:p>
        </w:tc>
      </w:tr>
      <w:tr w:rsidR="00B5511D" w:rsidRPr="00B5511D" w14:paraId="5CCC72E4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00A7D48E" w14:textId="41920B46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  <w:lang w:val="en-US"/>
              </w:rPr>
            </w:pPr>
            <w:r w:rsidRPr="00B5511D">
              <w:rPr>
                <w:rFonts w:eastAsia="Arial Narrow" w:cstheme="minorHAnsi"/>
                <w:sz w:val="22"/>
                <w:szCs w:val="22"/>
                <w:lang w:val="en-US"/>
              </w:rPr>
              <w:t>Sun Crew Sp. z o.o.</w:t>
            </w:r>
          </w:p>
          <w:p w14:paraId="70A3652D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Kościelna 7C/15</w:t>
            </w:r>
          </w:p>
          <w:p w14:paraId="1D314442" w14:textId="476D5F9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87-300 Brodnica</w:t>
            </w:r>
          </w:p>
        </w:tc>
        <w:tc>
          <w:tcPr>
            <w:tcW w:w="861" w:type="pct"/>
            <w:vAlign w:val="center"/>
          </w:tcPr>
          <w:p w14:paraId="06145C77" w14:textId="0DAA9835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56,11</w:t>
            </w:r>
          </w:p>
        </w:tc>
        <w:tc>
          <w:tcPr>
            <w:tcW w:w="914" w:type="pct"/>
            <w:vAlign w:val="center"/>
          </w:tcPr>
          <w:p w14:paraId="562BF574" w14:textId="649DE7D1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6F745421" w14:textId="18D33078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96,11</w:t>
            </w:r>
          </w:p>
        </w:tc>
      </w:tr>
      <w:tr w:rsidR="00B5511D" w:rsidRPr="00B5511D" w14:paraId="77E3F36C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65BBA9F2" w14:textId="6276E28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GRUPA INSTA sp. z o.o.</w:t>
            </w:r>
          </w:p>
          <w:p w14:paraId="5C41C6DD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Tarnogórska 248</w:t>
            </w:r>
          </w:p>
          <w:p w14:paraId="48CCB3DA" w14:textId="77358BD1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44-100 Gliwice</w:t>
            </w:r>
          </w:p>
        </w:tc>
        <w:tc>
          <w:tcPr>
            <w:tcW w:w="861" w:type="pct"/>
            <w:vAlign w:val="center"/>
          </w:tcPr>
          <w:p w14:paraId="701C9F37" w14:textId="78F72283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55,93</w:t>
            </w:r>
          </w:p>
        </w:tc>
        <w:tc>
          <w:tcPr>
            <w:tcW w:w="914" w:type="pct"/>
            <w:vAlign w:val="center"/>
          </w:tcPr>
          <w:p w14:paraId="1514E5D6" w14:textId="3BF40143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5DC20919" w14:textId="1AE142FB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95,93</w:t>
            </w:r>
          </w:p>
        </w:tc>
      </w:tr>
      <w:tr w:rsidR="00B5511D" w:rsidRPr="00B5511D" w14:paraId="76BAC0C9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11C10140" w14:textId="77777777" w:rsidR="00B5511D" w:rsidRPr="007609AB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  <w:lang w:val="en-US"/>
              </w:rPr>
            </w:pPr>
            <w:r w:rsidRPr="007609AB">
              <w:rPr>
                <w:rFonts w:eastAsia="Arial Narrow" w:cstheme="minorHAnsi"/>
                <w:sz w:val="22"/>
                <w:szCs w:val="22"/>
                <w:lang w:val="en-US"/>
              </w:rPr>
              <w:t>SUN FEE Sp. z o.o.</w:t>
            </w:r>
          </w:p>
          <w:p w14:paraId="6FD4AD1C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Mełgiewska 30F</w:t>
            </w:r>
          </w:p>
          <w:p w14:paraId="10E98BBD" w14:textId="3459B07E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20-234 Lublin</w:t>
            </w:r>
          </w:p>
        </w:tc>
        <w:tc>
          <w:tcPr>
            <w:tcW w:w="861" w:type="pct"/>
            <w:vAlign w:val="center"/>
          </w:tcPr>
          <w:p w14:paraId="6AA2807D" w14:textId="4ED35047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55,19</w:t>
            </w:r>
          </w:p>
        </w:tc>
        <w:tc>
          <w:tcPr>
            <w:tcW w:w="914" w:type="pct"/>
            <w:vAlign w:val="center"/>
          </w:tcPr>
          <w:p w14:paraId="77282967" w14:textId="1BBB9D5F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5AC94722" w14:textId="0790F65E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95,19</w:t>
            </w:r>
          </w:p>
        </w:tc>
      </w:tr>
      <w:tr w:rsidR="00B5511D" w:rsidRPr="00B5511D" w14:paraId="1E0A8CF0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5F257A1B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JSB Construction PPHU Jolanta Sekuła</w:t>
            </w:r>
          </w:p>
          <w:p w14:paraId="593E3C09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Potokowa 12A/1</w:t>
            </w:r>
          </w:p>
          <w:p w14:paraId="60C5A7BF" w14:textId="3BCA41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80-297 Banino</w:t>
            </w:r>
          </w:p>
        </w:tc>
        <w:tc>
          <w:tcPr>
            <w:tcW w:w="861" w:type="pct"/>
            <w:vAlign w:val="center"/>
          </w:tcPr>
          <w:p w14:paraId="19C13490" w14:textId="5F48381B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54,01</w:t>
            </w:r>
          </w:p>
        </w:tc>
        <w:tc>
          <w:tcPr>
            <w:tcW w:w="914" w:type="pct"/>
            <w:vAlign w:val="center"/>
          </w:tcPr>
          <w:p w14:paraId="240A3A8D" w14:textId="709D5A58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3774FC94" w14:textId="5F9FC971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94,01</w:t>
            </w:r>
          </w:p>
        </w:tc>
      </w:tr>
      <w:tr w:rsidR="00B5511D" w:rsidRPr="00B5511D" w14:paraId="75B64AE0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52790C67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Heliosenergia.pl Sp. z o.o</w:t>
            </w:r>
          </w:p>
          <w:p w14:paraId="3D979E6E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Rzemieślnicza 5</w:t>
            </w:r>
          </w:p>
          <w:p w14:paraId="6371DD0B" w14:textId="08DDBC90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43-300 Bielsko-Biała</w:t>
            </w:r>
          </w:p>
        </w:tc>
        <w:tc>
          <w:tcPr>
            <w:tcW w:w="861" w:type="pct"/>
            <w:vAlign w:val="center"/>
          </w:tcPr>
          <w:p w14:paraId="2239DBB8" w14:textId="0FFFEE69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47,64</w:t>
            </w:r>
          </w:p>
        </w:tc>
        <w:tc>
          <w:tcPr>
            <w:tcW w:w="914" w:type="pct"/>
            <w:vAlign w:val="center"/>
          </w:tcPr>
          <w:p w14:paraId="20AEEAD3" w14:textId="6869FD5F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71737757" w14:textId="452A0D70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87,64</w:t>
            </w:r>
          </w:p>
        </w:tc>
      </w:tr>
      <w:tr w:rsidR="00B5511D" w:rsidRPr="00B5511D" w14:paraId="250D7742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7AB874F2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Hydro NRG sp. z o.o.</w:t>
            </w:r>
          </w:p>
          <w:p w14:paraId="610492F4" w14:textId="77777777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Biznesowa 15</w:t>
            </w:r>
          </w:p>
          <w:p w14:paraId="3E51F2F1" w14:textId="116B6B6B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26-600 Radom</w:t>
            </w:r>
          </w:p>
        </w:tc>
        <w:tc>
          <w:tcPr>
            <w:tcW w:w="861" w:type="pct"/>
            <w:vAlign w:val="center"/>
          </w:tcPr>
          <w:p w14:paraId="68E1EEF3" w14:textId="7952590D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44,29</w:t>
            </w:r>
          </w:p>
        </w:tc>
        <w:tc>
          <w:tcPr>
            <w:tcW w:w="914" w:type="pct"/>
            <w:vAlign w:val="center"/>
          </w:tcPr>
          <w:p w14:paraId="3E98D398" w14:textId="672F3FFB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07FA369A" w14:textId="1AB66E8E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84,29</w:t>
            </w:r>
          </w:p>
        </w:tc>
      </w:tr>
      <w:tr w:rsidR="00B5511D" w:rsidRPr="00B5511D" w14:paraId="1BEFE215" w14:textId="77777777" w:rsidTr="00B5511D">
        <w:trPr>
          <w:cantSplit/>
          <w:trHeight w:val="973"/>
        </w:trPr>
        <w:tc>
          <w:tcPr>
            <w:tcW w:w="2500" w:type="pct"/>
            <w:vAlign w:val="center"/>
          </w:tcPr>
          <w:p w14:paraId="4EBBE6FF" w14:textId="77777777" w:rsidR="00B5511D" w:rsidRPr="00B5511D" w:rsidRDefault="00B5511D" w:rsidP="00B5511D">
            <w:pPr>
              <w:spacing w:after="0"/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Ośrodek Pomiarów i Automatyki S.A.</w:t>
            </w:r>
          </w:p>
          <w:p w14:paraId="38D9B808" w14:textId="77777777" w:rsidR="00B5511D" w:rsidRPr="00B5511D" w:rsidRDefault="00B5511D" w:rsidP="00B5511D">
            <w:pPr>
              <w:spacing w:after="0"/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ul. Hagera 14a</w:t>
            </w:r>
          </w:p>
          <w:p w14:paraId="08DD1390" w14:textId="73CA86FE" w:rsidR="00B5511D" w:rsidRPr="00B5511D" w:rsidRDefault="00B5511D" w:rsidP="00B5511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5511D">
              <w:rPr>
                <w:rFonts w:eastAsia="Arial Narrow" w:cstheme="minorHAnsi"/>
                <w:sz w:val="22"/>
                <w:szCs w:val="22"/>
              </w:rPr>
              <w:t>41-800 Zabrze</w:t>
            </w:r>
          </w:p>
        </w:tc>
        <w:tc>
          <w:tcPr>
            <w:tcW w:w="861" w:type="pct"/>
            <w:vAlign w:val="center"/>
          </w:tcPr>
          <w:p w14:paraId="24442799" w14:textId="63BC066A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35,68</w:t>
            </w:r>
          </w:p>
        </w:tc>
        <w:tc>
          <w:tcPr>
            <w:tcW w:w="914" w:type="pct"/>
            <w:vAlign w:val="center"/>
          </w:tcPr>
          <w:p w14:paraId="65AFD978" w14:textId="3F4EFFA0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5511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2636B5F9" w14:textId="54B18546" w:rsidR="00B5511D" w:rsidRPr="00B5511D" w:rsidRDefault="00B5511D" w:rsidP="00B5511D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511D">
              <w:rPr>
                <w:rFonts w:cstheme="minorHAnsi"/>
                <w:b/>
                <w:color w:val="000000"/>
                <w:sz w:val="22"/>
                <w:szCs w:val="22"/>
              </w:rPr>
              <w:t>75,68</w:t>
            </w:r>
          </w:p>
        </w:tc>
      </w:tr>
    </w:tbl>
    <w:p w14:paraId="0E353982" w14:textId="77777777" w:rsidR="006E5B02" w:rsidRDefault="006E5B02" w:rsidP="006E5B02">
      <w:pPr>
        <w:pStyle w:val="Akapitzlist"/>
        <w:widowControl/>
        <w:suppressAutoHyphens w:val="0"/>
        <w:spacing w:line="276" w:lineRule="auto"/>
        <w:ind w:left="357"/>
        <w:rPr>
          <w:rFonts w:cstheme="minorHAnsi"/>
        </w:rPr>
      </w:pPr>
    </w:p>
    <w:p w14:paraId="53065A4C" w14:textId="77777777" w:rsidR="00BC3275" w:rsidRDefault="00BC3275">
      <w:pPr>
        <w:widowControl/>
        <w:suppressAutoHyphens w:val="0"/>
        <w:spacing w:after="160" w:line="259" w:lineRule="auto"/>
        <w:jc w:val="left"/>
        <w:rPr>
          <w:rFonts w:cstheme="minorHAnsi"/>
          <w:szCs w:val="20"/>
        </w:rPr>
      </w:pPr>
      <w:r>
        <w:rPr>
          <w:rFonts w:cstheme="minorHAnsi"/>
        </w:rPr>
        <w:br w:type="page"/>
      </w:r>
    </w:p>
    <w:p w14:paraId="1C6698AA" w14:textId="06C5C67E" w:rsidR="00B2487D" w:rsidRPr="006E5B02" w:rsidRDefault="00B2487D" w:rsidP="00B2487D">
      <w:pPr>
        <w:pStyle w:val="Akapitzlist"/>
        <w:widowControl/>
        <w:numPr>
          <w:ilvl w:val="0"/>
          <w:numId w:val="43"/>
        </w:numPr>
        <w:suppressAutoHyphens w:val="0"/>
        <w:spacing w:line="276" w:lineRule="auto"/>
        <w:ind w:left="357" w:hanging="357"/>
        <w:rPr>
          <w:rFonts w:cstheme="minorHAnsi"/>
          <w:b/>
        </w:rPr>
      </w:pPr>
      <w:r>
        <w:rPr>
          <w:rFonts w:cstheme="minorHAnsi"/>
          <w:b/>
        </w:rPr>
        <w:lastRenderedPageBreak/>
        <w:t>W</w:t>
      </w:r>
      <w:r w:rsidRPr="006E5B02">
        <w:rPr>
          <w:rFonts w:cstheme="minorHAnsi"/>
          <w:b/>
        </w:rPr>
        <w:t xml:space="preserve"> częś</w:t>
      </w:r>
      <w:r>
        <w:rPr>
          <w:rFonts w:cstheme="minorHAnsi"/>
          <w:b/>
        </w:rPr>
        <w:t>ci nr 3</w:t>
      </w:r>
      <w:r w:rsidRPr="006E5B02">
        <w:rPr>
          <w:rFonts w:cstheme="minorHAnsi"/>
          <w:b/>
        </w:rPr>
        <w:t xml:space="preserve"> „</w:t>
      </w:r>
      <w:r w:rsidR="007609AB">
        <w:rPr>
          <w:rFonts w:cstheme="minorHAnsi"/>
          <w:b/>
        </w:rPr>
        <w:t>b</w:t>
      </w:r>
      <w:r>
        <w:rPr>
          <w:rFonts w:cstheme="minorHAnsi"/>
          <w:b/>
        </w:rPr>
        <w:t>udowa 51 kotłów na biomasę</w:t>
      </w:r>
      <w:r w:rsidRPr="006E5B02">
        <w:rPr>
          <w:rFonts w:cstheme="minorHAnsi"/>
          <w:b/>
        </w:rPr>
        <w:t>”</w:t>
      </w:r>
      <w:r>
        <w:rPr>
          <w:rFonts w:cstheme="minorHAnsi"/>
          <w:b/>
        </w:rPr>
        <w:t>,</w:t>
      </w:r>
      <w:r w:rsidRPr="006E5B02">
        <w:rPr>
          <w:rFonts w:cstheme="minorHAnsi"/>
          <w:b/>
        </w:rPr>
        <w:t xml:space="preserve"> w</w:t>
      </w:r>
      <w:r>
        <w:rPr>
          <w:rFonts w:cstheme="minorHAnsi"/>
          <w:b/>
        </w:rPr>
        <w:t> </w:t>
      </w:r>
      <w:r w:rsidRPr="006E5B02">
        <w:rPr>
          <w:rFonts w:cstheme="minorHAnsi"/>
          <w:b/>
        </w:rPr>
        <w:t>wyniku porównania i oceny złożonych ofert, za najkorzystniejszą uznano ofertę złożoną przez Wykonawcę:</w:t>
      </w:r>
    </w:p>
    <w:p w14:paraId="36C842C4" w14:textId="080D9293" w:rsidR="00B2487D" w:rsidRPr="00B5511D" w:rsidRDefault="00B2487D" w:rsidP="00B2487D">
      <w:pPr>
        <w:keepNext/>
        <w:spacing w:line="276" w:lineRule="auto"/>
        <w:ind w:left="357"/>
        <w:rPr>
          <w:rFonts w:cstheme="minorHAnsi"/>
        </w:rPr>
      </w:pPr>
      <w:r w:rsidRPr="00B5511D">
        <w:rPr>
          <w:rFonts w:cstheme="minorHAnsi"/>
        </w:rPr>
        <w:t xml:space="preserve">ECO-TEAM Sp. z o.o. Sp. k. </w:t>
      </w:r>
    </w:p>
    <w:p w14:paraId="3BB622A2" w14:textId="77777777" w:rsidR="00B2487D" w:rsidRPr="00B2487D" w:rsidRDefault="00B2487D" w:rsidP="00B2487D">
      <w:pPr>
        <w:keepNext/>
        <w:spacing w:line="276" w:lineRule="auto"/>
        <w:ind w:left="357"/>
        <w:rPr>
          <w:rFonts w:cstheme="minorHAnsi"/>
        </w:rPr>
      </w:pPr>
      <w:r w:rsidRPr="00B2487D">
        <w:rPr>
          <w:rFonts w:cstheme="minorHAnsi"/>
        </w:rPr>
        <w:t>ul. Władysława Jagiełły 60</w:t>
      </w:r>
    </w:p>
    <w:p w14:paraId="555B7AFD" w14:textId="77777777" w:rsidR="00B2487D" w:rsidRPr="00B5511D" w:rsidRDefault="00B2487D" w:rsidP="00B2487D">
      <w:pPr>
        <w:keepNext/>
        <w:spacing w:line="276" w:lineRule="auto"/>
        <w:ind w:left="357"/>
        <w:rPr>
          <w:rFonts w:cstheme="minorHAnsi"/>
        </w:rPr>
      </w:pPr>
      <w:r w:rsidRPr="00B5511D">
        <w:rPr>
          <w:rFonts w:cstheme="minorHAnsi"/>
        </w:rPr>
        <w:t>42-202 Częstochowa</w:t>
      </w:r>
    </w:p>
    <w:p w14:paraId="318A2975" w14:textId="77777777" w:rsidR="00B2487D" w:rsidRPr="00EE0782" w:rsidRDefault="00B2487D" w:rsidP="00B2487D">
      <w:pPr>
        <w:keepNext/>
        <w:spacing w:line="276" w:lineRule="auto"/>
        <w:ind w:left="357"/>
        <w:rPr>
          <w:rFonts w:cstheme="minorHAnsi"/>
          <w:u w:val="single"/>
        </w:rPr>
      </w:pPr>
      <w:r w:rsidRPr="00EE0782">
        <w:rPr>
          <w:rFonts w:cstheme="minorHAnsi"/>
          <w:u w:val="single"/>
        </w:rPr>
        <w:t xml:space="preserve">Uzasadnienie wyboru: </w:t>
      </w:r>
    </w:p>
    <w:p w14:paraId="1C653669" w14:textId="77777777" w:rsidR="00B2487D" w:rsidRDefault="00B2487D" w:rsidP="00B2487D">
      <w:pPr>
        <w:spacing w:line="276" w:lineRule="auto"/>
        <w:ind w:left="357"/>
        <w:rPr>
          <w:rFonts w:cstheme="minorHAnsi"/>
        </w:rPr>
      </w:pPr>
      <w:r w:rsidRPr="00BA6AE4">
        <w:rPr>
          <w:rFonts w:cstheme="minorHAnsi"/>
        </w:rPr>
        <w:t>Najkorzystniejsza oferta została wybrana zgodnie z art. 239 ust. 1 ustawy Pzp. Oferta, spośród ofert niepodlegających odrzuceniu, przedstawia najkorzystniejszy stosunek jakości do ceny na podstawie kryteriów oceny ofert określonych w dokumentach zamówienia i otrzymała najwyższą liczbę punktów. Jednocześnie Wykonawca spełnia warunki udziału w postępowaniu oraz nie podlega wykluczeniu z postępowania.</w:t>
      </w:r>
    </w:p>
    <w:p w14:paraId="15EDC425" w14:textId="77777777" w:rsidR="00B2487D" w:rsidRPr="00BA6AE4" w:rsidRDefault="00B2487D" w:rsidP="00B2487D">
      <w:pPr>
        <w:spacing w:line="276" w:lineRule="auto"/>
        <w:ind w:left="357"/>
        <w:rPr>
          <w:rFonts w:cstheme="minorHAnsi"/>
        </w:rPr>
      </w:pPr>
    </w:p>
    <w:p w14:paraId="1944E8E2" w14:textId="75A3D005" w:rsidR="00B2487D" w:rsidRPr="006E5B02" w:rsidRDefault="00B2487D" w:rsidP="00B2487D">
      <w:pPr>
        <w:pStyle w:val="Akapitzlist"/>
        <w:keepNext/>
        <w:widowControl/>
        <w:suppressAutoHyphens w:val="0"/>
        <w:spacing w:line="276" w:lineRule="auto"/>
        <w:ind w:left="357"/>
        <w:rPr>
          <w:rFonts w:cstheme="minorHAnsi"/>
          <w:b/>
        </w:rPr>
      </w:pPr>
      <w:r w:rsidRPr="006E5B02">
        <w:rPr>
          <w:rFonts w:eastAsia="Times New Roman" w:cstheme="minorHAnsi"/>
          <w:b/>
          <w:bCs/>
        </w:rPr>
        <w:t>Zamawiający wskazuje</w:t>
      </w:r>
      <w:r w:rsidR="00526A51">
        <w:rPr>
          <w:rFonts w:eastAsia="Times New Roman" w:cstheme="minorHAnsi"/>
          <w:b/>
          <w:bCs/>
        </w:rPr>
        <w:t xml:space="preserve"> jednocześnie</w:t>
      </w:r>
      <w:r w:rsidRPr="006E5B02">
        <w:rPr>
          <w:rFonts w:eastAsia="Times New Roman" w:cstheme="minorHAnsi"/>
          <w:b/>
          <w:bCs/>
        </w:rPr>
        <w:t xml:space="preserve"> nazwy (firmy) oraz siedziby Wykonawców, którzy złożyli oferty</w:t>
      </w:r>
      <w:r>
        <w:rPr>
          <w:rFonts w:eastAsia="Times New Roman" w:cstheme="minorHAnsi"/>
          <w:b/>
          <w:bCs/>
        </w:rPr>
        <w:t xml:space="preserve"> na tę część zamówienia</w:t>
      </w:r>
      <w:r w:rsidRPr="006E5B02">
        <w:rPr>
          <w:rFonts w:eastAsia="Times New Roman" w:cstheme="minorHAnsi"/>
          <w:b/>
          <w:bCs/>
        </w:rPr>
        <w:t>, a takż</w:t>
      </w:r>
      <w:r w:rsidR="001749F6">
        <w:rPr>
          <w:rFonts w:eastAsia="Times New Roman" w:cstheme="minorHAnsi"/>
          <w:b/>
          <w:bCs/>
        </w:rPr>
        <w:t>e punktację przyznaną ofertom w </w:t>
      </w:r>
      <w:r w:rsidRPr="006E5B02">
        <w:rPr>
          <w:rFonts w:eastAsia="Times New Roman" w:cstheme="minorHAnsi"/>
          <w:b/>
          <w:bCs/>
        </w:rPr>
        <w:t>każdym kryterium oceny ofert i łączną punktację: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1560"/>
        <w:gridCol w:w="1657"/>
        <w:gridCol w:w="1314"/>
      </w:tblGrid>
      <w:tr w:rsidR="00B2487D" w:rsidRPr="00B2487D" w14:paraId="1E058444" w14:textId="77777777" w:rsidTr="00BA1939">
        <w:trPr>
          <w:cantSplit/>
        </w:trPr>
        <w:tc>
          <w:tcPr>
            <w:tcW w:w="2500" w:type="pct"/>
            <w:vMerge w:val="restart"/>
            <w:vAlign w:val="center"/>
          </w:tcPr>
          <w:p w14:paraId="6F51FAFA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2487D">
              <w:rPr>
                <w:rFonts w:cstheme="minorHAnsi"/>
                <w:b/>
                <w:sz w:val="22"/>
                <w:szCs w:val="22"/>
              </w:rPr>
              <w:t>Nazwa oraz adres Wykonawcy</w:t>
            </w:r>
          </w:p>
        </w:tc>
        <w:tc>
          <w:tcPr>
            <w:tcW w:w="1775" w:type="pct"/>
            <w:gridSpan w:val="2"/>
            <w:vAlign w:val="center"/>
          </w:tcPr>
          <w:p w14:paraId="371640EE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487D">
              <w:rPr>
                <w:rFonts w:cstheme="minorHAnsi"/>
                <w:b/>
                <w:bCs/>
                <w:sz w:val="22"/>
                <w:szCs w:val="22"/>
              </w:rPr>
              <w:t>Liczba punktów w kryteriach</w:t>
            </w:r>
          </w:p>
        </w:tc>
        <w:tc>
          <w:tcPr>
            <w:tcW w:w="725" w:type="pct"/>
            <w:vMerge w:val="restart"/>
            <w:vAlign w:val="center"/>
          </w:tcPr>
          <w:p w14:paraId="6BC5CAE4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487D">
              <w:rPr>
                <w:rFonts w:cstheme="minorHAnsi"/>
                <w:b/>
                <w:bCs/>
                <w:sz w:val="22"/>
                <w:szCs w:val="22"/>
              </w:rPr>
              <w:t>Łączna liczba punktów</w:t>
            </w:r>
          </w:p>
        </w:tc>
      </w:tr>
      <w:tr w:rsidR="00B2487D" w:rsidRPr="00B2487D" w14:paraId="16095FF8" w14:textId="77777777" w:rsidTr="00BA1939">
        <w:trPr>
          <w:cantSplit/>
        </w:trPr>
        <w:tc>
          <w:tcPr>
            <w:tcW w:w="2500" w:type="pct"/>
            <w:vMerge/>
            <w:vAlign w:val="center"/>
          </w:tcPr>
          <w:p w14:paraId="54AFECDC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7C1E8AAF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487D">
              <w:rPr>
                <w:rFonts w:cstheme="minorHAnsi"/>
                <w:b/>
                <w:bCs/>
                <w:sz w:val="22"/>
                <w:szCs w:val="22"/>
              </w:rPr>
              <w:t>Cena (60%)</w:t>
            </w:r>
          </w:p>
        </w:tc>
        <w:tc>
          <w:tcPr>
            <w:tcW w:w="914" w:type="pct"/>
            <w:vAlign w:val="center"/>
          </w:tcPr>
          <w:p w14:paraId="3ABB68D1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487D">
              <w:rPr>
                <w:rFonts w:cstheme="minorHAnsi"/>
                <w:b/>
                <w:bCs/>
                <w:sz w:val="22"/>
                <w:szCs w:val="22"/>
              </w:rPr>
              <w:t>Gwarancja (40%)</w:t>
            </w:r>
          </w:p>
        </w:tc>
        <w:tc>
          <w:tcPr>
            <w:tcW w:w="725" w:type="pct"/>
            <w:vMerge/>
          </w:tcPr>
          <w:p w14:paraId="42B0DC8A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2487D" w:rsidRPr="00B2487D" w14:paraId="152226AF" w14:textId="77777777" w:rsidTr="00BA1939">
        <w:trPr>
          <w:cantSplit/>
          <w:trHeight w:val="973"/>
        </w:trPr>
        <w:tc>
          <w:tcPr>
            <w:tcW w:w="2500" w:type="pct"/>
            <w:vAlign w:val="center"/>
          </w:tcPr>
          <w:p w14:paraId="00B36BAA" w14:textId="77777777" w:rsidR="00B2487D" w:rsidRPr="00B2487D" w:rsidRDefault="00B2487D" w:rsidP="00BA1939">
            <w:pPr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2487D">
              <w:rPr>
                <w:rFonts w:eastAsia="Arial Narrow" w:cstheme="minorHAnsi"/>
                <w:sz w:val="22"/>
                <w:szCs w:val="22"/>
              </w:rPr>
              <w:t xml:space="preserve">ECO-TEAM Sp. z o.o. Sp. k. </w:t>
            </w:r>
          </w:p>
          <w:p w14:paraId="7E35FF91" w14:textId="77777777" w:rsidR="00B2487D" w:rsidRPr="00B2487D" w:rsidRDefault="00B2487D" w:rsidP="00BA1939">
            <w:pPr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2487D">
              <w:rPr>
                <w:rFonts w:eastAsia="Arial Narrow" w:cstheme="minorHAnsi"/>
                <w:sz w:val="22"/>
                <w:szCs w:val="22"/>
              </w:rPr>
              <w:t>ul. Władysława Jagiełły 60</w:t>
            </w:r>
          </w:p>
          <w:p w14:paraId="789A6153" w14:textId="77777777" w:rsidR="00B2487D" w:rsidRPr="00B2487D" w:rsidRDefault="00B2487D" w:rsidP="00BA1939">
            <w:pPr>
              <w:ind w:right="190"/>
              <w:rPr>
                <w:rFonts w:eastAsia="Arial Narrow" w:cstheme="minorHAnsi"/>
                <w:sz w:val="22"/>
                <w:szCs w:val="22"/>
              </w:rPr>
            </w:pPr>
            <w:r w:rsidRPr="00B2487D">
              <w:rPr>
                <w:rFonts w:eastAsia="Arial Narrow" w:cstheme="minorHAnsi"/>
                <w:sz w:val="22"/>
                <w:szCs w:val="22"/>
              </w:rPr>
              <w:t>42-202 Częstochowa</w:t>
            </w:r>
          </w:p>
        </w:tc>
        <w:tc>
          <w:tcPr>
            <w:tcW w:w="861" w:type="pct"/>
            <w:vAlign w:val="center"/>
          </w:tcPr>
          <w:p w14:paraId="55949813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2487D">
              <w:rPr>
                <w:rFonts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14" w:type="pct"/>
            <w:vAlign w:val="center"/>
          </w:tcPr>
          <w:p w14:paraId="409AF289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2487D">
              <w:rPr>
                <w:rFonts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13573F40" w14:textId="77777777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487D">
              <w:rPr>
                <w:rFonts w:cstheme="minorHAnsi"/>
                <w:b/>
                <w:color w:val="000000"/>
                <w:sz w:val="22"/>
                <w:szCs w:val="22"/>
              </w:rPr>
              <w:t>100,00</w:t>
            </w:r>
          </w:p>
        </w:tc>
      </w:tr>
      <w:tr w:rsidR="00B2487D" w:rsidRPr="00B2487D" w14:paraId="3FB1754C" w14:textId="77777777" w:rsidTr="00BA1939">
        <w:trPr>
          <w:cantSplit/>
          <w:trHeight w:val="973"/>
        </w:trPr>
        <w:tc>
          <w:tcPr>
            <w:tcW w:w="2500" w:type="pct"/>
            <w:vAlign w:val="center"/>
          </w:tcPr>
          <w:p w14:paraId="0C5C9F2B" w14:textId="77777777" w:rsidR="00B2487D" w:rsidRPr="00B2487D" w:rsidRDefault="00B2487D" w:rsidP="00B2487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2487D">
              <w:rPr>
                <w:rFonts w:eastAsia="Arial Narrow" w:cstheme="minorHAnsi"/>
                <w:sz w:val="22"/>
                <w:szCs w:val="22"/>
              </w:rPr>
              <w:t>ASH Remigiusz Skowroński</w:t>
            </w:r>
          </w:p>
          <w:p w14:paraId="42E2C6CA" w14:textId="77777777" w:rsidR="00B2487D" w:rsidRPr="00B2487D" w:rsidRDefault="00B2487D" w:rsidP="00B2487D">
            <w:pPr>
              <w:spacing w:after="0" w:line="276" w:lineRule="auto"/>
              <w:rPr>
                <w:rFonts w:eastAsia="Arial Narrow" w:cstheme="minorHAnsi"/>
                <w:sz w:val="22"/>
                <w:szCs w:val="22"/>
              </w:rPr>
            </w:pPr>
            <w:r w:rsidRPr="00B2487D">
              <w:rPr>
                <w:rFonts w:eastAsia="Arial Narrow" w:cstheme="minorHAnsi"/>
                <w:sz w:val="22"/>
                <w:szCs w:val="22"/>
              </w:rPr>
              <w:t>ul. Słowackiego 20a</w:t>
            </w:r>
          </w:p>
          <w:p w14:paraId="25D9FD2D" w14:textId="10F0FFF7" w:rsidR="00B2487D" w:rsidRPr="00B2487D" w:rsidRDefault="00B2487D" w:rsidP="00B2487D">
            <w:pPr>
              <w:spacing w:after="0" w:line="276" w:lineRule="auto"/>
              <w:rPr>
                <w:rFonts w:cstheme="minorHAnsi"/>
                <w:sz w:val="22"/>
                <w:szCs w:val="22"/>
              </w:rPr>
            </w:pPr>
            <w:r w:rsidRPr="00B2487D">
              <w:rPr>
                <w:rFonts w:eastAsia="Arial Narrow" w:cstheme="minorHAnsi"/>
                <w:sz w:val="22"/>
                <w:szCs w:val="22"/>
              </w:rPr>
              <w:t>07-417 Ostrołęka</w:t>
            </w:r>
          </w:p>
        </w:tc>
        <w:tc>
          <w:tcPr>
            <w:tcW w:w="861" w:type="pct"/>
            <w:vAlign w:val="center"/>
          </w:tcPr>
          <w:p w14:paraId="36D26504" w14:textId="089857BD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2487D">
              <w:rPr>
                <w:rFonts w:cstheme="minorHAnsi"/>
                <w:bCs/>
                <w:sz w:val="22"/>
                <w:szCs w:val="22"/>
              </w:rPr>
              <w:t>49,15</w:t>
            </w:r>
          </w:p>
        </w:tc>
        <w:tc>
          <w:tcPr>
            <w:tcW w:w="914" w:type="pct"/>
            <w:vAlign w:val="center"/>
          </w:tcPr>
          <w:p w14:paraId="407A10BC" w14:textId="2F83DB19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B2487D">
              <w:rPr>
                <w:rFonts w:cstheme="minorHAnsi"/>
                <w:bCs/>
                <w:sz w:val="22"/>
                <w:szCs w:val="22"/>
              </w:rPr>
              <w:t>40,00</w:t>
            </w:r>
          </w:p>
        </w:tc>
        <w:tc>
          <w:tcPr>
            <w:tcW w:w="725" w:type="pct"/>
            <w:vAlign w:val="center"/>
          </w:tcPr>
          <w:p w14:paraId="25E0E4AD" w14:textId="70790FF1" w:rsidR="00B2487D" w:rsidRPr="00B2487D" w:rsidRDefault="00B2487D" w:rsidP="00BA1939">
            <w:pPr>
              <w:pStyle w:val="Akapitzlist"/>
              <w:keepNext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487D">
              <w:rPr>
                <w:rFonts w:cstheme="minorHAnsi"/>
                <w:b/>
                <w:bCs/>
                <w:sz w:val="22"/>
                <w:szCs w:val="22"/>
              </w:rPr>
              <w:t>89,15</w:t>
            </w:r>
          </w:p>
        </w:tc>
      </w:tr>
    </w:tbl>
    <w:p w14:paraId="5071EB18" w14:textId="0FC03247" w:rsidR="00B2487D" w:rsidRDefault="00B2487D" w:rsidP="00B2487D">
      <w:pPr>
        <w:keepNext/>
        <w:spacing w:line="276" w:lineRule="auto"/>
        <w:ind w:left="357"/>
        <w:rPr>
          <w:rFonts w:cstheme="minorHAnsi"/>
        </w:rPr>
      </w:pPr>
    </w:p>
    <w:p w14:paraId="791565F9" w14:textId="77777777" w:rsidR="002C54C4" w:rsidRDefault="002C54C4" w:rsidP="002C54C4">
      <w:pPr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kern w:val="0"/>
          <w:szCs w:val="22"/>
          <w:lang w:eastAsia="en-US"/>
        </w:rPr>
      </w:pPr>
      <w:r>
        <w:rPr>
          <w:rFonts w:ascii="Arial Narrow" w:eastAsia="Arial Narrow" w:hAnsi="Arial Narrow" w:cs="Arial Narrow"/>
          <w:b/>
          <w:bCs/>
          <w:szCs w:val="22"/>
          <w:lang w:eastAsia="en-US"/>
        </w:rPr>
        <w:t xml:space="preserve">                                                                       Zatwierdził:</w:t>
      </w:r>
    </w:p>
    <w:p w14:paraId="28CDAEA2" w14:textId="77777777" w:rsidR="002C54C4" w:rsidRDefault="002C54C4" w:rsidP="002C54C4">
      <w:pPr>
        <w:spacing w:line="276" w:lineRule="auto"/>
        <w:ind w:left="-76"/>
        <w:rPr>
          <w:rFonts w:ascii="Arial Narrow" w:eastAsia="Arial Narrow" w:hAnsi="Arial Narrow" w:cs="Arial Narrow"/>
          <w:b/>
          <w:bCs/>
          <w:szCs w:val="22"/>
          <w:lang w:eastAsia="en-US"/>
        </w:rPr>
      </w:pPr>
      <w:r>
        <w:rPr>
          <w:rFonts w:ascii="Arial Narrow" w:eastAsia="Arial Narrow" w:hAnsi="Arial Narrow" w:cs="Arial Narrow"/>
          <w:b/>
          <w:bCs/>
          <w:szCs w:val="22"/>
          <w:lang w:eastAsia="en-US"/>
        </w:rPr>
        <w:t xml:space="preserve">                                                                                                        WÓJT GMINY KOCHANOWICE</w:t>
      </w:r>
    </w:p>
    <w:p w14:paraId="75B1350B" w14:textId="77777777" w:rsidR="002C54C4" w:rsidRDefault="002C54C4" w:rsidP="002C54C4">
      <w:pPr>
        <w:spacing w:after="160" w:line="256" w:lineRule="auto"/>
        <w:rPr>
          <w:rFonts w:ascii="Calibri" w:eastAsia="Calibri" w:hAnsi="Calibri"/>
          <w:noProof/>
          <w:szCs w:val="22"/>
          <w:lang w:eastAsia="en-US"/>
        </w:rPr>
      </w:pPr>
      <w:r>
        <w:rPr>
          <w:rFonts w:ascii="Arial Narrow" w:eastAsia="Arial Narrow" w:hAnsi="Arial Narrow" w:cs="Arial Narrow"/>
          <w:b/>
          <w:bCs/>
          <w:szCs w:val="22"/>
          <w:lang w:eastAsia="en-US"/>
        </w:rPr>
        <w:t xml:space="preserve">                                                                                                                Ireneusz Czech     </w:t>
      </w:r>
    </w:p>
    <w:p w14:paraId="6EA5CE7D" w14:textId="56CF3986" w:rsidR="003C42ED" w:rsidRDefault="003C42ED" w:rsidP="00406530"/>
    <w:sectPr w:rsidR="003C42ED" w:rsidSect="004656D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6454" w14:textId="77777777" w:rsidR="00597880" w:rsidRDefault="00597880" w:rsidP="008B39AE">
      <w:pPr>
        <w:spacing w:after="0"/>
      </w:pPr>
      <w:r>
        <w:separator/>
      </w:r>
    </w:p>
  </w:endnote>
  <w:endnote w:type="continuationSeparator" w:id="0">
    <w:p w14:paraId="11BA2940" w14:textId="77777777" w:rsidR="00597880" w:rsidRDefault="00597880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-514611647"/>
      <w:docPartObj>
        <w:docPartGallery w:val="Page Numbers (Bottom of Page)"/>
        <w:docPartUnique/>
      </w:docPartObj>
    </w:sdtPr>
    <w:sdtContent>
      <w:p w14:paraId="2FCCFA3A" w14:textId="77777777" w:rsidR="00CB28E7" w:rsidRPr="0012637F" w:rsidRDefault="00CB28E7" w:rsidP="004656D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12637F">
          <w:rPr>
            <w:rFonts w:asciiTheme="minorHAnsi" w:hAnsiTheme="minorHAnsi" w:cstheme="minorHAnsi"/>
            <w:sz w:val="22"/>
          </w:rPr>
          <w:fldChar w:fldCharType="begin"/>
        </w:r>
        <w:r w:rsidRPr="0012637F">
          <w:rPr>
            <w:rFonts w:asciiTheme="minorHAnsi" w:hAnsiTheme="minorHAnsi" w:cstheme="minorHAnsi"/>
            <w:sz w:val="22"/>
          </w:rPr>
          <w:instrText>PAGE   \* MERGEFORMAT</w:instrText>
        </w:r>
        <w:r w:rsidRPr="0012637F">
          <w:rPr>
            <w:rFonts w:asciiTheme="minorHAnsi" w:hAnsiTheme="minorHAnsi" w:cstheme="minorHAnsi"/>
            <w:sz w:val="22"/>
          </w:rPr>
          <w:fldChar w:fldCharType="separate"/>
        </w:r>
        <w:r w:rsidR="00406530">
          <w:rPr>
            <w:rFonts w:asciiTheme="minorHAnsi" w:hAnsiTheme="minorHAnsi" w:cstheme="minorHAnsi"/>
            <w:noProof/>
            <w:sz w:val="22"/>
          </w:rPr>
          <w:t>3</w:t>
        </w:r>
        <w:r w:rsidRPr="0012637F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C105" w14:textId="77777777" w:rsidR="00597880" w:rsidRDefault="00597880" w:rsidP="008B39AE">
      <w:pPr>
        <w:spacing w:after="0"/>
      </w:pPr>
      <w:r>
        <w:separator/>
      </w:r>
    </w:p>
  </w:footnote>
  <w:footnote w:type="continuationSeparator" w:id="0">
    <w:p w14:paraId="26933692" w14:textId="77777777" w:rsidR="00597880" w:rsidRDefault="00597880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98F" w14:textId="378F36F8" w:rsidR="00CB28E7" w:rsidRDefault="00CB28E7" w:rsidP="00FD481F">
    <w:pPr>
      <w:pStyle w:val="Nagwek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FC9E" w14:textId="6DCF5CFD" w:rsidR="00B5511D" w:rsidRDefault="00B5511D" w:rsidP="00B5511D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472F42C8" wp14:editId="26A527B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D2"/>
    <w:multiLevelType w:val="hybridMultilevel"/>
    <w:tmpl w:val="314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82E"/>
    <w:multiLevelType w:val="hybridMultilevel"/>
    <w:tmpl w:val="54746FC6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0BB"/>
    <w:multiLevelType w:val="hybridMultilevel"/>
    <w:tmpl w:val="31B69DC8"/>
    <w:lvl w:ilvl="0" w:tplc="08282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6255B"/>
    <w:multiLevelType w:val="hybridMultilevel"/>
    <w:tmpl w:val="5BE8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5D4D"/>
    <w:multiLevelType w:val="hybridMultilevel"/>
    <w:tmpl w:val="271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B98"/>
    <w:multiLevelType w:val="hybridMultilevel"/>
    <w:tmpl w:val="314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4E44"/>
    <w:multiLevelType w:val="hybridMultilevel"/>
    <w:tmpl w:val="5BE8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F76"/>
    <w:multiLevelType w:val="hybridMultilevel"/>
    <w:tmpl w:val="5BE8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F3B1D"/>
    <w:multiLevelType w:val="hybridMultilevel"/>
    <w:tmpl w:val="5BE8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0D5"/>
    <w:multiLevelType w:val="hybridMultilevel"/>
    <w:tmpl w:val="3E8E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E20370"/>
    <w:multiLevelType w:val="hybridMultilevel"/>
    <w:tmpl w:val="043E0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086B6F"/>
    <w:multiLevelType w:val="hybridMultilevel"/>
    <w:tmpl w:val="085C08DE"/>
    <w:lvl w:ilvl="0" w:tplc="288CE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8A0034"/>
    <w:multiLevelType w:val="hybridMultilevel"/>
    <w:tmpl w:val="5BE8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F2379"/>
    <w:multiLevelType w:val="hybridMultilevel"/>
    <w:tmpl w:val="199862D4"/>
    <w:lvl w:ilvl="0" w:tplc="AB5C5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A775754"/>
    <w:multiLevelType w:val="hybridMultilevel"/>
    <w:tmpl w:val="314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640B8"/>
    <w:multiLevelType w:val="hybridMultilevel"/>
    <w:tmpl w:val="36DAA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62F2A"/>
    <w:multiLevelType w:val="hybridMultilevel"/>
    <w:tmpl w:val="3FDC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A7295"/>
    <w:multiLevelType w:val="hybridMultilevel"/>
    <w:tmpl w:val="1A8845F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FA20954"/>
    <w:multiLevelType w:val="hybridMultilevel"/>
    <w:tmpl w:val="42029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22908"/>
    <w:multiLevelType w:val="hybridMultilevel"/>
    <w:tmpl w:val="5D309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16C95"/>
    <w:multiLevelType w:val="hybridMultilevel"/>
    <w:tmpl w:val="9B44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0117"/>
    <w:multiLevelType w:val="hybridMultilevel"/>
    <w:tmpl w:val="25A20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17EC9"/>
    <w:multiLevelType w:val="hybridMultilevel"/>
    <w:tmpl w:val="6EECF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C5C6F"/>
    <w:multiLevelType w:val="hybridMultilevel"/>
    <w:tmpl w:val="314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443B6"/>
    <w:multiLevelType w:val="hybridMultilevel"/>
    <w:tmpl w:val="DB7CA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774C2"/>
    <w:multiLevelType w:val="hybridMultilevel"/>
    <w:tmpl w:val="314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CDA"/>
    <w:multiLevelType w:val="hybridMultilevel"/>
    <w:tmpl w:val="86AE2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761F0"/>
    <w:multiLevelType w:val="hybridMultilevel"/>
    <w:tmpl w:val="3EEEC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F0D05"/>
    <w:multiLevelType w:val="hybridMultilevel"/>
    <w:tmpl w:val="6AEE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A4FCC"/>
    <w:multiLevelType w:val="hybridMultilevel"/>
    <w:tmpl w:val="FB2A2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B79C4"/>
    <w:multiLevelType w:val="hybridMultilevel"/>
    <w:tmpl w:val="2BAA9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15D37"/>
    <w:multiLevelType w:val="hybridMultilevel"/>
    <w:tmpl w:val="8BB2B854"/>
    <w:lvl w:ilvl="0" w:tplc="AB5C5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26B7A0F"/>
    <w:multiLevelType w:val="hybridMultilevel"/>
    <w:tmpl w:val="5BE8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0613D"/>
    <w:multiLevelType w:val="hybridMultilevel"/>
    <w:tmpl w:val="4B346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10720"/>
    <w:multiLevelType w:val="hybridMultilevel"/>
    <w:tmpl w:val="255E0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C5757"/>
    <w:multiLevelType w:val="hybridMultilevel"/>
    <w:tmpl w:val="BB38D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73C7E"/>
    <w:multiLevelType w:val="hybridMultilevel"/>
    <w:tmpl w:val="FB42C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F4CE7"/>
    <w:multiLevelType w:val="hybridMultilevel"/>
    <w:tmpl w:val="EA0C4C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8D92C17"/>
    <w:multiLevelType w:val="hybridMultilevel"/>
    <w:tmpl w:val="5BE8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36F84"/>
    <w:multiLevelType w:val="hybridMultilevel"/>
    <w:tmpl w:val="42029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C3245"/>
    <w:multiLevelType w:val="hybridMultilevel"/>
    <w:tmpl w:val="876CA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6" w15:restartNumberingAfterBreak="0">
    <w:nsid w:val="724225FC"/>
    <w:multiLevelType w:val="hybridMultilevel"/>
    <w:tmpl w:val="EDC65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D3ED1"/>
    <w:multiLevelType w:val="hybridMultilevel"/>
    <w:tmpl w:val="C5A00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A414EB"/>
    <w:multiLevelType w:val="multilevel"/>
    <w:tmpl w:val="6292FE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6763456">
    <w:abstractNumId w:val="10"/>
  </w:num>
  <w:num w:numId="2" w16cid:durableId="1707564769">
    <w:abstractNumId w:val="30"/>
  </w:num>
  <w:num w:numId="3" w16cid:durableId="1192955594">
    <w:abstractNumId w:val="12"/>
  </w:num>
  <w:num w:numId="4" w16cid:durableId="921524331">
    <w:abstractNumId w:val="45"/>
  </w:num>
  <w:num w:numId="5" w16cid:durableId="1989243389">
    <w:abstractNumId w:val="13"/>
  </w:num>
  <w:num w:numId="6" w16cid:durableId="1529492408">
    <w:abstractNumId w:val="25"/>
  </w:num>
  <w:num w:numId="7" w16cid:durableId="940181975">
    <w:abstractNumId w:val="37"/>
  </w:num>
  <w:num w:numId="8" w16cid:durableId="1653636187">
    <w:abstractNumId w:val="48"/>
  </w:num>
  <w:num w:numId="9" w16cid:durableId="1754620299">
    <w:abstractNumId w:val="9"/>
  </w:num>
  <w:num w:numId="10" w16cid:durableId="205262049">
    <w:abstractNumId w:val="4"/>
  </w:num>
  <w:num w:numId="11" w16cid:durableId="1901793080">
    <w:abstractNumId w:val="20"/>
  </w:num>
  <w:num w:numId="12" w16cid:durableId="2101294684">
    <w:abstractNumId w:val="41"/>
  </w:num>
  <w:num w:numId="13" w16cid:durableId="1621572134">
    <w:abstractNumId w:val="11"/>
  </w:num>
  <w:num w:numId="14" w16cid:durableId="96994105">
    <w:abstractNumId w:val="19"/>
  </w:num>
  <w:num w:numId="15" w16cid:durableId="1858274366">
    <w:abstractNumId w:val="40"/>
  </w:num>
  <w:num w:numId="16" w16cid:durableId="1300257483">
    <w:abstractNumId w:val="23"/>
  </w:num>
  <w:num w:numId="17" w16cid:durableId="304966548">
    <w:abstractNumId w:val="44"/>
  </w:num>
  <w:num w:numId="18" w16cid:durableId="927077839">
    <w:abstractNumId w:val="32"/>
  </w:num>
  <w:num w:numId="19" w16cid:durableId="491605049">
    <w:abstractNumId w:val="24"/>
  </w:num>
  <w:num w:numId="20" w16cid:durableId="1665160526">
    <w:abstractNumId w:val="2"/>
  </w:num>
  <w:num w:numId="21" w16cid:durableId="1625770643">
    <w:abstractNumId w:val="14"/>
  </w:num>
  <w:num w:numId="22" w16cid:durableId="212236881">
    <w:abstractNumId w:val="33"/>
  </w:num>
  <w:num w:numId="23" w16cid:durableId="1014724788">
    <w:abstractNumId w:val="15"/>
  </w:num>
  <w:num w:numId="24" w16cid:durableId="1435395816">
    <w:abstractNumId w:val="3"/>
  </w:num>
  <w:num w:numId="25" w16cid:durableId="619185295">
    <w:abstractNumId w:val="36"/>
  </w:num>
  <w:num w:numId="26" w16cid:durableId="628126278">
    <w:abstractNumId w:val="42"/>
  </w:num>
  <w:num w:numId="27" w16cid:durableId="934901681">
    <w:abstractNumId w:val="8"/>
  </w:num>
  <w:num w:numId="28" w16cid:durableId="344595600">
    <w:abstractNumId w:val="6"/>
  </w:num>
  <w:num w:numId="29" w16cid:durableId="1015887620">
    <w:abstractNumId w:val="7"/>
  </w:num>
  <w:num w:numId="30" w16cid:durableId="1899246403">
    <w:abstractNumId w:val="17"/>
  </w:num>
  <w:num w:numId="31" w16cid:durableId="1427648480">
    <w:abstractNumId w:val="28"/>
  </w:num>
  <w:num w:numId="32" w16cid:durableId="1259607272">
    <w:abstractNumId w:val="5"/>
  </w:num>
  <w:num w:numId="33" w16cid:durableId="62335922">
    <w:abstractNumId w:val="0"/>
  </w:num>
  <w:num w:numId="34" w16cid:durableId="1875268306">
    <w:abstractNumId w:val="26"/>
  </w:num>
  <w:num w:numId="35" w16cid:durableId="647393503">
    <w:abstractNumId w:val="21"/>
  </w:num>
  <w:num w:numId="36" w16cid:durableId="1062555332">
    <w:abstractNumId w:val="43"/>
  </w:num>
  <w:num w:numId="37" w16cid:durableId="1473325439">
    <w:abstractNumId w:val="46"/>
  </w:num>
  <w:num w:numId="38" w16cid:durableId="1106925941">
    <w:abstractNumId w:val="18"/>
  </w:num>
  <w:num w:numId="39" w16cid:durableId="1742479373">
    <w:abstractNumId w:val="47"/>
  </w:num>
  <w:num w:numId="40" w16cid:durableId="522986671">
    <w:abstractNumId w:val="31"/>
  </w:num>
  <w:num w:numId="41" w16cid:durableId="1049108814">
    <w:abstractNumId w:val="1"/>
  </w:num>
  <w:num w:numId="42" w16cid:durableId="1063067514">
    <w:abstractNumId w:val="38"/>
  </w:num>
  <w:num w:numId="43" w16cid:durableId="1397557692">
    <w:abstractNumId w:val="22"/>
  </w:num>
  <w:num w:numId="44" w16cid:durableId="1544250336">
    <w:abstractNumId w:val="27"/>
  </w:num>
  <w:num w:numId="45" w16cid:durableId="1927499381">
    <w:abstractNumId w:val="16"/>
  </w:num>
  <w:num w:numId="46" w16cid:durableId="566690800">
    <w:abstractNumId w:val="29"/>
  </w:num>
  <w:num w:numId="47" w16cid:durableId="327759091">
    <w:abstractNumId w:val="35"/>
  </w:num>
  <w:num w:numId="48" w16cid:durableId="1773941317">
    <w:abstractNumId w:val="39"/>
  </w:num>
  <w:num w:numId="49" w16cid:durableId="17074147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38"/>
    <w:rsid w:val="00001F8E"/>
    <w:rsid w:val="000057FB"/>
    <w:rsid w:val="00006D5E"/>
    <w:rsid w:val="00006E74"/>
    <w:rsid w:val="00007664"/>
    <w:rsid w:val="000152E9"/>
    <w:rsid w:val="000178EF"/>
    <w:rsid w:val="00020C85"/>
    <w:rsid w:val="00021B1B"/>
    <w:rsid w:val="00025A01"/>
    <w:rsid w:val="00026C80"/>
    <w:rsid w:val="0002732C"/>
    <w:rsid w:val="00027EE9"/>
    <w:rsid w:val="000323A1"/>
    <w:rsid w:val="0003298A"/>
    <w:rsid w:val="000343A6"/>
    <w:rsid w:val="00034FC5"/>
    <w:rsid w:val="00036ECE"/>
    <w:rsid w:val="00037586"/>
    <w:rsid w:val="000451C4"/>
    <w:rsid w:val="00051EA4"/>
    <w:rsid w:val="00052CB1"/>
    <w:rsid w:val="00054553"/>
    <w:rsid w:val="0005655E"/>
    <w:rsid w:val="00057D50"/>
    <w:rsid w:val="00057DE3"/>
    <w:rsid w:val="0006195E"/>
    <w:rsid w:val="00065D12"/>
    <w:rsid w:val="00070652"/>
    <w:rsid w:val="0007179D"/>
    <w:rsid w:val="000878D9"/>
    <w:rsid w:val="00087982"/>
    <w:rsid w:val="00090DC8"/>
    <w:rsid w:val="000919C7"/>
    <w:rsid w:val="00093252"/>
    <w:rsid w:val="000A3EDA"/>
    <w:rsid w:val="000B0DAB"/>
    <w:rsid w:val="000B22B0"/>
    <w:rsid w:val="000B39EC"/>
    <w:rsid w:val="000B503C"/>
    <w:rsid w:val="000C76F9"/>
    <w:rsid w:val="000D0869"/>
    <w:rsid w:val="000D4F01"/>
    <w:rsid w:val="000E2003"/>
    <w:rsid w:val="000E4A47"/>
    <w:rsid w:val="000E70CF"/>
    <w:rsid w:val="000E70E8"/>
    <w:rsid w:val="000F01DB"/>
    <w:rsid w:val="00110B54"/>
    <w:rsid w:val="001129F9"/>
    <w:rsid w:val="00113787"/>
    <w:rsid w:val="00120708"/>
    <w:rsid w:val="0012220E"/>
    <w:rsid w:val="001254D6"/>
    <w:rsid w:val="00125F12"/>
    <w:rsid w:val="0012637F"/>
    <w:rsid w:val="00130AED"/>
    <w:rsid w:val="00132D25"/>
    <w:rsid w:val="0014125B"/>
    <w:rsid w:val="00141D0C"/>
    <w:rsid w:val="00152547"/>
    <w:rsid w:val="001566FA"/>
    <w:rsid w:val="00160034"/>
    <w:rsid w:val="00164132"/>
    <w:rsid w:val="00165B9A"/>
    <w:rsid w:val="001672F7"/>
    <w:rsid w:val="001749F6"/>
    <w:rsid w:val="00175EA8"/>
    <w:rsid w:val="00176701"/>
    <w:rsid w:val="00176738"/>
    <w:rsid w:val="0018038E"/>
    <w:rsid w:val="00180567"/>
    <w:rsid w:val="00186994"/>
    <w:rsid w:val="0018783C"/>
    <w:rsid w:val="00187BC8"/>
    <w:rsid w:val="00190A85"/>
    <w:rsid w:val="0019558B"/>
    <w:rsid w:val="001A2449"/>
    <w:rsid w:val="001A6D6D"/>
    <w:rsid w:val="001A6EAA"/>
    <w:rsid w:val="001B4FED"/>
    <w:rsid w:val="001C25B5"/>
    <w:rsid w:val="001C4825"/>
    <w:rsid w:val="001C4D5B"/>
    <w:rsid w:val="001C7B56"/>
    <w:rsid w:val="001D4D86"/>
    <w:rsid w:val="001D586C"/>
    <w:rsid w:val="001D73D2"/>
    <w:rsid w:val="001E73BA"/>
    <w:rsid w:val="001F1570"/>
    <w:rsid w:val="001F5E44"/>
    <w:rsid w:val="002001C9"/>
    <w:rsid w:val="00210390"/>
    <w:rsid w:val="00210DEA"/>
    <w:rsid w:val="00211EF9"/>
    <w:rsid w:val="00211F89"/>
    <w:rsid w:val="00220717"/>
    <w:rsid w:val="00224E47"/>
    <w:rsid w:val="00227706"/>
    <w:rsid w:val="0023044B"/>
    <w:rsid w:val="002310CB"/>
    <w:rsid w:val="0023163B"/>
    <w:rsid w:val="002324FF"/>
    <w:rsid w:val="00236799"/>
    <w:rsid w:val="00236A01"/>
    <w:rsid w:val="002418D9"/>
    <w:rsid w:val="00242416"/>
    <w:rsid w:val="00243C44"/>
    <w:rsid w:val="00243EE6"/>
    <w:rsid w:val="00255C85"/>
    <w:rsid w:val="002563DB"/>
    <w:rsid w:val="002629E3"/>
    <w:rsid w:val="00263603"/>
    <w:rsid w:val="002738E8"/>
    <w:rsid w:val="0027702E"/>
    <w:rsid w:val="0027724E"/>
    <w:rsid w:val="00277CD3"/>
    <w:rsid w:val="0028192E"/>
    <w:rsid w:val="00282F3C"/>
    <w:rsid w:val="002865D0"/>
    <w:rsid w:val="002A06DB"/>
    <w:rsid w:val="002A5BED"/>
    <w:rsid w:val="002A6BFC"/>
    <w:rsid w:val="002B1516"/>
    <w:rsid w:val="002B6E65"/>
    <w:rsid w:val="002C0D3A"/>
    <w:rsid w:val="002C1A53"/>
    <w:rsid w:val="002C3AA1"/>
    <w:rsid w:val="002C54C4"/>
    <w:rsid w:val="002C5A3B"/>
    <w:rsid w:val="002D1F1D"/>
    <w:rsid w:val="002D56D7"/>
    <w:rsid w:val="002D701A"/>
    <w:rsid w:val="002F0280"/>
    <w:rsid w:val="002F1A38"/>
    <w:rsid w:val="002F352E"/>
    <w:rsid w:val="002F4CAF"/>
    <w:rsid w:val="003077F0"/>
    <w:rsid w:val="003118F9"/>
    <w:rsid w:val="00311932"/>
    <w:rsid w:val="00311F0D"/>
    <w:rsid w:val="003125D3"/>
    <w:rsid w:val="003156F6"/>
    <w:rsid w:val="00324AA9"/>
    <w:rsid w:val="00333FD7"/>
    <w:rsid w:val="003400FD"/>
    <w:rsid w:val="00341CE9"/>
    <w:rsid w:val="00350F68"/>
    <w:rsid w:val="0035506D"/>
    <w:rsid w:val="00357DF1"/>
    <w:rsid w:val="003620E4"/>
    <w:rsid w:val="003642EE"/>
    <w:rsid w:val="00373FA4"/>
    <w:rsid w:val="003746B4"/>
    <w:rsid w:val="003816C8"/>
    <w:rsid w:val="0038405F"/>
    <w:rsid w:val="00386B33"/>
    <w:rsid w:val="00390FCF"/>
    <w:rsid w:val="0039379A"/>
    <w:rsid w:val="003961BE"/>
    <w:rsid w:val="003A21C7"/>
    <w:rsid w:val="003A3CE8"/>
    <w:rsid w:val="003A3F0C"/>
    <w:rsid w:val="003A5675"/>
    <w:rsid w:val="003B2565"/>
    <w:rsid w:val="003C0F08"/>
    <w:rsid w:val="003C42ED"/>
    <w:rsid w:val="003D54C6"/>
    <w:rsid w:val="003D61AA"/>
    <w:rsid w:val="003D7383"/>
    <w:rsid w:val="003E5DC2"/>
    <w:rsid w:val="003F01FA"/>
    <w:rsid w:val="003F090E"/>
    <w:rsid w:val="003F0999"/>
    <w:rsid w:val="003F18DA"/>
    <w:rsid w:val="004020F2"/>
    <w:rsid w:val="004042C0"/>
    <w:rsid w:val="00406530"/>
    <w:rsid w:val="0041302F"/>
    <w:rsid w:val="004202EE"/>
    <w:rsid w:val="0042175C"/>
    <w:rsid w:val="0042346C"/>
    <w:rsid w:val="0042355A"/>
    <w:rsid w:val="0043085C"/>
    <w:rsid w:val="00447CE3"/>
    <w:rsid w:val="004514AD"/>
    <w:rsid w:val="00451FF1"/>
    <w:rsid w:val="0045214C"/>
    <w:rsid w:val="00455BA3"/>
    <w:rsid w:val="004656D9"/>
    <w:rsid w:val="004660F8"/>
    <w:rsid w:val="00467588"/>
    <w:rsid w:val="004752D4"/>
    <w:rsid w:val="00475A6C"/>
    <w:rsid w:val="00480079"/>
    <w:rsid w:val="00482B43"/>
    <w:rsid w:val="00484247"/>
    <w:rsid w:val="00491E48"/>
    <w:rsid w:val="004929C9"/>
    <w:rsid w:val="0049310A"/>
    <w:rsid w:val="004C3C14"/>
    <w:rsid w:val="004D5F97"/>
    <w:rsid w:val="004E2D80"/>
    <w:rsid w:val="004E3A49"/>
    <w:rsid w:val="004E6115"/>
    <w:rsid w:val="004E6E48"/>
    <w:rsid w:val="00511884"/>
    <w:rsid w:val="00512C2A"/>
    <w:rsid w:val="00513312"/>
    <w:rsid w:val="005135D1"/>
    <w:rsid w:val="00514928"/>
    <w:rsid w:val="0051593F"/>
    <w:rsid w:val="0052253B"/>
    <w:rsid w:val="00523DAE"/>
    <w:rsid w:val="00524AC5"/>
    <w:rsid w:val="00526A51"/>
    <w:rsid w:val="00527377"/>
    <w:rsid w:val="00533D2E"/>
    <w:rsid w:val="00537FA2"/>
    <w:rsid w:val="00542A8E"/>
    <w:rsid w:val="00545424"/>
    <w:rsid w:val="005515BA"/>
    <w:rsid w:val="00554846"/>
    <w:rsid w:val="00555FCE"/>
    <w:rsid w:val="00560921"/>
    <w:rsid w:val="005669AD"/>
    <w:rsid w:val="00567726"/>
    <w:rsid w:val="00572CDA"/>
    <w:rsid w:val="00574C9F"/>
    <w:rsid w:val="00574CFF"/>
    <w:rsid w:val="00575192"/>
    <w:rsid w:val="00576D92"/>
    <w:rsid w:val="00580FCF"/>
    <w:rsid w:val="00582816"/>
    <w:rsid w:val="00584A26"/>
    <w:rsid w:val="00585729"/>
    <w:rsid w:val="00585B93"/>
    <w:rsid w:val="00586D67"/>
    <w:rsid w:val="0058793D"/>
    <w:rsid w:val="005923F2"/>
    <w:rsid w:val="0059489B"/>
    <w:rsid w:val="00597444"/>
    <w:rsid w:val="00597880"/>
    <w:rsid w:val="005A0EBF"/>
    <w:rsid w:val="005A1BD7"/>
    <w:rsid w:val="005A3077"/>
    <w:rsid w:val="005B3FE9"/>
    <w:rsid w:val="005B74DE"/>
    <w:rsid w:val="005B7BDA"/>
    <w:rsid w:val="005C042D"/>
    <w:rsid w:val="005C5600"/>
    <w:rsid w:val="005D4390"/>
    <w:rsid w:val="005E3E81"/>
    <w:rsid w:val="005E6FCD"/>
    <w:rsid w:val="005F313B"/>
    <w:rsid w:val="005F32D8"/>
    <w:rsid w:val="005F36BA"/>
    <w:rsid w:val="005F5E80"/>
    <w:rsid w:val="0060484D"/>
    <w:rsid w:val="006235E0"/>
    <w:rsid w:val="00623D05"/>
    <w:rsid w:val="00625407"/>
    <w:rsid w:val="0062625E"/>
    <w:rsid w:val="00631528"/>
    <w:rsid w:val="00631DA3"/>
    <w:rsid w:val="0063226E"/>
    <w:rsid w:val="00634DE4"/>
    <w:rsid w:val="00635542"/>
    <w:rsid w:val="0064520C"/>
    <w:rsid w:val="00645914"/>
    <w:rsid w:val="0064650B"/>
    <w:rsid w:val="0064699C"/>
    <w:rsid w:val="00646CD3"/>
    <w:rsid w:val="00647541"/>
    <w:rsid w:val="00660363"/>
    <w:rsid w:val="00662679"/>
    <w:rsid w:val="00666467"/>
    <w:rsid w:val="006735FE"/>
    <w:rsid w:val="00685869"/>
    <w:rsid w:val="00686AD3"/>
    <w:rsid w:val="00687E5C"/>
    <w:rsid w:val="00690773"/>
    <w:rsid w:val="0069105D"/>
    <w:rsid w:val="00693163"/>
    <w:rsid w:val="0069371A"/>
    <w:rsid w:val="006A41F4"/>
    <w:rsid w:val="006A4B7A"/>
    <w:rsid w:val="006B2382"/>
    <w:rsid w:val="006B687F"/>
    <w:rsid w:val="006C0FD5"/>
    <w:rsid w:val="006C6B15"/>
    <w:rsid w:val="006C75A3"/>
    <w:rsid w:val="006D120D"/>
    <w:rsid w:val="006D1B84"/>
    <w:rsid w:val="006D211E"/>
    <w:rsid w:val="006D33E5"/>
    <w:rsid w:val="006D3D50"/>
    <w:rsid w:val="006D7C12"/>
    <w:rsid w:val="006D7D07"/>
    <w:rsid w:val="006E0937"/>
    <w:rsid w:val="006E1A6C"/>
    <w:rsid w:val="006E227E"/>
    <w:rsid w:val="006E5B02"/>
    <w:rsid w:val="006E6B3F"/>
    <w:rsid w:val="006F082C"/>
    <w:rsid w:val="006F68CA"/>
    <w:rsid w:val="006F712E"/>
    <w:rsid w:val="00704091"/>
    <w:rsid w:val="00706538"/>
    <w:rsid w:val="00707D5A"/>
    <w:rsid w:val="0071076B"/>
    <w:rsid w:val="00711D38"/>
    <w:rsid w:val="00712318"/>
    <w:rsid w:val="00713D1F"/>
    <w:rsid w:val="007162FF"/>
    <w:rsid w:val="00716B87"/>
    <w:rsid w:val="00721CFE"/>
    <w:rsid w:val="00724741"/>
    <w:rsid w:val="00725F2A"/>
    <w:rsid w:val="007264B0"/>
    <w:rsid w:val="0073062C"/>
    <w:rsid w:val="007355E7"/>
    <w:rsid w:val="00737C6A"/>
    <w:rsid w:val="00747A44"/>
    <w:rsid w:val="00751994"/>
    <w:rsid w:val="0075740C"/>
    <w:rsid w:val="007609AB"/>
    <w:rsid w:val="00763090"/>
    <w:rsid w:val="007642A2"/>
    <w:rsid w:val="007646E3"/>
    <w:rsid w:val="00771623"/>
    <w:rsid w:val="00772DFA"/>
    <w:rsid w:val="00773DC4"/>
    <w:rsid w:val="00774070"/>
    <w:rsid w:val="007764D8"/>
    <w:rsid w:val="00776B84"/>
    <w:rsid w:val="00791A92"/>
    <w:rsid w:val="00793C71"/>
    <w:rsid w:val="00795E81"/>
    <w:rsid w:val="007A12CF"/>
    <w:rsid w:val="007A4F7C"/>
    <w:rsid w:val="007A5D1B"/>
    <w:rsid w:val="007A5E58"/>
    <w:rsid w:val="007A7130"/>
    <w:rsid w:val="007B27CA"/>
    <w:rsid w:val="007B757B"/>
    <w:rsid w:val="007C11D6"/>
    <w:rsid w:val="007C136B"/>
    <w:rsid w:val="007C16A3"/>
    <w:rsid w:val="007C2CA2"/>
    <w:rsid w:val="007C768B"/>
    <w:rsid w:val="007D0B7E"/>
    <w:rsid w:val="007D2239"/>
    <w:rsid w:val="007D463A"/>
    <w:rsid w:val="007D5913"/>
    <w:rsid w:val="007E2668"/>
    <w:rsid w:val="007F03FB"/>
    <w:rsid w:val="008016EB"/>
    <w:rsid w:val="00803EC1"/>
    <w:rsid w:val="00804C67"/>
    <w:rsid w:val="008059A0"/>
    <w:rsid w:val="00806472"/>
    <w:rsid w:val="00806F91"/>
    <w:rsid w:val="00807394"/>
    <w:rsid w:val="0081686C"/>
    <w:rsid w:val="00821B5F"/>
    <w:rsid w:val="00822550"/>
    <w:rsid w:val="0082423F"/>
    <w:rsid w:val="008437F9"/>
    <w:rsid w:val="00844A8E"/>
    <w:rsid w:val="008545EE"/>
    <w:rsid w:val="008564EA"/>
    <w:rsid w:val="00861192"/>
    <w:rsid w:val="00866083"/>
    <w:rsid w:val="00876905"/>
    <w:rsid w:val="00877AE1"/>
    <w:rsid w:val="00880DBE"/>
    <w:rsid w:val="00884047"/>
    <w:rsid w:val="00893108"/>
    <w:rsid w:val="00895B9B"/>
    <w:rsid w:val="00895FEA"/>
    <w:rsid w:val="008A197F"/>
    <w:rsid w:val="008A33AB"/>
    <w:rsid w:val="008A7971"/>
    <w:rsid w:val="008B097F"/>
    <w:rsid w:val="008B2AAF"/>
    <w:rsid w:val="008B2B5A"/>
    <w:rsid w:val="008B39AE"/>
    <w:rsid w:val="008B3BBD"/>
    <w:rsid w:val="008B6FAA"/>
    <w:rsid w:val="008C255F"/>
    <w:rsid w:val="008C3645"/>
    <w:rsid w:val="008C59B8"/>
    <w:rsid w:val="008D18A2"/>
    <w:rsid w:val="008D3380"/>
    <w:rsid w:val="008D36F0"/>
    <w:rsid w:val="008D56CE"/>
    <w:rsid w:val="008E3845"/>
    <w:rsid w:val="008E40F3"/>
    <w:rsid w:val="008E4329"/>
    <w:rsid w:val="008E49A2"/>
    <w:rsid w:val="008E7FCC"/>
    <w:rsid w:val="008F0122"/>
    <w:rsid w:val="008F29E8"/>
    <w:rsid w:val="008F6F5C"/>
    <w:rsid w:val="00903D2B"/>
    <w:rsid w:val="00911B3E"/>
    <w:rsid w:val="009140FE"/>
    <w:rsid w:val="00914ADC"/>
    <w:rsid w:val="00923D05"/>
    <w:rsid w:val="0093293C"/>
    <w:rsid w:val="0093308A"/>
    <w:rsid w:val="00940442"/>
    <w:rsid w:val="0094137C"/>
    <w:rsid w:val="009425C7"/>
    <w:rsid w:val="00943D34"/>
    <w:rsid w:val="0094416A"/>
    <w:rsid w:val="009454F7"/>
    <w:rsid w:val="00946C3D"/>
    <w:rsid w:val="00951F19"/>
    <w:rsid w:val="00952AD3"/>
    <w:rsid w:val="00954D61"/>
    <w:rsid w:val="00957859"/>
    <w:rsid w:val="00963BD8"/>
    <w:rsid w:val="00967C0F"/>
    <w:rsid w:val="00971BD5"/>
    <w:rsid w:val="009761B3"/>
    <w:rsid w:val="009811E4"/>
    <w:rsid w:val="00981E23"/>
    <w:rsid w:val="00984BED"/>
    <w:rsid w:val="00985740"/>
    <w:rsid w:val="009932E9"/>
    <w:rsid w:val="0099463D"/>
    <w:rsid w:val="00997394"/>
    <w:rsid w:val="009A07E6"/>
    <w:rsid w:val="009A331B"/>
    <w:rsid w:val="009A577C"/>
    <w:rsid w:val="009A6ECF"/>
    <w:rsid w:val="009A7E31"/>
    <w:rsid w:val="009B21C9"/>
    <w:rsid w:val="009B3186"/>
    <w:rsid w:val="009B3421"/>
    <w:rsid w:val="009B5301"/>
    <w:rsid w:val="009B7F25"/>
    <w:rsid w:val="009C12DD"/>
    <w:rsid w:val="009C348C"/>
    <w:rsid w:val="009C5308"/>
    <w:rsid w:val="009C5E56"/>
    <w:rsid w:val="009C6B56"/>
    <w:rsid w:val="009C7390"/>
    <w:rsid w:val="009D0119"/>
    <w:rsid w:val="009D1143"/>
    <w:rsid w:val="009D138F"/>
    <w:rsid w:val="009E0C90"/>
    <w:rsid w:val="009F2613"/>
    <w:rsid w:val="009F7838"/>
    <w:rsid w:val="00A00B37"/>
    <w:rsid w:val="00A028E9"/>
    <w:rsid w:val="00A03D84"/>
    <w:rsid w:val="00A054A2"/>
    <w:rsid w:val="00A05759"/>
    <w:rsid w:val="00A06321"/>
    <w:rsid w:val="00A063F3"/>
    <w:rsid w:val="00A14D7A"/>
    <w:rsid w:val="00A214E9"/>
    <w:rsid w:val="00A21873"/>
    <w:rsid w:val="00A23026"/>
    <w:rsid w:val="00A24CE5"/>
    <w:rsid w:val="00A30C7D"/>
    <w:rsid w:val="00A32B98"/>
    <w:rsid w:val="00A51011"/>
    <w:rsid w:val="00A52765"/>
    <w:rsid w:val="00A5652F"/>
    <w:rsid w:val="00A56DC7"/>
    <w:rsid w:val="00A60C7E"/>
    <w:rsid w:val="00A66D97"/>
    <w:rsid w:val="00A66DE1"/>
    <w:rsid w:val="00A67615"/>
    <w:rsid w:val="00A72C8E"/>
    <w:rsid w:val="00A83E6C"/>
    <w:rsid w:val="00A8415D"/>
    <w:rsid w:val="00A908B6"/>
    <w:rsid w:val="00A9124B"/>
    <w:rsid w:val="00A91AEB"/>
    <w:rsid w:val="00A91C33"/>
    <w:rsid w:val="00A91ED7"/>
    <w:rsid w:val="00A9344C"/>
    <w:rsid w:val="00A94A29"/>
    <w:rsid w:val="00A956D0"/>
    <w:rsid w:val="00A95BAB"/>
    <w:rsid w:val="00AA242B"/>
    <w:rsid w:val="00AA2976"/>
    <w:rsid w:val="00AA47F1"/>
    <w:rsid w:val="00AA6494"/>
    <w:rsid w:val="00AA7807"/>
    <w:rsid w:val="00AB01F1"/>
    <w:rsid w:val="00AB27D8"/>
    <w:rsid w:val="00AB6BB0"/>
    <w:rsid w:val="00AC050F"/>
    <w:rsid w:val="00AC3644"/>
    <w:rsid w:val="00AC6D64"/>
    <w:rsid w:val="00AC72E4"/>
    <w:rsid w:val="00AD3FEB"/>
    <w:rsid w:val="00AD6DFA"/>
    <w:rsid w:val="00B03DED"/>
    <w:rsid w:val="00B072CF"/>
    <w:rsid w:val="00B12B89"/>
    <w:rsid w:val="00B15070"/>
    <w:rsid w:val="00B2119D"/>
    <w:rsid w:val="00B2487D"/>
    <w:rsid w:val="00B259B6"/>
    <w:rsid w:val="00B44795"/>
    <w:rsid w:val="00B447A1"/>
    <w:rsid w:val="00B51187"/>
    <w:rsid w:val="00B5511D"/>
    <w:rsid w:val="00B5598E"/>
    <w:rsid w:val="00B621E4"/>
    <w:rsid w:val="00B64EE9"/>
    <w:rsid w:val="00B66223"/>
    <w:rsid w:val="00B700CB"/>
    <w:rsid w:val="00B7459D"/>
    <w:rsid w:val="00B74D9B"/>
    <w:rsid w:val="00B76880"/>
    <w:rsid w:val="00B80AA1"/>
    <w:rsid w:val="00B834F5"/>
    <w:rsid w:val="00B859A1"/>
    <w:rsid w:val="00B91E7C"/>
    <w:rsid w:val="00B942DC"/>
    <w:rsid w:val="00B94DA8"/>
    <w:rsid w:val="00BA5B6B"/>
    <w:rsid w:val="00BB04B9"/>
    <w:rsid w:val="00BB49E0"/>
    <w:rsid w:val="00BB5D7C"/>
    <w:rsid w:val="00BC1126"/>
    <w:rsid w:val="00BC3275"/>
    <w:rsid w:val="00BC72BC"/>
    <w:rsid w:val="00BE0CBA"/>
    <w:rsid w:val="00BE2FEA"/>
    <w:rsid w:val="00BE3A34"/>
    <w:rsid w:val="00BE60AE"/>
    <w:rsid w:val="00BF40F1"/>
    <w:rsid w:val="00BF47BE"/>
    <w:rsid w:val="00BF638D"/>
    <w:rsid w:val="00C03634"/>
    <w:rsid w:val="00C11658"/>
    <w:rsid w:val="00C11CB7"/>
    <w:rsid w:val="00C11E21"/>
    <w:rsid w:val="00C122CE"/>
    <w:rsid w:val="00C132EC"/>
    <w:rsid w:val="00C15ED8"/>
    <w:rsid w:val="00C20C8D"/>
    <w:rsid w:val="00C21C9A"/>
    <w:rsid w:val="00C24A40"/>
    <w:rsid w:val="00C354FD"/>
    <w:rsid w:val="00C36280"/>
    <w:rsid w:val="00C42F8F"/>
    <w:rsid w:val="00C45E93"/>
    <w:rsid w:val="00C476BD"/>
    <w:rsid w:val="00C519B5"/>
    <w:rsid w:val="00C63DB1"/>
    <w:rsid w:val="00C65917"/>
    <w:rsid w:val="00C71AC7"/>
    <w:rsid w:val="00C86BAE"/>
    <w:rsid w:val="00C94713"/>
    <w:rsid w:val="00C9530B"/>
    <w:rsid w:val="00C9578B"/>
    <w:rsid w:val="00CA05F2"/>
    <w:rsid w:val="00CA327F"/>
    <w:rsid w:val="00CA4E25"/>
    <w:rsid w:val="00CB28E7"/>
    <w:rsid w:val="00CB775A"/>
    <w:rsid w:val="00CC0E42"/>
    <w:rsid w:val="00CC4471"/>
    <w:rsid w:val="00CC4874"/>
    <w:rsid w:val="00CC581B"/>
    <w:rsid w:val="00CD1AD9"/>
    <w:rsid w:val="00CD2831"/>
    <w:rsid w:val="00CD5726"/>
    <w:rsid w:val="00CD77A5"/>
    <w:rsid w:val="00CE03F1"/>
    <w:rsid w:val="00CE2B78"/>
    <w:rsid w:val="00CE3ECB"/>
    <w:rsid w:val="00CE5C56"/>
    <w:rsid w:val="00CE775C"/>
    <w:rsid w:val="00CF134A"/>
    <w:rsid w:val="00CF1D1B"/>
    <w:rsid w:val="00CF1E9D"/>
    <w:rsid w:val="00CF226D"/>
    <w:rsid w:val="00D007D2"/>
    <w:rsid w:val="00D04ECA"/>
    <w:rsid w:val="00D12E94"/>
    <w:rsid w:val="00D16F3D"/>
    <w:rsid w:val="00D231D0"/>
    <w:rsid w:val="00D23DA6"/>
    <w:rsid w:val="00D253F5"/>
    <w:rsid w:val="00D257AB"/>
    <w:rsid w:val="00D47801"/>
    <w:rsid w:val="00D47C21"/>
    <w:rsid w:val="00D516CB"/>
    <w:rsid w:val="00D51AE3"/>
    <w:rsid w:val="00D57C27"/>
    <w:rsid w:val="00D57D0B"/>
    <w:rsid w:val="00D6696C"/>
    <w:rsid w:val="00D67964"/>
    <w:rsid w:val="00D8713C"/>
    <w:rsid w:val="00D87AD8"/>
    <w:rsid w:val="00D95499"/>
    <w:rsid w:val="00DA1E3A"/>
    <w:rsid w:val="00DA5D2E"/>
    <w:rsid w:val="00DB24A2"/>
    <w:rsid w:val="00DB41E7"/>
    <w:rsid w:val="00DC27B3"/>
    <w:rsid w:val="00DC4DD3"/>
    <w:rsid w:val="00DC664D"/>
    <w:rsid w:val="00DC6680"/>
    <w:rsid w:val="00DD532A"/>
    <w:rsid w:val="00DD649C"/>
    <w:rsid w:val="00DE1D1C"/>
    <w:rsid w:val="00DE2765"/>
    <w:rsid w:val="00DE64A0"/>
    <w:rsid w:val="00DF4351"/>
    <w:rsid w:val="00DF47FA"/>
    <w:rsid w:val="00DF4E06"/>
    <w:rsid w:val="00DF5E2A"/>
    <w:rsid w:val="00E000E7"/>
    <w:rsid w:val="00E0166A"/>
    <w:rsid w:val="00E024FC"/>
    <w:rsid w:val="00E04150"/>
    <w:rsid w:val="00E04AA9"/>
    <w:rsid w:val="00E05C2D"/>
    <w:rsid w:val="00E20679"/>
    <w:rsid w:val="00E23705"/>
    <w:rsid w:val="00E23C04"/>
    <w:rsid w:val="00E25B77"/>
    <w:rsid w:val="00E27118"/>
    <w:rsid w:val="00E27C8D"/>
    <w:rsid w:val="00E37142"/>
    <w:rsid w:val="00E425B2"/>
    <w:rsid w:val="00E44F34"/>
    <w:rsid w:val="00E461C1"/>
    <w:rsid w:val="00E529FA"/>
    <w:rsid w:val="00E57503"/>
    <w:rsid w:val="00E6199B"/>
    <w:rsid w:val="00E61FD9"/>
    <w:rsid w:val="00E6281B"/>
    <w:rsid w:val="00E76FB4"/>
    <w:rsid w:val="00E8271D"/>
    <w:rsid w:val="00E85B78"/>
    <w:rsid w:val="00E86412"/>
    <w:rsid w:val="00E87BE6"/>
    <w:rsid w:val="00E92A34"/>
    <w:rsid w:val="00E937A6"/>
    <w:rsid w:val="00E9492F"/>
    <w:rsid w:val="00E94F6B"/>
    <w:rsid w:val="00E95EC6"/>
    <w:rsid w:val="00EA17C2"/>
    <w:rsid w:val="00EA5A77"/>
    <w:rsid w:val="00EA7492"/>
    <w:rsid w:val="00EA7C01"/>
    <w:rsid w:val="00EA7DAB"/>
    <w:rsid w:val="00EB3DC9"/>
    <w:rsid w:val="00EB51A4"/>
    <w:rsid w:val="00EB78A7"/>
    <w:rsid w:val="00EC0DB1"/>
    <w:rsid w:val="00ED0F0B"/>
    <w:rsid w:val="00ED13B8"/>
    <w:rsid w:val="00ED4E40"/>
    <w:rsid w:val="00ED59E0"/>
    <w:rsid w:val="00ED7B3A"/>
    <w:rsid w:val="00EE0782"/>
    <w:rsid w:val="00EE21C4"/>
    <w:rsid w:val="00EE3F61"/>
    <w:rsid w:val="00EE6207"/>
    <w:rsid w:val="00F03D3F"/>
    <w:rsid w:val="00F04483"/>
    <w:rsid w:val="00F07805"/>
    <w:rsid w:val="00F2037C"/>
    <w:rsid w:val="00F2481E"/>
    <w:rsid w:val="00F26492"/>
    <w:rsid w:val="00F27F18"/>
    <w:rsid w:val="00F302A5"/>
    <w:rsid w:val="00F3294D"/>
    <w:rsid w:val="00F338F8"/>
    <w:rsid w:val="00F3549A"/>
    <w:rsid w:val="00F362EE"/>
    <w:rsid w:val="00F43F8E"/>
    <w:rsid w:val="00F45786"/>
    <w:rsid w:val="00F54417"/>
    <w:rsid w:val="00F546F0"/>
    <w:rsid w:val="00F56684"/>
    <w:rsid w:val="00F709C4"/>
    <w:rsid w:val="00F71EF4"/>
    <w:rsid w:val="00F777DE"/>
    <w:rsid w:val="00F82A35"/>
    <w:rsid w:val="00F83B44"/>
    <w:rsid w:val="00F83E24"/>
    <w:rsid w:val="00F8555D"/>
    <w:rsid w:val="00F85C31"/>
    <w:rsid w:val="00F90CA4"/>
    <w:rsid w:val="00FA16D5"/>
    <w:rsid w:val="00FA19CF"/>
    <w:rsid w:val="00FA2A78"/>
    <w:rsid w:val="00FB0DF5"/>
    <w:rsid w:val="00FC2AD5"/>
    <w:rsid w:val="00FD150D"/>
    <w:rsid w:val="00FD3C6E"/>
    <w:rsid w:val="00FD481F"/>
    <w:rsid w:val="00FD4C0D"/>
    <w:rsid w:val="00FD7D3E"/>
    <w:rsid w:val="00FE0F33"/>
    <w:rsid w:val="00FE6FAB"/>
    <w:rsid w:val="00FE778D"/>
    <w:rsid w:val="00FF1832"/>
    <w:rsid w:val="00FF1A35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407C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87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link w:val="Poziom2Znak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923F2"/>
    <w:rPr>
      <w:color w:val="0563C1" w:themeColor="hyperlink"/>
      <w:u w:val="single"/>
    </w:rPr>
  </w:style>
  <w:style w:type="character" w:customStyle="1" w:styleId="Poziom2Znak">
    <w:name w:val="Poziom 2 Znak"/>
    <w:basedOn w:val="Domylnaczcionkaakapitu"/>
    <w:link w:val="Poziom2"/>
    <w:rsid w:val="00645914"/>
    <w:rPr>
      <w:rFonts w:eastAsia="Lucida Sans Unicode" w:cs="Calibri"/>
      <w:kern w:val="1"/>
      <w:szCs w:val="20"/>
      <w:lang w:eastAsia="ar-SA"/>
    </w:rPr>
  </w:style>
  <w:style w:type="paragraph" w:customStyle="1" w:styleId="Default">
    <w:name w:val="Default"/>
    <w:rsid w:val="006D3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"/>
    <w:basedOn w:val="Domylnaczcionkaakapitu"/>
    <w:rsid w:val="009932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Pogrubienie">
    <w:name w:val="Tekst treści + Pogrubienie"/>
    <w:basedOn w:val="Domylnaczcionkaakapitu"/>
    <w:rsid w:val="009932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orbel75pt">
    <w:name w:val="Tekst treści + Corbel;7;5 pt"/>
    <w:basedOn w:val="Domylnaczcionkaakapitu"/>
    <w:rsid w:val="009932E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9ptKursywa">
    <w:name w:val="Tekst treści + 9 pt;Kursywa"/>
    <w:basedOn w:val="Domylnaczcionkaakapitu"/>
    <w:rsid w:val="009932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0">
    <w:name w:val="Tekst treści_"/>
    <w:basedOn w:val="Domylnaczcionkaakapitu"/>
    <w:rsid w:val="009932E9"/>
    <w:rPr>
      <w:rFonts w:ascii="Calibri" w:eastAsia="Calibri" w:hAnsi="Calibri" w:cs="Calibri"/>
      <w:sz w:val="20"/>
      <w:szCs w:val="20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7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7AB"/>
    <w:rPr>
      <w:rFonts w:eastAsia="Lucida Sans Unicode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7AB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878D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5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5A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081EED8-883A-400D-8DAD-7885BA27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Martyna</cp:lastModifiedBy>
  <cp:revision>568</cp:revision>
  <cp:lastPrinted>2022-07-06T08:49:00Z</cp:lastPrinted>
  <dcterms:created xsi:type="dcterms:W3CDTF">2021-03-03T17:56:00Z</dcterms:created>
  <dcterms:modified xsi:type="dcterms:W3CDTF">2022-11-04T08:17:00Z</dcterms:modified>
</cp:coreProperties>
</file>