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C9CB7" w14:textId="3E7CEBCF" w:rsidR="00262A1E" w:rsidRDefault="00263A3C" w:rsidP="006F6D70">
      <w:pPr>
        <w:autoSpaceDE/>
        <w:autoSpaceDN/>
        <w:spacing w:before="67" w:line="276" w:lineRule="auto"/>
        <w:jc w:val="center"/>
        <w:rPr>
          <w:rFonts w:ascii="Arial Narrow" w:eastAsia="Arial Narrow" w:hAnsi="Arial Narrow" w:cs="Arial Narrow"/>
          <w:b/>
          <w:sz w:val="24"/>
          <w:szCs w:val="24"/>
        </w:rPr>
      </w:pPr>
      <w:r w:rsidRPr="00263A3C">
        <w:rPr>
          <w:rFonts w:ascii="Arial" w:eastAsia="Arial" w:hAnsi="Arial" w:cs="Times New Roman"/>
          <w:noProof/>
          <w:lang w:eastAsia="pl-PL"/>
        </w:rPr>
        <w:drawing>
          <wp:inline distT="0" distB="0" distL="0" distR="0" wp14:anchorId="532AAAAA" wp14:editId="26E22A34">
            <wp:extent cx="5760720" cy="5803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RR_POZIOM_kolo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580390"/>
                    </a:xfrm>
                    <a:prstGeom prst="rect">
                      <a:avLst/>
                    </a:prstGeom>
                  </pic:spPr>
                </pic:pic>
              </a:graphicData>
            </a:graphic>
          </wp:inline>
        </w:drawing>
      </w:r>
    </w:p>
    <w:p w14:paraId="5ECD50D8" w14:textId="77777777" w:rsidR="00262A1E" w:rsidRDefault="00262A1E" w:rsidP="006F6D70">
      <w:pPr>
        <w:autoSpaceDE/>
        <w:autoSpaceDN/>
        <w:spacing w:before="67" w:line="276" w:lineRule="auto"/>
        <w:jc w:val="center"/>
        <w:rPr>
          <w:rFonts w:ascii="Arial Narrow" w:eastAsia="Arial Narrow" w:hAnsi="Arial Narrow" w:cs="Arial Narrow"/>
          <w:b/>
          <w:sz w:val="24"/>
          <w:szCs w:val="24"/>
        </w:rPr>
      </w:pPr>
    </w:p>
    <w:p w14:paraId="2E630627" w14:textId="0F01E210" w:rsidR="00BA5F26" w:rsidRPr="00262A1E" w:rsidRDefault="00BA5F26" w:rsidP="006F6D70">
      <w:pPr>
        <w:autoSpaceDE/>
        <w:autoSpaceDN/>
        <w:spacing w:before="67" w:line="276" w:lineRule="auto"/>
        <w:jc w:val="center"/>
        <w:rPr>
          <w:rFonts w:ascii="Arial Narrow" w:eastAsia="Arial Narrow" w:hAnsi="Arial Narrow" w:cs="Arial Narrow"/>
          <w:b/>
          <w:sz w:val="24"/>
          <w:szCs w:val="24"/>
        </w:rPr>
      </w:pPr>
      <w:r w:rsidRPr="00262A1E">
        <w:rPr>
          <w:rFonts w:ascii="Arial Narrow" w:eastAsia="Arial Narrow" w:hAnsi="Arial Narrow" w:cs="Arial Narrow"/>
          <w:b/>
          <w:sz w:val="24"/>
          <w:szCs w:val="24"/>
        </w:rPr>
        <w:t>Znak sprawy: GIR.271.1.</w:t>
      </w:r>
      <w:r w:rsidR="00646669">
        <w:rPr>
          <w:rFonts w:ascii="Arial Narrow" w:eastAsia="Arial Narrow" w:hAnsi="Arial Narrow" w:cs="Arial Narrow"/>
          <w:b/>
          <w:sz w:val="24"/>
          <w:szCs w:val="24"/>
        </w:rPr>
        <w:t>5</w:t>
      </w:r>
      <w:r w:rsidR="00F83C88">
        <w:rPr>
          <w:rFonts w:ascii="Arial Narrow" w:eastAsia="Arial Narrow" w:hAnsi="Arial Narrow" w:cs="Arial Narrow"/>
          <w:b/>
          <w:sz w:val="24"/>
          <w:szCs w:val="24"/>
        </w:rPr>
        <w:t>.</w:t>
      </w:r>
      <w:r w:rsidRPr="00262A1E">
        <w:rPr>
          <w:rFonts w:ascii="Arial Narrow" w:eastAsia="Arial Narrow" w:hAnsi="Arial Narrow" w:cs="Arial Narrow"/>
          <w:b/>
          <w:sz w:val="24"/>
          <w:szCs w:val="24"/>
        </w:rPr>
        <w:t>2021</w:t>
      </w:r>
    </w:p>
    <w:p w14:paraId="27EFD31F" w14:textId="564A6019"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368314A5"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443A7866" w14:textId="77777777" w:rsidR="00262A1E"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 xml:space="preserve">SPECYFIKACJA WARUNKÓW ZAMÓWIENIA </w:t>
      </w:r>
    </w:p>
    <w:p w14:paraId="5DBBC340" w14:textId="12AE4FDC" w:rsidR="00BA5F26"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(SWZ)</w:t>
      </w:r>
    </w:p>
    <w:p w14:paraId="073E48C4" w14:textId="4B61AA2A" w:rsidR="00BA5F26" w:rsidRPr="00262A1E" w:rsidRDefault="00BA5F26" w:rsidP="006F6D70">
      <w:pPr>
        <w:autoSpaceDE/>
        <w:autoSpaceDN/>
        <w:spacing w:before="1" w:line="276" w:lineRule="auto"/>
        <w:jc w:val="center"/>
        <w:rPr>
          <w:rFonts w:ascii="Arial Narrow" w:eastAsia="Arial Narrow" w:hAnsi="Arial Narrow" w:cs="Arial Narrow"/>
          <w:b/>
          <w:sz w:val="24"/>
          <w:szCs w:val="24"/>
        </w:rPr>
      </w:pPr>
    </w:p>
    <w:p w14:paraId="2AA2BA6A" w14:textId="77777777" w:rsidR="00462E4A" w:rsidRPr="00262A1E" w:rsidRDefault="00462E4A" w:rsidP="006F6D70">
      <w:pPr>
        <w:autoSpaceDE/>
        <w:autoSpaceDN/>
        <w:spacing w:before="1" w:line="276" w:lineRule="auto"/>
        <w:jc w:val="center"/>
        <w:rPr>
          <w:rFonts w:ascii="Arial Narrow" w:eastAsia="Arial Narrow" w:hAnsi="Arial Narrow" w:cs="Arial Narrow"/>
          <w:b/>
          <w:sz w:val="24"/>
          <w:szCs w:val="24"/>
        </w:rPr>
      </w:pPr>
    </w:p>
    <w:p w14:paraId="7B7A4ADC" w14:textId="7777777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w postępowaniu o udzielenie zamówienia publicznego pn.:</w:t>
      </w:r>
    </w:p>
    <w:p w14:paraId="3F5A6E06" w14:textId="77777777" w:rsidR="00BA5F26" w:rsidRPr="00262A1E"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1D1FF6DD" w:rsidR="00BA5F26" w:rsidRPr="00262A1E" w:rsidRDefault="00BA5F26" w:rsidP="006F6D70">
      <w:pPr>
        <w:widowControl/>
        <w:autoSpaceDE/>
        <w:autoSpaceDN/>
        <w:spacing w:after="120" w:line="276" w:lineRule="auto"/>
        <w:jc w:val="center"/>
        <w:rPr>
          <w:rFonts w:ascii="Arial Narrow" w:eastAsia="Calibri" w:hAnsi="Arial Narrow" w:cs="Times New Roman"/>
          <w:b/>
          <w:sz w:val="40"/>
          <w:szCs w:val="40"/>
        </w:rPr>
      </w:pPr>
      <w:r w:rsidRPr="00262A1E">
        <w:rPr>
          <w:rFonts w:ascii="Arial Narrow" w:eastAsia="Calibri" w:hAnsi="Arial Narrow" w:cs="Times New Roman"/>
          <w:b/>
          <w:sz w:val="40"/>
          <w:szCs w:val="40"/>
        </w:rPr>
        <w:t>„Rozbudowa i wyposażenie PSZOK w gminie Kochanowice”</w:t>
      </w:r>
    </w:p>
    <w:p w14:paraId="0DBCC43E"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7535C8E0" w14:textId="0A3546C7" w:rsidR="006B4A2A" w:rsidRPr="00262A1E" w:rsidRDefault="006B4A2A" w:rsidP="006F6D70">
      <w:pPr>
        <w:spacing w:line="276" w:lineRule="auto"/>
        <w:jc w:val="center"/>
        <w:rPr>
          <w:rFonts w:ascii="Arial Narrow" w:hAnsi="Arial Narrow" w:cs="Leelawadee UI"/>
          <w:sz w:val="24"/>
          <w:szCs w:val="24"/>
        </w:rPr>
      </w:pPr>
      <w:r w:rsidRPr="00262A1E">
        <w:rPr>
          <w:rFonts w:ascii="Arial Narrow" w:eastAsia="Times New Roman" w:hAnsi="Arial Narrow" w:cs="Leelawadee UI"/>
          <w:sz w:val="24"/>
          <w:szCs w:val="24"/>
          <w:lang w:eastAsia="pl-PL"/>
        </w:rPr>
        <w:t xml:space="preserve">w </w:t>
      </w:r>
      <w:r w:rsidRPr="00262A1E">
        <w:rPr>
          <w:rFonts w:ascii="Arial Narrow" w:eastAsia="Times New Roman" w:hAnsi="Arial Narrow" w:cs="Leelawadee UI"/>
          <w:b/>
          <w:sz w:val="24"/>
          <w:szCs w:val="24"/>
          <w:lang w:eastAsia="pl-PL"/>
        </w:rPr>
        <w:t>trybie podstawowym bez mo</w:t>
      </w:r>
      <w:r w:rsidRPr="00262A1E">
        <w:rPr>
          <w:rFonts w:ascii="Arial Narrow" w:eastAsia="Times New Roman" w:hAnsi="Arial Narrow" w:cs="Calibri"/>
          <w:b/>
          <w:sz w:val="24"/>
          <w:szCs w:val="24"/>
          <w:lang w:eastAsia="pl-PL"/>
        </w:rPr>
        <w:t>ż</w:t>
      </w:r>
      <w:r w:rsidRPr="00262A1E">
        <w:rPr>
          <w:rFonts w:ascii="Arial Narrow" w:eastAsia="Times New Roman" w:hAnsi="Arial Narrow" w:cs="Leelawadee UI"/>
          <w:b/>
          <w:sz w:val="24"/>
          <w:szCs w:val="24"/>
          <w:lang w:eastAsia="pl-PL"/>
        </w:rPr>
        <w:t>liwo</w:t>
      </w:r>
      <w:r w:rsidRPr="00262A1E">
        <w:rPr>
          <w:rFonts w:ascii="Arial Narrow" w:eastAsia="Times New Roman" w:hAnsi="Arial Narrow" w:cs="Calibri"/>
          <w:b/>
          <w:sz w:val="24"/>
          <w:szCs w:val="24"/>
          <w:lang w:eastAsia="pl-PL"/>
        </w:rPr>
        <w:t>ś</w:t>
      </w:r>
      <w:r w:rsidRPr="00262A1E">
        <w:rPr>
          <w:rFonts w:ascii="Arial Narrow" w:eastAsia="Times New Roman" w:hAnsi="Arial Narrow" w:cs="Leelawadee UI"/>
          <w:b/>
          <w:sz w:val="24"/>
          <w:szCs w:val="24"/>
          <w:lang w:eastAsia="pl-PL"/>
        </w:rPr>
        <w:t xml:space="preserve">ci negocjacji </w:t>
      </w:r>
      <w:r w:rsidRPr="00262A1E">
        <w:rPr>
          <w:rFonts w:ascii="Arial Narrow" w:eastAsia="Times New Roman" w:hAnsi="Arial Narrow" w:cs="Leelawadee UI"/>
          <w:bCs/>
          <w:sz w:val="24"/>
          <w:szCs w:val="24"/>
          <w:lang w:eastAsia="pl-PL"/>
        </w:rPr>
        <w:t xml:space="preserve">o wartości zamówienia </w:t>
      </w:r>
      <w:r w:rsidRPr="00262A1E">
        <w:rPr>
          <w:rFonts w:ascii="Arial Narrow" w:eastAsia="Times New Roman" w:hAnsi="Arial Narrow" w:cs="Leelawadee UI"/>
          <w:bCs/>
          <w:sz w:val="24"/>
          <w:szCs w:val="24"/>
          <w:lang w:eastAsia="pl-PL"/>
        </w:rPr>
        <w:br/>
        <w:t>nieprzekraczającej progów unijnych o jakich mowa w art. 3 ustawy</w:t>
      </w:r>
      <w:r w:rsidRPr="00262A1E">
        <w:rPr>
          <w:rFonts w:ascii="Arial Narrow" w:eastAsia="Times New Roman" w:hAnsi="Arial Narrow" w:cs="Leelawadee UI"/>
          <w:b/>
          <w:sz w:val="24"/>
          <w:szCs w:val="24"/>
          <w:lang w:eastAsia="pl-PL"/>
        </w:rPr>
        <w:t xml:space="preserve"> </w:t>
      </w:r>
      <w:r w:rsidRPr="00262A1E">
        <w:rPr>
          <w:rFonts w:ascii="Arial Narrow" w:eastAsia="Times New Roman" w:hAnsi="Arial Narrow" w:cs="Leelawadee UI"/>
          <w:sz w:val="24"/>
          <w:szCs w:val="24"/>
          <w:lang w:eastAsia="pl-PL"/>
        </w:rPr>
        <w:t>z dnia 11</w:t>
      </w:r>
      <w:r w:rsidRPr="00262A1E">
        <w:rPr>
          <w:rFonts w:ascii="Arial Narrow" w:eastAsia="Times New Roman" w:hAnsi="Arial Narrow" w:cs="Leelawadee UI"/>
          <w:spacing w:val="-13"/>
          <w:sz w:val="24"/>
          <w:szCs w:val="24"/>
          <w:lang w:eastAsia="pl-PL"/>
        </w:rPr>
        <w:t xml:space="preserve"> </w:t>
      </w:r>
      <w:r w:rsidRPr="00262A1E">
        <w:rPr>
          <w:rFonts w:ascii="Arial Narrow" w:eastAsia="Times New Roman" w:hAnsi="Arial Narrow" w:cs="Leelawadee UI"/>
          <w:sz w:val="24"/>
          <w:szCs w:val="24"/>
          <w:lang w:eastAsia="pl-PL"/>
        </w:rPr>
        <w:t>wrze</w:t>
      </w:r>
      <w:r w:rsidRPr="00262A1E">
        <w:rPr>
          <w:rFonts w:ascii="Arial Narrow" w:eastAsia="Times New Roman" w:hAnsi="Arial Narrow" w:cs="Calibri"/>
          <w:sz w:val="24"/>
          <w:szCs w:val="24"/>
          <w:lang w:eastAsia="pl-PL"/>
        </w:rPr>
        <w:t>ś</w:t>
      </w:r>
      <w:r w:rsidRPr="00262A1E">
        <w:rPr>
          <w:rFonts w:ascii="Arial Narrow" w:eastAsia="Times New Roman" w:hAnsi="Arial Narrow" w:cs="Leelawadee UI"/>
          <w:sz w:val="24"/>
          <w:szCs w:val="24"/>
          <w:lang w:eastAsia="pl-PL"/>
        </w:rPr>
        <w:t>nia</w:t>
      </w:r>
      <w:r w:rsidRPr="00262A1E">
        <w:rPr>
          <w:rFonts w:ascii="Arial Narrow" w:eastAsia="Times New Roman" w:hAnsi="Arial Narrow" w:cs="Leelawadee UI"/>
          <w:spacing w:val="47"/>
          <w:sz w:val="24"/>
          <w:szCs w:val="24"/>
          <w:lang w:eastAsia="pl-PL"/>
        </w:rPr>
        <w:t xml:space="preserve"> </w:t>
      </w:r>
      <w:r w:rsidRPr="00262A1E">
        <w:rPr>
          <w:rFonts w:ascii="Arial Narrow" w:eastAsia="Times New Roman" w:hAnsi="Arial Narrow" w:cs="Leelawadee UI"/>
          <w:sz w:val="24"/>
          <w:szCs w:val="24"/>
          <w:lang w:eastAsia="pl-PL"/>
        </w:rPr>
        <w:t>2019 r. Prawo zamówie</w:t>
      </w:r>
      <w:r w:rsidRPr="00262A1E">
        <w:rPr>
          <w:rFonts w:ascii="Arial Narrow" w:eastAsia="Times New Roman" w:hAnsi="Arial Narrow" w:cs="Calibri"/>
          <w:sz w:val="24"/>
          <w:szCs w:val="24"/>
          <w:lang w:eastAsia="pl-PL"/>
        </w:rPr>
        <w:t>ń</w:t>
      </w:r>
      <w:r w:rsidRPr="00262A1E">
        <w:rPr>
          <w:rFonts w:ascii="Arial Narrow" w:eastAsia="Times New Roman" w:hAnsi="Arial Narrow" w:cs="Leelawadee UI"/>
          <w:sz w:val="24"/>
          <w:szCs w:val="24"/>
          <w:lang w:eastAsia="pl-PL"/>
        </w:rPr>
        <w:t xml:space="preserve"> publicznych (Dz. U. z 20</w:t>
      </w:r>
      <w:r w:rsidR="00DC40B2">
        <w:rPr>
          <w:rFonts w:ascii="Arial Narrow" w:eastAsia="Times New Roman" w:hAnsi="Arial Narrow" w:cs="Leelawadee UI"/>
          <w:sz w:val="24"/>
          <w:szCs w:val="24"/>
          <w:lang w:eastAsia="pl-PL"/>
        </w:rPr>
        <w:t>21</w:t>
      </w:r>
      <w:r w:rsidRPr="00262A1E">
        <w:rPr>
          <w:rFonts w:ascii="Arial Narrow" w:eastAsia="Times New Roman" w:hAnsi="Arial Narrow" w:cs="Leelawadee UI"/>
          <w:sz w:val="24"/>
          <w:szCs w:val="24"/>
          <w:lang w:eastAsia="pl-PL"/>
        </w:rPr>
        <w:t xml:space="preserve"> r. poz. </w:t>
      </w:r>
      <w:r w:rsidR="00DC40B2">
        <w:rPr>
          <w:rFonts w:ascii="Arial Narrow" w:eastAsia="Times New Roman" w:hAnsi="Arial Narrow" w:cs="Leelawadee UI"/>
          <w:sz w:val="24"/>
          <w:szCs w:val="24"/>
          <w:lang w:eastAsia="pl-PL"/>
        </w:rPr>
        <w:t>1129)</w:t>
      </w:r>
    </w:p>
    <w:p w14:paraId="2B682653" w14:textId="77777777" w:rsidR="006B4A2A" w:rsidRPr="00262A1E" w:rsidRDefault="006B4A2A" w:rsidP="006F6D70">
      <w:pPr>
        <w:pStyle w:val="Tekstpodstawowy"/>
        <w:spacing w:line="276" w:lineRule="auto"/>
        <w:jc w:val="center"/>
        <w:rPr>
          <w:rFonts w:ascii="Arial Narrow" w:hAnsi="Arial Narrow"/>
        </w:rPr>
      </w:pPr>
    </w:p>
    <w:p w14:paraId="5592F5D3" w14:textId="77777777" w:rsidR="006B4A2A" w:rsidRPr="00262A1E" w:rsidRDefault="006B4A2A" w:rsidP="006F6D70">
      <w:pPr>
        <w:pStyle w:val="Tekstpodstawowy"/>
        <w:spacing w:line="276" w:lineRule="auto"/>
        <w:jc w:val="center"/>
        <w:rPr>
          <w:rFonts w:ascii="Arial Narrow" w:hAnsi="Arial Narrow"/>
          <w:b/>
          <w:bCs/>
        </w:rPr>
      </w:pPr>
    </w:p>
    <w:p w14:paraId="01ED77EC" w14:textId="77777777" w:rsidR="006B4A2A" w:rsidRPr="00262A1E" w:rsidRDefault="006B4A2A" w:rsidP="006F6D70">
      <w:pPr>
        <w:pStyle w:val="Tekstpodstawowy"/>
        <w:spacing w:line="276" w:lineRule="auto"/>
        <w:jc w:val="center"/>
        <w:rPr>
          <w:rFonts w:ascii="Arial Narrow" w:hAnsi="Arial Narrow"/>
          <w:b/>
          <w:bCs/>
        </w:rPr>
      </w:pPr>
    </w:p>
    <w:p w14:paraId="407A0898"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Przedmiotowe postępowanie prowadzone jest przy użyciu </w:t>
      </w:r>
    </w:p>
    <w:p w14:paraId="0E1E4B2A" w14:textId="42CFFF18"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środków komunikacji elektronicznej.</w:t>
      </w:r>
    </w:p>
    <w:p w14:paraId="3B36471A" w14:textId="77777777" w:rsidR="006B4A2A" w:rsidRPr="00262A1E" w:rsidRDefault="006B4A2A" w:rsidP="006F6D70">
      <w:pPr>
        <w:pStyle w:val="Tekstpodstawowy"/>
        <w:spacing w:line="276" w:lineRule="auto"/>
        <w:jc w:val="center"/>
        <w:rPr>
          <w:rFonts w:ascii="Arial Narrow" w:hAnsi="Arial Narrow"/>
          <w:b/>
          <w:bCs/>
          <w:sz w:val="28"/>
          <w:szCs w:val="28"/>
        </w:rPr>
      </w:pPr>
    </w:p>
    <w:p w14:paraId="72B57E10"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Składanie ofert następuje za pośrednictwem platformy zakupowej </w:t>
      </w:r>
      <w:bookmarkStart w:id="0" w:name="_Hlk73003274"/>
      <w:r w:rsidRPr="00262A1E">
        <w:rPr>
          <w:rFonts w:ascii="Arial Narrow" w:hAnsi="Arial Narrow"/>
          <w:b/>
          <w:bCs/>
          <w:sz w:val="28"/>
          <w:szCs w:val="28"/>
        </w:rPr>
        <w:t xml:space="preserve">dostępnej </w:t>
      </w:r>
    </w:p>
    <w:p w14:paraId="7616FE1C" w14:textId="24A896FF"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pod adresem internetowym:</w:t>
      </w:r>
    </w:p>
    <w:p w14:paraId="6B1F760D" w14:textId="4D329A90"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 </w:t>
      </w:r>
      <w:proofErr w:type="spellStart"/>
      <w:r w:rsidRPr="00262A1E">
        <w:rPr>
          <w:rFonts w:ascii="Arial Narrow" w:hAnsi="Arial Narrow"/>
          <w:b/>
          <w:bCs/>
          <w:sz w:val="28"/>
          <w:szCs w:val="28"/>
        </w:rPr>
        <w:t>miniPortalu</w:t>
      </w:r>
      <w:proofErr w:type="spellEnd"/>
      <w:r w:rsidRPr="00262A1E">
        <w:rPr>
          <w:rFonts w:ascii="Arial Narrow" w:hAnsi="Arial Narrow"/>
          <w:b/>
          <w:bCs/>
          <w:sz w:val="28"/>
          <w:szCs w:val="28"/>
        </w:rPr>
        <w:t xml:space="preserve"> </w:t>
      </w:r>
      <w:hyperlink r:id="rId9" w:history="1">
        <w:r w:rsidRPr="00262A1E">
          <w:rPr>
            <w:rStyle w:val="Hipercze"/>
            <w:rFonts w:ascii="Arial Narrow" w:hAnsi="Arial Narrow"/>
            <w:b/>
            <w:bCs/>
            <w:sz w:val="28"/>
            <w:szCs w:val="28"/>
          </w:rPr>
          <w:t>https://miniportal.uzp.gov.pl/</w:t>
        </w:r>
      </w:hyperlink>
      <w:r w:rsidRPr="00262A1E">
        <w:rPr>
          <w:rFonts w:ascii="Arial Narrow" w:hAnsi="Arial Narrow"/>
          <w:b/>
          <w:bCs/>
          <w:sz w:val="28"/>
          <w:szCs w:val="28"/>
        </w:rPr>
        <w:t xml:space="preserve"> oraz</w:t>
      </w:r>
    </w:p>
    <w:p w14:paraId="3100B08F" w14:textId="32DEE5AD" w:rsidR="006B4A2A" w:rsidRPr="00262A1E" w:rsidRDefault="00262A1E" w:rsidP="006F6D70">
      <w:pPr>
        <w:pStyle w:val="Tekstpodstawowy"/>
        <w:spacing w:line="276" w:lineRule="auto"/>
        <w:rPr>
          <w:rFonts w:ascii="Arial Narrow" w:hAnsi="Arial Narrow"/>
          <w:b/>
          <w:bCs/>
          <w:sz w:val="28"/>
          <w:szCs w:val="28"/>
        </w:rPr>
      </w:pPr>
      <w:r>
        <w:rPr>
          <w:rFonts w:ascii="Arial Narrow" w:hAnsi="Arial Narrow"/>
          <w:b/>
          <w:bCs/>
          <w:sz w:val="28"/>
          <w:szCs w:val="28"/>
        </w:rPr>
        <w:t xml:space="preserve">                                </w:t>
      </w:r>
      <w:r w:rsidR="006B4A2A" w:rsidRPr="00262A1E">
        <w:rPr>
          <w:rFonts w:ascii="Arial Narrow" w:hAnsi="Arial Narrow"/>
          <w:b/>
          <w:bCs/>
          <w:sz w:val="28"/>
          <w:szCs w:val="28"/>
        </w:rPr>
        <w:t xml:space="preserve">- </w:t>
      </w:r>
      <w:proofErr w:type="spellStart"/>
      <w:r w:rsidR="006B4A2A" w:rsidRPr="00262A1E">
        <w:rPr>
          <w:rFonts w:ascii="Arial Narrow" w:hAnsi="Arial Narrow"/>
          <w:b/>
          <w:bCs/>
          <w:sz w:val="28"/>
          <w:szCs w:val="28"/>
        </w:rPr>
        <w:t>ePUAPu</w:t>
      </w:r>
      <w:proofErr w:type="spellEnd"/>
      <w:r w:rsidR="006B4A2A" w:rsidRPr="00262A1E">
        <w:rPr>
          <w:rFonts w:ascii="Arial Narrow" w:hAnsi="Arial Narrow"/>
          <w:b/>
          <w:bCs/>
          <w:sz w:val="28"/>
          <w:szCs w:val="28"/>
        </w:rPr>
        <w:t xml:space="preserve"> </w:t>
      </w:r>
      <w:hyperlink r:id="rId10" w:history="1">
        <w:r w:rsidR="006B4A2A" w:rsidRPr="00262A1E">
          <w:rPr>
            <w:rStyle w:val="Hipercze"/>
            <w:rFonts w:ascii="Arial Narrow" w:hAnsi="Arial Narrow"/>
            <w:b/>
            <w:bCs/>
            <w:sz w:val="28"/>
            <w:szCs w:val="28"/>
          </w:rPr>
          <w:t>https://epuap.gov.pl/wps/portal</w:t>
        </w:r>
      </w:hyperlink>
    </w:p>
    <w:bookmarkEnd w:id="0"/>
    <w:p w14:paraId="02821DB8" w14:textId="77777777" w:rsidR="006B4A2A" w:rsidRPr="00262A1E" w:rsidRDefault="006B4A2A" w:rsidP="006F6D70">
      <w:pPr>
        <w:pStyle w:val="Tekstpodstawowy"/>
        <w:spacing w:line="276" w:lineRule="auto"/>
        <w:jc w:val="both"/>
        <w:rPr>
          <w:rFonts w:ascii="Arial Narrow" w:hAnsi="Arial Narrow"/>
        </w:rPr>
      </w:pPr>
    </w:p>
    <w:p w14:paraId="192E2BDC" w14:textId="1B55654D"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361BEE4D" w14:textId="77777777"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1E52F16D" w14:textId="77777777" w:rsidR="00BA5F26" w:rsidRPr="00262A1E" w:rsidRDefault="00BA5F26" w:rsidP="006F6D70">
      <w:pPr>
        <w:tabs>
          <w:tab w:val="left" w:pos="5954"/>
        </w:tabs>
        <w:autoSpaceDE/>
        <w:autoSpaceDN/>
        <w:spacing w:line="276" w:lineRule="auto"/>
        <w:jc w:val="both"/>
        <w:rPr>
          <w:rFonts w:ascii="Arial Narrow" w:eastAsia="Arial Narrow" w:hAnsi="Arial Narrow" w:cs="Arial Narrow"/>
          <w:b/>
          <w:i/>
          <w:sz w:val="24"/>
          <w:szCs w:val="24"/>
        </w:rPr>
      </w:pPr>
      <w:r w:rsidRPr="00262A1E">
        <w:rPr>
          <w:rFonts w:ascii="Arial Narrow" w:eastAsia="Arial Narrow" w:hAnsi="Arial Narrow" w:cs="Arial Narrow"/>
          <w:sz w:val="24"/>
          <w:szCs w:val="24"/>
        </w:rPr>
        <w:tab/>
      </w:r>
      <w:r w:rsidRPr="00262A1E">
        <w:rPr>
          <w:rFonts w:ascii="Arial Narrow" w:eastAsia="Arial Narrow" w:hAnsi="Arial Narrow" w:cs="Arial Narrow"/>
          <w:b/>
          <w:i/>
          <w:sz w:val="24"/>
          <w:szCs w:val="24"/>
        </w:rPr>
        <w:t>Specyfikację</w:t>
      </w:r>
      <w:r w:rsidRPr="00262A1E">
        <w:rPr>
          <w:rFonts w:ascii="Arial Narrow" w:eastAsia="Arial Narrow" w:hAnsi="Arial Narrow" w:cs="Arial Narrow"/>
          <w:b/>
          <w:i/>
          <w:spacing w:val="-5"/>
          <w:sz w:val="24"/>
          <w:szCs w:val="24"/>
        </w:rPr>
        <w:t xml:space="preserve"> </w:t>
      </w:r>
      <w:r w:rsidRPr="00262A1E">
        <w:rPr>
          <w:rFonts w:ascii="Arial Narrow" w:eastAsia="Arial Narrow" w:hAnsi="Arial Narrow" w:cs="Arial Narrow"/>
          <w:b/>
          <w:i/>
          <w:sz w:val="24"/>
          <w:szCs w:val="24"/>
        </w:rPr>
        <w:t>zatwierdził:</w:t>
      </w:r>
    </w:p>
    <w:p w14:paraId="6F0493AC" w14:textId="77777777" w:rsidR="00BA5F26" w:rsidRPr="00262A1E" w:rsidRDefault="00BA5F26" w:rsidP="006F6D70">
      <w:pPr>
        <w:autoSpaceDE/>
        <w:autoSpaceDN/>
        <w:spacing w:line="276" w:lineRule="auto"/>
        <w:jc w:val="both"/>
        <w:rPr>
          <w:rFonts w:ascii="Arial Narrow" w:eastAsia="Arial Narrow" w:hAnsi="Arial Narrow" w:cs="Arial Narrow"/>
          <w:b/>
          <w:i/>
          <w:sz w:val="24"/>
          <w:szCs w:val="24"/>
        </w:rPr>
      </w:pPr>
    </w:p>
    <w:p w14:paraId="719A2C70" w14:textId="2B29EE5F" w:rsidR="00BA5F26" w:rsidRPr="00262A1E" w:rsidRDefault="00BA5F26" w:rsidP="00633B7A">
      <w:pPr>
        <w:tabs>
          <w:tab w:val="left" w:pos="4962"/>
        </w:tabs>
        <w:autoSpaceDE/>
        <w:autoSpaceDN/>
        <w:spacing w:line="276" w:lineRule="auto"/>
        <w:jc w:val="both"/>
        <w:rPr>
          <w:rFonts w:ascii="Arial Narrow" w:eastAsia="Arial Narrow" w:hAnsi="Arial Narrow" w:cs="Arial Narrow"/>
          <w:b/>
          <w:sz w:val="24"/>
          <w:szCs w:val="24"/>
        </w:rPr>
      </w:pPr>
      <w:r w:rsidRPr="00262A1E">
        <w:rPr>
          <w:rFonts w:ascii="Arial Narrow" w:eastAsia="Arial Narrow" w:hAnsi="Arial Narrow" w:cs="Arial Narrow"/>
          <w:b/>
          <w:i/>
          <w:sz w:val="24"/>
          <w:szCs w:val="24"/>
        </w:rPr>
        <w:tab/>
      </w:r>
      <w:r w:rsidR="00633B7A">
        <w:rPr>
          <w:rFonts w:ascii="Arial Narrow" w:eastAsia="Arial Narrow" w:hAnsi="Arial Narrow" w:cs="Arial Narrow"/>
          <w:b/>
          <w:sz w:val="24"/>
          <w:szCs w:val="24"/>
        </w:rPr>
        <w:t>Ireneusz Czech – Wójt Gminy Kochanowice</w:t>
      </w:r>
    </w:p>
    <w:p w14:paraId="42A7BB39" w14:textId="02AA866F" w:rsidR="00BA5F26" w:rsidRPr="00262A1E" w:rsidRDefault="00BA5F26" w:rsidP="00633B7A">
      <w:pPr>
        <w:tabs>
          <w:tab w:val="left" w:pos="5103"/>
        </w:tabs>
        <w:autoSpaceDE/>
        <w:autoSpaceDN/>
        <w:spacing w:before="38" w:line="276" w:lineRule="auto"/>
        <w:jc w:val="both"/>
        <w:rPr>
          <w:rFonts w:ascii="Arial Narrow" w:eastAsia="Arial Narrow" w:hAnsi="Arial Narrow" w:cs="Arial Narrow"/>
          <w:b/>
          <w:sz w:val="24"/>
          <w:szCs w:val="24"/>
        </w:rPr>
      </w:pPr>
      <w:r w:rsidRPr="00262A1E">
        <w:rPr>
          <w:rFonts w:ascii="Arial Narrow" w:eastAsia="Arial Narrow" w:hAnsi="Arial Narrow" w:cs="Arial Narrow"/>
          <w:b/>
          <w:sz w:val="24"/>
          <w:szCs w:val="24"/>
        </w:rPr>
        <w:tab/>
      </w:r>
    </w:p>
    <w:p w14:paraId="37C66155" w14:textId="77777777" w:rsidR="00BA5F26" w:rsidRPr="00262A1E" w:rsidRDefault="00BA5F26" w:rsidP="006F6D70">
      <w:pPr>
        <w:autoSpaceDE/>
        <w:autoSpaceDN/>
        <w:spacing w:line="276" w:lineRule="auto"/>
        <w:jc w:val="both"/>
        <w:rPr>
          <w:rFonts w:ascii="Arial Narrow" w:eastAsia="Arial Narrow" w:hAnsi="Arial Narrow" w:cs="Arial Narrow"/>
          <w:b/>
          <w:sz w:val="24"/>
          <w:szCs w:val="24"/>
        </w:rPr>
      </w:pPr>
    </w:p>
    <w:p w14:paraId="2E4B9009" w14:textId="77777777" w:rsidR="006B4A2A" w:rsidRPr="00262A1E" w:rsidRDefault="006B4A2A" w:rsidP="006F6D70">
      <w:pPr>
        <w:autoSpaceDE/>
        <w:autoSpaceDN/>
        <w:spacing w:line="276" w:lineRule="auto"/>
        <w:jc w:val="both"/>
        <w:rPr>
          <w:rFonts w:ascii="Arial Narrow" w:eastAsia="Arial Narrow" w:hAnsi="Arial Narrow" w:cs="Arial Narrow"/>
          <w:sz w:val="24"/>
          <w:szCs w:val="24"/>
        </w:rPr>
      </w:pPr>
    </w:p>
    <w:p w14:paraId="464185BE" w14:textId="0D10DBEA"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Kochanowice, </w:t>
      </w:r>
      <w:r w:rsidR="00A01655">
        <w:rPr>
          <w:rFonts w:ascii="Arial Narrow" w:eastAsia="Arial Narrow" w:hAnsi="Arial Narrow" w:cs="Arial Narrow"/>
          <w:sz w:val="24"/>
          <w:szCs w:val="24"/>
        </w:rPr>
        <w:t>sierpień</w:t>
      </w:r>
      <w:r w:rsidRPr="00262A1E">
        <w:rPr>
          <w:rFonts w:ascii="Arial Narrow" w:eastAsia="Arial Narrow" w:hAnsi="Arial Narrow" w:cs="Arial Narrow"/>
          <w:sz w:val="24"/>
          <w:szCs w:val="24"/>
        </w:rPr>
        <w:t xml:space="preserve"> 2021 r.</w:t>
      </w:r>
    </w:p>
    <w:p w14:paraId="5AB49A45" w14:textId="77777777" w:rsidR="00BA5F26" w:rsidRPr="00262A1E" w:rsidRDefault="00BA5F26" w:rsidP="006F6D70">
      <w:pPr>
        <w:autoSpaceDE/>
        <w:autoSpaceDN/>
        <w:spacing w:line="276" w:lineRule="auto"/>
        <w:ind w:left="-142"/>
        <w:jc w:val="both"/>
        <w:rPr>
          <w:rFonts w:ascii="Arial Narrow" w:eastAsia="Arial Narrow" w:hAnsi="Arial Narrow" w:cs="Arial Narrow"/>
          <w:sz w:val="24"/>
          <w:szCs w:val="24"/>
        </w:rPr>
        <w:sectPr w:rsidR="00BA5F26" w:rsidRPr="00262A1E" w:rsidSect="001956E9">
          <w:footerReference w:type="default" r:id="rId11"/>
          <w:type w:val="continuous"/>
          <w:pgSz w:w="11910" w:h="16840" w:code="9"/>
          <w:pgMar w:top="1418" w:right="1140" w:bottom="1418" w:left="1418" w:header="709" w:footer="845" w:gutter="0"/>
          <w:pgNumType w:start="1"/>
          <w:cols w:space="708"/>
          <w:docGrid w:linePitch="299"/>
        </w:sectPr>
      </w:pPr>
    </w:p>
    <w:p w14:paraId="5D8F3782" w14:textId="3215561A" w:rsidR="00BA5F26" w:rsidRPr="00262A1E" w:rsidRDefault="00BA5F26" w:rsidP="00055222">
      <w:pPr>
        <w:numPr>
          <w:ilvl w:val="0"/>
          <w:numId w:val="14"/>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lastRenderedPageBreak/>
        <w:t>Nazwa</w:t>
      </w:r>
      <w:proofErr w:type="spellEnd"/>
      <w:r w:rsidRPr="00262A1E">
        <w:rPr>
          <w:rFonts w:ascii="Arial Narrow" w:eastAsia="Arial Narrow" w:hAnsi="Arial Narrow" w:cs="Arial Narrow"/>
          <w:b/>
          <w:bCs/>
          <w:sz w:val="24"/>
          <w:szCs w:val="24"/>
          <w:lang w:val="en-US"/>
        </w:rPr>
        <w:t xml:space="preserve"> </w:t>
      </w:r>
      <w:proofErr w:type="spellStart"/>
      <w:r w:rsidR="00EF239F" w:rsidRPr="00262A1E">
        <w:rPr>
          <w:rFonts w:ascii="Arial Narrow" w:eastAsia="Arial Narrow" w:hAnsi="Arial Narrow" w:cs="Arial Narrow"/>
          <w:b/>
          <w:bCs/>
          <w:sz w:val="24"/>
          <w:szCs w:val="24"/>
          <w:lang w:val="en-US"/>
        </w:rPr>
        <w:t>oraz</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adres</w:t>
      </w:r>
      <w:proofErr w:type="spellEnd"/>
      <w:r w:rsidRPr="00262A1E">
        <w:rPr>
          <w:rFonts w:ascii="Arial Narrow" w:eastAsia="Arial Narrow" w:hAnsi="Arial Narrow" w:cs="Arial Narrow"/>
          <w:b/>
          <w:bCs/>
          <w:spacing w:val="-10"/>
          <w:sz w:val="24"/>
          <w:szCs w:val="24"/>
          <w:lang w:val="en-US"/>
        </w:rPr>
        <w:t xml:space="preserve"> </w:t>
      </w:r>
      <w:proofErr w:type="spellStart"/>
      <w:r w:rsidRPr="00262A1E">
        <w:rPr>
          <w:rFonts w:ascii="Arial Narrow" w:eastAsia="Arial Narrow" w:hAnsi="Arial Narrow" w:cs="Arial Narrow"/>
          <w:b/>
          <w:bCs/>
          <w:sz w:val="24"/>
          <w:szCs w:val="24"/>
          <w:lang w:val="en-US"/>
        </w:rPr>
        <w:t>Zamawiającego</w:t>
      </w:r>
      <w:proofErr w:type="spellEnd"/>
      <w:r w:rsidRPr="00262A1E">
        <w:rPr>
          <w:rFonts w:ascii="Arial Narrow" w:eastAsia="Arial Narrow" w:hAnsi="Arial Narrow" w:cs="Arial Narrow"/>
          <w:b/>
          <w:bCs/>
          <w:sz w:val="24"/>
          <w:szCs w:val="24"/>
          <w:lang w:val="en-US"/>
        </w:rPr>
        <w:t>.</w:t>
      </w:r>
    </w:p>
    <w:p w14:paraId="5A516C63"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Gmina Kochanowice</w:t>
      </w:r>
    </w:p>
    <w:p w14:paraId="00B7FCF7"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ul. Wolności 5</w:t>
      </w:r>
    </w:p>
    <w:p w14:paraId="2D7051E5"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42-713 Kochanowice</w:t>
      </w:r>
    </w:p>
    <w:p w14:paraId="49028094" w14:textId="24892EFE" w:rsidR="00BA5F26" w:rsidRPr="00262A1E" w:rsidRDefault="00BA5F26"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NIP: 575-186-51-05, </w:t>
      </w:r>
    </w:p>
    <w:p w14:paraId="3DDC96F9" w14:textId="56DFD6D8" w:rsidR="00670B32" w:rsidRPr="00262A1E" w:rsidRDefault="00670B32"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tel.: + 48 34 35</w:t>
      </w:r>
      <w:r w:rsidR="00147439" w:rsidRPr="00262A1E">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33</w:t>
      </w:r>
      <w:r w:rsidR="00147439" w:rsidRPr="00262A1E">
        <w:rPr>
          <w:rFonts w:ascii="Arial Narrow" w:eastAsia="Arial Narrow" w:hAnsi="Arial Narrow" w:cs="Arial Narrow"/>
          <w:sz w:val="24"/>
          <w:szCs w:val="24"/>
        </w:rPr>
        <w:t> 1</w:t>
      </w:r>
      <w:r w:rsidRPr="00262A1E">
        <w:rPr>
          <w:rFonts w:ascii="Arial Narrow" w:eastAsia="Arial Narrow" w:hAnsi="Arial Narrow" w:cs="Arial Narrow"/>
          <w:sz w:val="24"/>
          <w:szCs w:val="24"/>
        </w:rPr>
        <w:t>00</w:t>
      </w:r>
      <w:r w:rsidR="00147439" w:rsidRPr="00262A1E">
        <w:rPr>
          <w:rFonts w:ascii="Arial Narrow" w:eastAsia="Arial Narrow" w:hAnsi="Arial Narrow" w:cs="Arial Narrow"/>
          <w:sz w:val="24"/>
          <w:szCs w:val="24"/>
        </w:rPr>
        <w:t xml:space="preserve"> (wew.145),</w:t>
      </w:r>
    </w:p>
    <w:p w14:paraId="6D5065BE" w14:textId="7CFDC13E" w:rsidR="00147439" w:rsidRPr="00501D6E"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501D6E">
        <w:rPr>
          <w:rFonts w:ascii="Arial Narrow" w:eastAsia="Arial Narrow" w:hAnsi="Arial Narrow" w:cs="Arial Narrow"/>
          <w:sz w:val="24"/>
          <w:szCs w:val="24"/>
          <w:lang w:val="en-US"/>
        </w:rPr>
        <w:t>e-mail:</w:t>
      </w:r>
      <w:r w:rsidR="00A05292" w:rsidRPr="00501D6E">
        <w:rPr>
          <w:rFonts w:ascii="Arial Narrow" w:eastAsia="Arial Narrow" w:hAnsi="Arial Narrow" w:cs="Arial Narrow"/>
          <w:sz w:val="24"/>
          <w:szCs w:val="24"/>
          <w:lang w:val="en-US"/>
        </w:rPr>
        <w:t xml:space="preserve"> </w:t>
      </w:r>
      <w:hyperlink r:id="rId12" w:history="1">
        <w:r w:rsidR="00A05292" w:rsidRPr="00501D6E">
          <w:rPr>
            <w:rStyle w:val="Hipercze"/>
            <w:rFonts w:ascii="Arial Narrow" w:eastAsia="Arial Narrow" w:hAnsi="Arial Narrow" w:cs="Arial Narrow"/>
            <w:sz w:val="24"/>
            <w:szCs w:val="24"/>
            <w:lang w:val="en-US"/>
          </w:rPr>
          <w:t>przetargi@kochanowice.pl</w:t>
        </w:r>
      </w:hyperlink>
      <w:r w:rsidRPr="00501D6E">
        <w:rPr>
          <w:rFonts w:ascii="Arial Narrow" w:eastAsia="Arial Narrow" w:hAnsi="Arial Narrow" w:cs="Arial Narrow"/>
          <w:sz w:val="24"/>
          <w:szCs w:val="24"/>
          <w:lang w:val="en-US"/>
        </w:rPr>
        <w:t xml:space="preserve"> </w:t>
      </w:r>
      <w:proofErr w:type="spellStart"/>
      <w:r w:rsidRPr="00501D6E">
        <w:rPr>
          <w:rFonts w:ascii="Arial Narrow" w:eastAsia="Arial Narrow" w:hAnsi="Arial Narrow" w:cs="Arial Narrow"/>
          <w:sz w:val="24"/>
          <w:szCs w:val="24"/>
          <w:lang w:val="en-US"/>
        </w:rPr>
        <w:t>oraz</w:t>
      </w:r>
      <w:proofErr w:type="spellEnd"/>
      <w:r w:rsidRPr="00501D6E">
        <w:rPr>
          <w:rFonts w:ascii="Arial Narrow" w:eastAsia="Arial Narrow" w:hAnsi="Arial Narrow" w:cs="Arial Narrow"/>
          <w:sz w:val="24"/>
          <w:szCs w:val="24"/>
          <w:lang w:val="en-US"/>
        </w:rPr>
        <w:t xml:space="preserve"> </w:t>
      </w:r>
      <w:hyperlink r:id="rId13" w:history="1">
        <w:r w:rsidR="00A05292" w:rsidRPr="00501D6E">
          <w:rPr>
            <w:rStyle w:val="Hipercze"/>
            <w:rFonts w:ascii="Arial Narrow" w:eastAsia="Arial Narrow" w:hAnsi="Arial Narrow" w:cs="Arial Narrow"/>
            <w:color w:val="0070C0"/>
            <w:sz w:val="24"/>
            <w:szCs w:val="24"/>
            <w:lang w:val="en-US"/>
          </w:rPr>
          <w:t>gmina@kochanowice.pl</w:t>
        </w:r>
      </w:hyperlink>
    </w:p>
    <w:p w14:paraId="6BFCC051" w14:textId="29A76A49" w:rsidR="00147439" w:rsidRPr="00501D6E" w:rsidRDefault="00BA5F26"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Strona internetowa: </w:t>
      </w:r>
      <w:hyperlink r:id="rId14" w:history="1">
        <w:r w:rsidR="00CC086F" w:rsidRPr="007E5AA5">
          <w:rPr>
            <w:rStyle w:val="Hipercze"/>
            <w:rFonts w:ascii="Arial Narrow" w:eastAsia="Arial Narrow" w:hAnsi="Arial Narrow" w:cs="Arial Narrow"/>
            <w:sz w:val="24"/>
            <w:szCs w:val="24"/>
          </w:rPr>
          <w:t>www.kochanowice.pl</w:t>
        </w:r>
      </w:hyperlink>
      <w:r w:rsidRPr="00501D6E">
        <w:rPr>
          <w:rFonts w:ascii="Arial Narrow" w:eastAsia="Arial Narrow" w:hAnsi="Arial Narrow" w:cs="Arial Narrow"/>
          <w:sz w:val="24"/>
          <w:szCs w:val="24"/>
        </w:rPr>
        <w:t>,</w:t>
      </w:r>
      <w:r w:rsidR="00670B32" w:rsidRPr="00501D6E">
        <w:rPr>
          <w:rFonts w:ascii="Arial Narrow" w:eastAsia="Arial Narrow" w:hAnsi="Arial Narrow" w:cs="Arial Narrow"/>
          <w:sz w:val="24"/>
          <w:szCs w:val="24"/>
        </w:rPr>
        <w:t xml:space="preserve"> </w:t>
      </w:r>
      <w:r w:rsidR="00147439" w:rsidRPr="00501D6E">
        <w:rPr>
          <w:rFonts w:ascii="Arial Narrow" w:eastAsia="Arial Narrow" w:hAnsi="Arial Narrow" w:cs="Arial Narrow"/>
          <w:sz w:val="24"/>
          <w:szCs w:val="24"/>
        </w:rPr>
        <w:t xml:space="preserve"> </w:t>
      </w:r>
    </w:p>
    <w:p w14:paraId="000B9090" w14:textId="0C14FC89" w:rsidR="00BA5F26" w:rsidRPr="00501D6E" w:rsidRDefault="00147439"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hAnsi="Arial Narrow"/>
          <w:sz w:val="24"/>
          <w:szCs w:val="24"/>
          <w:lang w:val="pl"/>
        </w:rPr>
        <w:t>Adres strony internetowej, na której udost</w:t>
      </w:r>
      <w:r w:rsidRPr="00262A1E">
        <w:rPr>
          <w:rFonts w:ascii="Arial Narrow" w:hAnsi="Arial Narrow" w:cs="Calibri"/>
          <w:sz w:val="24"/>
          <w:szCs w:val="24"/>
          <w:lang w:val="pl"/>
        </w:rPr>
        <w:t>ę</w:t>
      </w:r>
      <w:r w:rsidRPr="00262A1E">
        <w:rPr>
          <w:rFonts w:ascii="Arial Narrow" w:hAnsi="Arial Narrow"/>
          <w:sz w:val="24"/>
          <w:szCs w:val="24"/>
          <w:lang w:val="pl"/>
        </w:rPr>
        <w:t>pniane b</w:t>
      </w:r>
      <w:r w:rsidRPr="00262A1E">
        <w:rPr>
          <w:rFonts w:ascii="Arial Narrow" w:hAnsi="Arial Narrow" w:cs="Calibri"/>
          <w:sz w:val="24"/>
          <w:szCs w:val="24"/>
          <w:lang w:val="pl"/>
        </w:rPr>
        <w:t>ę</w:t>
      </w:r>
      <w:r w:rsidRPr="00262A1E">
        <w:rPr>
          <w:rFonts w:ascii="Arial Narrow" w:hAnsi="Arial Narrow"/>
          <w:sz w:val="24"/>
          <w:szCs w:val="24"/>
          <w:lang w:val="pl"/>
        </w:rPr>
        <w:t>d</w:t>
      </w:r>
      <w:r w:rsidRPr="00262A1E">
        <w:rPr>
          <w:rFonts w:ascii="Arial Narrow" w:hAnsi="Arial Narrow" w:cs="Calibri"/>
          <w:sz w:val="24"/>
          <w:szCs w:val="24"/>
          <w:lang w:val="pl"/>
        </w:rPr>
        <w:t>ą</w:t>
      </w:r>
      <w:r w:rsidRPr="00262A1E">
        <w:rPr>
          <w:rFonts w:ascii="Arial Narrow" w:hAnsi="Arial Narrow"/>
          <w:sz w:val="24"/>
          <w:szCs w:val="24"/>
          <w:lang w:val="pl"/>
        </w:rPr>
        <w:t xml:space="preserve"> zmiany </w:t>
      </w:r>
      <w:r w:rsidR="00F42974">
        <w:rPr>
          <w:rFonts w:ascii="Arial Narrow" w:hAnsi="Arial Narrow"/>
          <w:sz w:val="24"/>
          <w:szCs w:val="24"/>
          <w:lang w:val="pl"/>
        </w:rPr>
        <w:t>i</w:t>
      </w:r>
      <w:r w:rsidRPr="00262A1E">
        <w:rPr>
          <w:rFonts w:ascii="Arial Narrow" w:hAnsi="Arial Narrow"/>
          <w:sz w:val="24"/>
          <w:szCs w:val="24"/>
          <w:lang w:val="pl"/>
        </w:rPr>
        <w:t xml:space="preserve"> wyja</w:t>
      </w:r>
      <w:r w:rsidRPr="00262A1E">
        <w:rPr>
          <w:rFonts w:ascii="Arial Narrow" w:hAnsi="Arial Narrow" w:cs="Calibri"/>
          <w:sz w:val="24"/>
          <w:szCs w:val="24"/>
          <w:lang w:val="pl"/>
        </w:rPr>
        <w:t>ś</w:t>
      </w:r>
      <w:r w:rsidRPr="00262A1E">
        <w:rPr>
          <w:rFonts w:ascii="Arial Narrow" w:hAnsi="Arial Narrow"/>
          <w:sz w:val="24"/>
          <w:szCs w:val="24"/>
          <w:lang w:val="pl"/>
        </w:rPr>
        <w:t>nienia tre</w:t>
      </w:r>
      <w:r w:rsidRPr="00262A1E">
        <w:rPr>
          <w:rFonts w:ascii="Arial Narrow" w:hAnsi="Arial Narrow" w:cs="Calibri"/>
          <w:sz w:val="24"/>
          <w:szCs w:val="24"/>
          <w:lang w:val="pl"/>
        </w:rPr>
        <w:t>ś</w:t>
      </w:r>
      <w:r w:rsidRPr="00262A1E">
        <w:rPr>
          <w:rFonts w:ascii="Arial Narrow" w:hAnsi="Arial Narrow"/>
          <w:sz w:val="24"/>
          <w:szCs w:val="24"/>
          <w:lang w:val="pl"/>
        </w:rPr>
        <w:t xml:space="preserve">ci SWZ oraz inne </w:t>
      </w:r>
      <w:r w:rsidR="00D06E11">
        <w:rPr>
          <w:rFonts w:ascii="Arial Narrow" w:hAnsi="Arial Narrow"/>
          <w:sz w:val="24"/>
          <w:szCs w:val="24"/>
          <w:lang w:val="pl"/>
        </w:rPr>
        <w:br/>
      </w:r>
      <w:r w:rsidRPr="00262A1E">
        <w:rPr>
          <w:rFonts w:ascii="Arial Narrow" w:hAnsi="Arial Narrow"/>
          <w:sz w:val="24"/>
          <w:szCs w:val="24"/>
          <w:lang w:val="pl"/>
        </w:rPr>
        <w:t>dokumenty</w:t>
      </w:r>
      <w:r w:rsidR="00985173">
        <w:rPr>
          <w:rFonts w:ascii="Arial Narrow" w:hAnsi="Arial Narrow"/>
          <w:sz w:val="24"/>
          <w:szCs w:val="24"/>
          <w:lang w:val="pl"/>
        </w:rPr>
        <w:t xml:space="preserve"> </w:t>
      </w:r>
      <w:r w:rsidRPr="00262A1E">
        <w:rPr>
          <w:rFonts w:ascii="Arial Narrow" w:hAnsi="Arial Narrow"/>
          <w:sz w:val="24"/>
          <w:szCs w:val="24"/>
          <w:lang w:val="pl"/>
        </w:rPr>
        <w:t>zam</w:t>
      </w:r>
      <w:r w:rsidRPr="00262A1E">
        <w:rPr>
          <w:rFonts w:ascii="Arial Narrow" w:hAnsi="Arial Narrow" w:cs="Albertus Extra Bold"/>
          <w:sz w:val="24"/>
          <w:szCs w:val="24"/>
          <w:lang w:val="pl"/>
        </w:rPr>
        <w:t>ó</w:t>
      </w:r>
      <w:r w:rsidRPr="00262A1E">
        <w:rPr>
          <w:rFonts w:ascii="Arial Narrow" w:hAnsi="Arial Narrow"/>
          <w:sz w:val="24"/>
          <w:szCs w:val="24"/>
          <w:lang w:val="pl"/>
        </w:rPr>
        <w:t>wienia bezpo</w:t>
      </w:r>
      <w:r w:rsidRPr="00262A1E">
        <w:rPr>
          <w:rFonts w:ascii="Arial Narrow" w:hAnsi="Arial Narrow" w:cs="Calibri"/>
          <w:sz w:val="24"/>
          <w:szCs w:val="24"/>
          <w:lang w:val="pl"/>
        </w:rPr>
        <w:t>ś</w:t>
      </w:r>
      <w:r w:rsidRPr="00262A1E">
        <w:rPr>
          <w:rFonts w:ascii="Arial Narrow" w:hAnsi="Arial Narrow"/>
          <w:sz w:val="24"/>
          <w:szCs w:val="24"/>
          <w:lang w:val="pl"/>
        </w:rPr>
        <w:t>rednio zwi</w:t>
      </w:r>
      <w:r w:rsidRPr="00262A1E">
        <w:rPr>
          <w:rFonts w:ascii="Arial Narrow" w:hAnsi="Arial Narrow" w:cs="Calibri"/>
          <w:sz w:val="24"/>
          <w:szCs w:val="24"/>
          <w:lang w:val="pl"/>
        </w:rPr>
        <w:t>ą</w:t>
      </w:r>
      <w:r w:rsidRPr="00262A1E">
        <w:rPr>
          <w:rFonts w:ascii="Arial Narrow" w:hAnsi="Arial Narrow"/>
          <w:sz w:val="24"/>
          <w:szCs w:val="24"/>
          <w:lang w:val="pl"/>
        </w:rPr>
        <w:t>zane z post</w:t>
      </w:r>
      <w:r w:rsidRPr="00262A1E">
        <w:rPr>
          <w:rFonts w:ascii="Arial Narrow" w:hAnsi="Arial Narrow" w:cs="Calibri"/>
          <w:sz w:val="24"/>
          <w:szCs w:val="24"/>
          <w:lang w:val="pl"/>
        </w:rPr>
        <w:t>ę</w:t>
      </w:r>
      <w:r w:rsidRPr="00262A1E">
        <w:rPr>
          <w:rFonts w:ascii="Arial Narrow" w:hAnsi="Arial Narrow"/>
          <w:sz w:val="24"/>
          <w:szCs w:val="24"/>
          <w:lang w:val="pl"/>
        </w:rPr>
        <w:t>powaniem o udzielenie zam</w:t>
      </w:r>
      <w:r w:rsidRPr="00262A1E">
        <w:rPr>
          <w:rFonts w:ascii="Arial Narrow" w:hAnsi="Arial Narrow" w:cs="Albertus Extra Bold"/>
          <w:sz w:val="24"/>
          <w:szCs w:val="24"/>
          <w:lang w:val="pl"/>
        </w:rPr>
        <w:t>ó</w:t>
      </w:r>
      <w:r w:rsidRPr="00262A1E">
        <w:rPr>
          <w:rFonts w:ascii="Arial Narrow" w:hAnsi="Arial Narrow"/>
          <w:sz w:val="24"/>
          <w:szCs w:val="24"/>
          <w:lang w:val="pl"/>
        </w:rPr>
        <w:t>wienia:</w:t>
      </w:r>
      <w:r w:rsidR="00985173">
        <w:rPr>
          <w:rFonts w:ascii="Arial Narrow" w:hAnsi="Arial Narrow"/>
          <w:sz w:val="24"/>
          <w:szCs w:val="24"/>
          <w:lang w:val="pl"/>
        </w:rPr>
        <w:t xml:space="preserve"> </w:t>
      </w:r>
      <w:hyperlink r:id="rId15" w:history="1">
        <w:r w:rsidRPr="00501D6E">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501D6E"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7D06A5FD" w:rsidR="00BA5F26" w:rsidRPr="00262A1E" w:rsidRDefault="00BA5F26" w:rsidP="00055222">
      <w:pPr>
        <w:numPr>
          <w:ilvl w:val="0"/>
          <w:numId w:val="14"/>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t>Tryb</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udzielenia</w:t>
      </w:r>
      <w:proofErr w:type="spellEnd"/>
      <w:r w:rsidRPr="00262A1E">
        <w:rPr>
          <w:rFonts w:ascii="Arial Narrow" w:eastAsia="Arial Narrow" w:hAnsi="Arial Narrow" w:cs="Arial Narrow"/>
          <w:b/>
          <w:bCs/>
          <w:spacing w:val="-9"/>
          <w:sz w:val="24"/>
          <w:szCs w:val="24"/>
          <w:lang w:val="en-US"/>
        </w:rPr>
        <w:t xml:space="preserve"> </w:t>
      </w:r>
      <w:proofErr w:type="spellStart"/>
      <w:r w:rsidRPr="00262A1E">
        <w:rPr>
          <w:rFonts w:ascii="Arial Narrow" w:eastAsia="Arial Narrow" w:hAnsi="Arial Narrow" w:cs="Arial Narrow"/>
          <w:b/>
          <w:bCs/>
          <w:sz w:val="24"/>
          <w:szCs w:val="24"/>
          <w:lang w:val="en-US"/>
        </w:rPr>
        <w:t>zamówienia</w:t>
      </w:r>
      <w:proofErr w:type="spellEnd"/>
      <w:r w:rsidRPr="00262A1E">
        <w:rPr>
          <w:rFonts w:ascii="Arial Narrow" w:eastAsia="Arial Narrow" w:hAnsi="Arial Narrow" w:cs="Arial Narrow"/>
          <w:b/>
          <w:bCs/>
          <w:sz w:val="24"/>
          <w:szCs w:val="24"/>
          <w:lang w:val="en-US"/>
        </w:rPr>
        <w:t>.</w:t>
      </w:r>
    </w:p>
    <w:p w14:paraId="625BAC70" w14:textId="7289A214" w:rsidR="00BA5F26" w:rsidRPr="00262A1E" w:rsidRDefault="00BA5F26"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Postępowanie prowadzone jest w trybie podstawowym </w:t>
      </w:r>
      <w:r w:rsidR="00AA75DB" w:rsidRPr="00262A1E">
        <w:rPr>
          <w:rFonts w:ascii="Arial Narrow" w:eastAsia="Arial Narrow" w:hAnsi="Arial Narrow" w:cs="Arial Narrow"/>
          <w:sz w:val="24"/>
          <w:szCs w:val="24"/>
        </w:rPr>
        <w:t xml:space="preserve">bez możliwości negocjacji </w:t>
      </w:r>
      <w:r w:rsidRPr="00262A1E">
        <w:rPr>
          <w:rFonts w:ascii="Arial Narrow" w:eastAsia="Arial Narrow" w:hAnsi="Arial Narrow" w:cs="Arial Narrow"/>
          <w:sz w:val="24"/>
          <w:szCs w:val="24"/>
        </w:rPr>
        <w:t xml:space="preserve">na podstawie: art. 275 pkt 1 ustawy z dnia </w:t>
      </w:r>
      <w:r w:rsidR="00AA75DB" w:rsidRPr="00262A1E">
        <w:rPr>
          <w:rFonts w:ascii="Arial Narrow" w:eastAsia="Arial Narrow" w:hAnsi="Arial Narrow" w:cs="Arial Narrow"/>
          <w:sz w:val="24"/>
          <w:szCs w:val="24"/>
        </w:rPr>
        <w:t xml:space="preserve">11 września </w:t>
      </w:r>
      <w:r w:rsidRPr="00262A1E">
        <w:rPr>
          <w:rFonts w:ascii="Arial Narrow" w:eastAsia="Arial Narrow" w:hAnsi="Arial Narrow" w:cs="Arial Narrow"/>
          <w:sz w:val="24"/>
          <w:szCs w:val="24"/>
        </w:rPr>
        <w:t>20</w:t>
      </w:r>
      <w:r w:rsidR="00AA75DB" w:rsidRPr="00262A1E">
        <w:rPr>
          <w:rFonts w:ascii="Arial Narrow" w:eastAsia="Arial Narrow" w:hAnsi="Arial Narrow" w:cs="Arial Narrow"/>
          <w:sz w:val="24"/>
          <w:szCs w:val="24"/>
        </w:rPr>
        <w:t>19</w:t>
      </w:r>
      <w:r w:rsidRPr="00262A1E">
        <w:rPr>
          <w:rFonts w:ascii="Arial Narrow" w:eastAsia="Arial Narrow" w:hAnsi="Arial Narrow" w:cs="Arial Narrow"/>
          <w:sz w:val="24"/>
          <w:szCs w:val="24"/>
        </w:rPr>
        <w:t xml:space="preserve"> r. - Prawo zamówień publicznych (Dz. U. z 20</w:t>
      </w:r>
      <w:r w:rsidR="00DC40B2">
        <w:rPr>
          <w:rFonts w:ascii="Arial Narrow" w:eastAsia="Arial Narrow" w:hAnsi="Arial Narrow" w:cs="Arial Narrow"/>
          <w:sz w:val="24"/>
          <w:szCs w:val="24"/>
        </w:rPr>
        <w:t>21</w:t>
      </w:r>
      <w:r w:rsidRPr="00262A1E">
        <w:rPr>
          <w:rFonts w:ascii="Arial Narrow" w:eastAsia="Arial Narrow" w:hAnsi="Arial Narrow" w:cs="Arial Narrow"/>
          <w:sz w:val="24"/>
          <w:szCs w:val="24"/>
        </w:rPr>
        <w:t xml:space="preserve"> r., poz. </w:t>
      </w:r>
      <w:r w:rsidR="00DC40B2">
        <w:rPr>
          <w:rFonts w:ascii="Arial Narrow" w:eastAsia="Arial Narrow" w:hAnsi="Arial Narrow" w:cs="Arial Narrow"/>
          <w:sz w:val="24"/>
          <w:szCs w:val="24"/>
        </w:rPr>
        <w:t>1129)</w:t>
      </w:r>
      <w:r w:rsidRPr="00262A1E">
        <w:rPr>
          <w:rFonts w:ascii="Arial Narrow" w:eastAsia="Arial Narrow" w:hAnsi="Arial Narrow" w:cs="Arial Narrow"/>
          <w:sz w:val="24"/>
          <w:szCs w:val="24"/>
        </w:rPr>
        <w:t xml:space="preserve"> zwanej dalej</w:t>
      </w:r>
      <w:r w:rsidRPr="00262A1E">
        <w:rPr>
          <w:rFonts w:ascii="Arial Narrow" w:eastAsia="Arial Narrow" w:hAnsi="Arial Narrow" w:cs="Arial Narrow"/>
          <w:spacing w:val="-15"/>
          <w:sz w:val="24"/>
          <w:szCs w:val="24"/>
        </w:rPr>
        <w:t xml:space="preserve"> </w:t>
      </w:r>
      <w:r w:rsidRPr="00262A1E">
        <w:rPr>
          <w:rFonts w:ascii="Arial Narrow" w:eastAsia="Arial Narrow" w:hAnsi="Arial Narrow" w:cs="Arial Narrow"/>
          <w:sz w:val="24"/>
          <w:szCs w:val="24"/>
        </w:rPr>
        <w:t>„ustawą</w:t>
      </w:r>
      <w:r w:rsidR="00985173">
        <w:rPr>
          <w:rFonts w:ascii="Arial Narrow" w:eastAsia="Arial Narrow" w:hAnsi="Arial Narrow" w:cs="Arial Narrow"/>
          <w:sz w:val="24"/>
          <w:szCs w:val="24"/>
        </w:rPr>
        <w:t xml:space="preserve"> Pzp</w:t>
      </w:r>
      <w:r w:rsidRPr="00262A1E">
        <w:rPr>
          <w:rFonts w:ascii="Arial Narrow" w:eastAsia="Arial Narrow" w:hAnsi="Arial Narrow" w:cs="Arial Narrow"/>
          <w:sz w:val="24"/>
          <w:szCs w:val="24"/>
        </w:rPr>
        <w:t>”</w:t>
      </w:r>
      <w:r w:rsidR="00F142C8" w:rsidRPr="00262A1E">
        <w:rPr>
          <w:rFonts w:ascii="Arial Narrow" w:eastAsia="Arial Narrow" w:hAnsi="Arial Narrow" w:cs="Arial Narrow"/>
          <w:sz w:val="24"/>
          <w:szCs w:val="24"/>
        </w:rPr>
        <w:t>, oraz zgodnie z wymogami określonymi w niniejszej Specyfikacji Warunków Zamówienia, zwanej dalej „SWZ”</w:t>
      </w:r>
      <w:r w:rsidRPr="00262A1E">
        <w:rPr>
          <w:rFonts w:ascii="Arial Narrow" w:eastAsia="Arial Narrow" w:hAnsi="Arial Narrow" w:cs="Arial Narrow"/>
          <w:sz w:val="24"/>
          <w:szCs w:val="24"/>
        </w:rPr>
        <w:t>.</w:t>
      </w:r>
    </w:p>
    <w:p w14:paraId="1A3379F2" w14:textId="0D09C822" w:rsidR="00EB7103" w:rsidRDefault="00F142C8"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Do czynności podejmowanych przez Zamawiającego i Wykonawców w postępowaniu o udzielenie zamówienia stosuje się przepisy powołanej ustawy oraz aktów wykonawczych w</w:t>
      </w:r>
      <w:r w:rsidR="006B4A2A" w:rsidRPr="00262A1E">
        <w:rPr>
          <w:rFonts w:ascii="Arial Narrow" w:eastAsia="Arial Narrow" w:hAnsi="Arial Narrow" w:cs="Arial Narrow"/>
          <w:sz w:val="24"/>
          <w:szCs w:val="24"/>
        </w:rPr>
        <w:t>y</w:t>
      </w:r>
      <w:r w:rsidRPr="00262A1E">
        <w:rPr>
          <w:rFonts w:ascii="Arial Narrow" w:eastAsia="Arial Narrow" w:hAnsi="Arial Narrow" w:cs="Arial Narrow"/>
          <w:sz w:val="24"/>
          <w:szCs w:val="24"/>
        </w:rPr>
        <w:t xml:space="preserve">danych na jej podstawie, a w sprawach nieuregulowanych przepisy ustawy z dnia 23 kwietnia 1964 r. – Kodeks cywilny (Dz. U. 2020 poz. 1740 </w:t>
      </w:r>
      <w:r w:rsidR="006F6D70">
        <w:rPr>
          <w:rFonts w:ascii="Arial Narrow" w:eastAsia="Arial Narrow" w:hAnsi="Arial Narrow" w:cs="Arial Narrow"/>
          <w:sz w:val="24"/>
          <w:szCs w:val="24"/>
        </w:rPr>
        <w:br/>
      </w:r>
      <w:r w:rsidRPr="00262A1E">
        <w:rPr>
          <w:rFonts w:ascii="Arial Narrow" w:eastAsia="Arial Narrow" w:hAnsi="Arial Narrow" w:cs="Arial Narrow"/>
          <w:sz w:val="24"/>
          <w:szCs w:val="24"/>
        </w:rPr>
        <w:t>ze zm.).</w:t>
      </w:r>
    </w:p>
    <w:p w14:paraId="0BE2644C" w14:textId="77777777" w:rsidR="00EB7103"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77777777" w:rsidR="00EB7103" w:rsidRPr="00EB7103" w:rsidRDefault="00EB7103" w:rsidP="00055222">
      <w:pPr>
        <w:numPr>
          <w:ilvl w:val="0"/>
          <w:numId w:val="14"/>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EB7103">
        <w:rPr>
          <w:rFonts w:ascii="Arial Narrow" w:eastAsia="Arial Narrow" w:hAnsi="Arial Narrow" w:cs="Arial Narrow"/>
          <w:b/>
          <w:bCs/>
          <w:sz w:val="24"/>
          <w:szCs w:val="24"/>
        </w:rPr>
        <w:t>Informacja, czy Zamawiający przewiduje wybór najkorzystniejszej oferty z możliwością prowadzenia negocjacji.</w:t>
      </w:r>
    </w:p>
    <w:p w14:paraId="14A65596" w14:textId="072E60D3" w:rsid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EB7103">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EB7103" w:rsidRDefault="00BB44FD" w:rsidP="00055222">
      <w:pPr>
        <w:pStyle w:val="Akapitzlist"/>
        <w:numPr>
          <w:ilvl w:val="0"/>
          <w:numId w:val="14"/>
        </w:numPr>
        <w:tabs>
          <w:tab w:val="left" w:pos="477"/>
        </w:tabs>
        <w:autoSpaceDE/>
        <w:autoSpaceDN/>
        <w:spacing w:before="41" w:line="276" w:lineRule="auto"/>
        <w:ind w:left="-142"/>
        <w:rPr>
          <w:rFonts w:ascii="Arial Narrow" w:eastAsia="Arial Narrow" w:hAnsi="Arial Narrow" w:cs="Arial Narrow"/>
          <w:sz w:val="24"/>
          <w:szCs w:val="24"/>
        </w:rPr>
      </w:pPr>
      <w:r w:rsidRPr="00EB7103">
        <w:rPr>
          <w:rFonts w:ascii="Arial Narrow" w:hAnsi="Arial Narrow"/>
          <w:b/>
          <w:sz w:val="24"/>
          <w:szCs w:val="24"/>
        </w:rPr>
        <w:t>Opis przedmiotu</w:t>
      </w:r>
      <w:r w:rsidRPr="00EB7103">
        <w:rPr>
          <w:rFonts w:ascii="Arial Narrow" w:hAnsi="Arial Narrow"/>
          <w:b/>
          <w:spacing w:val="-1"/>
          <w:sz w:val="24"/>
          <w:szCs w:val="24"/>
        </w:rPr>
        <w:t xml:space="preserve"> </w:t>
      </w:r>
      <w:r w:rsidRPr="00EB7103">
        <w:rPr>
          <w:rFonts w:ascii="Arial Narrow" w:hAnsi="Arial Narrow"/>
          <w:b/>
          <w:sz w:val="24"/>
          <w:szCs w:val="24"/>
        </w:rPr>
        <w:t>zamówienia.</w:t>
      </w:r>
    </w:p>
    <w:p w14:paraId="7B7046D4" w14:textId="11962B7E" w:rsidR="005D5792" w:rsidRPr="00262A1E" w:rsidRDefault="00BB44FD" w:rsidP="00055222">
      <w:pPr>
        <w:pStyle w:val="Akapitzlist"/>
        <w:numPr>
          <w:ilvl w:val="0"/>
          <w:numId w:val="13"/>
        </w:numPr>
        <w:tabs>
          <w:tab w:val="left" w:pos="1154"/>
        </w:tabs>
        <w:spacing w:before="42" w:line="276" w:lineRule="auto"/>
        <w:ind w:left="-142"/>
        <w:rPr>
          <w:rFonts w:ascii="Arial Narrow" w:hAnsi="Arial Narrow"/>
          <w:sz w:val="24"/>
          <w:szCs w:val="24"/>
        </w:rPr>
      </w:pPr>
      <w:r w:rsidRPr="00262A1E">
        <w:rPr>
          <w:rFonts w:ascii="Arial Narrow" w:hAnsi="Arial Narrow"/>
          <w:sz w:val="24"/>
          <w:szCs w:val="24"/>
        </w:rPr>
        <w:t>Przedmiotem zamówienia jest wykonanie r</w:t>
      </w:r>
      <w:r w:rsidR="00C45FAE">
        <w:rPr>
          <w:rFonts w:ascii="Arial Narrow" w:hAnsi="Arial Narrow"/>
          <w:sz w:val="24"/>
          <w:szCs w:val="24"/>
        </w:rPr>
        <w:t xml:space="preserve">ozbudowy wraz z wyposażeniem PSZOK </w:t>
      </w:r>
      <w:r w:rsidRPr="00262A1E">
        <w:rPr>
          <w:rFonts w:ascii="Arial Narrow" w:hAnsi="Arial Narrow"/>
          <w:sz w:val="24"/>
          <w:szCs w:val="24"/>
        </w:rPr>
        <w:t>zlokalizowan</w:t>
      </w:r>
      <w:r w:rsidR="00C45FAE">
        <w:rPr>
          <w:rFonts w:ascii="Arial Narrow" w:hAnsi="Arial Narrow"/>
          <w:sz w:val="24"/>
          <w:szCs w:val="24"/>
        </w:rPr>
        <w:t>ego</w:t>
      </w:r>
      <w:r w:rsidRPr="00262A1E">
        <w:rPr>
          <w:rFonts w:ascii="Arial Narrow" w:hAnsi="Arial Narrow"/>
          <w:sz w:val="24"/>
          <w:szCs w:val="24"/>
        </w:rPr>
        <w:t xml:space="preserve"> </w:t>
      </w:r>
      <w:r w:rsidR="00C45FAE">
        <w:rPr>
          <w:rFonts w:ascii="Arial Narrow" w:hAnsi="Arial Narrow"/>
          <w:sz w:val="24"/>
          <w:szCs w:val="24"/>
        </w:rPr>
        <w:br/>
      </w:r>
      <w:r w:rsidRPr="00262A1E">
        <w:rPr>
          <w:rFonts w:ascii="Arial Narrow" w:hAnsi="Arial Narrow"/>
          <w:sz w:val="24"/>
          <w:szCs w:val="24"/>
        </w:rPr>
        <w:t>w</w:t>
      </w:r>
      <w:r w:rsidR="00C45FAE">
        <w:rPr>
          <w:rFonts w:ascii="Arial Narrow" w:hAnsi="Arial Narrow"/>
          <w:sz w:val="24"/>
          <w:szCs w:val="24"/>
        </w:rPr>
        <w:t xml:space="preserve"> Kochanowicach za siedzibą Urzędu Gminy Kochanowice. </w:t>
      </w:r>
    </w:p>
    <w:p w14:paraId="1D5A21FD" w14:textId="42DABCD8" w:rsidR="005D5792" w:rsidRPr="00DC2EB2" w:rsidRDefault="00BB44FD" w:rsidP="00055222">
      <w:pPr>
        <w:pStyle w:val="Akapitzlist"/>
        <w:numPr>
          <w:ilvl w:val="0"/>
          <w:numId w:val="13"/>
        </w:numPr>
        <w:tabs>
          <w:tab w:val="left" w:pos="1154"/>
        </w:tabs>
        <w:spacing w:line="276" w:lineRule="auto"/>
        <w:ind w:left="-142" w:hanging="361"/>
        <w:rPr>
          <w:rFonts w:ascii="Arial Narrow" w:hAnsi="Arial Narrow"/>
          <w:sz w:val="24"/>
          <w:szCs w:val="24"/>
        </w:rPr>
      </w:pPr>
      <w:r w:rsidRPr="00262A1E">
        <w:rPr>
          <w:rFonts w:ascii="Arial Narrow" w:hAnsi="Arial Narrow"/>
          <w:sz w:val="24"/>
          <w:szCs w:val="24"/>
        </w:rPr>
        <w:t xml:space="preserve">Opis przedmiotu zamówienia stanowi </w:t>
      </w:r>
      <w:r w:rsidR="00DC2EB2">
        <w:rPr>
          <w:rFonts w:ascii="Arial Narrow" w:hAnsi="Arial Narrow"/>
          <w:b/>
          <w:bCs/>
          <w:sz w:val="24"/>
          <w:szCs w:val="24"/>
        </w:rPr>
        <w:t>Z</w:t>
      </w:r>
      <w:r w:rsidRPr="00DC2EB2">
        <w:rPr>
          <w:rFonts w:ascii="Arial Narrow" w:hAnsi="Arial Narrow"/>
          <w:b/>
          <w:bCs/>
          <w:sz w:val="24"/>
          <w:szCs w:val="24"/>
        </w:rPr>
        <w:t>ałącznik nr 1 do</w:t>
      </w:r>
      <w:r w:rsidRPr="00DC2EB2">
        <w:rPr>
          <w:rFonts w:ascii="Arial Narrow" w:hAnsi="Arial Narrow"/>
          <w:b/>
          <w:bCs/>
          <w:spacing w:val="-7"/>
          <w:sz w:val="24"/>
          <w:szCs w:val="24"/>
        </w:rPr>
        <w:t xml:space="preserve"> </w:t>
      </w:r>
      <w:r w:rsidRPr="00DC2EB2">
        <w:rPr>
          <w:rFonts w:ascii="Arial Narrow" w:hAnsi="Arial Narrow"/>
          <w:b/>
          <w:bCs/>
          <w:sz w:val="24"/>
          <w:szCs w:val="24"/>
        </w:rPr>
        <w:t>SWZ</w:t>
      </w:r>
      <w:r w:rsidRPr="00DC2EB2">
        <w:rPr>
          <w:rFonts w:ascii="Arial Narrow" w:hAnsi="Arial Narrow"/>
          <w:sz w:val="24"/>
          <w:szCs w:val="24"/>
        </w:rPr>
        <w:t>.</w:t>
      </w:r>
    </w:p>
    <w:p w14:paraId="1E1802B4" w14:textId="0300C49E" w:rsidR="00082A22" w:rsidRPr="00082A22" w:rsidRDefault="00BB44FD" w:rsidP="00082A22">
      <w:pPr>
        <w:pStyle w:val="Akapitzlist"/>
        <w:numPr>
          <w:ilvl w:val="0"/>
          <w:numId w:val="13"/>
        </w:numPr>
        <w:tabs>
          <w:tab w:val="left" w:pos="1154"/>
        </w:tabs>
        <w:spacing w:before="41" w:line="276" w:lineRule="auto"/>
        <w:ind w:left="-142"/>
        <w:rPr>
          <w:rFonts w:ascii="Arial Narrow" w:hAnsi="Arial Narrow"/>
          <w:sz w:val="24"/>
          <w:szCs w:val="24"/>
        </w:rPr>
      </w:pPr>
      <w:r w:rsidRPr="00DC2EB2">
        <w:rPr>
          <w:rFonts w:ascii="Arial Narrow" w:hAnsi="Arial Narrow"/>
          <w:sz w:val="24"/>
          <w:szCs w:val="24"/>
        </w:rPr>
        <w:t xml:space="preserve">Uzupełnieniem Opisu przedmiotu zamówienia jest: Przedmiar robót – </w:t>
      </w:r>
      <w:r w:rsidRPr="00DC2EB2">
        <w:rPr>
          <w:rFonts w:ascii="Arial Narrow" w:hAnsi="Arial Narrow"/>
          <w:b/>
          <w:bCs/>
          <w:sz w:val="24"/>
          <w:szCs w:val="24"/>
        </w:rPr>
        <w:t>Załącznik nr 2 do SWZ</w:t>
      </w:r>
      <w:r w:rsidRPr="00DC2EB2">
        <w:rPr>
          <w:rFonts w:ascii="Arial Narrow" w:hAnsi="Arial Narrow"/>
          <w:sz w:val="24"/>
          <w:szCs w:val="24"/>
        </w:rPr>
        <w:t xml:space="preserve">, Specyfikacja Techniczna Wykonania i Odbioru Robót Budowlanych – </w:t>
      </w:r>
      <w:r w:rsidRPr="00DC2EB2">
        <w:rPr>
          <w:rFonts w:ascii="Arial Narrow" w:hAnsi="Arial Narrow"/>
          <w:b/>
          <w:bCs/>
          <w:sz w:val="24"/>
          <w:szCs w:val="24"/>
        </w:rPr>
        <w:t>Załącznik nr 3 do</w:t>
      </w:r>
      <w:r w:rsidRPr="00DC2EB2">
        <w:rPr>
          <w:rFonts w:ascii="Arial Narrow" w:hAnsi="Arial Narrow"/>
          <w:b/>
          <w:bCs/>
          <w:spacing w:val="-18"/>
          <w:sz w:val="24"/>
          <w:szCs w:val="24"/>
        </w:rPr>
        <w:t xml:space="preserve"> </w:t>
      </w:r>
      <w:r w:rsidRPr="00DC2EB2">
        <w:rPr>
          <w:rFonts w:ascii="Arial Narrow" w:hAnsi="Arial Narrow"/>
          <w:b/>
          <w:bCs/>
          <w:sz w:val="24"/>
          <w:szCs w:val="24"/>
        </w:rPr>
        <w:t>SWZ</w:t>
      </w:r>
      <w:r w:rsidR="00F42974">
        <w:rPr>
          <w:rFonts w:ascii="Arial Narrow" w:hAnsi="Arial Narrow"/>
          <w:sz w:val="24"/>
          <w:szCs w:val="24"/>
        </w:rPr>
        <w:t xml:space="preserve">, </w:t>
      </w:r>
      <w:r w:rsidR="00002D0A" w:rsidRPr="00002D0A">
        <w:rPr>
          <w:rFonts w:ascii="Arial Narrow" w:hAnsi="Arial Narrow"/>
          <w:sz w:val="24"/>
          <w:szCs w:val="24"/>
        </w:rPr>
        <w:t>Dokumentacja projektowa</w:t>
      </w:r>
      <w:r w:rsidR="00DE791F">
        <w:rPr>
          <w:rFonts w:ascii="Arial Narrow" w:hAnsi="Arial Narrow"/>
          <w:sz w:val="24"/>
          <w:szCs w:val="24"/>
        </w:rPr>
        <w:t xml:space="preserve"> </w:t>
      </w:r>
      <w:r w:rsidR="008C7C13" w:rsidRPr="00DC2EB2">
        <w:rPr>
          <w:rFonts w:ascii="Arial Narrow" w:hAnsi="Arial Narrow"/>
          <w:sz w:val="24"/>
          <w:szCs w:val="24"/>
        </w:rPr>
        <w:t>–</w:t>
      </w:r>
      <w:r w:rsidR="008C7C13">
        <w:rPr>
          <w:rFonts w:ascii="Arial Narrow" w:hAnsi="Arial Narrow"/>
          <w:sz w:val="24"/>
          <w:szCs w:val="24"/>
        </w:rPr>
        <w:t xml:space="preserve"> </w:t>
      </w:r>
      <w:r w:rsidR="008C7C13" w:rsidRPr="008C7C13">
        <w:rPr>
          <w:rFonts w:ascii="Arial Narrow" w:hAnsi="Arial Narrow"/>
          <w:b/>
          <w:bCs/>
          <w:sz w:val="24"/>
          <w:szCs w:val="24"/>
        </w:rPr>
        <w:t>Załącznik nr 4 do SWZ</w:t>
      </w:r>
      <w:r w:rsidR="00BF39E2">
        <w:rPr>
          <w:rFonts w:ascii="Arial Narrow" w:hAnsi="Arial Narrow"/>
          <w:b/>
          <w:bCs/>
          <w:sz w:val="24"/>
          <w:szCs w:val="24"/>
        </w:rPr>
        <w:t xml:space="preserve"> oraz </w:t>
      </w:r>
      <w:bookmarkStart w:id="1" w:name="_Hlk75339125"/>
      <w:r w:rsidR="00BF39E2" w:rsidRPr="00BF39E2">
        <w:rPr>
          <w:rFonts w:ascii="Arial Narrow" w:hAnsi="Arial Narrow"/>
          <w:sz w:val="24"/>
          <w:szCs w:val="24"/>
        </w:rPr>
        <w:t>Dokumentacja techniczna</w:t>
      </w:r>
      <w:r w:rsidR="00BF39E2">
        <w:rPr>
          <w:rFonts w:ascii="Arial Narrow" w:hAnsi="Arial Narrow"/>
          <w:sz w:val="24"/>
          <w:szCs w:val="24"/>
        </w:rPr>
        <w:t xml:space="preserve"> (rysunki i </w:t>
      </w:r>
      <w:r w:rsidR="005B6FC9">
        <w:rPr>
          <w:rFonts w:ascii="Arial Narrow" w:hAnsi="Arial Narrow"/>
          <w:sz w:val="24"/>
          <w:szCs w:val="24"/>
        </w:rPr>
        <w:t>rzuty)</w:t>
      </w:r>
      <w:bookmarkEnd w:id="1"/>
      <w:r w:rsidR="00BF39E2">
        <w:rPr>
          <w:rFonts w:ascii="Arial Narrow" w:hAnsi="Arial Narrow"/>
          <w:b/>
          <w:bCs/>
          <w:sz w:val="24"/>
          <w:szCs w:val="24"/>
        </w:rPr>
        <w:t xml:space="preserve"> </w:t>
      </w:r>
      <w:r w:rsidR="00BF39E2" w:rsidRPr="00BF39E2">
        <w:rPr>
          <w:rFonts w:ascii="Arial Narrow" w:hAnsi="Arial Narrow"/>
          <w:sz w:val="24"/>
          <w:szCs w:val="24"/>
        </w:rPr>
        <w:t xml:space="preserve">– </w:t>
      </w:r>
      <w:r w:rsidR="00BF39E2">
        <w:rPr>
          <w:rFonts w:ascii="Arial Narrow" w:hAnsi="Arial Narrow"/>
          <w:b/>
          <w:bCs/>
          <w:sz w:val="24"/>
          <w:szCs w:val="24"/>
        </w:rPr>
        <w:t>Załącznik nr 5 do SWZ</w:t>
      </w:r>
      <w:r w:rsidR="000C3823">
        <w:rPr>
          <w:rFonts w:ascii="Arial Narrow" w:hAnsi="Arial Narrow"/>
          <w:b/>
          <w:bCs/>
          <w:sz w:val="24"/>
          <w:szCs w:val="24"/>
        </w:rPr>
        <w:t>.</w:t>
      </w:r>
    </w:p>
    <w:p w14:paraId="4A4B3ABC" w14:textId="35E1FD83" w:rsidR="005D5792" w:rsidRPr="007E3DB3" w:rsidRDefault="00BB44FD" w:rsidP="00055222">
      <w:pPr>
        <w:pStyle w:val="Akapitzlist"/>
        <w:numPr>
          <w:ilvl w:val="0"/>
          <w:numId w:val="13"/>
        </w:numPr>
        <w:tabs>
          <w:tab w:val="left" w:pos="1154"/>
        </w:tabs>
        <w:spacing w:line="276" w:lineRule="auto"/>
        <w:ind w:left="-142"/>
        <w:rPr>
          <w:rFonts w:ascii="Arial Narrow" w:hAnsi="Arial Narrow"/>
          <w:sz w:val="24"/>
          <w:szCs w:val="24"/>
        </w:rPr>
      </w:pPr>
      <w:r w:rsidRPr="00DC2EB2">
        <w:rPr>
          <w:rFonts w:ascii="Arial Narrow" w:hAnsi="Arial Narrow"/>
          <w:sz w:val="24"/>
          <w:szCs w:val="24"/>
        </w:rPr>
        <w:t xml:space="preserve">Wszystkie wskazane nazwy wyrobów należy rozumieć jako określenie wymaganych </w:t>
      </w:r>
      <w:r w:rsidRPr="00262A1E">
        <w:rPr>
          <w:rFonts w:ascii="Arial Narrow" w:hAnsi="Arial Narrow"/>
          <w:sz w:val="24"/>
          <w:szCs w:val="24"/>
        </w:rPr>
        <w:t>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262A1E">
        <w:rPr>
          <w:rFonts w:ascii="Arial Narrow" w:hAnsi="Arial Narrow"/>
          <w:spacing w:val="-4"/>
          <w:sz w:val="24"/>
          <w:szCs w:val="24"/>
        </w:rPr>
        <w:t xml:space="preserve"> </w:t>
      </w:r>
      <w:r w:rsidRPr="00262A1E">
        <w:rPr>
          <w:rFonts w:ascii="Arial Narrow" w:hAnsi="Arial Narrow"/>
          <w:sz w:val="24"/>
          <w:szCs w:val="24"/>
        </w:rPr>
        <w:t>za</w:t>
      </w:r>
      <w:r w:rsidRPr="00262A1E">
        <w:rPr>
          <w:rFonts w:ascii="Arial Narrow" w:hAnsi="Arial Narrow"/>
          <w:spacing w:val="-4"/>
          <w:sz w:val="24"/>
          <w:szCs w:val="24"/>
        </w:rPr>
        <w:t xml:space="preserve"> </w:t>
      </w:r>
      <w:r w:rsidRPr="00262A1E">
        <w:rPr>
          <w:rFonts w:ascii="Arial Narrow" w:hAnsi="Arial Narrow"/>
          <w:sz w:val="24"/>
          <w:szCs w:val="24"/>
        </w:rPr>
        <w:t>pomocą</w:t>
      </w:r>
      <w:r w:rsidRPr="00262A1E">
        <w:rPr>
          <w:rFonts w:ascii="Arial Narrow" w:hAnsi="Arial Narrow"/>
          <w:spacing w:val="-3"/>
          <w:sz w:val="24"/>
          <w:szCs w:val="24"/>
        </w:rPr>
        <w:t xml:space="preserve"> </w:t>
      </w:r>
      <w:r w:rsidRPr="00262A1E">
        <w:rPr>
          <w:rFonts w:ascii="Arial Narrow" w:hAnsi="Arial Narrow"/>
          <w:sz w:val="24"/>
          <w:szCs w:val="24"/>
        </w:rPr>
        <w:t>dostatecznie</w:t>
      </w:r>
      <w:r w:rsidRPr="00262A1E">
        <w:rPr>
          <w:rFonts w:ascii="Arial Narrow" w:hAnsi="Arial Narrow"/>
          <w:spacing w:val="-4"/>
          <w:sz w:val="24"/>
          <w:szCs w:val="24"/>
        </w:rPr>
        <w:t xml:space="preserve"> </w:t>
      </w:r>
      <w:r w:rsidRPr="00262A1E">
        <w:rPr>
          <w:rFonts w:ascii="Arial Narrow" w:hAnsi="Arial Narrow"/>
          <w:sz w:val="24"/>
          <w:szCs w:val="24"/>
        </w:rPr>
        <w:t>dokładnych</w:t>
      </w:r>
      <w:r w:rsidRPr="00262A1E">
        <w:rPr>
          <w:rFonts w:ascii="Arial Narrow" w:hAnsi="Arial Narrow"/>
          <w:spacing w:val="-4"/>
          <w:sz w:val="24"/>
          <w:szCs w:val="24"/>
        </w:rPr>
        <w:t xml:space="preserve"> </w:t>
      </w:r>
      <w:r w:rsidRPr="00262A1E">
        <w:rPr>
          <w:rFonts w:ascii="Arial Narrow" w:hAnsi="Arial Narrow"/>
          <w:sz w:val="24"/>
          <w:szCs w:val="24"/>
        </w:rPr>
        <w:t>określeń.</w:t>
      </w:r>
      <w:r w:rsidRPr="00262A1E">
        <w:rPr>
          <w:rFonts w:ascii="Arial Narrow" w:hAnsi="Arial Narrow"/>
          <w:spacing w:val="-3"/>
          <w:sz w:val="24"/>
          <w:szCs w:val="24"/>
        </w:rPr>
        <w:t xml:space="preserve"> </w:t>
      </w:r>
      <w:r w:rsidRPr="00262A1E">
        <w:rPr>
          <w:rFonts w:ascii="Arial Narrow" w:hAnsi="Arial Narrow"/>
          <w:sz w:val="24"/>
          <w:szCs w:val="24"/>
        </w:rPr>
        <w:t>W</w:t>
      </w:r>
      <w:r w:rsidRPr="00262A1E">
        <w:rPr>
          <w:rFonts w:ascii="Arial Narrow" w:hAnsi="Arial Narrow"/>
          <w:spacing w:val="-5"/>
          <w:sz w:val="24"/>
          <w:szCs w:val="24"/>
        </w:rPr>
        <w:t xml:space="preserve"> </w:t>
      </w:r>
      <w:r w:rsidRPr="00262A1E">
        <w:rPr>
          <w:rFonts w:ascii="Arial Narrow" w:hAnsi="Arial Narrow"/>
          <w:sz w:val="24"/>
          <w:szCs w:val="24"/>
        </w:rPr>
        <w:t>takim</w:t>
      </w:r>
      <w:r w:rsidRPr="00262A1E">
        <w:rPr>
          <w:rFonts w:ascii="Arial Narrow" w:hAnsi="Arial Narrow"/>
          <w:spacing w:val="-5"/>
          <w:sz w:val="24"/>
          <w:szCs w:val="24"/>
        </w:rPr>
        <w:t xml:space="preserve"> </w:t>
      </w:r>
      <w:r w:rsidRPr="00262A1E">
        <w:rPr>
          <w:rFonts w:ascii="Arial Narrow" w:hAnsi="Arial Narrow"/>
          <w:sz w:val="24"/>
          <w:szCs w:val="24"/>
        </w:rPr>
        <w:t>przypadku</w:t>
      </w:r>
      <w:r w:rsidRPr="00262A1E">
        <w:rPr>
          <w:rFonts w:ascii="Arial Narrow" w:hAnsi="Arial Narrow"/>
          <w:spacing w:val="-4"/>
          <w:sz w:val="24"/>
          <w:szCs w:val="24"/>
        </w:rPr>
        <w:t xml:space="preserve"> </w:t>
      </w:r>
      <w:r w:rsidRPr="00262A1E">
        <w:rPr>
          <w:rFonts w:ascii="Arial Narrow" w:hAnsi="Arial Narrow"/>
          <w:sz w:val="24"/>
          <w:szCs w:val="24"/>
        </w:rPr>
        <w:t>Zamawiający</w:t>
      </w:r>
      <w:r w:rsidRPr="00262A1E">
        <w:rPr>
          <w:rFonts w:ascii="Arial Narrow" w:hAnsi="Arial Narrow"/>
          <w:spacing w:val="-3"/>
          <w:sz w:val="24"/>
          <w:szCs w:val="24"/>
        </w:rPr>
        <w:t xml:space="preserve"> </w:t>
      </w:r>
      <w:r w:rsidRPr="00262A1E">
        <w:rPr>
          <w:rFonts w:ascii="Arial Narrow" w:hAnsi="Arial Narrow"/>
          <w:sz w:val="24"/>
          <w:szCs w:val="24"/>
        </w:rPr>
        <w:t>na</w:t>
      </w:r>
      <w:r w:rsidRPr="00262A1E">
        <w:rPr>
          <w:rFonts w:ascii="Arial Narrow" w:hAnsi="Arial Narrow"/>
          <w:spacing w:val="-4"/>
          <w:sz w:val="24"/>
          <w:szCs w:val="24"/>
        </w:rPr>
        <w:t xml:space="preserve"> </w:t>
      </w:r>
      <w:r w:rsidRPr="00262A1E">
        <w:rPr>
          <w:rFonts w:ascii="Arial Narrow" w:hAnsi="Arial Narrow"/>
          <w:sz w:val="24"/>
          <w:szCs w:val="24"/>
        </w:rPr>
        <w:t>podstawie</w:t>
      </w:r>
      <w:r w:rsidR="009966D7" w:rsidRPr="00262A1E">
        <w:rPr>
          <w:rFonts w:ascii="Arial Narrow" w:hAnsi="Arial Narrow"/>
          <w:sz w:val="24"/>
          <w:szCs w:val="24"/>
        </w:rPr>
        <w:t xml:space="preserve"> </w:t>
      </w:r>
      <w:r w:rsidRPr="00985173">
        <w:rPr>
          <w:rFonts w:ascii="Arial Narrow" w:hAnsi="Arial Narrow"/>
          <w:sz w:val="24"/>
          <w:szCs w:val="24"/>
        </w:rPr>
        <w:t xml:space="preserve">art. </w:t>
      </w:r>
      <w:r w:rsidR="006B4A2A" w:rsidRPr="00985173">
        <w:rPr>
          <w:rFonts w:ascii="Arial Narrow" w:hAnsi="Arial Narrow"/>
          <w:sz w:val="24"/>
          <w:szCs w:val="24"/>
        </w:rPr>
        <w:t xml:space="preserve">99 </w:t>
      </w:r>
      <w:r w:rsidRPr="00985173">
        <w:rPr>
          <w:rFonts w:ascii="Arial Narrow" w:hAnsi="Arial Narrow"/>
          <w:sz w:val="24"/>
          <w:szCs w:val="24"/>
        </w:rPr>
        <w:t xml:space="preserve">ust. </w:t>
      </w:r>
      <w:r w:rsidR="006B4A2A" w:rsidRPr="00985173">
        <w:rPr>
          <w:rFonts w:ascii="Arial Narrow" w:hAnsi="Arial Narrow"/>
          <w:sz w:val="24"/>
          <w:szCs w:val="24"/>
        </w:rPr>
        <w:t>5</w:t>
      </w:r>
      <w:r w:rsidRPr="00985173">
        <w:rPr>
          <w:rFonts w:ascii="Arial Narrow" w:hAnsi="Arial Narrow"/>
          <w:sz w:val="24"/>
          <w:szCs w:val="24"/>
        </w:rPr>
        <w:t xml:space="preserve"> ustawy Pzp dopuszcza możliwość zastosowania rozwiązań równoważnych. Poprzez</w:t>
      </w:r>
      <w:r w:rsidRPr="00262A1E">
        <w:rPr>
          <w:rFonts w:ascii="Arial Narrow" w:hAnsi="Arial Narrow"/>
          <w:sz w:val="24"/>
          <w:szCs w:val="24"/>
        </w:rPr>
        <w:t xml:space="preserve"> rozwiązania równoważne Zamawiający rozumie </w:t>
      </w:r>
      <w:r w:rsidRPr="00262A1E">
        <w:rPr>
          <w:rFonts w:ascii="Arial Narrow" w:hAnsi="Arial Narrow"/>
          <w:sz w:val="24"/>
          <w:szCs w:val="24"/>
        </w:rPr>
        <w:lastRenderedPageBreak/>
        <w:t>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262A1E">
        <w:rPr>
          <w:rFonts w:ascii="Arial Narrow" w:hAnsi="Arial Narrow"/>
          <w:spacing w:val="-5"/>
          <w:sz w:val="24"/>
          <w:szCs w:val="24"/>
        </w:rPr>
        <w:t xml:space="preserve"> </w:t>
      </w:r>
      <w:r w:rsidRPr="00262A1E">
        <w:rPr>
          <w:rFonts w:ascii="Arial Narrow" w:hAnsi="Arial Narrow"/>
          <w:sz w:val="24"/>
          <w:szCs w:val="24"/>
        </w:rPr>
        <w:t>Budowlanych</w:t>
      </w:r>
      <w:r w:rsidRPr="00262A1E">
        <w:rPr>
          <w:rFonts w:ascii="Arial Narrow" w:hAnsi="Arial Narrow"/>
          <w:i/>
          <w:sz w:val="24"/>
          <w:szCs w:val="24"/>
        </w:rPr>
        <w:t>.</w:t>
      </w:r>
    </w:p>
    <w:p w14:paraId="45099740" w14:textId="3148BE1F" w:rsidR="00EB7103" w:rsidRPr="00496983" w:rsidRDefault="00EB7103" w:rsidP="00055222">
      <w:pPr>
        <w:pStyle w:val="Akapitzlist"/>
        <w:numPr>
          <w:ilvl w:val="0"/>
          <w:numId w:val="13"/>
        </w:numPr>
        <w:tabs>
          <w:tab w:val="left" w:pos="1154"/>
        </w:tabs>
        <w:spacing w:line="276" w:lineRule="auto"/>
        <w:ind w:left="-142"/>
        <w:rPr>
          <w:rFonts w:ascii="Arial Narrow" w:hAnsi="Arial Narrow"/>
          <w:sz w:val="24"/>
          <w:szCs w:val="24"/>
        </w:rPr>
      </w:pPr>
      <w:r>
        <w:rPr>
          <w:rFonts w:ascii="Arial Narrow" w:hAnsi="Arial Narrow"/>
          <w:iCs/>
          <w:sz w:val="24"/>
          <w:szCs w:val="24"/>
        </w:rPr>
        <w:t xml:space="preserve">W przypadku zaoferowania równoważnych produktów Wykonawca zobowiązany jest udowodnić w ofercie, </w:t>
      </w:r>
      <w:r w:rsidR="006F6D70">
        <w:rPr>
          <w:rFonts w:ascii="Arial Narrow" w:hAnsi="Arial Narrow"/>
          <w:iCs/>
          <w:sz w:val="24"/>
          <w:szCs w:val="24"/>
        </w:rPr>
        <w:br/>
      </w:r>
      <w:r>
        <w:rPr>
          <w:rFonts w:ascii="Arial Narrow" w:hAnsi="Arial Narrow"/>
          <w:iCs/>
          <w:sz w:val="24"/>
          <w:szCs w:val="24"/>
        </w:rPr>
        <w:t>że funkcjonalność oferowanych produktów równoważnych w stosunku do wskazanych przez Zamawiającego posiada nie gorsze parametry techniczne.</w:t>
      </w:r>
    </w:p>
    <w:p w14:paraId="43192819" w14:textId="5A65307A" w:rsidR="005D5792" w:rsidRDefault="00BB44FD" w:rsidP="00055222">
      <w:pPr>
        <w:pStyle w:val="Akapitzlist"/>
        <w:numPr>
          <w:ilvl w:val="0"/>
          <w:numId w:val="13"/>
        </w:numPr>
        <w:tabs>
          <w:tab w:val="left" w:pos="1154"/>
        </w:tabs>
        <w:spacing w:line="276" w:lineRule="auto"/>
        <w:ind w:left="-142" w:hanging="361"/>
        <w:rPr>
          <w:rFonts w:ascii="Arial Narrow" w:hAnsi="Arial Narrow"/>
          <w:sz w:val="24"/>
          <w:szCs w:val="24"/>
        </w:rPr>
      </w:pPr>
      <w:r w:rsidRPr="00262A1E">
        <w:rPr>
          <w:rFonts w:ascii="Arial Narrow" w:hAnsi="Arial Narrow"/>
          <w:sz w:val="24"/>
          <w:szCs w:val="24"/>
        </w:rPr>
        <w:t>Kolejność wykonywania prac</w:t>
      </w:r>
      <w:r w:rsidR="00DE791F" w:rsidRPr="00DE791F">
        <w:rPr>
          <w:rFonts w:ascii="Arial Narrow" w:hAnsi="Arial Narrow"/>
          <w:sz w:val="24"/>
          <w:szCs w:val="24"/>
        </w:rPr>
        <w:t>,</w:t>
      </w:r>
      <w:r w:rsidR="00DE791F">
        <w:rPr>
          <w:rFonts w:ascii="Arial Narrow" w:hAnsi="Arial Narrow"/>
          <w:color w:val="FF0000"/>
          <w:sz w:val="24"/>
          <w:szCs w:val="24"/>
        </w:rPr>
        <w:t xml:space="preserve"> </w:t>
      </w:r>
      <w:r w:rsidRPr="00262A1E">
        <w:rPr>
          <w:rFonts w:ascii="Arial Narrow" w:hAnsi="Arial Narrow"/>
          <w:sz w:val="24"/>
          <w:szCs w:val="24"/>
        </w:rPr>
        <w:t>Zamawiający ustali z Wykonawcą po podpisaniu</w:t>
      </w:r>
      <w:r w:rsidRPr="00262A1E">
        <w:rPr>
          <w:rFonts w:ascii="Arial Narrow" w:hAnsi="Arial Narrow"/>
          <w:spacing w:val="-28"/>
          <w:sz w:val="24"/>
          <w:szCs w:val="24"/>
        </w:rPr>
        <w:t xml:space="preserve"> </w:t>
      </w:r>
      <w:r w:rsidRPr="00262A1E">
        <w:rPr>
          <w:rFonts w:ascii="Arial Narrow" w:hAnsi="Arial Narrow"/>
          <w:sz w:val="24"/>
          <w:szCs w:val="24"/>
        </w:rPr>
        <w:t>umowy.</w:t>
      </w:r>
    </w:p>
    <w:p w14:paraId="7590F61A" w14:textId="77777777" w:rsidR="00F42974" w:rsidRPr="0039064E" w:rsidRDefault="00F42974" w:rsidP="00055222">
      <w:pPr>
        <w:pStyle w:val="Akapitzlist"/>
        <w:numPr>
          <w:ilvl w:val="0"/>
          <w:numId w:val="13"/>
        </w:numPr>
        <w:tabs>
          <w:tab w:val="left" w:pos="1154"/>
        </w:tabs>
        <w:spacing w:line="276" w:lineRule="auto"/>
        <w:ind w:left="-142"/>
        <w:rPr>
          <w:rFonts w:ascii="Arial Narrow" w:hAnsi="Arial Narrow"/>
          <w:b/>
          <w:bCs/>
          <w:sz w:val="24"/>
          <w:szCs w:val="24"/>
        </w:rPr>
      </w:pPr>
      <w:r w:rsidRPr="00F42974">
        <w:rPr>
          <w:rFonts w:ascii="Arial Narrow" w:hAnsi="Arial Narrow"/>
          <w:sz w:val="24"/>
          <w:szCs w:val="24"/>
        </w:rPr>
        <w:t xml:space="preserve">Zamówienie jest dofinansowane z Unii Europejskiej w ramach </w:t>
      </w:r>
      <w:r w:rsidRPr="0039064E">
        <w:rPr>
          <w:rFonts w:ascii="Arial Narrow" w:hAnsi="Arial Narrow"/>
          <w:b/>
          <w:bCs/>
          <w:sz w:val="24"/>
          <w:szCs w:val="24"/>
        </w:rPr>
        <w:t>Regionalnego Programu Operacyjnego Województwa Śląskiego na lata 2014 – 2020.</w:t>
      </w:r>
    </w:p>
    <w:p w14:paraId="553E39AE" w14:textId="77777777" w:rsidR="00F42974" w:rsidRPr="00F42974" w:rsidRDefault="00F42974" w:rsidP="00055222">
      <w:pPr>
        <w:pStyle w:val="Akapitzlist"/>
        <w:numPr>
          <w:ilvl w:val="0"/>
          <w:numId w:val="13"/>
        </w:numPr>
        <w:tabs>
          <w:tab w:val="left" w:pos="1154"/>
        </w:tabs>
        <w:spacing w:line="276" w:lineRule="auto"/>
        <w:ind w:left="-142"/>
        <w:rPr>
          <w:rFonts w:ascii="Arial Narrow" w:hAnsi="Arial Narrow"/>
          <w:sz w:val="24"/>
          <w:szCs w:val="24"/>
        </w:rPr>
      </w:pPr>
      <w:r w:rsidRPr="00F42974">
        <w:rPr>
          <w:rFonts w:ascii="Arial Narrow" w:hAnsi="Arial Narrow"/>
          <w:sz w:val="24"/>
          <w:szCs w:val="24"/>
        </w:rPr>
        <w:t>Wykonawca ponosi odpowiedzialność za utratę dofinansowania, jeśli będzie to wynikiem niewykonania lub nienależytego wykonania przedmiotu zamówienia.</w:t>
      </w:r>
    </w:p>
    <w:p w14:paraId="7701A989" w14:textId="77777777" w:rsidR="00F42974" w:rsidRPr="0093238D" w:rsidRDefault="00F42974" w:rsidP="00F42974">
      <w:pPr>
        <w:tabs>
          <w:tab w:val="left" w:pos="1154"/>
        </w:tabs>
        <w:spacing w:line="276" w:lineRule="auto"/>
        <w:rPr>
          <w:rFonts w:ascii="Arial Narrow" w:hAnsi="Arial Narrow"/>
          <w:sz w:val="24"/>
          <w:szCs w:val="24"/>
        </w:rPr>
      </w:pPr>
    </w:p>
    <w:p w14:paraId="0E5A3FC5" w14:textId="319C3985" w:rsidR="005D5792" w:rsidRDefault="00BB44FD" w:rsidP="006F6D70">
      <w:pPr>
        <w:spacing w:before="1" w:line="276" w:lineRule="auto"/>
        <w:ind w:left="-142"/>
        <w:jc w:val="both"/>
        <w:rPr>
          <w:rFonts w:ascii="Arial Narrow" w:hAnsi="Arial Narrow"/>
          <w:b/>
          <w:sz w:val="24"/>
          <w:szCs w:val="24"/>
          <w:u w:val="single"/>
        </w:rPr>
      </w:pPr>
      <w:r w:rsidRPr="0093238D">
        <w:rPr>
          <w:rFonts w:ascii="Arial Narrow" w:hAnsi="Arial Narrow"/>
          <w:b/>
          <w:sz w:val="24"/>
          <w:szCs w:val="24"/>
          <w:u w:val="single"/>
        </w:rPr>
        <w:t>CPV przedmiotu zamówienia:</w:t>
      </w:r>
    </w:p>
    <w:p w14:paraId="0E13484B" w14:textId="77777777" w:rsidR="0075270C" w:rsidRDefault="00BF001E" w:rsidP="00B62A9D">
      <w:pPr>
        <w:pStyle w:val="Tekstpodstawowy"/>
        <w:spacing w:before="42" w:line="276" w:lineRule="auto"/>
        <w:ind w:left="-142" w:right="-4"/>
        <w:jc w:val="both"/>
        <w:rPr>
          <w:rFonts w:ascii="Arial Narrow" w:hAnsi="Arial Narrow"/>
        </w:rPr>
      </w:pPr>
      <w:hyperlink r:id="rId16" w:history="1">
        <w:r w:rsidR="00B62A9D" w:rsidRPr="00B62A9D">
          <w:rPr>
            <w:rFonts w:ascii="Arial Narrow" w:hAnsi="Arial Narrow"/>
          </w:rPr>
          <w:t>45100000-8</w:t>
        </w:r>
        <w:r w:rsidR="00B62A9D">
          <w:rPr>
            <w:rFonts w:ascii="Arial Narrow" w:hAnsi="Arial Narrow"/>
          </w:rPr>
          <w:t xml:space="preserve"> - </w:t>
        </w:r>
        <w:r w:rsidR="00B62A9D" w:rsidRPr="00B62A9D">
          <w:rPr>
            <w:rFonts w:ascii="Arial Narrow" w:hAnsi="Arial Narrow"/>
          </w:rPr>
          <w:t>Przygotowanie terenu pod budowę</w:t>
        </w:r>
      </w:hyperlink>
    </w:p>
    <w:p w14:paraId="3546D404" w14:textId="7E93FB0E" w:rsidR="00B62A9D" w:rsidRPr="00B62A9D" w:rsidRDefault="00BF001E" w:rsidP="00B62A9D">
      <w:pPr>
        <w:pStyle w:val="Tekstpodstawowy"/>
        <w:spacing w:before="42" w:line="276" w:lineRule="auto"/>
        <w:ind w:left="-142" w:right="-4"/>
        <w:jc w:val="both"/>
        <w:rPr>
          <w:rFonts w:ascii="Arial Narrow" w:hAnsi="Arial Narrow"/>
        </w:rPr>
      </w:pPr>
      <w:hyperlink r:id="rId17" w:history="1">
        <w:r w:rsidR="00B62A9D" w:rsidRPr="00B62A9D">
          <w:rPr>
            <w:rFonts w:ascii="Arial Narrow" w:hAnsi="Arial Narrow"/>
          </w:rPr>
          <w:t>45110000-1</w:t>
        </w:r>
        <w:r w:rsidR="00B62A9D">
          <w:rPr>
            <w:rFonts w:ascii="Arial Narrow" w:hAnsi="Arial Narrow"/>
          </w:rPr>
          <w:t xml:space="preserve"> - </w:t>
        </w:r>
        <w:r w:rsidR="00B62A9D" w:rsidRPr="00B62A9D">
          <w:rPr>
            <w:rFonts w:ascii="Arial Narrow" w:hAnsi="Arial Narrow"/>
          </w:rPr>
          <w:t>Roboty w zakresie burzenia i</w:t>
        </w:r>
        <w:r w:rsidR="00B62A9D">
          <w:rPr>
            <w:rFonts w:ascii="Arial Narrow" w:hAnsi="Arial Narrow"/>
          </w:rPr>
          <w:t xml:space="preserve"> </w:t>
        </w:r>
        <w:r w:rsidR="00B62A9D" w:rsidRPr="00B62A9D">
          <w:rPr>
            <w:rFonts w:ascii="Arial Narrow" w:hAnsi="Arial Narrow"/>
          </w:rPr>
          <w:t>rozbiórki obiektów budowlanych; roboty ziemne</w:t>
        </w:r>
      </w:hyperlink>
    </w:p>
    <w:p w14:paraId="3780FD30" w14:textId="1F608F4F" w:rsidR="00B62A9D" w:rsidRPr="00B62A9D" w:rsidRDefault="00B62A9D" w:rsidP="00B62A9D">
      <w:pPr>
        <w:pStyle w:val="Tekstpodstawowy"/>
        <w:spacing w:before="42" w:line="276" w:lineRule="auto"/>
        <w:ind w:left="1134" w:hanging="1276"/>
        <w:jc w:val="both"/>
        <w:rPr>
          <w:rFonts w:ascii="Arial Narrow" w:hAnsi="Arial Narrow"/>
        </w:rPr>
      </w:pPr>
      <w:r w:rsidRPr="00B62A9D">
        <w:rPr>
          <w:rFonts w:ascii="Arial Narrow" w:hAnsi="Arial Narrow"/>
        </w:rPr>
        <w:t xml:space="preserve">45200000-9 </w:t>
      </w:r>
      <w:r>
        <w:rPr>
          <w:rFonts w:ascii="Arial Narrow" w:hAnsi="Arial Narrow"/>
        </w:rPr>
        <w:t xml:space="preserve">- </w:t>
      </w:r>
      <w:r w:rsidRPr="00B62A9D">
        <w:rPr>
          <w:rFonts w:ascii="Arial Narrow" w:hAnsi="Arial Narrow"/>
        </w:rPr>
        <w:t>Roboty budowlane w zakresie wznoszenia kompletnych obiektów budowlanych lub ich części oraz roboty w zakresie inżynierii lądowej i wodnej</w:t>
      </w:r>
    </w:p>
    <w:p w14:paraId="6A7DF420" w14:textId="23112B30"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45000000</w:t>
      </w:r>
      <w:r w:rsidR="003A0903">
        <w:rPr>
          <w:rFonts w:ascii="Arial Narrow" w:hAnsi="Arial Narrow"/>
        </w:rPr>
        <w:t>-7</w:t>
      </w:r>
      <w:r w:rsidRPr="00B62A9D">
        <w:rPr>
          <w:rFonts w:ascii="Arial Narrow" w:hAnsi="Arial Narrow"/>
        </w:rPr>
        <w:t xml:space="preserve"> </w:t>
      </w:r>
      <w:r>
        <w:rPr>
          <w:rFonts w:ascii="Arial Narrow" w:hAnsi="Arial Narrow"/>
        </w:rPr>
        <w:t xml:space="preserve">- </w:t>
      </w:r>
      <w:r w:rsidRPr="00B62A9D">
        <w:rPr>
          <w:rFonts w:ascii="Arial Narrow" w:hAnsi="Arial Narrow"/>
        </w:rPr>
        <w:t>Roboty budowlane</w:t>
      </w:r>
    </w:p>
    <w:p w14:paraId="7D0B59B8" w14:textId="6DACB9B6"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45111200</w:t>
      </w:r>
      <w:r w:rsidR="003A0903">
        <w:rPr>
          <w:rFonts w:ascii="Arial Narrow" w:hAnsi="Arial Narrow"/>
        </w:rPr>
        <w:t xml:space="preserve">-0 </w:t>
      </w:r>
      <w:r>
        <w:rPr>
          <w:rFonts w:ascii="Arial Narrow" w:hAnsi="Arial Narrow"/>
        </w:rPr>
        <w:t xml:space="preserve">- </w:t>
      </w:r>
      <w:r w:rsidRPr="00B62A9D">
        <w:rPr>
          <w:rFonts w:ascii="Arial Narrow" w:hAnsi="Arial Narrow"/>
        </w:rPr>
        <w:t>Roboty ziemne</w:t>
      </w:r>
    </w:p>
    <w:p w14:paraId="377DEFD7" w14:textId="736D58AD"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45262310-7 </w:t>
      </w:r>
      <w:r>
        <w:rPr>
          <w:rFonts w:ascii="Arial Narrow" w:hAnsi="Arial Narrow"/>
        </w:rPr>
        <w:t xml:space="preserve">- </w:t>
      </w:r>
      <w:r w:rsidRPr="00B62A9D">
        <w:rPr>
          <w:rFonts w:ascii="Arial Narrow" w:hAnsi="Arial Narrow"/>
        </w:rPr>
        <w:t>Zbrojenie betonu</w:t>
      </w:r>
    </w:p>
    <w:p w14:paraId="7566D8A7" w14:textId="05A3DF35"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45262300-4 </w:t>
      </w:r>
      <w:r>
        <w:rPr>
          <w:rFonts w:ascii="Arial Narrow" w:hAnsi="Arial Narrow"/>
        </w:rPr>
        <w:t xml:space="preserve">- </w:t>
      </w:r>
      <w:r w:rsidRPr="00B62A9D">
        <w:rPr>
          <w:rFonts w:ascii="Arial Narrow" w:hAnsi="Arial Narrow"/>
        </w:rPr>
        <w:t>Beton</w:t>
      </w:r>
    </w:p>
    <w:p w14:paraId="05927ECD" w14:textId="28EDFFC4" w:rsidR="00B62A9D" w:rsidRPr="00B62A9D" w:rsidRDefault="00BF001E" w:rsidP="00B62A9D">
      <w:pPr>
        <w:pStyle w:val="Tekstpodstawowy"/>
        <w:spacing w:before="42" w:line="276" w:lineRule="auto"/>
        <w:ind w:left="-142"/>
        <w:jc w:val="both"/>
        <w:rPr>
          <w:rFonts w:ascii="Arial Narrow" w:hAnsi="Arial Narrow"/>
        </w:rPr>
      </w:pPr>
      <w:hyperlink r:id="rId18" w:history="1">
        <w:r w:rsidR="00B62A9D" w:rsidRPr="00B62A9D">
          <w:rPr>
            <w:rFonts w:ascii="Arial Narrow" w:hAnsi="Arial Narrow"/>
          </w:rPr>
          <w:t xml:space="preserve">45223000-6 </w:t>
        </w:r>
        <w:r w:rsidR="00B62A9D">
          <w:rPr>
            <w:rFonts w:ascii="Arial Narrow" w:hAnsi="Arial Narrow"/>
          </w:rPr>
          <w:t xml:space="preserve">- </w:t>
        </w:r>
        <w:r w:rsidR="00B62A9D" w:rsidRPr="00B62A9D">
          <w:rPr>
            <w:rFonts w:ascii="Arial Narrow" w:hAnsi="Arial Narrow"/>
          </w:rPr>
          <w:t>Roboty budowlane w zakresie konstrukcji</w:t>
        </w:r>
      </w:hyperlink>
    </w:p>
    <w:p w14:paraId="601722F6" w14:textId="048FEB13" w:rsidR="00B62A9D" w:rsidRPr="00B62A9D" w:rsidRDefault="00BF001E" w:rsidP="00B62A9D">
      <w:pPr>
        <w:pStyle w:val="Tekstpodstawowy"/>
        <w:spacing w:before="42" w:line="276" w:lineRule="auto"/>
        <w:ind w:left="-142"/>
        <w:jc w:val="both"/>
        <w:rPr>
          <w:rFonts w:ascii="Arial Narrow" w:hAnsi="Arial Narrow"/>
        </w:rPr>
      </w:pPr>
      <w:hyperlink r:id="rId19" w:history="1">
        <w:r w:rsidR="00B62A9D" w:rsidRPr="00B62A9D">
          <w:rPr>
            <w:rFonts w:ascii="Arial Narrow" w:hAnsi="Arial Narrow"/>
          </w:rPr>
          <w:t xml:space="preserve">45223100-7 </w:t>
        </w:r>
        <w:r w:rsidR="00B62A9D">
          <w:rPr>
            <w:rFonts w:ascii="Arial Narrow" w:hAnsi="Arial Narrow"/>
          </w:rPr>
          <w:t xml:space="preserve">- </w:t>
        </w:r>
        <w:r w:rsidR="00B62A9D" w:rsidRPr="00B62A9D">
          <w:rPr>
            <w:rFonts w:ascii="Arial Narrow" w:hAnsi="Arial Narrow"/>
          </w:rPr>
          <w:t>Montaż konstrukcji metalowych</w:t>
        </w:r>
      </w:hyperlink>
    </w:p>
    <w:p w14:paraId="72A522D0" w14:textId="1BD8F468" w:rsidR="00B62A9D" w:rsidRPr="00B62A9D" w:rsidRDefault="00BF001E" w:rsidP="00B62A9D">
      <w:pPr>
        <w:pStyle w:val="Tekstpodstawowy"/>
        <w:spacing w:before="42" w:line="276" w:lineRule="auto"/>
        <w:ind w:left="-142"/>
        <w:jc w:val="both"/>
        <w:rPr>
          <w:rFonts w:ascii="Arial Narrow" w:hAnsi="Arial Narrow"/>
        </w:rPr>
      </w:pPr>
      <w:hyperlink r:id="rId20" w:history="1">
        <w:r w:rsidR="00B62A9D" w:rsidRPr="00B62A9D">
          <w:rPr>
            <w:rFonts w:ascii="Arial Narrow" w:hAnsi="Arial Narrow"/>
          </w:rPr>
          <w:t xml:space="preserve">45223200-8 </w:t>
        </w:r>
        <w:r w:rsidR="00B62A9D">
          <w:rPr>
            <w:rFonts w:ascii="Arial Narrow" w:hAnsi="Arial Narrow"/>
          </w:rPr>
          <w:t xml:space="preserve">- </w:t>
        </w:r>
        <w:r w:rsidR="00B62A9D" w:rsidRPr="00B62A9D">
          <w:rPr>
            <w:rFonts w:ascii="Arial Narrow" w:hAnsi="Arial Narrow"/>
          </w:rPr>
          <w:t>Roboty konstrukcyjne</w:t>
        </w:r>
      </w:hyperlink>
    </w:p>
    <w:p w14:paraId="515164DE" w14:textId="4D79CF3B"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45223210-1 </w:t>
      </w:r>
      <w:r>
        <w:rPr>
          <w:rFonts w:ascii="Arial Narrow" w:hAnsi="Arial Narrow"/>
        </w:rPr>
        <w:t xml:space="preserve">- </w:t>
      </w:r>
      <w:r w:rsidRPr="00B62A9D">
        <w:rPr>
          <w:rFonts w:ascii="Arial Narrow" w:hAnsi="Arial Narrow"/>
        </w:rPr>
        <w:t>Roboty konstrukcyjne z wykorzystaniem stali</w:t>
      </w:r>
      <w:r w:rsidRPr="00B62A9D">
        <w:rPr>
          <w:rFonts w:ascii="Arial Narrow" w:hAnsi="Arial Narrow"/>
        </w:rPr>
        <w:tab/>
      </w:r>
    </w:p>
    <w:p w14:paraId="600FCB92" w14:textId="1E5D1AE9"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45262522-6 </w:t>
      </w:r>
      <w:r>
        <w:rPr>
          <w:rFonts w:ascii="Arial Narrow" w:hAnsi="Arial Narrow"/>
        </w:rPr>
        <w:t xml:space="preserve">- </w:t>
      </w:r>
      <w:r w:rsidRPr="00B62A9D">
        <w:rPr>
          <w:rFonts w:ascii="Arial Narrow" w:hAnsi="Arial Narrow"/>
        </w:rPr>
        <w:t>Roboty murowe</w:t>
      </w:r>
    </w:p>
    <w:p w14:paraId="2B230217" w14:textId="23B8884D"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45421152-4 </w:t>
      </w:r>
      <w:r>
        <w:rPr>
          <w:rFonts w:ascii="Arial Narrow" w:hAnsi="Arial Narrow"/>
        </w:rPr>
        <w:t xml:space="preserve">- </w:t>
      </w:r>
      <w:r w:rsidRPr="00B62A9D">
        <w:rPr>
          <w:rFonts w:ascii="Arial Narrow" w:hAnsi="Arial Narrow"/>
        </w:rPr>
        <w:t>Instalowanie ścianek działowych</w:t>
      </w:r>
    </w:p>
    <w:p w14:paraId="52CA9446" w14:textId="7951B0AF"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45421000-4 </w:t>
      </w:r>
      <w:r>
        <w:rPr>
          <w:rFonts w:ascii="Arial Narrow" w:hAnsi="Arial Narrow"/>
        </w:rPr>
        <w:t xml:space="preserve">- </w:t>
      </w:r>
      <w:r w:rsidRPr="00B62A9D">
        <w:rPr>
          <w:rFonts w:ascii="Arial Narrow" w:hAnsi="Arial Narrow"/>
        </w:rPr>
        <w:t>Roboty z prefabrykatów gipsowych i sufity podwieszane</w:t>
      </w:r>
    </w:p>
    <w:p w14:paraId="66EA8AEF" w14:textId="458C3A1C"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45410000-4 </w:t>
      </w:r>
      <w:r>
        <w:rPr>
          <w:rFonts w:ascii="Arial Narrow" w:hAnsi="Arial Narrow"/>
        </w:rPr>
        <w:t xml:space="preserve">- </w:t>
      </w:r>
      <w:r w:rsidRPr="00B62A9D">
        <w:rPr>
          <w:rFonts w:ascii="Arial Narrow" w:hAnsi="Arial Narrow"/>
        </w:rPr>
        <w:t>Tynkowanie</w:t>
      </w:r>
    </w:p>
    <w:p w14:paraId="4EE0DA3A" w14:textId="2E1547F2" w:rsidR="00B62A9D" w:rsidRPr="00B62A9D" w:rsidRDefault="00BF001E" w:rsidP="00B62A9D">
      <w:pPr>
        <w:pStyle w:val="Tekstpodstawowy"/>
        <w:spacing w:before="42" w:line="276" w:lineRule="auto"/>
        <w:ind w:left="-142"/>
        <w:jc w:val="both"/>
        <w:rPr>
          <w:rFonts w:ascii="Arial Narrow" w:hAnsi="Arial Narrow"/>
        </w:rPr>
      </w:pPr>
      <w:hyperlink r:id="rId21" w:history="1">
        <w:r w:rsidR="00B62A9D" w:rsidRPr="00B62A9D">
          <w:rPr>
            <w:rFonts w:ascii="Arial Narrow" w:hAnsi="Arial Narrow"/>
          </w:rPr>
          <w:t>45430000-0</w:t>
        </w:r>
        <w:r w:rsidR="00B62A9D">
          <w:rPr>
            <w:rFonts w:ascii="Arial Narrow" w:hAnsi="Arial Narrow"/>
          </w:rPr>
          <w:t xml:space="preserve"> - </w:t>
        </w:r>
        <w:r w:rsidR="00B62A9D" w:rsidRPr="00B62A9D">
          <w:rPr>
            <w:rFonts w:ascii="Arial Narrow" w:hAnsi="Arial Narrow"/>
          </w:rPr>
          <w:t xml:space="preserve">Pokrywanie podłóg i ścian </w:t>
        </w:r>
      </w:hyperlink>
    </w:p>
    <w:p w14:paraId="380D9E90" w14:textId="2FD109C1"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45431000-7 </w:t>
      </w:r>
      <w:r>
        <w:rPr>
          <w:rFonts w:ascii="Arial Narrow" w:hAnsi="Arial Narrow"/>
        </w:rPr>
        <w:t xml:space="preserve">- </w:t>
      </w:r>
      <w:r w:rsidRPr="00B62A9D">
        <w:rPr>
          <w:rFonts w:ascii="Arial Narrow" w:hAnsi="Arial Narrow"/>
        </w:rPr>
        <w:t>Kładzenie płytek</w:t>
      </w:r>
    </w:p>
    <w:p w14:paraId="022C1147" w14:textId="3E7D7C14"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fldChar w:fldCharType="begin"/>
      </w:r>
      <w:r w:rsidRPr="00B62A9D">
        <w:rPr>
          <w:rFonts w:ascii="Arial Narrow" w:hAnsi="Arial Narrow"/>
        </w:rPr>
        <w:instrText xml:space="preserve"> HYPERLINK "http://www.klasyfikacje.pl/drzewo_cpv_45440000-3.html" </w:instrText>
      </w:r>
      <w:r w:rsidRPr="00B62A9D">
        <w:rPr>
          <w:rFonts w:ascii="Arial Narrow" w:hAnsi="Arial Narrow"/>
        </w:rPr>
        <w:fldChar w:fldCharType="separate"/>
      </w:r>
      <w:r w:rsidRPr="00B62A9D">
        <w:rPr>
          <w:rFonts w:ascii="Arial Narrow" w:hAnsi="Arial Narrow"/>
        </w:rPr>
        <w:t xml:space="preserve">45440000-3 </w:t>
      </w:r>
      <w:r>
        <w:rPr>
          <w:rFonts w:ascii="Arial Narrow" w:hAnsi="Arial Narrow"/>
        </w:rPr>
        <w:t xml:space="preserve">- </w:t>
      </w:r>
      <w:r w:rsidRPr="00B62A9D">
        <w:rPr>
          <w:rFonts w:ascii="Arial Narrow" w:hAnsi="Arial Narrow"/>
        </w:rPr>
        <w:t xml:space="preserve">Roboty malarskie i szklarskie </w:t>
      </w:r>
    </w:p>
    <w:p w14:paraId="6F9F9473" w14:textId="4EC02279"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fldChar w:fldCharType="end"/>
      </w:r>
      <w:hyperlink r:id="rId22" w:history="1">
        <w:r w:rsidRPr="00B62A9D">
          <w:rPr>
            <w:rFonts w:ascii="Arial Narrow" w:hAnsi="Arial Narrow"/>
          </w:rPr>
          <w:t xml:space="preserve">45450000-6 </w:t>
        </w:r>
        <w:r>
          <w:rPr>
            <w:rFonts w:ascii="Arial Narrow" w:hAnsi="Arial Narrow"/>
          </w:rPr>
          <w:t xml:space="preserve">- </w:t>
        </w:r>
        <w:r w:rsidRPr="00B62A9D">
          <w:rPr>
            <w:rFonts w:ascii="Arial Narrow" w:hAnsi="Arial Narrow"/>
          </w:rPr>
          <w:t xml:space="preserve">Roboty budowlane wykończeniowe, pozostałe </w:t>
        </w:r>
      </w:hyperlink>
    </w:p>
    <w:p w14:paraId="529EC783" w14:textId="775A9F19"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45421000-4</w:t>
      </w:r>
      <w:r>
        <w:rPr>
          <w:rFonts w:ascii="Arial Narrow" w:hAnsi="Arial Narrow"/>
        </w:rPr>
        <w:t xml:space="preserve"> - </w:t>
      </w:r>
      <w:r w:rsidRPr="00B62A9D">
        <w:rPr>
          <w:rFonts w:ascii="Arial Narrow" w:hAnsi="Arial Narrow"/>
        </w:rPr>
        <w:t>Roboty w zakresie stolarki budowlanej</w:t>
      </w:r>
    </w:p>
    <w:p w14:paraId="3058BCEA" w14:textId="2B2466C5"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45421100-5 </w:t>
      </w:r>
      <w:r>
        <w:rPr>
          <w:rFonts w:ascii="Arial Narrow" w:hAnsi="Arial Narrow"/>
        </w:rPr>
        <w:t xml:space="preserve">- </w:t>
      </w:r>
      <w:r w:rsidRPr="00B62A9D">
        <w:rPr>
          <w:rFonts w:ascii="Arial Narrow" w:hAnsi="Arial Narrow"/>
        </w:rPr>
        <w:t>Instalowanie drzwi i okien, i podobnych elementów</w:t>
      </w:r>
    </w:p>
    <w:p w14:paraId="34BD4200" w14:textId="06B339EC"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45340000-2 </w:t>
      </w:r>
      <w:hyperlink r:id="rId23" w:history="1">
        <w:r>
          <w:rPr>
            <w:rFonts w:ascii="Arial Narrow" w:hAnsi="Arial Narrow"/>
          </w:rPr>
          <w:t xml:space="preserve">- </w:t>
        </w:r>
        <w:r w:rsidRPr="00B62A9D">
          <w:rPr>
            <w:rFonts w:ascii="Arial Narrow" w:hAnsi="Arial Narrow"/>
          </w:rPr>
          <w:t>Instalowanie ogrodzeń, płotów i sprzętu ochronnego</w:t>
        </w:r>
      </w:hyperlink>
    </w:p>
    <w:p w14:paraId="75745F47" w14:textId="17ABD7F0"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45232410-9 </w:t>
      </w:r>
      <w:r w:rsidR="0075270C">
        <w:rPr>
          <w:rFonts w:ascii="Arial Narrow" w:hAnsi="Arial Narrow"/>
        </w:rPr>
        <w:t xml:space="preserve">- </w:t>
      </w:r>
      <w:r w:rsidRPr="00B62A9D">
        <w:rPr>
          <w:rFonts w:ascii="Arial Narrow" w:hAnsi="Arial Narrow"/>
        </w:rPr>
        <w:t>Zewnętrzna Kanalizacja deszczowa</w:t>
      </w:r>
      <w:r w:rsidRPr="00B62A9D">
        <w:rPr>
          <w:rFonts w:ascii="Arial Narrow" w:hAnsi="Arial Narrow"/>
        </w:rPr>
        <w:tab/>
      </w:r>
    </w:p>
    <w:p w14:paraId="0C781803" w14:textId="4B3581D1"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45232460-4 </w:t>
      </w:r>
      <w:r w:rsidR="003A0903">
        <w:rPr>
          <w:rFonts w:ascii="Arial Narrow" w:hAnsi="Arial Narrow"/>
        </w:rPr>
        <w:t xml:space="preserve">- </w:t>
      </w:r>
      <w:r w:rsidRPr="00B62A9D">
        <w:rPr>
          <w:rFonts w:ascii="Arial Narrow" w:hAnsi="Arial Narrow"/>
        </w:rPr>
        <w:t xml:space="preserve">Zewnętrzną Kanalizacja sanitarna </w:t>
      </w:r>
    </w:p>
    <w:p w14:paraId="763DF03F" w14:textId="148E5D54"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45232150-8 </w:t>
      </w:r>
      <w:r w:rsidR="003A0903">
        <w:rPr>
          <w:rFonts w:ascii="Arial Narrow" w:hAnsi="Arial Narrow"/>
        </w:rPr>
        <w:t xml:space="preserve">- </w:t>
      </w:r>
      <w:r w:rsidRPr="00B62A9D">
        <w:rPr>
          <w:rFonts w:ascii="Arial Narrow" w:hAnsi="Arial Narrow"/>
        </w:rPr>
        <w:t>Przyłącz wody</w:t>
      </w:r>
    </w:p>
    <w:p w14:paraId="6FF6964F" w14:textId="5C4BB0ED"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453</w:t>
      </w:r>
      <w:r w:rsidR="003A0903">
        <w:rPr>
          <w:rFonts w:ascii="Arial Narrow" w:hAnsi="Arial Narrow"/>
        </w:rPr>
        <w:t>32000-3</w:t>
      </w:r>
      <w:r w:rsidRPr="00B62A9D">
        <w:rPr>
          <w:rFonts w:ascii="Arial Narrow" w:hAnsi="Arial Narrow"/>
        </w:rPr>
        <w:t xml:space="preserve"> </w:t>
      </w:r>
      <w:r w:rsidR="003A0903">
        <w:rPr>
          <w:rFonts w:ascii="Arial Narrow" w:hAnsi="Arial Narrow"/>
        </w:rPr>
        <w:t xml:space="preserve">- </w:t>
      </w:r>
      <w:r w:rsidRPr="00B62A9D">
        <w:rPr>
          <w:rFonts w:ascii="Arial Narrow" w:hAnsi="Arial Narrow"/>
        </w:rPr>
        <w:t>Roboty instalacyjne wodno-kanalizacyjne i sanitarne</w:t>
      </w:r>
    </w:p>
    <w:p w14:paraId="65D1F811" w14:textId="43A81BD6"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lastRenderedPageBreak/>
        <w:t xml:space="preserve">45332200-5 </w:t>
      </w:r>
      <w:r w:rsidR="003A0903">
        <w:rPr>
          <w:rFonts w:ascii="Arial Narrow" w:hAnsi="Arial Narrow"/>
        </w:rPr>
        <w:t xml:space="preserve">- </w:t>
      </w:r>
      <w:r w:rsidRPr="00B62A9D">
        <w:rPr>
          <w:rFonts w:ascii="Arial Narrow" w:hAnsi="Arial Narrow"/>
        </w:rPr>
        <w:t>Roboty instalacyjne hydrauliczne</w:t>
      </w:r>
    </w:p>
    <w:p w14:paraId="2081CB92" w14:textId="59E330F9"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45332300-6 </w:t>
      </w:r>
      <w:r w:rsidR="003A0903">
        <w:rPr>
          <w:rFonts w:ascii="Arial Narrow" w:hAnsi="Arial Narrow"/>
        </w:rPr>
        <w:t xml:space="preserve">- </w:t>
      </w:r>
      <w:r w:rsidRPr="00B62A9D">
        <w:rPr>
          <w:rFonts w:ascii="Arial Narrow" w:hAnsi="Arial Narrow"/>
        </w:rPr>
        <w:t>Roboty instalacyjne kanalizacyjne</w:t>
      </w:r>
    </w:p>
    <w:p w14:paraId="69721DF7" w14:textId="26ECAC9E"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45331100-7 </w:t>
      </w:r>
      <w:r w:rsidR="003A0903">
        <w:rPr>
          <w:rFonts w:ascii="Arial Narrow" w:hAnsi="Arial Narrow"/>
        </w:rPr>
        <w:t xml:space="preserve">- </w:t>
      </w:r>
      <w:r w:rsidRPr="00B62A9D">
        <w:rPr>
          <w:rFonts w:ascii="Arial Narrow" w:hAnsi="Arial Narrow"/>
        </w:rPr>
        <w:t>Instalowanie centralnego ogrzewania</w:t>
      </w:r>
    </w:p>
    <w:p w14:paraId="3AD34122" w14:textId="0BFB58A8" w:rsidR="00B62A9D" w:rsidRPr="00B62A9D" w:rsidRDefault="00BF001E" w:rsidP="00B62A9D">
      <w:pPr>
        <w:pStyle w:val="Tekstpodstawowy"/>
        <w:spacing w:before="42" w:line="276" w:lineRule="auto"/>
        <w:ind w:left="-142"/>
        <w:jc w:val="both"/>
        <w:rPr>
          <w:rFonts w:ascii="Arial Narrow" w:hAnsi="Arial Narrow"/>
        </w:rPr>
      </w:pPr>
      <w:hyperlink r:id="rId24" w:history="1">
        <w:r w:rsidR="00B62A9D" w:rsidRPr="00B62A9D">
          <w:rPr>
            <w:rFonts w:ascii="Arial Narrow" w:hAnsi="Arial Narrow"/>
          </w:rPr>
          <w:t xml:space="preserve">45311000-0 </w:t>
        </w:r>
        <w:r w:rsidR="003A0903">
          <w:rPr>
            <w:rFonts w:ascii="Arial Narrow" w:hAnsi="Arial Narrow"/>
          </w:rPr>
          <w:t xml:space="preserve">- </w:t>
        </w:r>
        <w:r w:rsidR="00B62A9D" w:rsidRPr="00B62A9D">
          <w:rPr>
            <w:rFonts w:ascii="Arial Narrow" w:hAnsi="Arial Narrow"/>
          </w:rPr>
          <w:t xml:space="preserve">Roboty w zakresie okablowania oraz instalacji elektrycznych </w:t>
        </w:r>
      </w:hyperlink>
    </w:p>
    <w:p w14:paraId="55769988" w14:textId="0EB7D125"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45311100-1 </w:t>
      </w:r>
      <w:r w:rsidR="003A0903">
        <w:rPr>
          <w:rFonts w:ascii="Arial Narrow" w:hAnsi="Arial Narrow"/>
        </w:rPr>
        <w:t xml:space="preserve">- </w:t>
      </w:r>
      <w:r w:rsidRPr="00B62A9D">
        <w:rPr>
          <w:rFonts w:ascii="Arial Narrow" w:hAnsi="Arial Narrow"/>
        </w:rPr>
        <w:t>Roboty w zakresie okablowania elektrycznego</w:t>
      </w:r>
    </w:p>
    <w:p w14:paraId="41ECCAA0" w14:textId="6F90088E"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45311200-2 </w:t>
      </w:r>
      <w:r w:rsidR="003A0903">
        <w:rPr>
          <w:rFonts w:ascii="Arial Narrow" w:hAnsi="Arial Narrow"/>
        </w:rPr>
        <w:t xml:space="preserve">- </w:t>
      </w:r>
      <w:r w:rsidRPr="00B62A9D">
        <w:rPr>
          <w:rFonts w:ascii="Arial Narrow" w:hAnsi="Arial Narrow"/>
        </w:rPr>
        <w:t>Roboty w zakresie instalacji elektrycznych</w:t>
      </w:r>
    </w:p>
    <w:p w14:paraId="22636959" w14:textId="2C185C50" w:rsidR="00B62A9D" w:rsidRP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 xml:space="preserve">45233120-6 </w:t>
      </w:r>
      <w:r w:rsidR="003A0903">
        <w:rPr>
          <w:rFonts w:ascii="Arial Narrow" w:hAnsi="Arial Narrow"/>
        </w:rPr>
        <w:t xml:space="preserve">- </w:t>
      </w:r>
      <w:r w:rsidRPr="00B62A9D">
        <w:rPr>
          <w:rFonts w:ascii="Arial Narrow" w:hAnsi="Arial Narrow"/>
        </w:rPr>
        <w:t>Roboty w zakresie budowy dróg</w:t>
      </w:r>
    </w:p>
    <w:p w14:paraId="5ACD42D0" w14:textId="54D25C70" w:rsidR="00B62A9D" w:rsidRDefault="00B62A9D" w:rsidP="00B62A9D">
      <w:pPr>
        <w:pStyle w:val="Tekstpodstawowy"/>
        <w:spacing w:before="42" w:line="276" w:lineRule="auto"/>
        <w:ind w:left="-142"/>
        <w:jc w:val="both"/>
        <w:rPr>
          <w:rFonts w:ascii="Arial Narrow" w:hAnsi="Arial Narrow"/>
        </w:rPr>
      </w:pPr>
      <w:r w:rsidRPr="00B62A9D">
        <w:rPr>
          <w:rFonts w:ascii="Arial Narrow" w:hAnsi="Arial Narrow"/>
        </w:rPr>
        <w:t>45233140-2</w:t>
      </w:r>
      <w:r w:rsidR="003A0903">
        <w:rPr>
          <w:rFonts w:ascii="Arial Narrow" w:hAnsi="Arial Narrow"/>
        </w:rPr>
        <w:t xml:space="preserve"> </w:t>
      </w:r>
      <w:r w:rsidR="00F621F7">
        <w:rPr>
          <w:rFonts w:ascii="Arial Narrow" w:hAnsi="Arial Narrow"/>
        </w:rPr>
        <w:t>-</w:t>
      </w:r>
      <w:r w:rsidR="003A0903">
        <w:rPr>
          <w:rFonts w:ascii="Arial Narrow" w:hAnsi="Arial Narrow"/>
        </w:rPr>
        <w:t xml:space="preserve"> Roboty drogowe</w:t>
      </w:r>
    </w:p>
    <w:p w14:paraId="213DEAA9" w14:textId="77777777" w:rsidR="00F621F7" w:rsidRPr="00B62A9D" w:rsidRDefault="00F621F7" w:rsidP="00B62A9D">
      <w:pPr>
        <w:pStyle w:val="Tekstpodstawowy"/>
        <w:spacing w:before="42" w:line="276" w:lineRule="auto"/>
        <w:ind w:left="-142"/>
        <w:jc w:val="both"/>
        <w:rPr>
          <w:rFonts w:ascii="Arial Narrow" w:hAnsi="Arial Narrow"/>
        </w:rPr>
      </w:pPr>
    </w:p>
    <w:p w14:paraId="035D416C" w14:textId="6E66B0DD" w:rsidR="00B103BB" w:rsidRPr="00262A1E" w:rsidRDefault="00B103BB" w:rsidP="00055222">
      <w:pPr>
        <w:pStyle w:val="Nagwek1"/>
        <w:numPr>
          <w:ilvl w:val="0"/>
          <w:numId w:val="39"/>
        </w:numPr>
        <w:tabs>
          <w:tab w:val="left" w:pos="1036"/>
        </w:tabs>
        <w:spacing w:line="276" w:lineRule="auto"/>
        <w:ind w:left="0"/>
        <w:jc w:val="both"/>
        <w:rPr>
          <w:rFonts w:ascii="Arial Narrow" w:hAnsi="Arial Narrow"/>
        </w:rPr>
      </w:pPr>
      <w:r w:rsidRPr="00262A1E">
        <w:rPr>
          <w:rFonts w:ascii="Arial Narrow" w:hAnsi="Arial Narrow"/>
        </w:rPr>
        <w:t>Opis części zamówienia, jeżeli dopuszcza się składanie ofert</w:t>
      </w:r>
      <w:r w:rsidRPr="00262A1E">
        <w:rPr>
          <w:rFonts w:ascii="Arial Narrow" w:hAnsi="Arial Narrow"/>
          <w:spacing w:val="-5"/>
        </w:rPr>
        <w:t xml:space="preserve"> </w:t>
      </w:r>
      <w:r w:rsidRPr="00262A1E">
        <w:rPr>
          <w:rFonts w:ascii="Arial Narrow" w:hAnsi="Arial Narrow"/>
        </w:rPr>
        <w:t>częściowych.</w:t>
      </w:r>
    </w:p>
    <w:p w14:paraId="2BA37D9D" w14:textId="77777777" w:rsidR="00B103BB" w:rsidRPr="00262A1E" w:rsidRDefault="00B103BB" w:rsidP="006F6D70">
      <w:pPr>
        <w:pStyle w:val="Tekstpodstawowy"/>
        <w:spacing w:before="41" w:line="276" w:lineRule="auto"/>
        <w:ind w:left="-142"/>
        <w:jc w:val="both"/>
        <w:rPr>
          <w:rFonts w:ascii="Arial Narrow" w:hAnsi="Arial Narrow"/>
        </w:rPr>
      </w:pPr>
      <w:r w:rsidRPr="00262A1E">
        <w:rPr>
          <w:rFonts w:ascii="Arial Narrow" w:hAnsi="Arial Narrow"/>
        </w:rPr>
        <w:t>Zamawiający nie dopuszcza możliwości składania ofert częściowych.</w:t>
      </w:r>
    </w:p>
    <w:p w14:paraId="3A16BE69" w14:textId="77777777" w:rsidR="00B103BB" w:rsidRPr="00262A1E" w:rsidRDefault="00B103BB" w:rsidP="006F6D70">
      <w:pPr>
        <w:pStyle w:val="Tekstpodstawowy"/>
        <w:spacing w:before="41" w:line="276" w:lineRule="auto"/>
        <w:ind w:left="-142"/>
        <w:jc w:val="both"/>
        <w:rPr>
          <w:rFonts w:ascii="Arial Narrow" w:hAnsi="Arial Narrow"/>
        </w:rPr>
      </w:pPr>
    </w:p>
    <w:p w14:paraId="059C9D24" w14:textId="553BACA8" w:rsidR="00B103BB" w:rsidRDefault="00B103BB"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Informacja o przewidywanych zamówieniach, o których mowa w art. 214 ust. 1 pkt 8.</w:t>
      </w:r>
    </w:p>
    <w:p w14:paraId="6D5B9992" w14:textId="2124F796" w:rsidR="00B103BB" w:rsidRDefault="00B103BB" w:rsidP="006F6D70">
      <w:pPr>
        <w:pStyle w:val="Nagwek1"/>
        <w:tabs>
          <w:tab w:val="left" w:pos="1255"/>
        </w:tabs>
        <w:spacing w:line="276" w:lineRule="auto"/>
        <w:ind w:left="0"/>
        <w:jc w:val="both"/>
        <w:rPr>
          <w:rFonts w:ascii="Arial Narrow" w:hAnsi="Arial Narrow"/>
          <w:b w:val="0"/>
          <w:bCs w:val="0"/>
        </w:rPr>
      </w:pPr>
      <w:r w:rsidRPr="00B103BB">
        <w:rPr>
          <w:rFonts w:ascii="Arial Narrow" w:hAnsi="Arial Narrow"/>
          <w:b w:val="0"/>
          <w:bCs w:val="0"/>
        </w:rPr>
        <w:t>Zamawiający nie przewiduje udzielenia zamówienia, o którym mowa w art. 214 ust. 1 pkt 8 ustawy Pzp.</w:t>
      </w:r>
    </w:p>
    <w:p w14:paraId="223AF87B" w14:textId="77777777" w:rsidR="00B103BB" w:rsidRPr="00B103BB" w:rsidRDefault="00B103BB" w:rsidP="006F6D70">
      <w:pPr>
        <w:pStyle w:val="Nagwek1"/>
        <w:tabs>
          <w:tab w:val="left" w:pos="1255"/>
        </w:tabs>
        <w:spacing w:line="276" w:lineRule="auto"/>
        <w:ind w:left="0"/>
        <w:jc w:val="both"/>
        <w:rPr>
          <w:rFonts w:ascii="Arial Narrow" w:hAnsi="Arial Narrow"/>
          <w:b w:val="0"/>
          <w:bCs w:val="0"/>
        </w:rPr>
      </w:pPr>
    </w:p>
    <w:p w14:paraId="15939BD6" w14:textId="45EF98AC" w:rsidR="00B103BB" w:rsidRPr="00262A1E" w:rsidRDefault="00B33DBE" w:rsidP="00055222">
      <w:pPr>
        <w:pStyle w:val="Nagwek1"/>
        <w:numPr>
          <w:ilvl w:val="0"/>
          <w:numId w:val="39"/>
        </w:numPr>
        <w:tabs>
          <w:tab w:val="left" w:pos="1255"/>
        </w:tabs>
        <w:spacing w:line="276" w:lineRule="auto"/>
        <w:ind w:left="0"/>
        <w:jc w:val="both"/>
        <w:rPr>
          <w:rFonts w:ascii="Arial Narrow" w:hAnsi="Arial Narrow"/>
        </w:rPr>
      </w:pPr>
      <w:r>
        <w:rPr>
          <w:rFonts w:ascii="Arial Narrow" w:hAnsi="Arial Narrow"/>
        </w:rPr>
        <w:t xml:space="preserve"> </w:t>
      </w:r>
      <w:r w:rsidR="00B103BB">
        <w:rPr>
          <w:rFonts w:ascii="Arial Narrow" w:hAnsi="Arial Narrow"/>
        </w:rPr>
        <w:t>Opis</w:t>
      </w:r>
      <w:r w:rsidR="00B103BB" w:rsidRPr="00262A1E">
        <w:rPr>
          <w:rFonts w:ascii="Arial Narrow" w:hAnsi="Arial Narrow"/>
        </w:rPr>
        <w:t xml:space="preserve"> sposob</w:t>
      </w:r>
      <w:r w:rsidR="00B103BB">
        <w:rPr>
          <w:rFonts w:ascii="Arial Narrow" w:hAnsi="Arial Narrow"/>
        </w:rPr>
        <w:t>u</w:t>
      </w:r>
      <w:r w:rsidR="00B103BB" w:rsidRPr="00262A1E">
        <w:rPr>
          <w:rFonts w:ascii="Arial Narrow" w:hAnsi="Arial Narrow"/>
        </w:rPr>
        <w:t xml:space="preserve"> przedstawiania ofert wariantowych oraz minimalne warunki, jakim muszą odpowiadać oferty wariantowe.</w:t>
      </w:r>
    </w:p>
    <w:p w14:paraId="5ACE247A" w14:textId="1CC3818E" w:rsidR="00B103BB" w:rsidRDefault="00B103BB" w:rsidP="006F6D70">
      <w:pPr>
        <w:pStyle w:val="Tekstpodstawowy"/>
        <w:spacing w:line="276" w:lineRule="auto"/>
        <w:ind w:left="-142"/>
        <w:jc w:val="both"/>
        <w:rPr>
          <w:rFonts w:ascii="Arial Narrow" w:hAnsi="Arial Narrow"/>
        </w:rPr>
      </w:pPr>
      <w:r w:rsidRPr="00262A1E">
        <w:rPr>
          <w:rFonts w:ascii="Arial Narrow" w:hAnsi="Arial Narrow"/>
        </w:rPr>
        <w:t xml:space="preserve">Zamawiający nie dopuszcza możliwości składania ofert wariantowych, przewidujących odmienny niż opisany </w:t>
      </w:r>
      <w:r w:rsidRPr="00262A1E">
        <w:rPr>
          <w:rFonts w:ascii="Arial Narrow" w:hAnsi="Arial Narrow"/>
        </w:rPr>
        <w:br/>
        <w:t>w niniejszej specyfikacji sposób wykonania</w:t>
      </w:r>
      <w:r w:rsidRPr="00262A1E">
        <w:rPr>
          <w:rFonts w:ascii="Arial Narrow" w:hAnsi="Arial Narrow"/>
          <w:spacing w:val="-1"/>
        </w:rPr>
        <w:t xml:space="preserve"> </w:t>
      </w:r>
      <w:r w:rsidRPr="00262A1E">
        <w:rPr>
          <w:rFonts w:ascii="Arial Narrow" w:hAnsi="Arial Narrow"/>
        </w:rPr>
        <w:t>zamówienia.</w:t>
      </w:r>
    </w:p>
    <w:p w14:paraId="134DEFE4" w14:textId="77777777" w:rsidR="00B103BB" w:rsidRPr="00262A1E" w:rsidRDefault="00B103BB" w:rsidP="006F6D70">
      <w:pPr>
        <w:pStyle w:val="Tekstpodstawowy"/>
        <w:spacing w:line="276" w:lineRule="auto"/>
        <w:ind w:left="-142"/>
        <w:jc w:val="both"/>
        <w:rPr>
          <w:rFonts w:ascii="Arial Narrow" w:hAnsi="Arial Narrow"/>
        </w:rPr>
      </w:pPr>
    </w:p>
    <w:p w14:paraId="7DBD0830" w14:textId="3503813B" w:rsidR="00B103BB" w:rsidRDefault="00B103BB"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Wysokość zwrotu kosztów udziału w postępowaniu.</w:t>
      </w:r>
    </w:p>
    <w:p w14:paraId="62817DC9" w14:textId="2C651F36" w:rsidR="00B103BB" w:rsidRPr="00B103BB" w:rsidRDefault="00B103BB" w:rsidP="006F6D70">
      <w:pPr>
        <w:pStyle w:val="Nagwek1"/>
        <w:tabs>
          <w:tab w:val="left" w:pos="1091"/>
        </w:tabs>
        <w:spacing w:line="276" w:lineRule="auto"/>
        <w:ind w:left="0"/>
        <w:jc w:val="both"/>
        <w:rPr>
          <w:rFonts w:ascii="Arial Narrow" w:hAnsi="Arial Narrow"/>
          <w:b w:val="0"/>
          <w:bCs w:val="0"/>
        </w:rPr>
      </w:pPr>
      <w:r w:rsidRPr="00B103BB">
        <w:rPr>
          <w:rFonts w:ascii="Arial Narrow" w:hAnsi="Arial Narrow"/>
          <w:b w:val="0"/>
          <w:bCs w:val="0"/>
        </w:rPr>
        <w:t>Zamawiający nie przewiduje zwrotu kosztów udziału w postępowaniu.</w:t>
      </w:r>
    </w:p>
    <w:p w14:paraId="75DE8AAA" w14:textId="77777777" w:rsidR="00B103BB" w:rsidRDefault="00B103BB" w:rsidP="006F6D70">
      <w:pPr>
        <w:pStyle w:val="Nagwek1"/>
        <w:tabs>
          <w:tab w:val="left" w:pos="1091"/>
        </w:tabs>
        <w:spacing w:line="276" w:lineRule="auto"/>
        <w:ind w:left="0"/>
        <w:jc w:val="both"/>
        <w:rPr>
          <w:rFonts w:ascii="Arial Narrow" w:hAnsi="Arial Narrow"/>
        </w:rPr>
      </w:pPr>
    </w:p>
    <w:p w14:paraId="4CD7A3B7" w14:textId="28416FD5"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Aukcja elektroniczna.</w:t>
      </w:r>
    </w:p>
    <w:p w14:paraId="716BF3E0" w14:textId="397B3DAF" w:rsidR="00082691" w:rsidRDefault="00082691" w:rsidP="006F6D70">
      <w:pPr>
        <w:pStyle w:val="Nagwek1"/>
        <w:tabs>
          <w:tab w:val="left" w:pos="1091"/>
        </w:tabs>
        <w:spacing w:line="276" w:lineRule="auto"/>
        <w:ind w:left="0"/>
        <w:jc w:val="both"/>
        <w:rPr>
          <w:rFonts w:ascii="Arial Narrow" w:hAnsi="Arial Narrow"/>
          <w:b w:val="0"/>
          <w:bCs w:val="0"/>
        </w:rPr>
      </w:pPr>
      <w:r w:rsidRPr="00082691">
        <w:rPr>
          <w:rFonts w:ascii="Arial Narrow" w:hAnsi="Arial Narrow"/>
          <w:b w:val="0"/>
          <w:bCs w:val="0"/>
        </w:rPr>
        <w:t>Zamawiający nie przewiduje wyboru oferty najkorzystniejszej z zastosowaniem aukcji elektronicznej.</w:t>
      </w:r>
    </w:p>
    <w:p w14:paraId="47FA3E5C"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7024FF41" w14:textId="4816F812" w:rsidR="00082691" w:rsidRDefault="00082691" w:rsidP="00055222">
      <w:pPr>
        <w:pStyle w:val="Nagwek1"/>
        <w:numPr>
          <w:ilvl w:val="0"/>
          <w:numId w:val="39"/>
        </w:numPr>
        <w:tabs>
          <w:tab w:val="left" w:pos="1091"/>
        </w:tabs>
        <w:spacing w:line="276" w:lineRule="auto"/>
        <w:ind w:left="0" w:hanging="426"/>
        <w:jc w:val="both"/>
        <w:rPr>
          <w:rFonts w:ascii="Arial Narrow" w:hAnsi="Arial Narrow"/>
        </w:rPr>
      </w:pPr>
      <w:r>
        <w:rPr>
          <w:rFonts w:ascii="Arial Narrow" w:hAnsi="Arial Narrow"/>
        </w:rPr>
        <w:t>Wymagania Zamawiającego, obejmujące aspekty gospodarcze, środowiskowe, społeczne, związane z innowacyjnością lub zatrudnieniem.</w:t>
      </w:r>
    </w:p>
    <w:p w14:paraId="3437A727" w14:textId="1690BB0B" w:rsidR="00082691" w:rsidRDefault="00082691" w:rsidP="006F6D70">
      <w:pPr>
        <w:pStyle w:val="Nagwek1"/>
        <w:tabs>
          <w:tab w:val="left" w:pos="1091"/>
        </w:tabs>
        <w:spacing w:line="276" w:lineRule="auto"/>
        <w:ind w:left="0"/>
        <w:jc w:val="both"/>
        <w:rPr>
          <w:rFonts w:ascii="Arial Narrow" w:hAnsi="Arial Narrow"/>
          <w:b w:val="0"/>
          <w:bCs w:val="0"/>
        </w:rPr>
      </w:pPr>
      <w:r>
        <w:rPr>
          <w:rFonts w:ascii="Arial Narrow" w:hAnsi="Arial Narrow"/>
          <w:b w:val="0"/>
          <w:bCs w:val="0"/>
        </w:rPr>
        <w:t>Zamawiający nie precyzuje wymagań określonych w art. 96 ust. 2 pkt 2 ustawy Pzp.</w:t>
      </w:r>
    </w:p>
    <w:p w14:paraId="4964623F"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1C077FF9" w14:textId="66373CD1" w:rsidR="00137DF4" w:rsidRDefault="004E6F06" w:rsidP="00055222">
      <w:pPr>
        <w:pStyle w:val="Nagwek1"/>
        <w:numPr>
          <w:ilvl w:val="0"/>
          <w:numId w:val="39"/>
        </w:numPr>
        <w:tabs>
          <w:tab w:val="left" w:pos="1091"/>
        </w:tabs>
        <w:spacing w:line="276" w:lineRule="auto"/>
        <w:ind w:left="0" w:hanging="426"/>
        <w:jc w:val="both"/>
        <w:rPr>
          <w:rFonts w:ascii="Arial Narrow" w:hAnsi="Arial Narrow"/>
        </w:rPr>
      </w:pPr>
      <w:r w:rsidRPr="00262A1E">
        <w:rPr>
          <w:rFonts w:ascii="Arial Narrow" w:hAnsi="Arial Narrow"/>
        </w:rPr>
        <w:t>Termin wykonania</w:t>
      </w:r>
      <w:r w:rsidRPr="00262A1E">
        <w:rPr>
          <w:rFonts w:ascii="Arial Narrow" w:hAnsi="Arial Narrow"/>
          <w:spacing w:val="-2"/>
        </w:rPr>
        <w:t xml:space="preserve"> </w:t>
      </w:r>
      <w:r w:rsidRPr="00262A1E">
        <w:rPr>
          <w:rFonts w:ascii="Arial Narrow" w:hAnsi="Arial Narrow"/>
        </w:rPr>
        <w:t>zamówienia.</w:t>
      </w:r>
    </w:p>
    <w:p w14:paraId="031CAB27" w14:textId="4F93C85E" w:rsidR="004E6F06" w:rsidRPr="00082691" w:rsidRDefault="004E6F06" w:rsidP="00055222">
      <w:pPr>
        <w:pStyle w:val="Nagwek1"/>
        <w:numPr>
          <w:ilvl w:val="0"/>
          <w:numId w:val="38"/>
        </w:numPr>
        <w:tabs>
          <w:tab w:val="left" w:pos="1091"/>
        </w:tabs>
        <w:spacing w:line="276" w:lineRule="auto"/>
        <w:ind w:left="0"/>
        <w:jc w:val="both"/>
        <w:rPr>
          <w:rFonts w:ascii="Arial Narrow" w:hAnsi="Arial Narrow"/>
        </w:rPr>
      </w:pPr>
      <w:r w:rsidRPr="00137DF4">
        <w:rPr>
          <w:rFonts w:ascii="Arial Narrow" w:hAnsi="Arial Narrow"/>
        </w:rPr>
        <w:t>Termin wykonania przedmiotu zamówienia:</w:t>
      </w:r>
      <w:r w:rsidR="00082691">
        <w:rPr>
          <w:rFonts w:ascii="Arial Narrow" w:hAnsi="Arial Narrow"/>
        </w:rPr>
        <w:t xml:space="preserve"> </w:t>
      </w:r>
      <w:r w:rsidRPr="00DC40B2">
        <w:rPr>
          <w:rFonts w:ascii="Arial Narrow" w:hAnsi="Arial Narrow"/>
          <w:color w:val="FF0000"/>
        </w:rPr>
        <w:t>do</w:t>
      </w:r>
      <w:r w:rsidR="000C3823" w:rsidRPr="00DC40B2">
        <w:rPr>
          <w:rFonts w:ascii="Arial Narrow" w:hAnsi="Arial Narrow"/>
          <w:color w:val="FF0000"/>
        </w:rPr>
        <w:t xml:space="preserve"> 30 listopada </w:t>
      </w:r>
      <w:r w:rsidRPr="00DC40B2">
        <w:rPr>
          <w:rFonts w:ascii="Arial Narrow" w:hAnsi="Arial Narrow"/>
          <w:color w:val="FF0000"/>
        </w:rPr>
        <w:t>2021 r.</w:t>
      </w:r>
      <w:r w:rsidR="00082691" w:rsidRPr="00DC40B2">
        <w:rPr>
          <w:rFonts w:ascii="Arial Narrow" w:hAnsi="Arial Narrow"/>
          <w:color w:val="FF0000"/>
        </w:rPr>
        <w:t xml:space="preserve"> </w:t>
      </w:r>
    </w:p>
    <w:p w14:paraId="05584F58" w14:textId="77777777" w:rsidR="009B645B" w:rsidRPr="009B645B" w:rsidRDefault="009B645B" w:rsidP="00055222">
      <w:pPr>
        <w:numPr>
          <w:ilvl w:val="0"/>
          <w:numId w:val="38"/>
        </w:numPr>
        <w:autoSpaceDE/>
        <w:autoSpaceDN/>
        <w:spacing w:line="276" w:lineRule="auto"/>
        <w:ind w:left="0" w:hanging="283"/>
        <w:jc w:val="both"/>
        <w:rPr>
          <w:rFonts w:ascii="Arial Narrow" w:eastAsia="Arial Narrow" w:hAnsi="Arial Narrow" w:cs="Arial Narrow"/>
          <w:sz w:val="24"/>
          <w:szCs w:val="24"/>
        </w:rPr>
      </w:pPr>
      <w:r w:rsidRPr="009B645B">
        <w:rPr>
          <w:rFonts w:ascii="Arial Narrow" w:eastAsia="Arial Narrow" w:hAnsi="Arial Narrow" w:cs="Arial Narrow"/>
          <w:sz w:val="24"/>
          <w:szCs w:val="24"/>
        </w:rPr>
        <w:t>Za termin rozliczenia końcowego całego Przedmiotu Umowy uznaje się dzień podpisania odbioru końcowego Przedmiotu Umowy przez</w:t>
      </w:r>
      <w:r w:rsidRPr="009B645B">
        <w:rPr>
          <w:rFonts w:ascii="Arial Narrow" w:eastAsia="Arial Narrow" w:hAnsi="Arial Narrow" w:cs="Arial Narrow"/>
          <w:spacing w:val="-14"/>
          <w:sz w:val="24"/>
          <w:szCs w:val="24"/>
        </w:rPr>
        <w:t xml:space="preserve"> </w:t>
      </w:r>
      <w:r w:rsidRPr="009B645B">
        <w:rPr>
          <w:rFonts w:ascii="Arial Narrow" w:eastAsia="Arial Narrow" w:hAnsi="Arial Narrow" w:cs="Arial Narrow"/>
          <w:sz w:val="24"/>
          <w:szCs w:val="24"/>
        </w:rPr>
        <w:t>Zamawiającego.</w:t>
      </w:r>
    </w:p>
    <w:p w14:paraId="2FC96B44" w14:textId="77777777" w:rsidR="009B645B" w:rsidRPr="00385367" w:rsidRDefault="009B645B" w:rsidP="00055222">
      <w:pPr>
        <w:numPr>
          <w:ilvl w:val="0"/>
          <w:numId w:val="38"/>
        </w:numPr>
        <w:autoSpaceDE/>
        <w:autoSpaceDN/>
        <w:spacing w:line="276" w:lineRule="auto"/>
        <w:ind w:left="0"/>
        <w:jc w:val="both"/>
        <w:rPr>
          <w:rFonts w:ascii="Arial Narrow" w:eastAsia="Arial Narrow" w:hAnsi="Arial Narrow" w:cs="Arial Narrow"/>
          <w:b/>
          <w:sz w:val="24"/>
          <w:szCs w:val="24"/>
        </w:rPr>
      </w:pPr>
      <w:r w:rsidRPr="00385367">
        <w:rPr>
          <w:rFonts w:ascii="Arial Narrow" w:eastAsia="Arial Narrow" w:hAnsi="Arial Narrow" w:cs="Arial Narrow"/>
          <w:b/>
          <w:sz w:val="24"/>
          <w:szCs w:val="24"/>
        </w:rPr>
        <w:t>Minimalny okres rękojmi na wykonane roboty budowlane wynosi 36 miesięcy (liczony od daty odbioru przedmiotu zamówienia).</w:t>
      </w:r>
    </w:p>
    <w:p w14:paraId="5B6DE1F9" w14:textId="2E0921A1" w:rsidR="00687A9E" w:rsidRPr="00687A9E" w:rsidRDefault="00385367" w:rsidP="00687A9E">
      <w:pPr>
        <w:numPr>
          <w:ilvl w:val="0"/>
          <w:numId w:val="38"/>
        </w:numPr>
        <w:autoSpaceDE/>
        <w:autoSpaceDN/>
        <w:spacing w:line="276" w:lineRule="auto"/>
        <w:ind w:left="0"/>
        <w:jc w:val="both"/>
        <w:rPr>
          <w:rFonts w:ascii="Arial Narrow" w:eastAsia="Arial Narrow" w:hAnsi="Arial Narrow" w:cs="Arial Narrow"/>
          <w:b/>
          <w:bCs/>
          <w:sz w:val="24"/>
          <w:szCs w:val="24"/>
        </w:rPr>
      </w:pPr>
      <w:r>
        <w:rPr>
          <w:rFonts w:ascii="Arial Narrow" w:eastAsia="Arial Narrow" w:hAnsi="Arial Narrow" w:cs="Arial Narrow"/>
          <w:b/>
          <w:bCs/>
          <w:sz w:val="24"/>
          <w:szCs w:val="24"/>
        </w:rPr>
        <w:t>Minimalny okres g</w:t>
      </w:r>
      <w:r w:rsidR="009B645B" w:rsidRPr="00385367">
        <w:rPr>
          <w:rFonts w:ascii="Arial Narrow" w:eastAsia="Arial Narrow" w:hAnsi="Arial Narrow" w:cs="Arial Narrow"/>
          <w:b/>
          <w:bCs/>
          <w:sz w:val="24"/>
          <w:szCs w:val="24"/>
        </w:rPr>
        <w:t xml:space="preserve">warancja na </w:t>
      </w:r>
      <w:r>
        <w:rPr>
          <w:rFonts w:ascii="Arial Narrow" w:eastAsia="Arial Narrow" w:hAnsi="Arial Narrow" w:cs="Arial Narrow"/>
          <w:b/>
          <w:bCs/>
          <w:sz w:val="24"/>
          <w:szCs w:val="24"/>
        </w:rPr>
        <w:t xml:space="preserve">materiały wynosi </w:t>
      </w:r>
      <w:r w:rsidR="00575149" w:rsidRPr="00385367">
        <w:rPr>
          <w:rFonts w:ascii="Arial Narrow" w:eastAsia="Arial Narrow" w:hAnsi="Arial Narrow" w:cs="Arial Narrow"/>
          <w:b/>
          <w:bCs/>
          <w:sz w:val="24"/>
          <w:szCs w:val="24"/>
        </w:rPr>
        <w:t>36</w:t>
      </w:r>
      <w:r w:rsidR="009B645B" w:rsidRPr="00385367">
        <w:rPr>
          <w:rFonts w:ascii="Arial Narrow" w:eastAsia="Arial Narrow" w:hAnsi="Arial Narrow" w:cs="Arial Narrow"/>
          <w:b/>
          <w:bCs/>
          <w:sz w:val="24"/>
          <w:szCs w:val="24"/>
        </w:rPr>
        <w:t xml:space="preserve"> miesiące. Ochrona z tego tytułu rozpoczyna się od daty odbioru końcowego robót.</w:t>
      </w:r>
    </w:p>
    <w:p w14:paraId="15283700" w14:textId="3C4B179B" w:rsidR="00687A9E" w:rsidRPr="00687A9E" w:rsidRDefault="00687A9E" w:rsidP="00687A9E">
      <w:pPr>
        <w:numPr>
          <w:ilvl w:val="0"/>
          <w:numId w:val="38"/>
        </w:numPr>
        <w:autoSpaceDE/>
        <w:autoSpaceDN/>
        <w:spacing w:line="276" w:lineRule="auto"/>
        <w:ind w:left="0"/>
        <w:jc w:val="both"/>
        <w:rPr>
          <w:rFonts w:ascii="Arial Narrow" w:eastAsia="Arial Narrow" w:hAnsi="Arial Narrow" w:cs="Arial Narrow"/>
          <w:sz w:val="24"/>
          <w:szCs w:val="24"/>
        </w:rPr>
      </w:pPr>
      <w:r w:rsidRPr="00687A9E">
        <w:rPr>
          <w:rFonts w:ascii="Arial Narrow" w:eastAsia="Arial Narrow" w:hAnsi="Arial Narrow" w:cs="Arial Narrow"/>
          <w:sz w:val="24"/>
          <w:szCs w:val="24"/>
        </w:rPr>
        <w:t xml:space="preserve">Wykonawca jest zobowiązany do realizacji zamówienia zgodnie z harmonogramem rzeczowo-finansowym. Harmonogram powinien uwzględniać etapy zamówienia, określać zakres i wartość prac wykonywanych </w:t>
      </w:r>
      <w:r w:rsidRPr="00687A9E">
        <w:rPr>
          <w:rFonts w:ascii="Arial Narrow" w:eastAsia="Arial Narrow" w:hAnsi="Arial Narrow" w:cs="Arial Narrow"/>
          <w:sz w:val="24"/>
          <w:szCs w:val="24"/>
        </w:rPr>
        <w:br/>
        <w:t xml:space="preserve">w danym miesiącu oraz uwzględniać możliwość płatności częściowych do 95% wynagrodzenia. </w:t>
      </w:r>
    </w:p>
    <w:p w14:paraId="010A3D25" w14:textId="1D8DD207" w:rsidR="00687A9E" w:rsidRPr="00687A9E" w:rsidRDefault="00687A9E" w:rsidP="00687A9E">
      <w:pPr>
        <w:numPr>
          <w:ilvl w:val="0"/>
          <w:numId w:val="38"/>
        </w:numPr>
        <w:autoSpaceDE/>
        <w:autoSpaceDN/>
        <w:spacing w:line="276" w:lineRule="auto"/>
        <w:ind w:left="0"/>
        <w:jc w:val="both"/>
        <w:rPr>
          <w:rFonts w:ascii="Arial Narrow" w:eastAsia="Arial Narrow" w:hAnsi="Arial Narrow" w:cs="Arial Narrow"/>
          <w:sz w:val="24"/>
          <w:szCs w:val="24"/>
        </w:rPr>
      </w:pPr>
      <w:r w:rsidRPr="00687A9E">
        <w:rPr>
          <w:rFonts w:ascii="Arial Narrow" w:eastAsia="Arial Narrow" w:hAnsi="Arial Narrow" w:cs="Arial Narrow"/>
          <w:sz w:val="24"/>
          <w:szCs w:val="24"/>
        </w:rPr>
        <w:t>Zasady dotyczące złożenia, zatwierdzenia i zmiany harmonogramu określa wzór umowy.</w:t>
      </w:r>
    </w:p>
    <w:p w14:paraId="72101285" w14:textId="77777777" w:rsidR="00687A9E" w:rsidRPr="00687A9E" w:rsidRDefault="00687A9E" w:rsidP="00687A9E">
      <w:pPr>
        <w:autoSpaceDE/>
        <w:autoSpaceDN/>
        <w:spacing w:line="276" w:lineRule="auto"/>
        <w:jc w:val="both"/>
        <w:rPr>
          <w:rFonts w:ascii="Arial Narrow" w:eastAsia="Arial Narrow" w:hAnsi="Arial Narrow" w:cs="Arial Narrow"/>
          <w:color w:val="FF0000"/>
          <w:sz w:val="24"/>
          <w:szCs w:val="24"/>
        </w:rPr>
      </w:pPr>
    </w:p>
    <w:p w14:paraId="65DCA1F7" w14:textId="77777777" w:rsidR="00082691" w:rsidRPr="00262A1E" w:rsidRDefault="00082691" w:rsidP="00055222">
      <w:pPr>
        <w:pStyle w:val="Nagwek1"/>
        <w:numPr>
          <w:ilvl w:val="0"/>
          <w:numId w:val="39"/>
        </w:numPr>
        <w:tabs>
          <w:tab w:val="left" w:pos="1147"/>
        </w:tabs>
        <w:spacing w:line="276" w:lineRule="auto"/>
        <w:ind w:left="-142" w:hanging="354"/>
        <w:jc w:val="both"/>
        <w:rPr>
          <w:rFonts w:ascii="Arial Narrow" w:hAnsi="Arial Narrow"/>
        </w:rPr>
      </w:pPr>
      <w:r w:rsidRPr="00262A1E">
        <w:rPr>
          <w:rFonts w:ascii="Arial Narrow" w:hAnsi="Arial Narrow"/>
        </w:rPr>
        <w:lastRenderedPageBreak/>
        <w:t>Opis sposobu przygotowania</w:t>
      </w:r>
      <w:r w:rsidRPr="00262A1E">
        <w:rPr>
          <w:rFonts w:ascii="Arial Narrow" w:hAnsi="Arial Narrow"/>
          <w:spacing w:val="2"/>
        </w:rPr>
        <w:t xml:space="preserve"> </w:t>
      </w:r>
      <w:r w:rsidRPr="00262A1E">
        <w:rPr>
          <w:rFonts w:ascii="Arial Narrow" w:hAnsi="Arial Narrow"/>
        </w:rPr>
        <w:t>ofert.</w:t>
      </w:r>
    </w:p>
    <w:p w14:paraId="5C3E7ADD" w14:textId="77777777" w:rsidR="00082691" w:rsidRPr="00262A1E"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r w:rsidRPr="00262A1E">
        <w:rPr>
          <w:rFonts w:ascii="Arial Narrow" w:hAnsi="Arial Narrow"/>
          <w:sz w:val="24"/>
          <w:szCs w:val="24"/>
        </w:rPr>
        <w:t>Wykonawca powinien zapoznać się z całością SWZ, której integralną część stanowią</w:t>
      </w:r>
      <w:r w:rsidRPr="00262A1E">
        <w:rPr>
          <w:rFonts w:ascii="Arial Narrow" w:hAnsi="Arial Narrow"/>
          <w:spacing w:val="-14"/>
          <w:sz w:val="24"/>
          <w:szCs w:val="24"/>
        </w:rPr>
        <w:t xml:space="preserve"> </w:t>
      </w:r>
      <w:r w:rsidRPr="00262A1E">
        <w:rPr>
          <w:rFonts w:ascii="Arial Narrow" w:hAnsi="Arial Narrow"/>
          <w:sz w:val="24"/>
          <w:szCs w:val="24"/>
        </w:rPr>
        <w:t>załączniki.</w:t>
      </w:r>
    </w:p>
    <w:p w14:paraId="30CDDB80" w14:textId="77777777" w:rsidR="00082691" w:rsidRPr="00082691"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262A1E">
        <w:rPr>
          <w:rFonts w:ascii="Arial Narrow" w:hAnsi="Arial Narrow"/>
          <w:sz w:val="24"/>
          <w:szCs w:val="24"/>
        </w:rPr>
        <w:t>Każdy Wykonawca może złożyć tylko jedną ofertę, zgodnie z wymaganiami określonymi w</w:t>
      </w:r>
      <w:r w:rsidRPr="00262A1E">
        <w:rPr>
          <w:rFonts w:ascii="Arial Narrow" w:hAnsi="Arial Narrow"/>
          <w:spacing w:val="-10"/>
          <w:sz w:val="24"/>
          <w:szCs w:val="24"/>
        </w:rPr>
        <w:t xml:space="preserve"> </w:t>
      </w:r>
      <w:r w:rsidRPr="00262A1E">
        <w:rPr>
          <w:rFonts w:ascii="Arial Narrow" w:hAnsi="Arial Narrow"/>
          <w:sz w:val="24"/>
          <w:szCs w:val="24"/>
        </w:rPr>
        <w:t xml:space="preserve">SWZ, </w:t>
      </w:r>
      <w:r w:rsidRPr="00262A1E">
        <w:rPr>
          <w:rFonts w:ascii="Arial Narrow" w:eastAsia="Times New Roman" w:hAnsi="Arial Narrow" w:cs="Times New Roman"/>
          <w:sz w:val="24"/>
          <w:szCs w:val="24"/>
          <w:lang w:eastAsia="pl-PL"/>
        </w:rPr>
        <w:t>tj. opatrzoną elektronicznym podpisem kwalifikowanym lub w postaci elektronicznej opatrzonej podpisem zaufanym lub podpisem osobistym</w:t>
      </w:r>
      <w:r w:rsidRPr="00262A1E">
        <w:rPr>
          <w:rFonts w:ascii="Arial Narrow" w:eastAsia="Times New Roman" w:hAnsi="Arial Narrow" w:cs="Times New Roman"/>
          <w:b/>
          <w:bCs/>
          <w:sz w:val="24"/>
          <w:szCs w:val="24"/>
          <w:lang w:eastAsia="pl-PL"/>
        </w:rPr>
        <w:t>.</w:t>
      </w:r>
    </w:p>
    <w:p w14:paraId="1F711818" w14:textId="43C0A6B5" w:rsidR="00082691" w:rsidRPr="0050569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50569B">
        <w:rPr>
          <w:rFonts w:ascii="Arial Narrow" w:eastAsia="Times New Roman" w:hAnsi="Arial Narrow" w:cs="Times New Roman"/>
          <w:b/>
          <w:bCs/>
          <w:sz w:val="24"/>
          <w:szCs w:val="24"/>
          <w:lang w:eastAsia="pl-PL"/>
        </w:rPr>
        <w:t>Wykonawca skł</w:t>
      </w:r>
      <w:r w:rsidR="00DE791F">
        <w:rPr>
          <w:rFonts w:ascii="Arial Narrow" w:eastAsia="Times New Roman" w:hAnsi="Arial Narrow" w:cs="Times New Roman"/>
          <w:b/>
          <w:bCs/>
          <w:sz w:val="24"/>
          <w:szCs w:val="24"/>
          <w:lang w:eastAsia="pl-PL"/>
        </w:rPr>
        <w:t>a</w:t>
      </w:r>
      <w:r w:rsidRPr="0050569B">
        <w:rPr>
          <w:rFonts w:ascii="Arial Narrow" w:eastAsia="Times New Roman" w:hAnsi="Arial Narrow" w:cs="Times New Roman"/>
          <w:b/>
          <w:bCs/>
          <w:sz w:val="24"/>
          <w:szCs w:val="24"/>
          <w:lang w:eastAsia="pl-PL"/>
        </w:rPr>
        <w:t xml:space="preserve">da ofertę w formie elektronicznej lub w postaci elektronicznej za pośrednictwem platformy zakupowej </w:t>
      </w:r>
      <w:r w:rsidRPr="0050569B">
        <w:rPr>
          <w:rFonts w:ascii="Arial Narrow" w:hAnsi="Arial Narrow"/>
          <w:b/>
          <w:bCs/>
          <w:sz w:val="24"/>
          <w:szCs w:val="24"/>
        </w:rPr>
        <w:t>dostępnej pod adresem internetowym</w:t>
      </w:r>
      <w:r w:rsidR="0050569B" w:rsidRPr="0050569B">
        <w:rPr>
          <w:rFonts w:ascii="Arial Narrow" w:hAnsi="Arial Narrow"/>
          <w:b/>
          <w:bCs/>
          <w:sz w:val="24"/>
          <w:szCs w:val="24"/>
        </w:rPr>
        <w:t xml:space="preserve"> </w:t>
      </w:r>
      <w:proofErr w:type="spellStart"/>
      <w:r w:rsidRPr="0050569B">
        <w:rPr>
          <w:rFonts w:ascii="Arial Narrow" w:hAnsi="Arial Narrow"/>
          <w:b/>
          <w:bCs/>
          <w:sz w:val="24"/>
          <w:szCs w:val="24"/>
        </w:rPr>
        <w:t>miniPortalu</w:t>
      </w:r>
      <w:proofErr w:type="spellEnd"/>
      <w:r w:rsidRPr="0050569B">
        <w:rPr>
          <w:rFonts w:ascii="Arial Narrow" w:hAnsi="Arial Narrow"/>
          <w:b/>
          <w:bCs/>
          <w:sz w:val="24"/>
          <w:szCs w:val="24"/>
        </w:rPr>
        <w:t xml:space="preserve"> </w:t>
      </w:r>
      <w:hyperlink r:id="rId25" w:history="1">
        <w:r w:rsidRPr="0050569B">
          <w:rPr>
            <w:rStyle w:val="Hipercze"/>
            <w:rFonts w:ascii="Arial Narrow" w:hAnsi="Arial Narrow"/>
            <w:b/>
            <w:bCs/>
            <w:sz w:val="24"/>
            <w:szCs w:val="24"/>
          </w:rPr>
          <w:t>https://miniportal.uzp.gov.pl/</w:t>
        </w:r>
      </w:hyperlink>
      <w:r w:rsidRPr="0050569B">
        <w:rPr>
          <w:rFonts w:ascii="Arial Narrow" w:hAnsi="Arial Narrow"/>
          <w:b/>
          <w:bCs/>
          <w:sz w:val="24"/>
          <w:szCs w:val="24"/>
        </w:rPr>
        <w:t xml:space="preserve"> ora</w:t>
      </w:r>
      <w:r w:rsidR="0050569B" w:rsidRPr="0050569B">
        <w:rPr>
          <w:rFonts w:ascii="Arial Narrow" w:hAnsi="Arial Narrow"/>
          <w:b/>
          <w:bCs/>
          <w:sz w:val="24"/>
          <w:szCs w:val="24"/>
        </w:rPr>
        <w:t xml:space="preserve">z </w:t>
      </w:r>
      <w:proofErr w:type="spellStart"/>
      <w:r w:rsidRPr="0050569B">
        <w:rPr>
          <w:rFonts w:ascii="Arial Narrow" w:hAnsi="Arial Narrow"/>
          <w:b/>
          <w:bCs/>
          <w:sz w:val="24"/>
          <w:szCs w:val="24"/>
        </w:rPr>
        <w:t>ePUAPu</w:t>
      </w:r>
      <w:proofErr w:type="spellEnd"/>
      <w:r w:rsidRPr="0050569B">
        <w:rPr>
          <w:rFonts w:ascii="Arial Narrow" w:hAnsi="Arial Narrow"/>
          <w:b/>
          <w:bCs/>
          <w:sz w:val="24"/>
          <w:szCs w:val="24"/>
        </w:rPr>
        <w:t xml:space="preserve"> </w:t>
      </w:r>
      <w:hyperlink r:id="rId26" w:history="1">
        <w:r w:rsidRPr="0050569B">
          <w:rPr>
            <w:rStyle w:val="Hipercze"/>
            <w:rFonts w:ascii="Arial Narrow" w:hAnsi="Arial Narrow"/>
            <w:b/>
            <w:bCs/>
            <w:sz w:val="24"/>
            <w:szCs w:val="24"/>
          </w:rPr>
          <w:t>https://epuap.gov.pl/wps/portal</w:t>
        </w:r>
      </w:hyperlink>
      <w:r w:rsidR="0050569B" w:rsidRPr="0050569B">
        <w:rPr>
          <w:rStyle w:val="Hipercze"/>
          <w:rFonts w:ascii="Arial Narrow" w:hAnsi="Arial Narrow"/>
          <w:b/>
          <w:bCs/>
          <w:sz w:val="24"/>
          <w:szCs w:val="24"/>
        </w:rPr>
        <w:t>.</w:t>
      </w:r>
    </w:p>
    <w:p w14:paraId="6121BA61" w14:textId="77777777" w:rsidR="00082691" w:rsidRPr="00F13238"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Dopuszcza się możliwość składania jednej oferty przez dwa lub więcej podmiotów z uwzględnieniem postanowień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w:t>
      </w:r>
    </w:p>
    <w:p w14:paraId="65F817D8" w14:textId="77777777" w:rsidR="00082691" w:rsidRPr="006E0F8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Wykonawcy mogą wspólnie ubiegać się o udzielenie zamówienia zgodnie z art. 58 ustawy P</w:t>
      </w:r>
      <w:r>
        <w:rPr>
          <w:rFonts w:ascii="Arial Narrow" w:eastAsia="Times New Roman" w:hAnsi="Arial Narrow" w:cs="Times New Roman"/>
          <w:sz w:val="24"/>
          <w:szCs w:val="24"/>
          <w:lang w:eastAsia="pl-PL"/>
        </w:rPr>
        <w:t>zp</w:t>
      </w:r>
      <w:r w:rsidRPr="00F13238">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262A1E"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262A1E">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262A1E">
        <w:rPr>
          <w:rFonts w:ascii="Arial Narrow" w:hAnsi="Arial Narrow"/>
          <w:spacing w:val="-2"/>
          <w:sz w:val="24"/>
          <w:szCs w:val="24"/>
        </w:rPr>
        <w:t xml:space="preserve"> </w:t>
      </w:r>
      <w:r w:rsidRPr="00262A1E">
        <w:rPr>
          <w:rFonts w:ascii="Arial Narrow" w:hAnsi="Arial Narrow"/>
          <w:sz w:val="24"/>
          <w:szCs w:val="24"/>
        </w:rPr>
        <w:t>zmian.</w:t>
      </w:r>
    </w:p>
    <w:p w14:paraId="12FFAAD9" w14:textId="77777777" w:rsidR="00082691" w:rsidRPr="00262A1E"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262A1E">
        <w:rPr>
          <w:rFonts w:ascii="Arial Narrow" w:hAnsi="Arial Narrow"/>
          <w:b/>
          <w:bCs/>
          <w:sz w:val="24"/>
          <w:szCs w:val="24"/>
        </w:rPr>
        <w:t>Ofertę składa się pod rygorem nieważności w formie elektronicznej lub w postaci elektronicznej opatrzonej podpisem zaufanym lub podpisem osobistym.</w:t>
      </w:r>
    </w:p>
    <w:p w14:paraId="5C9BEB85" w14:textId="41E1E046" w:rsidR="0050569B"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 xml:space="preserve">Oferta </w:t>
      </w:r>
      <w:r w:rsidRPr="00F13238">
        <w:rPr>
          <w:rFonts w:ascii="Arial Narrow" w:eastAsia="Times New Roman" w:hAnsi="Arial Narrow" w:cs="Times New Roman"/>
          <w:sz w:val="24"/>
          <w:szCs w:val="24"/>
          <w:lang w:eastAsia="pl-PL"/>
        </w:rPr>
        <w:t xml:space="preserve">wraz ze wszystkimi załącznikami </w:t>
      </w:r>
      <w:r w:rsidRPr="00262A1E">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Pr>
          <w:rFonts w:ascii="Arial Narrow" w:hAnsi="Arial Narrow"/>
          <w:sz w:val="24"/>
          <w:szCs w:val="24"/>
        </w:rPr>
        <w:br/>
      </w:r>
      <w:r w:rsidRPr="00262A1E">
        <w:rPr>
          <w:rFonts w:ascii="Arial Narrow" w:hAnsi="Arial Narrow"/>
          <w:sz w:val="24"/>
          <w:szCs w:val="24"/>
        </w:rPr>
        <w:t xml:space="preserve">i dokumenty powinny być podpisane przez osobę uprawnioną do reprezentowania firmy lub upoważnionego przez nią przedstawiciela. </w:t>
      </w:r>
    </w:p>
    <w:p w14:paraId="5FA9623D" w14:textId="77777777" w:rsidR="008317C2"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Wszelkie pisma sporządzone w językach obcych muszą być przetłumaczone na język polski i podczas oceny ofert Zamawiający będzie opierał się na tekście</w:t>
      </w:r>
      <w:r w:rsidRPr="00262A1E">
        <w:rPr>
          <w:rFonts w:ascii="Arial Narrow" w:hAnsi="Arial Narrow"/>
          <w:spacing w:val="-5"/>
          <w:sz w:val="24"/>
          <w:szCs w:val="24"/>
        </w:rPr>
        <w:t xml:space="preserve"> </w:t>
      </w:r>
      <w:r w:rsidRPr="00262A1E">
        <w:rPr>
          <w:rFonts w:ascii="Arial Narrow" w:hAnsi="Arial Narrow"/>
          <w:sz w:val="24"/>
          <w:szCs w:val="24"/>
        </w:rPr>
        <w:t>przetłumaczonym.</w:t>
      </w:r>
    </w:p>
    <w:p w14:paraId="31411680" w14:textId="06FDDAB0" w:rsidR="008317C2" w:rsidRPr="008317C2"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8317C2">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w treści ofert.</w:t>
      </w:r>
    </w:p>
    <w:p w14:paraId="5D1149FE" w14:textId="5514A624" w:rsidR="0050569B" w:rsidRPr="007E3DB3"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 xml:space="preserve">Dokumenty lub oświadczenia, Wykonawca składa w oryginale lub kopii poświadczonej za zgodność </w:t>
      </w:r>
      <w:r w:rsidR="006F6D70">
        <w:rPr>
          <w:rFonts w:ascii="Arial Narrow" w:eastAsia="Arial Narrow" w:hAnsi="Arial Narrow"/>
          <w:sz w:val="24"/>
        </w:rPr>
        <w:br/>
      </w:r>
      <w:r w:rsidRPr="0050569B">
        <w:rPr>
          <w:rFonts w:ascii="Arial Narrow" w:eastAsia="Arial Narrow" w:hAnsi="Arial Narrow"/>
          <w:sz w:val="24"/>
        </w:rPr>
        <w:t xml:space="preserve">z oryginałem w formie elektronicznej, w postaci elektronicznej opatrzonej podpisem zaufanym lub podpisem osobistym. Jeżeli oryginał dokumentu lub oświadczenia, o których mowa powyżej nie zostały sporządzone </w:t>
      </w:r>
      <w:r w:rsidR="006F6D70">
        <w:rPr>
          <w:rFonts w:ascii="Arial Narrow" w:eastAsia="Arial Narrow" w:hAnsi="Arial Narrow"/>
          <w:sz w:val="24"/>
        </w:rPr>
        <w:br/>
      </w:r>
      <w:r w:rsidRPr="0050569B">
        <w:rPr>
          <w:rFonts w:ascii="Arial Narrow" w:eastAsia="Arial Narrow" w:hAnsi="Arial Narrow"/>
          <w:sz w:val="24"/>
        </w:rPr>
        <w:t>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B5F8442" w14:textId="0CF99756"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Pr>
          <w:rFonts w:ascii="Arial Narrow" w:eastAsia="Arial Narrow" w:hAnsi="Arial Narrow"/>
          <w:sz w:val="24"/>
        </w:rPr>
        <w:t xml:space="preserve"> </w:t>
      </w:r>
      <w:r w:rsidRPr="0050569B">
        <w:rPr>
          <w:rFonts w:ascii="Arial Narrow" w:eastAsia="Arial Narrow" w:hAnsi="Arial Narrow"/>
          <w:sz w:val="24"/>
        </w:rPr>
        <w:t>albo Podwykonawca, w zakresie dokumentów lub oświadczeń, które każdego z nich dotyczą.</w:t>
      </w:r>
    </w:p>
    <w:p w14:paraId="750B8FA1" w14:textId="77777777"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lastRenderedPageBreak/>
        <w:t>W przypadku przekazywania przez Wykonawcę dokumentu elektronicznego w formacie poddającym dane kompresji, opatrzenie pliku zawierającego skompresowane dane kwalifikowanym podpisem</w:t>
      </w:r>
      <w:r>
        <w:rPr>
          <w:rFonts w:ascii="Arial Narrow" w:eastAsia="Arial Narrow" w:hAnsi="Arial Narrow"/>
          <w:sz w:val="24"/>
        </w:rPr>
        <w:t xml:space="preserve"> </w:t>
      </w:r>
      <w:r w:rsidRPr="0050569B">
        <w:rPr>
          <w:rFonts w:ascii="Arial Narrow" w:eastAsia="Arial Narrow" w:hAnsi="Arial Narrow"/>
          <w:sz w:val="24"/>
        </w:rPr>
        <w:t>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58DEC3D4"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Podmiotowe</w:t>
      </w:r>
      <w:r w:rsidRPr="0050569B">
        <w:rPr>
          <w:rFonts w:ascii="Times New Roman" w:eastAsia="Times New Roman" w:hAnsi="Times New Roman"/>
        </w:rPr>
        <w:t xml:space="preserve"> </w:t>
      </w:r>
      <w:r w:rsidRPr="0050569B">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(Dz.U.2020.2415) składa się w formie elektronicznej w zakresie i w sposób określony w przepisach wydanych na podstawie art. 70 ustawy Pzp.</w:t>
      </w:r>
    </w:p>
    <w:p w14:paraId="2B1C3700" w14:textId="77777777" w:rsidR="00082691" w:rsidRPr="006E0F8B" w:rsidRDefault="00082691" w:rsidP="00055222">
      <w:pPr>
        <w:pStyle w:val="Akapitzlist"/>
        <w:numPr>
          <w:ilvl w:val="0"/>
          <w:numId w:val="12"/>
        </w:numPr>
        <w:spacing w:before="42" w:line="276" w:lineRule="auto"/>
        <w:ind w:left="-142"/>
        <w:rPr>
          <w:rFonts w:ascii="Arial Narrow" w:hAnsi="Arial Narrow"/>
          <w:sz w:val="24"/>
          <w:szCs w:val="24"/>
        </w:rPr>
      </w:pPr>
      <w:r w:rsidRPr="00F13238">
        <w:rPr>
          <w:rFonts w:ascii="Arial Narrow" w:eastAsia="Times New Roman" w:hAnsi="Arial Narrow" w:cs="Times New Roman"/>
          <w:sz w:val="24"/>
          <w:szCs w:val="24"/>
          <w:lang w:eastAsia="pl-PL"/>
        </w:rPr>
        <w:t xml:space="preserve">W przypadku składania ofert przez wykonawców wspólnie ubiegających się o udzielenie zamówienia lub </w:t>
      </w:r>
      <w:r>
        <w:rPr>
          <w:rFonts w:ascii="Arial Narrow" w:eastAsia="Times New Roman" w:hAnsi="Arial Narrow" w:cs="Times New Roman"/>
          <w:sz w:val="24"/>
          <w:szCs w:val="24"/>
          <w:lang w:eastAsia="pl-PL"/>
        </w:rPr>
        <w:br/>
      </w:r>
      <w:r w:rsidRPr="00F13238">
        <w:rPr>
          <w:rFonts w:ascii="Arial Narrow" w:eastAsia="Times New Roman" w:hAnsi="Arial Narrow" w:cs="Times New Roman"/>
          <w:sz w:val="24"/>
          <w:szCs w:val="24"/>
          <w:lang w:eastAsia="pl-PL"/>
        </w:rPr>
        <w:t xml:space="preserve">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(Dz. U. 2020 poz. 1192 z </w:t>
      </w:r>
      <w:proofErr w:type="spellStart"/>
      <w:r w:rsidRPr="00F13238">
        <w:rPr>
          <w:rFonts w:ascii="Arial Narrow" w:eastAsia="Times New Roman" w:hAnsi="Arial Narrow" w:cs="Times New Roman"/>
          <w:sz w:val="24"/>
          <w:szCs w:val="24"/>
          <w:lang w:eastAsia="pl-PL"/>
        </w:rPr>
        <w:t>późn</w:t>
      </w:r>
      <w:proofErr w:type="spellEnd"/>
      <w:r w:rsidRPr="00F13238">
        <w:rPr>
          <w:rFonts w:ascii="Arial Narrow" w:eastAsia="Times New Roman" w:hAnsi="Arial Narrow" w:cs="Times New Roman"/>
          <w:sz w:val="24"/>
          <w:szCs w:val="24"/>
          <w:lang w:eastAsia="pl-PL"/>
        </w:rPr>
        <w:t>.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Arial Narrow" w:eastAsia="Times New Roman" w:hAnsi="Arial Narrow" w:cs="Times New Roman"/>
          <w:sz w:val="24"/>
          <w:szCs w:val="24"/>
          <w:lang w:eastAsia="pl-PL"/>
        </w:rPr>
        <w:t>.</w:t>
      </w:r>
    </w:p>
    <w:p w14:paraId="38C11CBA" w14:textId="50CBCF6D" w:rsidR="000A5B4E" w:rsidRPr="00374A18" w:rsidRDefault="00082691" w:rsidP="00055222">
      <w:pPr>
        <w:pStyle w:val="Akapitzlist"/>
        <w:numPr>
          <w:ilvl w:val="0"/>
          <w:numId w:val="12"/>
        </w:numPr>
        <w:spacing w:before="42" w:line="276" w:lineRule="auto"/>
        <w:ind w:left="-142"/>
        <w:rPr>
          <w:rFonts w:ascii="Arial Narrow" w:hAnsi="Arial Narrow"/>
          <w:sz w:val="24"/>
          <w:szCs w:val="24"/>
        </w:rPr>
      </w:pPr>
      <w:r w:rsidRPr="006E0F8B">
        <w:rPr>
          <w:rFonts w:ascii="Arial Narrow" w:eastAsia="Times New Roman" w:hAnsi="Arial Narrow" w:cs="Times New Roman"/>
          <w:sz w:val="24"/>
          <w:szCs w:val="24"/>
          <w:lang w:eastAsia="pl-PL"/>
        </w:rPr>
        <w:t xml:space="preserve">Jeżeli wykonawca składając ofertę, zastrzega sobie prawo do nie udostępnienia innym uczestnikom postępowania informacji stanowiących tajemnicę przedsiębiorstwa, w rozumieniu przepisów o zwalczaniu nieuczciwej konkurencji, </w:t>
      </w:r>
      <w:r w:rsidRPr="008543B3">
        <w:rPr>
          <w:rFonts w:ascii="Arial Narrow" w:hAnsi="Arial Narrow"/>
          <w:sz w:val="24"/>
          <w:szCs w:val="24"/>
        </w:rPr>
        <w:t xml:space="preserve">zobowiązany jest podać w Formularzu ofertowym </w:t>
      </w:r>
      <w:r w:rsidRPr="000068F3">
        <w:rPr>
          <w:rFonts w:ascii="Arial Narrow" w:hAnsi="Arial Narrow"/>
          <w:sz w:val="24"/>
          <w:szCs w:val="24"/>
        </w:rPr>
        <w:t xml:space="preserve">- </w:t>
      </w:r>
      <w:r w:rsidRPr="000068F3">
        <w:rPr>
          <w:rFonts w:ascii="Arial Narrow" w:hAnsi="Arial Narrow"/>
          <w:b/>
          <w:bCs/>
          <w:sz w:val="24"/>
          <w:szCs w:val="24"/>
        </w:rPr>
        <w:t xml:space="preserve">Załączniku nr </w:t>
      </w:r>
      <w:r w:rsidR="000068F3" w:rsidRPr="000068F3">
        <w:rPr>
          <w:rFonts w:ascii="Arial Narrow" w:hAnsi="Arial Narrow"/>
          <w:b/>
          <w:bCs/>
          <w:sz w:val="24"/>
          <w:szCs w:val="24"/>
        </w:rPr>
        <w:t>6</w:t>
      </w:r>
      <w:r w:rsidRPr="000068F3">
        <w:rPr>
          <w:rFonts w:ascii="Arial Narrow" w:hAnsi="Arial Narrow"/>
          <w:b/>
          <w:bCs/>
          <w:sz w:val="24"/>
          <w:szCs w:val="24"/>
        </w:rPr>
        <w:t xml:space="preserve"> do SWZ</w:t>
      </w:r>
      <w:r w:rsidRPr="000068F3">
        <w:rPr>
          <w:rFonts w:ascii="Arial Narrow" w:hAnsi="Arial Narrow"/>
          <w:sz w:val="24"/>
          <w:szCs w:val="24"/>
        </w:rPr>
        <w:t xml:space="preserve">, </w:t>
      </w:r>
      <w:r w:rsidRPr="008543B3">
        <w:rPr>
          <w:rFonts w:ascii="Arial Narrow" w:hAnsi="Arial Narrow"/>
          <w:sz w:val="24"/>
          <w:szCs w:val="24"/>
        </w:rPr>
        <w:t xml:space="preserve">odpowiednią informację </w:t>
      </w:r>
      <w:r w:rsidRPr="006E0F8B">
        <w:rPr>
          <w:rFonts w:ascii="Arial Narrow" w:eastAsia="Times New Roman" w:hAnsi="Arial Narrow" w:cs="Times New Roman"/>
          <w:sz w:val="24"/>
          <w:szCs w:val="24"/>
          <w:lang w:eastAsia="pl-PL"/>
        </w:rPr>
        <w:t>i wykaza</w:t>
      </w:r>
      <w:r>
        <w:rPr>
          <w:rFonts w:ascii="Arial Narrow" w:eastAsia="Times New Roman" w:hAnsi="Arial Narrow" w:cs="Times New Roman"/>
          <w:sz w:val="24"/>
          <w:szCs w:val="24"/>
          <w:lang w:eastAsia="pl-PL"/>
        </w:rPr>
        <w:t>ć</w:t>
      </w:r>
      <w:r w:rsidRPr="006E0F8B">
        <w:rPr>
          <w:rFonts w:ascii="Arial Narrow" w:eastAsia="Times New Roman" w:hAnsi="Arial Narrow" w:cs="Times New Roman"/>
          <w:sz w:val="24"/>
          <w:szCs w:val="24"/>
          <w:lang w:eastAsia="pl-PL"/>
        </w:rPr>
        <w:t xml:space="preserve">, iż zastrzeżone informacje stanowią tajemnice przedsiębiorstwa. Dokumenty opatrzone klauzulą; „Dokument zastrzeżony” </w:t>
      </w:r>
      <w:r>
        <w:rPr>
          <w:rFonts w:ascii="Arial Narrow" w:eastAsia="Times New Roman" w:hAnsi="Arial Narrow" w:cs="Times New Roman"/>
          <w:sz w:val="24"/>
          <w:szCs w:val="24"/>
          <w:lang w:eastAsia="pl-PL"/>
        </w:rPr>
        <w:t>w</w:t>
      </w:r>
      <w:r w:rsidRPr="006E0F8B">
        <w:rPr>
          <w:rFonts w:ascii="Arial Narrow" w:eastAsia="Times New Roman" w:hAnsi="Arial Narrow" w:cs="Times New Roman"/>
          <w:sz w:val="24"/>
          <w:szCs w:val="24"/>
          <w:lang w:eastAsia="pl-PL"/>
        </w:rPr>
        <w:t>i</w:t>
      </w:r>
      <w:r>
        <w:rPr>
          <w:rFonts w:ascii="Arial Narrow" w:eastAsia="Times New Roman" w:hAnsi="Arial Narrow" w:cs="Times New Roman"/>
          <w:sz w:val="24"/>
          <w:szCs w:val="24"/>
          <w:lang w:eastAsia="pl-PL"/>
        </w:rPr>
        <w:t>nny</w:t>
      </w:r>
      <w:r w:rsidRPr="006E0F8B">
        <w:rPr>
          <w:rFonts w:ascii="Arial Narrow" w:eastAsia="Times New Roman" w:hAnsi="Arial Narrow" w:cs="Times New Roman"/>
          <w:sz w:val="24"/>
          <w:szCs w:val="24"/>
          <w:lang w:eastAsia="pl-PL"/>
        </w:rPr>
        <w:t xml:space="preserve"> stanowić odrębne pliki zaszyfrowane wraz innymi plikami stanowiącymi ofertę. Wykonawca nie może zastrzec informacji, o których mowa w art. 222 ust. 5 ustawy P</w:t>
      </w:r>
      <w:r>
        <w:rPr>
          <w:rFonts w:ascii="Arial Narrow" w:eastAsia="Times New Roman" w:hAnsi="Arial Narrow" w:cs="Times New Roman"/>
          <w:sz w:val="24"/>
          <w:szCs w:val="24"/>
          <w:lang w:eastAsia="pl-PL"/>
        </w:rPr>
        <w:t>zp.</w:t>
      </w:r>
    </w:p>
    <w:p w14:paraId="64DC7E44" w14:textId="77777777" w:rsidR="00374A18" w:rsidRPr="00FA20F1" w:rsidRDefault="00374A18" w:rsidP="00374A18">
      <w:pPr>
        <w:pStyle w:val="Akapitzlist"/>
        <w:spacing w:before="42" w:line="276" w:lineRule="auto"/>
        <w:ind w:left="-142" w:firstLine="0"/>
        <w:rPr>
          <w:rFonts w:ascii="Arial Narrow" w:hAnsi="Arial Narrow"/>
          <w:sz w:val="24"/>
          <w:szCs w:val="24"/>
        </w:rPr>
      </w:pPr>
    </w:p>
    <w:p w14:paraId="73A920CE" w14:textId="24700C5B" w:rsidR="008317C2" w:rsidRPr="008317C2" w:rsidRDefault="008317C2" w:rsidP="00055222">
      <w:pPr>
        <w:pStyle w:val="Nagwek1"/>
        <w:numPr>
          <w:ilvl w:val="0"/>
          <w:numId w:val="39"/>
        </w:numPr>
        <w:spacing w:line="276" w:lineRule="auto"/>
        <w:ind w:left="0" w:hanging="426"/>
        <w:jc w:val="both"/>
        <w:rPr>
          <w:rFonts w:ascii="Arial Narrow" w:hAnsi="Arial Narrow"/>
        </w:rPr>
      </w:pPr>
      <w:r w:rsidRPr="008317C2">
        <w:rPr>
          <w:rFonts w:ascii="Arial Narrow" w:hAnsi="Arial Narrow"/>
        </w:rPr>
        <w:t>Udział w postępowaniu podmiotów występujących wspólnie.</w:t>
      </w:r>
    </w:p>
    <w:p w14:paraId="611E7621"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mogą wspólnie ubiegać się o udzielenie zamówienia (art. 58 ustawy Pzp).</w:t>
      </w:r>
    </w:p>
    <w:p w14:paraId="5F3ADFC0"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83BD88A" w14:textId="23B3B96B"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Pr>
          <w:rFonts w:ascii="Arial Narrow" w:hAnsi="Arial Narrow"/>
          <w:sz w:val="24"/>
          <w:szCs w:val="24"/>
        </w:rPr>
        <w:t>K</w:t>
      </w:r>
      <w:r w:rsidRPr="008317C2">
        <w:rPr>
          <w:rFonts w:ascii="Arial Narrow" w:hAnsi="Arial Narrow"/>
          <w:sz w:val="24"/>
          <w:szCs w:val="24"/>
        </w:rPr>
        <w:t>ażdy z Wykonawców występujących wspólnie musi z osobna spełniać warunki udziału w postępowaniu dotyczące braku podstaw do wykluczenia z postępowania o udzielenie zamówienia publicznego, o których mowa w art. 108 ust. 1.</w:t>
      </w:r>
    </w:p>
    <w:p w14:paraId="04527F3B" w14:textId="77777777" w:rsidR="008317C2" w:rsidRPr="00DB64B0" w:rsidRDefault="008317C2" w:rsidP="00055222">
      <w:pPr>
        <w:pStyle w:val="Akapitzlist"/>
        <w:numPr>
          <w:ilvl w:val="0"/>
          <w:numId w:val="11"/>
        </w:numPr>
        <w:tabs>
          <w:tab w:val="left" w:pos="1077"/>
        </w:tabs>
        <w:spacing w:before="1" w:line="276" w:lineRule="auto"/>
        <w:ind w:left="-142"/>
        <w:jc w:val="both"/>
        <w:rPr>
          <w:rFonts w:ascii="Arial Narrow" w:hAnsi="Arial Narrow"/>
          <w:sz w:val="24"/>
          <w:szCs w:val="24"/>
        </w:rPr>
      </w:pPr>
      <w:r w:rsidRPr="00DB64B0">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DB64B0">
        <w:rPr>
          <w:rFonts w:ascii="Arial Narrow" w:hAnsi="Arial Narrow"/>
          <w:spacing w:val="-4"/>
          <w:sz w:val="24"/>
          <w:szCs w:val="24"/>
        </w:rPr>
        <w:t xml:space="preserve"> </w:t>
      </w:r>
      <w:r w:rsidRPr="00DB64B0">
        <w:rPr>
          <w:rFonts w:ascii="Arial Narrow" w:hAnsi="Arial Narrow"/>
          <w:sz w:val="24"/>
          <w:szCs w:val="24"/>
        </w:rPr>
        <w:t>Zamawiającego:</w:t>
      </w:r>
    </w:p>
    <w:p w14:paraId="6BE7AA4F" w14:textId="2D624E24" w:rsidR="008317C2" w:rsidRDefault="008317C2" w:rsidP="00055222">
      <w:pPr>
        <w:pStyle w:val="Akapitzlist"/>
        <w:numPr>
          <w:ilvl w:val="1"/>
          <w:numId w:val="11"/>
        </w:numPr>
        <w:tabs>
          <w:tab w:val="left" w:pos="1382"/>
        </w:tabs>
        <w:spacing w:before="1" w:line="276" w:lineRule="auto"/>
        <w:ind w:left="284" w:hanging="426"/>
        <w:rPr>
          <w:rFonts w:ascii="Arial Narrow" w:hAnsi="Arial Narrow"/>
          <w:sz w:val="24"/>
          <w:szCs w:val="24"/>
        </w:rPr>
      </w:pPr>
      <w:r w:rsidRPr="00DB64B0">
        <w:rPr>
          <w:rFonts w:ascii="Arial Narrow" w:hAnsi="Arial Narrow"/>
          <w:sz w:val="24"/>
          <w:szCs w:val="24"/>
        </w:rPr>
        <w:lastRenderedPageBreak/>
        <w:t>Wykonawcy przedłożą umowę regulującą ich</w:t>
      </w:r>
      <w:r w:rsidRPr="00DB64B0">
        <w:rPr>
          <w:rFonts w:ascii="Arial Narrow" w:hAnsi="Arial Narrow"/>
          <w:spacing w:val="-2"/>
          <w:sz w:val="24"/>
          <w:szCs w:val="24"/>
        </w:rPr>
        <w:t xml:space="preserve"> </w:t>
      </w:r>
      <w:r w:rsidRPr="00DB64B0">
        <w:rPr>
          <w:rFonts w:ascii="Arial Narrow" w:hAnsi="Arial Narrow"/>
          <w:sz w:val="24"/>
          <w:szCs w:val="24"/>
        </w:rPr>
        <w:t>współpracę;</w:t>
      </w:r>
    </w:p>
    <w:p w14:paraId="317D9B86" w14:textId="77777777" w:rsidR="008317C2" w:rsidRPr="00DB64B0" w:rsidRDefault="008317C2" w:rsidP="00055222">
      <w:pPr>
        <w:pStyle w:val="Akapitzlist"/>
        <w:numPr>
          <w:ilvl w:val="1"/>
          <w:numId w:val="11"/>
        </w:numPr>
        <w:spacing w:before="41" w:line="276" w:lineRule="auto"/>
        <w:ind w:left="284" w:hanging="426"/>
        <w:rPr>
          <w:rFonts w:ascii="Arial Narrow" w:hAnsi="Arial Narrow"/>
          <w:sz w:val="24"/>
          <w:szCs w:val="24"/>
        </w:rPr>
      </w:pPr>
      <w:r w:rsidRPr="00DB64B0">
        <w:rPr>
          <w:rFonts w:ascii="Arial Narrow" w:hAnsi="Arial Narrow"/>
          <w:sz w:val="24"/>
          <w:szCs w:val="24"/>
        </w:rPr>
        <w:t>umowa winna być zawarta na okres realizacji całości zamówienia i nie może być rozwiązana przed upływem terminu realizacji</w:t>
      </w:r>
      <w:r w:rsidRPr="00DB64B0">
        <w:rPr>
          <w:rFonts w:ascii="Arial Narrow" w:hAnsi="Arial Narrow"/>
          <w:spacing w:val="-4"/>
          <w:sz w:val="24"/>
          <w:szCs w:val="24"/>
        </w:rPr>
        <w:t xml:space="preserve"> </w:t>
      </w:r>
      <w:r w:rsidRPr="00DB64B0">
        <w:rPr>
          <w:rFonts w:ascii="Arial Narrow" w:hAnsi="Arial Narrow"/>
          <w:sz w:val="24"/>
          <w:szCs w:val="24"/>
        </w:rPr>
        <w:t>zamówienia</w:t>
      </w:r>
    </w:p>
    <w:p w14:paraId="3AC44337" w14:textId="77777777" w:rsidR="008317C2" w:rsidRPr="00DB64B0" w:rsidRDefault="008317C2" w:rsidP="00055222">
      <w:pPr>
        <w:pStyle w:val="Akapitzlist"/>
        <w:numPr>
          <w:ilvl w:val="1"/>
          <w:numId w:val="11"/>
        </w:numPr>
        <w:tabs>
          <w:tab w:val="left" w:pos="284"/>
        </w:tabs>
        <w:spacing w:line="276" w:lineRule="auto"/>
        <w:ind w:left="284" w:hanging="426"/>
        <w:rPr>
          <w:rFonts w:ascii="Arial Narrow" w:hAnsi="Arial Narrow"/>
          <w:sz w:val="24"/>
          <w:szCs w:val="24"/>
        </w:rPr>
      </w:pPr>
      <w:r w:rsidRPr="00DB64B0">
        <w:rPr>
          <w:rFonts w:ascii="Arial Narrow" w:hAnsi="Arial Narrow"/>
          <w:sz w:val="24"/>
          <w:szCs w:val="24"/>
        </w:rPr>
        <w:t>Wykonawcy występujący wspólnie ponosić będą solidarną odpowiedzialność za niewykonanie lub nienależyte wykonanie zamówienia.</w:t>
      </w:r>
    </w:p>
    <w:p w14:paraId="16535F2A" w14:textId="77777777" w:rsidR="008317C2" w:rsidRPr="00DB64B0" w:rsidRDefault="008317C2" w:rsidP="00055222">
      <w:pPr>
        <w:pStyle w:val="Akapitzlist"/>
        <w:numPr>
          <w:ilvl w:val="0"/>
          <w:numId w:val="11"/>
        </w:numPr>
        <w:tabs>
          <w:tab w:val="left" w:pos="1077"/>
        </w:tabs>
        <w:spacing w:line="276" w:lineRule="auto"/>
        <w:ind w:left="-142"/>
        <w:jc w:val="both"/>
        <w:rPr>
          <w:rFonts w:ascii="Arial Narrow" w:hAnsi="Arial Narrow"/>
          <w:sz w:val="24"/>
          <w:szCs w:val="24"/>
        </w:rPr>
      </w:pPr>
      <w:r w:rsidRPr="00DB64B0">
        <w:rPr>
          <w:rFonts w:ascii="Arial Narrow" w:hAnsi="Arial Narrow"/>
          <w:sz w:val="24"/>
          <w:szCs w:val="24"/>
        </w:rPr>
        <w:t>W przypadku Wykonawców wspólnie ubiegających się o udzielenie</w:t>
      </w:r>
      <w:r w:rsidRPr="00DB64B0">
        <w:rPr>
          <w:rFonts w:ascii="Arial Narrow" w:hAnsi="Arial Narrow"/>
          <w:spacing w:val="-12"/>
          <w:sz w:val="24"/>
          <w:szCs w:val="24"/>
        </w:rPr>
        <w:t xml:space="preserve"> </w:t>
      </w:r>
      <w:r w:rsidRPr="00DB64B0">
        <w:rPr>
          <w:rFonts w:ascii="Arial Narrow" w:hAnsi="Arial Narrow"/>
          <w:sz w:val="24"/>
          <w:szCs w:val="24"/>
        </w:rPr>
        <w:t>zamówienia:</w:t>
      </w:r>
    </w:p>
    <w:p w14:paraId="17767AFE" w14:textId="6A716774" w:rsidR="008317C2" w:rsidRPr="00DB64B0" w:rsidRDefault="008317C2" w:rsidP="00055222">
      <w:pPr>
        <w:pStyle w:val="Akapitzlist"/>
        <w:numPr>
          <w:ilvl w:val="1"/>
          <w:numId w:val="11"/>
        </w:numPr>
        <w:tabs>
          <w:tab w:val="left" w:pos="1797"/>
        </w:tabs>
        <w:spacing w:before="87" w:line="276" w:lineRule="auto"/>
        <w:ind w:left="284" w:hanging="426"/>
        <w:rPr>
          <w:rFonts w:ascii="Arial Narrow" w:hAnsi="Arial Narrow"/>
          <w:sz w:val="24"/>
          <w:szCs w:val="24"/>
        </w:rPr>
      </w:pPr>
      <w:r w:rsidRPr="00DB64B0">
        <w:rPr>
          <w:rFonts w:ascii="Arial Narrow" w:hAnsi="Arial Narrow"/>
          <w:sz w:val="24"/>
          <w:szCs w:val="24"/>
        </w:rPr>
        <w:t xml:space="preserve">żaden z nich nie może podlegać wykluczeniu z postępowania o udzielenie zamówienia publicznego </w:t>
      </w:r>
      <w:r w:rsidR="006F6D70">
        <w:rPr>
          <w:rFonts w:ascii="Arial Narrow" w:hAnsi="Arial Narrow"/>
          <w:sz w:val="24"/>
          <w:szCs w:val="24"/>
        </w:rPr>
        <w:br/>
      </w:r>
      <w:r w:rsidRPr="00DB64B0">
        <w:rPr>
          <w:rFonts w:ascii="Arial Narrow" w:hAnsi="Arial Narrow"/>
          <w:sz w:val="24"/>
          <w:szCs w:val="24"/>
        </w:rPr>
        <w:t>w okolicznościach, o których mowa w rozdz. XVI ust. 1 pkt 2 SWZ, natomiast spełnienie warunków udziału w postepowaniu Wykonawcy wykazują zgodnie z wymogami zawartymi w XVII ust. 2 pkt 1</w:t>
      </w:r>
      <w:r w:rsidRPr="00DB64B0">
        <w:rPr>
          <w:rFonts w:ascii="Arial Narrow" w:hAnsi="Arial Narrow"/>
          <w:spacing w:val="-6"/>
          <w:sz w:val="24"/>
          <w:szCs w:val="24"/>
        </w:rPr>
        <w:t xml:space="preserve"> </w:t>
      </w:r>
      <w:r w:rsidRPr="00DB64B0">
        <w:rPr>
          <w:rFonts w:ascii="Arial Narrow" w:hAnsi="Arial Narrow"/>
          <w:sz w:val="24"/>
          <w:szCs w:val="24"/>
        </w:rPr>
        <w:t>SWZ.</w:t>
      </w:r>
    </w:p>
    <w:p w14:paraId="3759269C" w14:textId="326F2A69"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stanowiące Załącznik nr </w:t>
      </w:r>
      <w:r w:rsidR="00D0333B">
        <w:rPr>
          <w:rFonts w:ascii="Arial Narrow" w:hAnsi="Arial Narrow"/>
          <w:sz w:val="24"/>
          <w:szCs w:val="24"/>
        </w:rPr>
        <w:t>7</w:t>
      </w:r>
      <w:r w:rsidRPr="00DB64B0">
        <w:rPr>
          <w:rFonts w:ascii="Arial Narrow" w:hAnsi="Arial Narrow"/>
          <w:sz w:val="24"/>
          <w:szCs w:val="24"/>
        </w:rPr>
        <w:t xml:space="preserve"> do SWZ, składa każdy z Wykonawców wspólnie ubiegających się o udzielenie zamówienia. Oświadczenie ma potwierdzać brak podstaw do wykluczenia w zakresie, </w:t>
      </w:r>
      <w:r w:rsidR="006F6D70">
        <w:rPr>
          <w:rFonts w:ascii="Arial Narrow" w:hAnsi="Arial Narrow"/>
          <w:sz w:val="24"/>
          <w:szCs w:val="24"/>
        </w:rPr>
        <w:br/>
      </w:r>
      <w:r w:rsidRPr="00DB64B0">
        <w:rPr>
          <w:rFonts w:ascii="Arial Narrow" w:hAnsi="Arial Narrow"/>
          <w:sz w:val="24"/>
          <w:szCs w:val="24"/>
        </w:rPr>
        <w:t>w którym każdy z Wykonawców wykazuje spełnianie warunków udziału w postepowaniu oraz brak podstaw</w:t>
      </w:r>
      <w:r w:rsidRPr="00DB64B0">
        <w:rPr>
          <w:rFonts w:ascii="Arial Narrow" w:hAnsi="Arial Narrow"/>
          <w:spacing w:val="-5"/>
          <w:sz w:val="24"/>
          <w:szCs w:val="24"/>
        </w:rPr>
        <w:t xml:space="preserve"> </w:t>
      </w:r>
      <w:r w:rsidRPr="00DB64B0">
        <w:rPr>
          <w:rFonts w:ascii="Arial Narrow" w:hAnsi="Arial Narrow"/>
          <w:sz w:val="24"/>
          <w:szCs w:val="24"/>
        </w:rPr>
        <w:t>wykluczenia;</w:t>
      </w:r>
    </w:p>
    <w:p w14:paraId="722AFB52" w14:textId="29C71C5F"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o którym mowa w rozdz. XVII ust. </w:t>
      </w:r>
      <w:r w:rsidR="00D0333B">
        <w:rPr>
          <w:rFonts w:ascii="Arial Narrow" w:hAnsi="Arial Narrow"/>
          <w:sz w:val="24"/>
          <w:szCs w:val="24"/>
        </w:rPr>
        <w:t>3</w:t>
      </w:r>
      <w:r w:rsidRPr="00DB64B0">
        <w:rPr>
          <w:rFonts w:ascii="Arial Narrow" w:hAnsi="Arial Narrow"/>
          <w:sz w:val="24"/>
          <w:szCs w:val="24"/>
        </w:rPr>
        <w:t xml:space="preserve"> </w:t>
      </w:r>
      <w:r w:rsidR="00D0333B">
        <w:rPr>
          <w:rFonts w:ascii="Arial Narrow" w:hAnsi="Arial Narrow"/>
          <w:sz w:val="24"/>
          <w:szCs w:val="24"/>
        </w:rPr>
        <w:t>lit. a)</w:t>
      </w:r>
      <w:r w:rsidRPr="00DB64B0">
        <w:rPr>
          <w:rFonts w:ascii="Arial Narrow" w:hAnsi="Arial Narrow"/>
          <w:sz w:val="24"/>
          <w:szCs w:val="24"/>
        </w:rPr>
        <w:t xml:space="preserve"> SWZ o przynależności/braku przynależności do tej samej grupy kapitałowej - składa każdy z</w:t>
      </w:r>
      <w:r w:rsidRPr="00DB64B0">
        <w:rPr>
          <w:rFonts w:ascii="Arial Narrow" w:hAnsi="Arial Narrow"/>
          <w:spacing w:val="-11"/>
          <w:sz w:val="24"/>
          <w:szCs w:val="24"/>
        </w:rPr>
        <w:t xml:space="preserve"> </w:t>
      </w:r>
      <w:r w:rsidRPr="00DB64B0">
        <w:rPr>
          <w:rFonts w:ascii="Arial Narrow" w:hAnsi="Arial Narrow"/>
          <w:sz w:val="24"/>
          <w:szCs w:val="24"/>
        </w:rPr>
        <w:t>Wykonawców;</w:t>
      </w:r>
    </w:p>
    <w:p w14:paraId="75F87205" w14:textId="2A336880"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dokumenty dotyczące umocowania do reprezentowania Wykonawcy, o których mowa w rozdz. XVII ust. </w:t>
      </w:r>
      <w:r w:rsidR="00D0333B">
        <w:rPr>
          <w:rFonts w:ascii="Arial Narrow" w:hAnsi="Arial Narrow"/>
          <w:sz w:val="24"/>
          <w:szCs w:val="24"/>
        </w:rPr>
        <w:t>4</w:t>
      </w:r>
      <w:r w:rsidRPr="00DB64B0">
        <w:rPr>
          <w:rFonts w:ascii="Arial Narrow" w:hAnsi="Arial Narrow"/>
          <w:sz w:val="24"/>
          <w:szCs w:val="24"/>
        </w:rPr>
        <w:t xml:space="preserve"> pkt 1-3 SWZ - składa każdy</w:t>
      </w:r>
      <w:r w:rsidRPr="00DB64B0">
        <w:rPr>
          <w:rFonts w:ascii="Arial Narrow" w:hAnsi="Arial Narrow"/>
          <w:spacing w:val="-7"/>
          <w:sz w:val="24"/>
          <w:szCs w:val="24"/>
        </w:rPr>
        <w:t xml:space="preserve"> </w:t>
      </w:r>
      <w:r w:rsidRPr="00DB64B0">
        <w:rPr>
          <w:rFonts w:ascii="Arial Narrow" w:hAnsi="Arial Narrow"/>
          <w:sz w:val="24"/>
          <w:szCs w:val="24"/>
        </w:rPr>
        <w:t>Wykonawca.</w:t>
      </w:r>
    </w:p>
    <w:p w14:paraId="573B261F" w14:textId="77777777"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składają</w:t>
      </w:r>
      <w:r w:rsidRPr="00DB64B0">
        <w:rPr>
          <w:rFonts w:ascii="Arial Narrow" w:hAnsi="Arial Narrow"/>
          <w:spacing w:val="-1"/>
          <w:sz w:val="24"/>
          <w:szCs w:val="24"/>
        </w:rPr>
        <w:t xml:space="preserve"> </w:t>
      </w:r>
      <w:r w:rsidRPr="00DB64B0">
        <w:rPr>
          <w:rFonts w:ascii="Arial Narrow" w:hAnsi="Arial Narrow"/>
          <w:sz w:val="24"/>
          <w:szCs w:val="24"/>
        </w:rPr>
        <w:t>łącznie:</w:t>
      </w:r>
    </w:p>
    <w:p w14:paraId="13325A4B" w14:textId="75992E0A" w:rsidR="008317C2" w:rsidRPr="00DB64B0" w:rsidRDefault="008317C2" w:rsidP="00055222">
      <w:pPr>
        <w:pStyle w:val="Akapitzlist"/>
        <w:numPr>
          <w:ilvl w:val="2"/>
          <w:numId w:val="11"/>
        </w:numPr>
        <w:tabs>
          <w:tab w:val="left" w:pos="2212"/>
        </w:tabs>
        <w:spacing w:before="41" w:line="276" w:lineRule="auto"/>
        <w:ind w:left="-142"/>
        <w:rPr>
          <w:rFonts w:ascii="Arial Narrow" w:hAnsi="Arial Narrow"/>
          <w:sz w:val="24"/>
          <w:szCs w:val="24"/>
        </w:rPr>
      </w:pPr>
      <w:r w:rsidRPr="00DB64B0">
        <w:rPr>
          <w:rFonts w:ascii="Arial Narrow" w:hAnsi="Arial Narrow"/>
          <w:sz w:val="24"/>
          <w:szCs w:val="24"/>
        </w:rPr>
        <w:t>pełnomocnictwo, o którym mowa w rozdz. XVII ust</w:t>
      </w:r>
      <w:r w:rsidR="000068F3">
        <w:rPr>
          <w:rFonts w:ascii="Arial Narrow" w:hAnsi="Arial Narrow"/>
          <w:sz w:val="24"/>
          <w:szCs w:val="24"/>
        </w:rPr>
        <w:t>.</w:t>
      </w:r>
      <w:r w:rsidRPr="00DB64B0">
        <w:rPr>
          <w:rFonts w:ascii="Arial Narrow" w:hAnsi="Arial Narrow"/>
          <w:sz w:val="24"/>
          <w:szCs w:val="24"/>
        </w:rPr>
        <w:t xml:space="preserve"> </w:t>
      </w:r>
      <w:r w:rsidR="000068F3">
        <w:rPr>
          <w:rFonts w:ascii="Arial Narrow" w:hAnsi="Arial Narrow"/>
          <w:sz w:val="24"/>
          <w:szCs w:val="24"/>
        </w:rPr>
        <w:t>4</w:t>
      </w:r>
      <w:r w:rsidRPr="00DB64B0">
        <w:rPr>
          <w:rFonts w:ascii="Arial Narrow" w:hAnsi="Arial Narrow"/>
          <w:sz w:val="24"/>
          <w:szCs w:val="24"/>
        </w:rPr>
        <w:t xml:space="preserve"> pkt 4</w:t>
      </w:r>
      <w:r w:rsidRPr="00DB64B0">
        <w:rPr>
          <w:rFonts w:ascii="Arial Narrow" w:hAnsi="Arial Narrow"/>
          <w:spacing w:val="-8"/>
          <w:sz w:val="24"/>
          <w:szCs w:val="24"/>
        </w:rPr>
        <w:t xml:space="preserve"> </w:t>
      </w:r>
      <w:r w:rsidRPr="00DB64B0">
        <w:rPr>
          <w:rFonts w:ascii="Arial Narrow" w:hAnsi="Arial Narrow"/>
          <w:sz w:val="24"/>
          <w:szCs w:val="24"/>
        </w:rPr>
        <w:t>SWZ.</w:t>
      </w:r>
    </w:p>
    <w:p w14:paraId="0DBE995C" w14:textId="77777777" w:rsidR="008317C2" w:rsidRPr="00DB64B0" w:rsidRDefault="008317C2" w:rsidP="00055222">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DB64B0">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DB64B0">
        <w:rPr>
          <w:rFonts w:ascii="Arial Narrow" w:hAnsi="Arial Narrow"/>
          <w:spacing w:val="-11"/>
          <w:sz w:val="24"/>
          <w:szCs w:val="24"/>
        </w:rPr>
        <w:t xml:space="preserve"> </w:t>
      </w:r>
      <w:r w:rsidRPr="00DB64B0">
        <w:rPr>
          <w:rFonts w:ascii="Arial Narrow" w:hAnsi="Arial Narrow"/>
          <w:sz w:val="24"/>
          <w:szCs w:val="24"/>
        </w:rPr>
        <w:t>dotyczą.</w:t>
      </w:r>
    </w:p>
    <w:p w14:paraId="1A2A0755" w14:textId="77777777" w:rsidR="008317C2" w:rsidRDefault="008317C2" w:rsidP="006F6D70">
      <w:pPr>
        <w:pStyle w:val="Nagwek1"/>
        <w:spacing w:line="276" w:lineRule="auto"/>
        <w:jc w:val="both"/>
        <w:rPr>
          <w:rFonts w:ascii="Arial Narrow" w:hAnsi="Arial Narrow"/>
        </w:rPr>
      </w:pPr>
    </w:p>
    <w:p w14:paraId="63F2293A" w14:textId="23E11DE3" w:rsidR="00B96566" w:rsidRPr="00B96566" w:rsidRDefault="00B96566" w:rsidP="00055222">
      <w:pPr>
        <w:pStyle w:val="Nagwek1"/>
        <w:numPr>
          <w:ilvl w:val="0"/>
          <w:numId w:val="39"/>
        </w:numPr>
        <w:spacing w:line="276" w:lineRule="auto"/>
        <w:ind w:left="0" w:hanging="426"/>
        <w:jc w:val="both"/>
        <w:rPr>
          <w:rFonts w:ascii="Arial Narrow" w:hAnsi="Arial Narrow"/>
        </w:rPr>
      </w:pPr>
      <w:r w:rsidRPr="00B96566">
        <w:rPr>
          <w:rFonts w:ascii="Arial Narrow" w:hAnsi="Arial Narrow"/>
        </w:rPr>
        <w:t>Powierzenie wykonania części zamówienia</w:t>
      </w:r>
      <w:r w:rsidRPr="00B96566">
        <w:rPr>
          <w:rFonts w:ascii="Arial Narrow" w:hAnsi="Arial Narrow"/>
          <w:spacing w:val="1"/>
        </w:rPr>
        <w:t xml:space="preserve"> </w:t>
      </w:r>
      <w:r w:rsidRPr="00B96566">
        <w:rPr>
          <w:rFonts w:ascii="Arial Narrow" w:hAnsi="Arial Narrow"/>
        </w:rPr>
        <w:t>podwykonawcom.</w:t>
      </w:r>
    </w:p>
    <w:p w14:paraId="5C24760D" w14:textId="77777777"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Zamawiający dopuszcza wykonanie części przedmiotu zamówienia przy udziale Podwykonawców. Zamawiający żąda wskazania przez Wykonawcę w Formularzu ofertowym części zamówienia, których wykonanie zamierza powierzyć Podwykonawcom, i podania przez Wykonawcę firm</w:t>
      </w:r>
      <w:r w:rsidRPr="00262A1E">
        <w:rPr>
          <w:rFonts w:ascii="Arial Narrow" w:hAnsi="Arial Narrow"/>
          <w:spacing w:val="-20"/>
          <w:sz w:val="24"/>
          <w:szCs w:val="24"/>
        </w:rPr>
        <w:t xml:space="preserve"> </w:t>
      </w:r>
      <w:r w:rsidRPr="00262A1E">
        <w:rPr>
          <w:rFonts w:ascii="Arial Narrow" w:hAnsi="Arial Narrow"/>
          <w:sz w:val="24"/>
          <w:szCs w:val="24"/>
        </w:rPr>
        <w:t>Podwykonawców.</w:t>
      </w:r>
    </w:p>
    <w:p w14:paraId="7DD1C4B5"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W przypadku niewskazania części zamówienia, która ma być realizowana przez Podwykonawcę, Zamawiający uzna, że całość zamówienia będzie wykonywana przez Wykonawcę</w:t>
      </w:r>
      <w:r w:rsidRPr="00262A1E">
        <w:rPr>
          <w:rFonts w:ascii="Arial Narrow" w:hAnsi="Arial Narrow"/>
          <w:spacing w:val="-16"/>
          <w:sz w:val="24"/>
          <w:szCs w:val="24"/>
        </w:rPr>
        <w:t xml:space="preserve"> </w:t>
      </w:r>
      <w:r w:rsidRPr="00262A1E">
        <w:rPr>
          <w:rFonts w:ascii="Arial Narrow" w:hAnsi="Arial Narrow"/>
          <w:sz w:val="24"/>
          <w:szCs w:val="24"/>
        </w:rPr>
        <w:t>osobiście.</w:t>
      </w:r>
    </w:p>
    <w:p w14:paraId="73745AD9"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262A1E">
        <w:rPr>
          <w:rFonts w:ascii="Arial Narrow" w:hAnsi="Arial Narrow"/>
          <w:spacing w:val="-3"/>
          <w:sz w:val="24"/>
          <w:szCs w:val="24"/>
        </w:rPr>
        <w:t xml:space="preserve"> </w:t>
      </w:r>
      <w:r w:rsidRPr="00262A1E">
        <w:rPr>
          <w:rFonts w:ascii="Arial Narrow" w:hAnsi="Arial Narrow"/>
          <w:sz w:val="24"/>
          <w:szCs w:val="24"/>
        </w:rPr>
        <w:t>pracowników.</w:t>
      </w:r>
    </w:p>
    <w:p w14:paraId="51CE23DA"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w:t>
      </w:r>
      <w:r w:rsidRPr="00262A1E">
        <w:rPr>
          <w:rFonts w:ascii="Arial Narrow" w:hAnsi="Arial Narrow"/>
          <w:spacing w:val="-4"/>
          <w:sz w:val="24"/>
          <w:szCs w:val="24"/>
        </w:rPr>
        <w:t xml:space="preserve"> </w:t>
      </w:r>
      <w:r w:rsidRPr="00262A1E">
        <w:rPr>
          <w:rFonts w:ascii="Arial Narrow" w:hAnsi="Arial Narrow"/>
          <w:sz w:val="24"/>
          <w:szCs w:val="24"/>
        </w:rPr>
        <w:t>usług.</w:t>
      </w:r>
    </w:p>
    <w:p w14:paraId="6C42471F"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powierzenie Podwykonawcy wykonania części zamówienia na roboty budowlane lub usługi i dostawy następuje w trakcie jego realizacji, Wykonawca na żądanie Zamawiającego przedstawia dokumenty potwierdzające brak zaistnienia podstaw wykluczenia, wobec tego</w:t>
      </w:r>
      <w:r w:rsidRPr="00262A1E">
        <w:rPr>
          <w:rFonts w:ascii="Arial Narrow" w:hAnsi="Arial Narrow"/>
          <w:spacing w:val="-12"/>
          <w:sz w:val="24"/>
          <w:szCs w:val="24"/>
        </w:rPr>
        <w:t xml:space="preserve"> </w:t>
      </w:r>
      <w:r w:rsidRPr="00262A1E">
        <w:rPr>
          <w:rFonts w:ascii="Arial Narrow" w:hAnsi="Arial Narrow"/>
          <w:sz w:val="24"/>
          <w:szCs w:val="24"/>
        </w:rPr>
        <w:t>Podwykonawcy.</w:t>
      </w:r>
    </w:p>
    <w:p w14:paraId="45AF63CD"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 xml:space="preserve">Jeżeli Zamawiający stwierdzi, że wobec danego Podwykonawcy zachodzą podstawy wykluczenia, </w:t>
      </w:r>
      <w:r w:rsidRPr="00262A1E">
        <w:rPr>
          <w:rFonts w:ascii="Arial Narrow" w:hAnsi="Arial Narrow"/>
          <w:sz w:val="24"/>
          <w:szCs w:val="24"/>
        </w:rPr>
        <w:lastRenderedPageBreak/>
        <w:t>Wykonawca obowiązany jest zastąpić tego Podwykonawcę lub zrezygnować z powierzenia wykonania części zamówienia</w:t>
      </w:r>
      <w:r w:rsidRPr="00262A1E">
        <w:rPr>
          <w:rFonts w:ascii="Arial Narrow" w:hAnsi="Arial Narrow"/>
          <w:spacing w:val="-4"/>
          <w:sz w:val="24"/>
          <w:szCs w:val="24"/>
        </w:rPr>
        <w:t xml:space="preserve"> </w:t>
      </w:r>
      <w:r w:rsidRPr="00262A1E">
        <w:rPr>
          <w:rFonts w:ascii="Arial Narrow" w:hAnsi="Arial Narrow"/>
          <w:sz w:val="24"/>
          <w:szCs w:val="24"/>
        </w:rPr>
        <w:t>podwykonawcy.</w:t>
      </w:r>
    </w:p>
    <w:p w14:paraId="74948CE8" w14:textId="3D21A532" w:rsidR="00B96566" w:rsidRDefault="00B96566" w:rsidP="00055222">
      <w:pPr>
        <w:pStyle w:val="Akapitzlist"/>
        <w:numPr>
          <w:ilvl w:val="0"/>
          <w:numId w:val="1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Przepisy ust. 5 i 6 stosuje się wobec dalszych</w:t>
      </w:r>
      <w:r w:rsidRPr="00262A1E">
        <w:rPr>
          <w:rFonts w:ascii="Arial Narrow" w:hAnsi="Arial Narrow"/>
          <w:spacing w:val="-8"/>
          <w:sz w:val="24"/>
          <w:szCs w:val="24"/>
        </w:rPr>
        <w:t xml:space="preserve"> </w:t>
      </w:r>
      <w:r w:rsidRPr="00262A1E">
        <w:rPr>
          <w:rFonts w:ascii="Arial Narrow" w:hAnsi="Arial Narrow"/>
          <w:sz w:val="24"/>
          <w:szCs w:val="24"/>
        </w:rPr>
        <w:t>Podwykonawców.</w:t>
      </w:r>
    </w:p>
    <w:p w14:paraId="01EE8D88" w14:textId="23CE2924"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 xml:space="preserve">Zamawiający w Projekcie umowy, stanowiącym Załącznik nr </w:t>
      </w:r>
      <w:r>
        <w:rPr>
          <w:rFonts w:ascii="Arial Narrow" w:hAnsi="Arial Narrow"/>
          <w:sz w:val="24"/>
          <w:szCs w:val="24"/>
        </w:rPr>
        <w:t>1</w:t>
      </w:r>
      <w:r w:rsidR="000068F3">
        <w:rPr>
          <w:rFonts w:ascii="Arial Narrow" w:hAnsi="Arial Narrow"/>
          <w:sz w:val="24"/>
          <w:szCs w:val="24"/>
        </w:rPr>
        <w:t>3</w:t>
      </w:r>
      <w:r w:rsidRPr="00262A1E">
        <w:rPr>
          <w:rFonts w:ascii="Arial Narrow" w:hAnsi="Arial Narrow"/>
          <w:sz w:val="24"/>
          <w:szCs w:val="24"/>
        </w:rPr>
        <w:t xml:space="preserve"> do SWZ określa wymagania dotyczące umowy o Podwykonawstwo, której przedmiotem są roboty budowlane/dostawy/usługi, która powinna zawierać </w:t>
      </w:r>
      <w:r w:rsidR="006F6D70">
        <w:rPr>
          <w:rFonts w:ascii="Arial Narrow" w:hAnsi="Arial Narrow"/>
          <w:sz w:val="24"/>
          <w:szCs w:val="24"/>
        </w:rPr>
        <w:br/>
      </w:r>
      <w:r w:rsidRPr="00262A1E">
        <w:rPr>
          <w:rFonts w:ascii="Arial Narrow" w:hAnsi="Arial Narrow"/>
          <w:sz w:val="24"/>
          <w:szCs w:val="24"/>
        </w:rPr>
        <w:t>w szczególności informacje dotyczące: przedmiotu umowy (zakresu prac powierzonych podwykonawcy), terminu wykonania umowy, wielkości należnego wynagrodzenia z tytułu wykonywanych robót, warunków płatności faktury, warunków płatności kary za nieterminowe uregulowanie</w:t>
      </w:r>
      <w:r w:rsidRPr="00262A1E">
        <w:rPr>
          <w:rFonts w:ascii="Arial Narrow" w:hAnsi="Arial Narrow"/>
          <w:spacing w:val="-30"/>
          <w:sz w:val="24"/>
          <w:szCs w:val="24"/>
        </w:rPr>
        <w:t xml:space="preserve"> </w:t>
      </w:r>
      <w:r w:rsidRPr="00262A1E">
        <w:rPr>
          <w:rFonts w:ascii="Arial Narrow" w:hAnsi="Arial Narrow"/>
          <w:sz w:val="24"/>
          <w:szCs w:val="24"/>
        </w:rPr>
        <w:t>należności).</w:t>
      </w:r>
    </w:p>
    <w:p w14:paraId="60B9D938" w14:textId="77777777" w:rsidR="008317C2" w:rsidRDefault="008317C2" w:rsidP="006F6D70">
      <w:pPr>
        <w:pStyle w:val="Nagwek1"/>
        <w:spacing w:line="276" w:lineRule="auto"/>
        <w:ind w:left="0"/>
        <w:jc w:val="both"/>
        <w:rPr>
          <w:rFonts w:ascii="Arial Narrow" w:hAnsi="Arial Narrow"/>
        </w:rPr>
      </w:pPr>
    </w:p>
    <w:p w14:paraId="6DA41664" w14:textId="1CCA5AAA" w:rsid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Informacje o przetwarzaniu danych osobowych.</w:t>
      </w:r>
    </w:p>
    <w:p w14:paraId="1A04DEB6" w14:textId="112B4C34" w:rsidR="00B96566" w:rsidRDefault="00B96566" w:rsidP="006F6D70">
      <w:pPr>
        <w:pStyle w:val="Nagwek1"/>
        <w:spacing w:line="276" w:lineRule="auto"/>
        <w:ind w:left="0"/>
        <w:jc w:val="both"/>
        <w:rPr>
          <w:rFonts w:ascii="Arial Narrow" w:hAnsi="Arial Narrow"/>
        </w:rPr>
      </w:pPr>
      <w:r w:rsidRPr="00B96566">
        <w:rPr>
          <w:rFonts w:ascii="Arial Narrow" w:hAnsi="Arial Narrow"/>
          <w:b w:val="0"/>
          <w:bCs w:val="0"/>
        </w:rPr>
        <w:t>Klauzula informacyjna dotycząca przetwarzania danych</w:t>
      </w:r>
      <w:r>
        <w:rPr>
          <w:rFonts w:ascii="Arial Narrow" w:hAnsi="Arial Narrow"/>
          <w:b w:val="0"/>
          <w:bCs w:val="0"/>
        </w:rPr>
        <w:t xml:space="preserve"> </w:t>
      </w:r>
      <w:r w:rsidRPr="00B96566">
        <w:rPr>
          <w:rFonts w:ascii="Arial Narrow" w:hAnsi="Arial Narrow"/>
          <w:b w:val="0"/>
          <w:bCs w:val="0"/>
        </w:rPr>
        <w:t>osobowych została zawarta w</w:t>
      </w:r>
      <w:r>
        <w:rPr>
          <w:rFonts w:ascii="Arial Narrow" w:hAnsi="Arial Narrow"/>
        </w:rPr>
        <w:t xml:space="preserve"> Załączniku nr </w:t>
      </w:r>
      <w:r w:rsidR="00C5116B">
        <w:rPr>
          <w:rFonts w:ascii="Arial Narrow" w:hAnsi="Arial Narrow"/>
        </w:rPr>
        <w:t>1</w:t>
      </w:r>
      <w:r w:rsidR="000068F3">
        <w:rPr>
          <w:rFonts w:ascii="Arial Narrow" w:hAnsi="Arial Narrow"/>
        </w:rPr>
        <w:t>4</w:t>
      </w:r>
      <w:r>
        <w:rPr>
          <w:rFonts w:ascii="Arial Narrow" w:hAnsi="Arial Narrow"/>
        </w:rPr>
        <w:t xml:space="preserve"> do SWZ.</w:t>
      </w:r>
    </w:p>
    <w:p w14:paraId="22529CCD" w14:textId="77777777" w:rsidR="00B96566" w:rsidRDefault="00B96566" w:rsidP="006F6D70">
      <w:pPr>
        <w:pStyle w:val="Nagwek1"/>
        <w:spacing w:line="276" w:lineRule="auto"/>
        <w:ind w:left="0"/>
        <w:jc w:val="both"/>
        <w:rPr>
          <w:rFonts w:ascii="Arial Narrow" w:hAnsi="Arial Narrow"/>
        </w:rPr>
      </w:pPr>
    </w:p>
    <w:p w14:paraId="4B100F16" w14:textId="201FB7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W</w:t>
      </w:r>
      <w:r w:rsidRPr="00B96566">
        <w:rPr>
          <w:rFonts w:ascii="Arial Narrow" w:hAnsi="Arial Narrow"/>
        </w:rPr>
        <w:t>arunk</w:t>
      </w:r>
      <w:r>
        <w:rPr>
          <w:rFonts w:ascii="Arial Narrow" w:hAnsi="Arial Narrow"/>
        </w:rPr>
        <w:t>i</w:t>
      </w:r>
      <w:r w:rsidRPr="00B96566">
        <w:rPr>
          <w:rFonts w:ascii="Arial Narrow" w:hAnsi="Arial Narrow"/>
        </w:rPr>
        <w:t xml:space="preserve"> udziału w</w:t>
      </w:r>
      <w:r w:rsidRPr="00B96566">
        <w:rPr>
          <w:rFonts w:ascii="Arial Narrow" w:hAnsi="Arial Narrow"/>
          <w:spacing w:val="-2"/>
        </w:rPr>
        <w:t xml:space="preserve"> </w:t>
      </w:r>
      <w:r w:rsidRPr="00B96566">
        <w:rPr>
          <w:rFonts w:ascii="Arial Narrow" w:hAnsi="Arial Narrow"/>
        </w:rPr>
        <w:t>postępowaniu</w:t>
      </w:r>
      <w:r>
        <w:rPr>
          <w:rFonts w:ascii="Arial Narrow" w:hAnsi="Arial Narrow"/>
        </w:rPr>
        <w:t xml:space="preserve"> oraz podstawy wykluczenia z postępowania</w:t>
      </w:r>
      <w:r w:rsidRPr="00B96566">
        <w:rPr>
          <w:rFonts w:ascii="Arial Narrow" w:hAnsi="Arial Narrow"/>
        </w:rPr>
        <w:t>.</w:t>
      </w:r>
    </w:p>
    <w:p w14:paraId="421F971C" w14:textId="301282AD" w:rsidR="00B96566" w:rsidRPr="00262A1E"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262A1E">
        <w:rPr>
          <w:rFonts w:ascii="Arial Narrow" w:hAnsi="Arial Narrow"/>
          <w:sz w:val="24"/>
          <w:szCs w:val="24"/>
        </w:rPr>
        <w:t>O udzielenie zamówienia mogą ubiegać się Wykonawcy,</w:t>
      </w:r>
      <w:r w:rsidRPr="00262A1E">
        <w:rPr>
          <w:rFonts w:ascii="Arial Narrow" w:hAnsi="Arial Narrow"/>
          <w:spacing w:val="-8"/>
          <w:sz w:val="24"/>
          <w:szCs w:val="24"/>
        </w:rPr>
        <w:t xml:space="preserve"> </w:t>
      </w:r>
      <w:r w:rsidRPr="00262A1E">
        <w:rPr>
          <w:rFonts w:ascii="Arial Narrow" w:hAnsi="Arial Narrow"/>
          <w:sz w:val="24"/>
          <w:szCs w:val="24"/>
        </w:rPr>
        <w:t>którzy:</w:t>
      </w:r>
    </w:p>
    <w:p w14:paraId="50F4D806" w14:textId="77777777" w:rsidR="00B96566" w:rsidRPr="00262A1E" w:rsidRDefault="00B96566" w:rsidP="00055222">
      <w:pPr>
        <w:pStyle w:val="Akapitzlist"/>
        <w:numPr>
          <w:ilvl w:val="0"/>
          <w:numId w:val="8"/>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u w:val="single"/>
        </w:rPr>
        <w:t>spełniają warunki udziału w</w:t>
      </w:r>
      <w:r w:rsidRPr="00262A1E">
        <w:rPr>
          <w:rFonts w:ascii="Arial Narrow" w:hAnsi="Arial Narrow"/>
          <w:spacing w:val="-6"/>
          <w:sz w:val="24"/>
          <w:szCs w:val="24"/>
          <w:u w:val="single"/>
        </w:rPr>
        <w:t xml:space="preserve"> </w:t>
      </w:r>
      <w:r w:rsidRPr="00262A1E">
        <w:rPr>
          <w:rFonts w:ascii="Arial Narrow" w:hAnsi="Arial Narrow"/>
          <w:sz w:val="24"/>
          <w:szCs w:val="24"/>
          <w:u w:val="single"/>
        </w:rPr>
        <w:t>postępowaniu:</w:t>
      </w:r>
    </w:p>
    <w:p w14:paraId="5C1049A0"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zdolności do występowania w obrocie gospodarczym:</w:t>
      </w:r>
    </w:p>
    <w:p w14:paraId="77E56B18" w14:textId="77777777" w:rsidR="00B96566" w:rsidRPr="00262A1E" w:rsidRDefault="00B96566" w:rsidP="006F6D70">
      <w:pPr>
        <w:pStyle w:val="Akapitzlist"/>
        <w:tabs>
          <w:tab w:val="left" w:pos="1360"/>
        </w:tabs>
        <w:spacing w:before="41" w:line="276" w:lineRule="auto"/>
        <w:ind w:left="-142" w:firstLine="0"/>
        <w:rPr>
          <w:rFonts w:ascii="Arial Narrow" w:hAnsi="Arial Narrow"/>
          <w:i/>
          <w:sz w:val="24"/>
          <w:szCs w:val="24"/>
        </w:rPr>
      </w:pPr>
      <w:r w:rsidRPr="00262A1E">
        <w:rPr>
          <w:rFonts w:ascii="Arial Narrow" w:hAnsi="Arial Narrow"/>
          <w:i/>
          <w:sz w:val="24"/>
          <w:szCs w:val="24"/>
        </w:rPr>
        <w:t xml:space="preserve">- </w:t>
      </w: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374A6E1B"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uprawnień do prowadzenia określonej działalności gospodarczej lub zawodowej, o ile wynika to z odrębnych</w:t>
      </w:r>
      <w:r w:rsidRPr="00262A1E">
        <w:rPr>
          <w:rFonts w:ascii="Arial Narrow" w:hAnsi="Arial Narrow"/>
          <w:i/>
          <w:spacing w:val="-4"/>
          <w:sz w:val="24"/>
          <w:szCs w:val="24"/>
        </w:rPr>
        <w:t xml:space="preserve"> </w:t>
      </w:r>
      <w:r w:rsidRPr="00262A1E">
        <w:rPr>
          <w:rFonts w:ascii="Arial Narrow" w:hAnsi="Arial Narrow"/>
          <w:i/>
          <w:sz w:val="24"/>
          <w:szCs w:val="24"/>
        </w:rPr>
        <w:t>przepisów.</w:t>
      </w:r>
    </w:p>
    <w:p w14:paraId="3D6EDB59" w14:textId="77777777" w:rsidR="00B96566" w:rsidRPr="00262A1E"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60E1C17E" w14:textId="77777777" w:rsidR="00B96566" w:rsidRPr="00262A1E" w:rsidRDefault="00B96566" w:rsidP="00055222">
      <w:pPr>
        <w:pStyle w:val="Akapitzlist"/>
        <w:numPr>
          <w:ilvl w:val="1"/>
          <w:numId w:val="8"/>
        </w:numPr>
        <w:tabs>
          <w:tab w:val="left" w:pos="1501"/>
          <w:tab w:val="left" w:pos="1502"/>
        </w:tabs>
        <w:spacing w:before="41" w:line="276" w:lineRule="auto"/>
        <w:ind w:left="-142" w:hanging="426"/>
        <w:rPr>
          <w:rFonts w:ascii="Arial Narrow" w:hAnsi="Arial Narrow"/>
          <w:i/>
          <w:sz w:val="24"/>
          <w:szCs w:val="24"/>
        </w:rPr>
      </w:pPr>
      <w:r w:rsidRPr="00262A1E">
        <w:rPr>
          <w:rFonts w:ascii="Arial Narrow" w:hAnsi="Arial Narrow"/>
          <w:i/>
          <w:sz w:val="24"/>
          <w:szCs w:val="24"/>
        </w:rPr>
        <w:t>sytuacji ekonomicznej lub</w:t>
      </w:r>
      <w:r w:rsidRPr="00262A1E">
        <w:rPr>
          <w:rFonts w:ascii="Arial Narrow" w:hAnsi="Arial Narrow"/>
          <w:i/>
          <w:spacing w:val="-3"/>
          <w:sz w:val="24"/>
          <w:szCs w:val="24"/>
        </w:rPr>
        <w:t xml:space="preserve"> </w:t>
      </w:r>
      <w:r w:rsidRPr="00262A1E">
        <w:rPr>
          <w:rFonts w:ascii="Arial Narrow" w:hAnsi="Arial Narrow"/>
          <w:i/>
          <w:sz w:val="24"/>
          <w:szCs w:val="24"/>
        </w:rPr>
        <w:t>finansowej</w:t>
      </w:r>
    </w:p>
    <w:p w14:paraId="6F526B5B" w14:textId="68F33324" w:rsidR="005F0458" w:rsidRPr="00F324F4" w:rsidRDefault="005F0458" w:rsidP="005F0458">
      <w:pPr>
        <w:pStyle w:val="Akapitzlist"/>
        <w:numPr>
          <w:ilvl w:val="0"/>
          <w:numId w:val="7"/>
        </w:numPr>
        <w:spacing w:before="41" w:line="276" w:lineRule="auto"/>
        <w:ind w:left="-142"/>
        <w:rPr>
          <w:rFonts w:ascii="Arial Narrow" w:hAnsi="Arial Narrow"/>
          <w:sz w:val="24"/>
          <w:szCs w:val="24"/>
          <w:u w:val="single"/>
        </w:rPr>
      </w:pPr>
      <w:r w:rsidRPr="00F324F4">
        <w:rPr>
          <w:rFonts w:ascii="Arial Narrow" w:hAnsi="Arial Narrow"/>
          <w:sz w:val="24"/>
          <w:szCs w:val="24"/>
        </w:rPr>
        <w:t xml:space="preserve">Zamawiający uzna  spełnienie tego warunku jeżeli Wykonawca wykaże, że posiada opłaconą polisę, </w:t>
      </w:r>
      <w:r w:rsidR="00374F1A" w:rsidRPr="00F324F4">
        <w:rPr>
          <w:rFonts w:ascii="Arial Narrow" w:hAnsi="Arial Narrow"/>
          <w:sz w:val="24"/>
          <w:szCs w:val="24"/>
        </w:rPr>
        <w:br/>
      </w:r>
      <w:r w:rsidRPr="00F324F4">
        <w:rPr>
          <w:rFonts w:ascii="Arial Narrow" w:hAnsi="Arial Narrow"/>
          <w:sz w:val="24"/>
          <w:szCs w:val="24"/>
        </w:rPr>
        <w:t xml:space="preserve">a w przypadku jej braku inny dokument potwierdzający, że Wykonawca jest </w:t>
      </w:r>
      <w:r w:rsidRPr="00F324F4">
        <w:rPr>
          <w:rFonts w:ascii="Arial Narrow" w:hAnsi="Arial Narrow"/>
          <w:b/>
          <w:bCs/>
          <w:sz w:val="24"/>
          <w:szCs w:val="24"/>
        </w:rPr>
        <w:t>ubezpieczony od odpowiedzialności cywilnej</w:t>
      </w:r>
      <w:r w:rsidRPr="00F324F4">
        <w:rPr>
          <w:rFonts w:ascii="Arial Narrow" w:hAnsi="Arial Narrow"/>
          <w:sz w:val="24"/>
          <w:szCs w:val="24"/>
        </w:rPr>
        <w:t xml:space="preserve"> w zakresie prowadzonej działalności związanej z przedmiotem zamówienia na kwotę nie niższą niż </w:t>
      </w:r>
      <w:r w:rsidRPr="00F324F4">
        <w:rPr>
          <w:rFonts w:ascii="Arial Narrow" w:hAnsi="Arial Narrow"/>
          <w:b/>
          <w:bCs/>
          <w:sz w:val="24"/>
          <w:szCs w:val="24"/>
        </w:rPr>
        <w:t>1</w:t>
      </w:r>
      <w:r w:rsidR="000E6976" w:rsidRPr="00F324F4">
        <w:rPr>
          <w:rFonts w:ascii="Arial Narrow" w:hAnsi="Arial Narrow"/>
          <w:b/>
          <w:bCs/>
          <w:sz w:val="24"/>
          <w:szCs w:val="24"/>
        </w:rPr>
        <w:t>00 0</w:t>
      </w:r>
      <w:r w:rsidRPr="00F324F4">
        <w:rPr>
          <w:rFonts w:ascii="Arial Narrow" w:hAnsi="Arial Narrow"/>
          <w:b/>
          <w:bCs/>
          <w:sz w:val="24"/>
          <w:szCs w:val="24"/>
        </w:rPr>
        <w:t>00,00 zł</w:t>
      </w:r>
      <w:r w:rsidRPr="00F324F4">
        <w:rPr>
          <w:rFonts w:ascii="Arial Narrow" w:hAnsi="Arial Narrow"/>
          <w:sz w:val="24"/>
          <w:szCs w:val="24"/>
        </w:rPr>
        <w:t xml:space="preserve"> z tytułu prowadzonej działalności gospodarczej związanej z przedmiotem zamówienia, na jedno i wszystkie zdarzenia, które swoim zakresem obejmować będzie prace budowlane przez cały okres trwania </w:t>
      </w:r>
      <w:r w:rsidRPr="00F324F4">
        <w:rPr>
          <w:rFonts w:ascii="Arial Narrow" w:hAnsi="Arial Narrow"/>
          <w:sz w:val="24"/>
          <w:szCs w:val="24"/>
          <w:u w:val="single"/>
        </w:rPr>
        <w:t xml:space="preserve">zamówienia. </w:t>
      </w:r>
    </w:p>
    <w:p w14:paraId="47ED6590" w14:textId="77777777" w:rsidR="005F0458" w:rsidRPr="00F324F4" w:rsidRDefault="005F0458" w:rsidP="005F0458">
      <w:pPr>
        <w:spacing w:before="41" w:line="276" w:lineRule="auto"/>
        <w:ind w:left="-262"/>
        <w:rPr>
          <w:rFonts w:ascii="Arial Narrow" w:hAnsi="Arial Narrow"/>
          <w:sz w:val="24"/>
          <w:szCs w:val="24"/>
          <w:u w:val="single"/>
        </w:rPr>
      </w:pPr>
      <w:r w:rsidRPr="00F324F4">
        <w:rPr>
          <w:rFonts w:ascii="Arial Narrow" w:hAnsi="Arial Narrow"/>
          <w:sz w:val="24"/>
          <w:szCs w:val="24"/>
          <w:u w:val="single"/>
        </w:rPr>
        <w:t xml:space="preserve">Opis sposobu dokonania oceny spełniania tego warunku: </w:t>
      </w:r>
    </w:p>
    <w:p w14:paraId="4FC8E8A5" w14:textId="52FEAA83" w:rsidR="00B96566" w:rsidRPr="00F324F4" w:rsidRDefault="005F0458" w:rsidP="005F0458">
      <w:pPr>
        <w:pStyle w:val="Akapitzlist"/>
        <w:numPr>
          <w:ilvl w:val="0"/>
          <w:numId w:val="7"/>
        </w:numPr>
        <w:spacing w:before="41" w:line="276" w:lineRule="auto"/>
        <w:ind w:left="-142"/>
        <w:rPr>
          <w:rFonts w:ascii="Arial Narrow" w:hAnsi="Arial Narrow"/>
          <w:sz w:val="24"/>
          <w:szCs w:val="24"/>
        </w:rPr>
      </w:pPr>
      <w:r w:rsidRPr="00F324F4">
        <w:rPr>
          <w:rFonts w:ascii="Arial Narrow" w:eastAsia="Calibri" w:hAnsi="Arial Narrow" w:cs="Calibri"/>
          <w:sz w:val="24"/>
          <w:szCs w:val="24"/>
        </w:rPr>
        <w:t xml:space="preserve">Ocena spełnienia tego warunku nastąpi na podstawie złożonego oświadczenia z art. 125 ust. 1 ustawy </w:t>
      </w:r>
      <w:r w:rsidRPr="00F324F4">
        <w:rPr>
          <w:rFonts w:ascii="Arial Narrow" w:eastAsia="Calibri" w:hAnsi="Arial Narrow" w:cs="Calibri"/>
          <w:sz w:val="24"/>
          <w:szCs w:val="24"/>
        </w:rPr>
        <w:br/>
        <w:t>i</w:t>
      </w:r>
      <w:r w:rsidRPr="00F324F4">
        <w:rPr>
          <w:rFonts w:ascii="Arial Narrow" w:hAnsi="Arial Narrow"/>
          <w:sz w:val="24"/>
          <w:szCs w:val="24"/>
        </w:rPr>
        <w:t xml:space="preserve"> złożonych dokumentów.</w:t>
      </w:r>
    </w:p>
    <w:p w14:paraId="6991F507" w14:textId="77777777" w:rsidR="00B96566" w:rsidRPr="00262A1E" w:rsidRDefault="00B96566" w:rsidP="00055222">
      <w:pPr>
        <w:pStyle w:val="Akapitzlist"/>
        <w:numPr>
          <w:ilvl w:val="1"/>
          <w:numId w:val="8"/>
        </w:numPr>
        <w:tabs>
          <w:tab w:val="left" w:pos="1501"/>
          <w:tab w:val="left" w:pos="1502"/>
        </w:tabs>
        <w:spacing w:before="42" w:line="276" w:lineRule="auto"/>
        <w:ind w:left="-142" w:hanging="426"/>
        <w:rPr>
          <w:rFonts w:ascii="Arial Narrow" w:hAnsi="Arial Narrow"/>
          <w:i/>
          <w:sz w:val="24"/>
          <w:szCs w:val="24"/>
        </w:rPr>
      </w:pPr>
      <w:r w:rsidRPr="00262A1E">
        <w:rPr>
          <w:rFonts w:ascii="Arial Narrow" w:hAnsi="Arial Narrow"/>
          <w:i/>
          <w:sz w:val="24"/>
          <w:szCs w:val="24"/>
        </w:rPr>
        <w:t>zdolności technicznej lub</w:t>
      </w:r>
      <w:r w:rsidRPr="00262A1E">
        <w:rPr>
          <w:rFonts w:ascii="Arial Narrow" w:hAnsi="Arial Narrow"/>
          <w:i/>
          <w:spacing w:val="-3"/>
          <w:sz w:val="24"/>
          <w:szCs w:val="24"/>
        </w:rPr>
        <w:t xml:space="preserve"> </w:t>
      </w:r>
      <w:r w:rsidRPr="00262A1E">
        <w:rPr>
          <w:rFonts w:ascii="Arial Narrow" w:hAnsi="Arial Narrow"/>
          <w:i/>
          <w:sz w:val="24"/>
          <w:szCs w:val="24"/>
        </w:rPr>
        <w:t>zawodowej</w:t>
      </w:r>
    </w:p>
    <w:p w14:paraId="1F720DBF" w14:textId="77777777" w:rsidR="00B96566" w:rsidRDefault="00B96566" w:rsidP="00055222">
      <w:pPr>
        <w:pStyle w:val="Akapitzlist"/>
        <w:numPr>
          <w:ilvl w:val="0"/>
          <w:numId w:val="7"/>
        </w:numPr>
        <w:tabs>
          <w:tab w:val="left" w:pos="1197"/>
        </w:tabs>
        <w:spacing w:before="41" w:line="276" w:lineRule="auto"/>
        <w:ind w:left="-142" w:hanging="121"/>
        <w:rPr>
          <w:rFonts w:ascii="Arial Narrow" w:hAnsi="Arial Narrow"/>
          <w:sz w:val="24"/>
          <w:szCs w:val="24"/>
        </w:rPr>
      </w:pPr>
      <w:r>
        <w:rPr>
          <w:rFonts w:ascii="Arial Narrow" w:hAnsi="Arial Narrow"/>
          <w:sz w:val="24"/>
          <w:szCs w:val="24"/>
        </w:rPr>
        <w:t xml:space="preserve">Wykonawca spełni warunek, jeżeli: </w:t>
      </w:r>
    </w:p>
    <w:p w14:paraId="75862A0E" w14:textId="77777777" w:rsidR="00B96566" w:rsidRPr="00A035A8" w:rsidRDefault="00B96566" w:rsidP="006F6D70">
      <w:pPr>
        <w:pStyle w:val="DomylneA"/>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hanging="284"/>
        <w:jc w:val="both"/>
        <w:rPr>
          <w:rFonts w:ascii="Arial Narrow" w:eastAsia="Times New Roman" w:hAnsi="Arial Narrow" w:cs="Times New Roman"/>
          <w:sz w:val="24"/>
          <w:szCs w:val="24"/>
        </w:rPr>
      </w:pPr>
      <w:r>
        <w:rPr>
          <w:rFonts w:ascii="Arial Narrow" w:hAnsi="Arial Narrow"/>
          <w:sz w:val="24"/>
          <w:szCs w:val="24"/>
        </w:rPr>
        <w:t>wykaże, że</w:t>
      </w:r>
      <w:r w:rsidRPr="007E2EAA">
        <w:rPr>
          <w:rFonts w:ascii="Arial Narrow" w:hAnsi="Arial Narrow" w:cs="Tahoma"/>
          <w:sz w:val="24"/>
          <w:szCs w:val="24"/>
          <w:shd w:val="clear" w:color="auto" w:fill="FFFFFF"/>
        </w:rPr>
        <w:t xml:space="preserve"> w okresie ostatnich 5 lat przed upływem terminu składania ofert, a jeżeli okres prowadzenia działalności jest krótszy - w tym okresie </w:t>
      </w:r>
      <w:r>
        <w:rPr>
          <w:rFonts w:ascii="Arial Narrow" w:hAnsi="Arial Narrow" w:cs="Tahoma"/>
          <w:sz w:val="24"/>
          <w:szCs w:val="24"/>
          <w:shd w:val="clear" w:color="auto" w:fill="FFFFFF"/>
        </w:rPr>
        <w:t xml:space="preserve">wykonał </w:t>
      </w:r>
      <w:r w:rsidRPr="007E2EAA">
        <w:rPr>
          <w:rFonts w:ascii="Arial Narrow" w:hAnsi="Arial Narrow" w:cs="Tahoma"/>
          <w:sz w:val="24"/>
          <w:szCs w:val="24"/>
          <w:shd w:val="clear" w:color="auto" w:fill="FFFFFF"/>
        </w:rPr>
        <w:t xml:space="preserve">co </w:t>
      </w:r>
      <w:r w:rsidRPr="004117A3">
        <w:rPr>
          <w:rFonts w:ascii="Arial Narrow" w:hAnsi="Arial Narrow" w:cs="Tahoma"/>
          <w:color w:val="auto"/>
          <w:sz w:val="24"/>
          <w:szCs w:val="24"/>
          <w:shd w:val="clear" w:color="auto" w:fill="FFFFFF"/>
        </w:rPr>
        <w:t xml:space="preserve">najmniej dwie </w:t>
      </w:r>
      <w:r w:rsidRPr="007E2EAA">
        <w:rPr>
          <w:rFonts w:ascii="Arial Narrow" w:hAnsi="Arial Narrow" w:cs="Tahoma"/>
          <w:sz w:val="24"/>
          <w:szCs w:val="24"/>
          <w:shd w:val="clear" w:color="auto" w:fill="FFFFFF"/>
        </w:rPr>
        <w:t>robot</w:t>
      </w:r>
      <w:r>
        <w:rPr>
          <w:rFonts w:ascii="Arial Narrow" w:hAnsi="Arial Narrow" w:cs="Tahoma"/>
          <w:sz w:val="24"/>
          <w:szCs w:val="24"/>
          <w:shd w:val="clear" w:color="auto" w:fill="FFFFFF"/>
        </w:rPr>
        <w:t>y</w:t>
      </w:r>
      <w:r w:rsidRPr="007E2EAA">
        <w:rPr>
          <w:rFonts w:ascii="Arial Narrow" w:hAnsi="Arial Narrow" w:cs="Tahoma"/>
          <w:sz w:val="24"/>
          <w:szCs w:val="24"/>
          <w:shd w:val="clear" w:color="auto" w:fill="FFFFFF"/>
        </w:rPr>
        <w:t xml:space="preserve"> budowlan</w:t>
      </w:r>
      <w:r>
        <w:rPr>
          <w:rFonts w:ascii="Arial Narrow" w:hAnsi="Arial Narrow" w:cs="Tahoma"/>
          <w:sz w:val="24"/>
          <w:szCs w:val="24"/>
          <w:shd w:val="clear" w:color="auto" w:fill="FFFFFF"/>
        </w:rPr>
        <w:t>e</w:t>
      </w:r>
      <w:r w:rsidRPr="007E2EAA">
        <w:rPr>
          <w:rFonts w:ascii="Arial Narrow" w:hAnsi="Arial Narrow" w:cs="Tahoma"/>
          <w:sz w:val="24"/>
          <w:szCs w:val="24"/>
          <w:shd w:val="clear" w:color="auto" w:fill="FFFFFF"/>
        </w:rPr>
        <w:t xml:space="preserve">, </w:t>
      </w:r>
      <w:r>
        <w:rPr>
          <w:rFonts w:ascii="Arial Narrow" w:hAnsi="Arial Narrow" w:cs="Times New Roman"/>
          <w:b/>
          <w:bCs/>
          <w:sz w:val="24"/>
          <w:szCs w:val="24"/>
          <w:u w:val="single"/>
        </w:rPr>
        <w:t xml:space="preserve">w </w:t>
      </w:r>
      <w:r w:rsidRPr="00A035A8">
        <w:rPr>
          <w:rFonts w:ascii="Arial Narrow" w:hAnsi="Arial Narrow" w:cs="Times New Roman"/>
          <w:b/>
          <w:bCs/>
          <w:sz w:val="24"/>
          <w:szCs w:val="24"/>
          <w:u w:val="single"/>
        </w:rPr>
        <w:t>branży konstrukcyjno-budowlanej</w:t>
      </w:r>
      <w:r>
        <w:rPr>
          <w:rFonts w:ascii="Arial Narrow" w:hAnsi="Arial Narrow" w:cs="Times New Roman"/>
          <w:b/>
          <w:bCs/>
          <w:sz w:val="24"/>
          <w:szCs w:val="24"/>
          <w:u w:val="single"/>
        </w:rPr>
        <w:t xml:space="preserve"> </w:t>
      </w:r>
      <w:r w:rsidRPr="00A035A8">
        <w:rPr>
          <w:rFonts w:ascii="Arial Narrow" w:hAnsi="Arial Narrow" w:cs="Times New Roman"/>
          <w:sz w:val="24"/>
          <w:szCs w:val="24"/>
        </w:rPr>
        <w:t>o</w:t>
      </w:r>
      <w:r w:rsidRPr="00A035A8">
        <w:rPr>
          <w:rFonts w:ascii="Arial Narrow" w:eastAsia="Helvetica Neue" w:hAnsi="Arial Narrow" w:cs="Times New Roman"/>
          <w:sz w:val="24"/>
          <w:szCs w:val="24"/>
          <w:shd w:val="clear" w:color="auto" w:fill="FFFFFF"/>
        </w:rPr>
        <w:t xml:space="preserve"> </w:t>
      </w:r>
      <w:r w:rsidRPr="00A035A8">
        <w:rPr>
          <w:rFonts w:ascii="Arial Narrow" w:eastAsia="Times New Roman" w:hAnsi="Arial Narrow" w:cs="Times New Roman"/>
          <w:sz w:val="24"/>
          <w:szCs w:val="24"/>
          <w:shd w:val="clear" w:color="auto" w:fill="FFFFFF"/>
        </w:rPr>
        <w:t xml:space="preserve">wartości nie mniejszej niż </w:t>
      </w:r>
      <w:r w:rsidRPr="004117A3">
        <w:rPr>
          <w:rFonts w:ascii="Arial Narrow" w:eastAsia="Times New Roman" w:hAnsi="Arial Narrow" w:cs="Times New Roman"/>
          <w:b/>
          <w:bCs/>
          <w:color w:val="auto"/>
          <w:sz w:val="24"/>
          <w:szCs w:val="24"/>
          <w:shd w:val="clear" w:color="auto" w:fill="FFFFFF"/>
        </w:rPr>
        <w:t>500 000,00</w:t>
      </w:r>
      <w:r w:rsidRPr="004117A3">
        <w:rPr>
          <w:rFonts w:ascii="Arial Narrow" w:eastAsia="Times New Roman" w:hAnsi="Arial Narrow" w:cs="Times New Roman"/>
          <w:color w:val="auto"/>
          <w:sz w:val="24"/>
          <w:szCs w:val="24"/>
          <w:shd w:val="clear" w:color="auto" w:fill="FFFFFF"/>
        </w:rPr>
        <w:t xml:space="preserve"> </w:t>
      </w:r>
      <w:r w:rsidRPr="00A035A8">
        <w:rPr>
          <w:rFonts w:ascii="Arial Narrow" w:eastAsia="Times New Roman" w:hAnsi="Arial Narrow" w:cs="Times New Roman"/>
          <w:sz w:val="24"/>
          <w:szCs w:val="24"/>
          <w:shd w:val="clear" w:color="auto" w:fill="FFFFFF"/>
        </w:rPr>
        <w:t>zł brutto</w:t>
      </w:r>
      <w:r>
        <w:rPr>
          <w:rFonts w:ascii="Arial Narrow" w:eastAsia="Times New Roman" w:hAnsi="Arial Narrow" w:cs="Times New Roman"/>
          <w:sz w:val="24"/>
          <w:szCs w:val="24"/>
          <w:shd w:val="clear" w:color="auto" w:fill="FFFFFF"/>
        </w:rPr>
        <w:t xml:space="preserve"> każda</w:t>
      </w:r>
      <w:r w:rsidRPr="00A035A8">
        <w:rPr>
          <w:rFonts w:ascii="Arial Narrow" w:eastAsia="Times New Roman" w:hAnsi="Arial Narrow" w:cs="Times New Roman"/>
          <w:sz w:val="24"/>
          <w:szCs w:val="24"/>
          <w:shd w:val="clear" w:color="auto" w:fill="FFFFFF"/>
        </w:rPr>
        <w:t>;</w:t>
      </w:r>
      <w:r w:rsidRPr="00A035A8">
        <w:rPr>
          <w:rFonts w:ascii="Arial Narrow" w:eastAsia="Times New Roman" w:hAnsi="Arial Narrow" w:cs="Times New Roman"/>
          <w:b/>
          <w:bCs/>
          <w:sz w:val="24"/>
          <w:szCs w:val="24"/>
          <w:shd w:val="clear" w:color="auto" w:fill="FFFFFF"/>
        </w:rPr>
        <w:t xml:space="preserve"> </w:t>
      </w:r>
    </w:p>
    <w:p w14:paraId="37085AD7" w14:textId="77777777" w:rsidR="00B96566" w:rsidRPr="00855F53" w:rsidRDefault="00B96566" w:rsidP="006F6D70">
      <w:pPr>
        <w:spacing w:line="276" w:lineRule="auto"/>
        <w:ind w:left="142"/>
        <w:jc w:val="both"/>
        <w:rPr>
          <w:rFonts w:ascii="Arial Narrow" w:eastAsia="Calibri" w:hAnsi="Arial Narrow" w:cs="Calibri"/>
          <w:sz w:val="24"/>
          <w:szCs w:val="24"/>
          <w:u w:val="single"/>
        </w:rPr>
      </w:pPr>
      <w:r w:rsidRPr="00855F53">
        <w:rPr>
          <w:rFonts w:ascii="Arial Narrow" w:eastAsia="Calibri" w:hAnsi="Arial Narrow" w:cs="Calibri"/>
          <w:sz w:val="24"/>
          <w:szCs w:val="24"/>
          <w:u w:val="single"/>
        </w:rPr>
        <w:t xml:space="preserve">Opis sposobu dokonania oceny spełniania tego warunku: </w:t>
      </w:r>
    </w:p>
    <w:p w14:paraId="5691B868" w14:textId="0A9A8A88" w:rsidR="00B96566" w:rsidRPr="00855F53" w:rsidRDefault="00B96566" w:rsidP="006F6D70">
      <w:pPr>
        <w:spacing w:line="276" w:lineRule="auto"/>
        <w:ind w:left="142"/>
        <w:jc w:val="both"/>
        <w:rPr>
          <w:rFonts w:ascii="Arial Narrow" w:eastAsia="Calibri" w:hAnsi="Arial Narrow" w:cs="Calibri"/>
          <w:sz w:val="24"/>
          <w:szCs w:val="24"/>
        </w:rPr>
      </w:pPr>
      <w:r w:rsidRPr="00855F53">
        <w:rPr>
          <w:rFonts w:ascii="Arial Narrow" w:eastAsia="Calibri" w:hAnsi="Arial Narrow" w:cs="Calibri"/>
          <w:sz w:val="24"/>
          <w:szCs w:val="24"/>
        </w:rPr>
        <w:t xml:space="preserve">Ocena spełnienia tego warunku nastąpi na podstawie złożonego oświadczenia z art. 125 ust. 1 ustawy </w:t>
      </w:r>
      <w:r w:rsidR="00F324F4">
        <w:rPr>
          <w:rFonts w:ascii="Arial Narrow" w:eastAsia="Calibri" w:hAnsi="Arial Narrow" w:cs="Calibri"/>
          <w:sz w:val="24"/>
          <w:szCs w:val="24"/>
        </w:rPr>
        <w:br/>
      </w:r>
      <w:r w:rsidRPr="00855F53">
        <w:rPr>
          <w:rFonts w:ascii="Arial Narrow" w:eastAsia="Calibri" w:hAnsi="Arial Narrow" w:cs="Calibri"/>
          <w:sz w:val="24"/>
          <w:szCs w:val="24"/>
        </w:rPr>
        <w:t xml:space="preserve">i wykazu robót, zgodnie z załączonym do </w:t>
      </w:r>
      <w:proofErr w:type="spellStart"/>
      <w:r w:rsidRPr="00855F53">
        <w:rPr>
          <w:rFonts w:ascii="Arial Narrow" w:eastAsia="Calibri" w:hAnsi="Arial Narrow" w:cs="Calibri"/>
          <w:sz w:val="24"/>
          <w:szCs w:val="24"/>
        </w:rPr>
        <w:t>swz</w:t>
      </w:r>
      <w:proofErr w:type="spellEnd"/>
      <w:r w:rsidRPr="00855F53">
        <w:rPr>
          <w:rFonts w:ascii="Arial Narrow" w:eastAsia="Calibri" w:hAnsi="Arial Narrow" w:cs="Calibri"/>
          <w:sz w:val="24"/>
          <w:szCs w:val="24"/>
        </w:rPr>
        <w:t xml:space="preserve"> wzorem oraz załączeniem dowodów potwierdzających wykonanie roboty budowlanej zgodnie z przepisami prawa budowlanego oraz prawidłowo ukończonej</w:t>
      </w:r>
    </w:p>
    <w:p w14:paraId="01235CB9" w14:textId="77777777" w:rsidR="00B96566" w:rsidRDefault="00B96566" w:rsidP="006F6D70">
      <w:pPr>
        <w:spacing w:line="276" w:lineRule="auto"/>
        <w:ind w:left="142"/>
        <w:jc w:val="both"/>
        <w:rPr>
          <w:rFonts w:ascii="Arial Narrow" w:hAnsi="Arial Narrow"/>
          <w:sz w:val="24"/>
          <w:szCs w:val="24"/>
          <w:u w:val="single"/>
        </w:rPr>
      </w:pPr>
      <w:r w:rsidRPr="00855F53">
        <w:rPr>
          <w:rFonts w:ascii="Arial Narrow" w:hAnsi="Arial Narrow"/>
          <w:sz w:val="24"/>
          <w:szCs w:val="24"/>
          <w:u w:val="single"/>
        </w:rPr>
        <w:t xml:space="preserve">Wskazana w wykazie robota budowlana musi jasno wskazywać spełnienie ww. warunku w ramach wykonania 1 roboty budowlanej. Nie dopuszcza się łączenia wartości i zakresu kilku robót. </w:t>
      </w:r>
    </w:p>
    <w:p w14:paraId="44A8E01A" w14:textId="77777777" w:rsidR="00B96566" w:rsidRPr="00855F53" w:rsidRDefault="00B96566" w:rsidP="006F6D70">
      <w:pPr>
        <w:spacing w:line="276" w:lineRule="auto"/>
        <w:ind w:left="142"/>
        <w:jc w:val="both"/>
        <w:rPr>
          <w:i/>
          <w:iCs/>
          <w:sz w:val="24"/>
          <w:szCs w:val="24"/>
          <w:u w:val="single"/>
        </w:rPr>
      </w:pPr>
      <w:r w:rsidRPr="00855F53">
        <w:rPr>
          <w:rFonts w:ascii="Arial Narrow" w:eastAsia="Arial Unicode MS" w:hAnsi="Arial Narrow" w:cs="Times New Roman"/>
          <w:i/>
          <w:iCs/>
          <w:color w:val="00B0F0"/>
          <w:sz w:val="24"/>
          <w:szCs w:val="24"/>
          <w:u w:color="000000"/>
          <w:lang w:eastAsia="pl-PL"/>
        </w:rPr>
        <w:lastRenderedPageBreak/>
        <w:t>N</w:t>
      </w:r>
      <w:r w:rsidRPr="00855F53">
        <w:rPr>
          <w:rFonts w:ascii="Arial Narrow" w:eastAsia="Arial Unicode MS" w:hAnsi="Arial Narrow" w:cs="Times New Roman"/>
          <w:i/>
          <w:iCs/>
          <w:color w:val="00B0F0"/>
          <w:sz w:val="24"/>
          <w:szCs w:val="24"/>
          <w:u w:color="000000"/>
          <w:shd w:val="clear" w:color="auto" w:fill="FFFFFF"/>
          <w:lang w:eastAsia="pl-PL"/>
        </w:rPr>
        <w:t>iedopuszczalne jest łączenie liczby robót budowlanych wykonanych przez różnych Wykonawców, aby uzyskać wymaganą liczbę min. 2 robót budowlanych.</w:t>
      </w:r>
    </w:p>
    <w:p w14:paraId="1DAA1672" w14:textId="2BCBBE6D" w:rsidR="00B96566" w:rsidRPr="00855F53" w:rsidRDefault="00B96566" w:rsidP="006F6D7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after="120" w:line="276" w:lineRule="auto"/>
        <w:ind w:left="142"/>
        <w:jc w:val="both"/>
        <w:rPr>
          <w:rFonts w:ascii="Arial Narrow" w:eastAsia="Arial Unicode MS" w:hAnsi="Arial Narrow" w:cs="Times New Roman"/>
          <w:i/>
          <w:iCs/>
          <w:color w:val="000000"/>
          <w:sz w:val="24"/>
          <w:szCs w:val="24"/>
          <w:u w:color="000000"/>
          <w:shd w:val="clear" w:color="auto" w:fill="FFFFFF"/>
          <w:lang w:eastAsia="pl-PL"/>
        </w:rPr>
      </w:pPr>
      <w:r w:rsidRPr="00855F53">
        <w:rPr>
          <w:rFonts w:ascii="Arial Narrow" w:eastAsia="Arial Unicode MS" w:hAnsi="Arial Narrow" w:cs="Times New Roman"/>
          <w:i/>
          <w:iCs/>
          <w:color w:val="000000"/>
          <w:sz w:val="24"/>
          <w:szCs w:val="24"/>
          <w:u w:color="000000"/>
          <w:shd w:val="clear" w:color="auto" w:fill="FFFFFF"/>
          <w:lang w:eastAsia="pl-PL"/>
        </w:rPr>
        <w:t>W przypadku, gdy Wykonawca nie posiada wymaganego doświadczenia, może on polegać na doświadczeniu innych podmiotów na zasadach określonych</w:t>
      </w:r>
      <w:r w:rsidRPr="00855F53">
        <w:rPr>
          <w:rFonts w:ascii="Times New Roman" w:eastAsia="Arial Unicode MS" w:hAnsi="Times New Roman" w:cs="Times New Roman"/>
          <w:i/>
          <w:iCs/>
          <w:color w:val="000000"/>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w art. 118 Pzp, z</w:t>
      </w:r>
      <w:r w:rsidR="00F324F4">
        <w:rPr>
          <w:rFonts w:ascii="Arial Narrow" w:eastAsia="Arial Unicode MS" w:hAnsi="Arial Narrow" w:cs="Times New Roman"/>
          <w:i/>
          <w:iCs/>
          <w:color w:val="000000"/>
          <w:sz w:val="24"/>
          <w:szCs w:val="24"/>
          <w:u w:color="000000"/>
          <w:shd w:val="clear" w:color="auto" w:fill="FFFFFF"/>
          <w:lang w:eastAsia="pl-PL"/>
        </w:rPr>
        <w:t xml:space="preserve"> </w:t>
      </w:r>
      <w:r w:rsidRPr="00855F53">
        <w:rPr>
          <w:rFonts w:ascii="Arial Narrow" w:eastAsia="Arial Unicode MS" w:hAnsi="Arial Narrow" w:cs="Times New Roman"/>
          <w:i/>
          <w:iCs/>
          <w:color w:val="000000"/>
          <w:sz w:val="24"/>
          <w:szCs w:val="24"/>
          <w:u w:color="000000"/>
          <w:shd w:val="clear" w:color="auto" w:fill="FFFFFF"/>
          <w:lang w:eastAsia="pl-PL"/>
        </w:rPr>
        <w:t xml:space="preserve">odpowiednim uwzględnieniem zasad opisanych w zdaniu poprzednim. </w:t>
      </w:r>
    </w:p>
    <w:p w14:paraId="212BDFEB" w14:textId="77777777"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2</w:t>
      </w:r>
      <w:r>
        <w:rPr>
          <w:rFonts w:ascii="Arial Narrow" w:hAnsi="Arial Narrow" w:cs="Tahoma"/>
          <w:color w:val="000000"/>
          <w:sz w:val="24"/>
          <w:szCs w:val="24"/>
          <w:shd w:val="clear" w:color="auto" w:fill="FFFFFF"/>
        </w:rPr>
        <w:t>)</w:t>
      </w:r>
      <w:r w:rsidRPr="007E2EAA">
        <w:rPr>
          <w:rFonts w:ascii="Arial Narrow" w:hAnsi="Arial Narrow" w:cs="Tahoma"/>
          <w:color w:val="000000"/>
          <w:sz w:val="24"/>
          <w:szCs w:val="24"/>
          <w:shd w:val="clear" w:color="auto" w:fill="FFFFFF"/>
        </w:rPr>
        <w:t xml:space="preserve"> wykaże, że skieruje do realizacji przedmiotu zamówienia następujące osoby: </w:t>
      </w:r>
    </w:p>
    <w:p w14:paraId="2B39FF4F" w14:textId="5D5052E6" w:rsidR="00B96566" w:rsidRPr="005417E1" w:rsidRDefault="00B96566" w:rsidP="006F6D70">
      <w:pPr>
        <w:pStyle w:val="Akapitzlist"/>
        <w:tabs>
          <w:tab w:val="left" w:pos="1197"/>
        </w:tabs>
        <w:spacing w:before="41" w:line="276" w:lineRule="auto"/>
        <w:ind w:left="-142" w:firstLine="0"/>
        <w:rPr>
          <w:rFonts w:ascii="Arial Narrow" w:hAnsi="Arial Narrow" w:cs="Tahoma"/>
          <w:color w:val="FF0000"/>
          <w:sz w:val="24"/>
          <w:szCs w:val="24"/>
          <w:shd w:val="clear" w:color="auto" w:fill="FFFFFF"/>
        </w:rPr>
      </w:pPr>
      <w:r w:rsidRPr="007E2EAA">
        <w:rPr>
          <w:rFonts w:ascii="Arial Narrow" w:hAnsi="Arial Narrow" w:cs="Tahoma"/>
          <w:color w:val="000000"/>
          <w:sz w:val="24"/>
          <w:szCs w:val="24"/>
          <w:shd w:val="clear" w:color="auto" w:fill="FFFFFF"/>
        </w:rPr>
        <w:t>a) minimum jedna osobę, która będzie pełniła funkcję kierownika budowy branży konstrukcyjno-budowlanej, posiadającą uprawnienia budowlane do kierowania robotami budowlanymi w specjalności konstrukcyjno-budowlanej bez ograniczeń w rozumieniu ustawy z dnia 7 lipca 1994 r. Prawo budowlane legitymującą się minimum 3-letnim doświadczeniem w kierowaniu robót budowlanych branży konstrukcyjno-budowlanej</w:t>
      </w:r>
      <w:r w:rsidR="004117A3">
        <w:rPr>
          <w:rFonts w:ascii="Arial Narrow" w:hAnsi="Arial Narrow" w:cs="Tahoma"/>
          <w:color w:val="000000"/>
          <w:sz w:val="24"/>
          <w:szCs w:val="24"/>
          <w:shd w:val="clear" w:color="auto" w:fill="FFFFFF"/>
        </w:rPr>
        <w:t>.</w:t>
      </w:r>
    </w:p>
    <w:p w14:paraId="2670683C" w14:textId="6ACB275B" w:rsidR="00B96566" w:rsidRPr="0006727B" w:rsidRDefault="00B96566" w:rsidP="006F6D70">
      <w:pPr>
        <w:autoSpaceDE/>
        <w:autoSpaceDN/>
        <w:spacing w:line="276" w:lineRule="auto"/>
        <w:jc w:val="both"/>
        <w:rPr>
          <w:rFonts w:ascii="Arial Narrow" w:eastAsia="Calibri" w:hAnsi="Arial Narrow" w:cs="Calibri"/>
          <w:sz w:val="24"/>
          <w:szCs w:val="24"/>
          <w:u w:val="single"/>
        </w:rPr>
      </w:pPr>
      <w:r w:rsidRPr="0006727B">
        <w:rPr>
          <w:rFonts w:ascii="Arial Narrow" w:eastAsia="Calibri" w:hAnsi="Arial Narrow" w:cs="Calibri"/>
          <w:sz w:val="24"/>
          <w:szCs w:val="24"/>
          <w:u w:val="single"/>
        </w:rPr>
        <w:t xml:space="preserve">Opis sposobu dokonania oceny spełniania warunku: </w:t>
      </w:r>
    </w:p>
    <w:p w14:paraId="415B9093" w14:textId="77777777" w:rsidR="00B96566" w:rsidRPr="0006727B" w:rsidRDefault="00B96566" w:rsidP="006F6D70">
      <w:pPr>
        <w:autoSpaceDE/>
        <w:autoSpaceDN/>
        <w:spacing w:line="276" w:lineRule="auto"/>
        <w:jc w:val="both"/>
        <w:rPr>
          <w:rFonts w:ascii="Arial Narrow" w:eastAsia="Calibri" w:hAnsi="Arial Narrow" w:cs="Calibri"/>
          <w:sz w:val="24"/>
          <w:szCs w:val="24"/>
        </w:rPr>
      </w:pPr>
      <w:r w:rsidRPr="0006727B">
        <w:rPr>
          <w:rFonts w:ascii="Arial Narrow" w:eastAsia="Calibri" w:hAnsi="Arial Narrow" w:cs="Calibri"/>
          <w:sz w:val="24"/>
          <w:szCs w:val="24"/>
        </w:rPr>
        <w:t xml:space="preserve">Ocena spełnienia tego warunku nastąpi na podstawie złożonego oświadczenia z art. </w:t>
      </w:r>
      <w:r>
        <w:rPr>
          <w:rFonts w:ascii="Arial Narrow" w:eastAsia="Calibri" w:hAnsi="Arial Narrow" w:cs="Calibri"/>
          <w:sz w:val="24"/>
          <w:szCs w:val="24"/>
        </w:rPr>
        <w:t>1</w:t>
      </w:r>
      <w:r w:rsidRPr="0006727B">
        <w:rPr>
          <w:rFonts w:ascii="Arial Narrow" w:eastAsia="Calibri" w:hAnsi="Arial Narrow" w:cs="Calibri"/>
          <w:sz w:val="24"/>
          <w:szCs w:val="24"/>
        </w:rPr>
        <w:t>25 ust. 1 ustawy oraz wykazu osób skierowanych przez Wykonawcę do realizacji zamówienia publicznego.</w:t>
      </w:r>
    </w:p>
    <w:p w14:paraId="70C63BE1" w14:textId="77777777"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p>
    <w:p w14:paraId="7FF416D4" w14:textId="7FEEC958" w:rsidR="00B96566" w:rsidRDefault="00B96566"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 xml:space="preserve">Jedna osoba może pełnić więcej niż jedną funkcję wskazaną powyżej; 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t>
      </w:r>
      <w:r>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 xml:space="preserve">w państwach członkowskich Unii Europejskiej, 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 zakresie przed wejściem </w:t>
      </w:r>
      <w:r w:rsidR="006F6D70">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 życie ww. ustawy - art. 4 ww. ustawy)</w:t>
      </w:r>
      <w:r>
        <w:rPr>
          <w:rFonts w:ascii="Arial Narrow" w:hAnsi="Arial Narrow" w:cs="Tahoma"/>
          <w:color w:val="000000"/>
          <w:sz w:val="24"/>
          <w:szCs w:val="24"/>
          <w:shd w:val="clear" w:color="auto" w:fill="FFFFFF"/>
        </w:rPr>
        <w:t xml:space="preserve"> </w:t>
      </w:r>
      <w:r w:rsidRPr="007E2EAA">
        <w:rPr>
          <w:rFonts w:ascii="Arial Narrow" w:hAnsi="Arial Narrow" w:cs="Tahoma"/>
          <w:color w:val="000000"/>
          <w:sz w:val="24"/>
          <w:szCs w:val="24"/>
          <w:shd w:val="clear" w:color="auto" w:fill="FFFFFF"/>
        </w:rPr>
        <w:t xml:space="preserve">Zamawiający wymaga od wykonawców wskazania w ofercie lub </w:t>
      </w:r>
      <w:r w:rsidR="006F6D70">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we wniosku o dopuszczenie do udziału w postępowaniu imion i nazwisk osób wykonujących czynności przy realizacji zamówienia wraz z informacją o kwalifikacjach zawodowych lub doświadczeniu tych osób</w:t>
      </w:r>
      <w:r>
        <w:rPr>
          <w:rFonts w:ascii="Arial Narrow" w:hAnsi="Arial Narrow" w:cs="Tahoma"/>
          <w:color w:val="000000"/>
          <w:sz w:val="24"/>
          <w:szCs w:val="24"/>
          <w:shd w:val="clear" w:color="auto" w:fill="FFFFFF"/>
        </w:rPr>
        <w:t>.</w:t>
      </w:r>
    </w:p>
    <w:p w14:paraId="56A74DA2" w14:textId="77777777" w:rsidR="005417E1" w:rsidRDefault="005417E1" w:rsidP="006F6D70">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p>
    <w:p w14:paraId="521CB907" w14:textId="106AB2A6" w:rsidR="00B96566"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705F95">
        <w:rPr>
          <w:rFonts w:ascii="Arial Narrow" w:hAnsi="Arial Narrow"/>
          <w:sz w:val="24"/>
          <w:szCs w:val="24"/>
        </w:rPr>
        <w:t xml:space="preserve">Wykonawca może w celu potwierdzenia spełnienia warunków udziału w postępowaniu polegać </w:t>
      </w:r>
      <w:r w:rsidR="006F6D70">
        <w:rPr>
          <w:rFonts w:ascii="Arial Narrow" w:hAnsi="Arial Narrow"/>
          <w:sz w:val="24"/>
          <w:szCs w:val="24"/>
        </w:rPr>
        <w:br/>
      </w:r>
      <w:r w:rsidRPr="00705F95">
        <w:rPr>
          <w:rFonts w:ascii="Arial Narrow" w:hAnsi="Arial Narrow"/>
          <w:sz w:val="24"/>
          <w:szCs w:val="24"/>
        </w:rPr>
        <w:t>na zdolnościach technicznych lub zawodowych innego podmiotu niezależnie od charakteru prawnego łączących go z nim stosunków prawnych.</w:t>
      </w:r>
    </w:p>
    <w:p w14:paraId="32F31EAE" w14:textId="063FE167" w:rsidR="00B96566" w:rsidRPr="00DA77B7" w:rsidRDefault="00B96566" w:rsidP="00055222">
      <w:pPr>
        <w:pStyle w:val="Akapitzlist"/>
        <w:numPr>
          <w:ilvl w:val="0"/>
          <w:numId w:val="29"/>
        </w:numPr>
        <w:tabs>
          <w:tab w:val="left" w:pos="851"/>
        </w:tabs>
        <w:spacing w:before="41" w:line="276" w:lineRule="auto"/>
        <w:ind w:left="-142"/>
        <w:rPr>
          <w:rFonts w:ascii="Arial Narrow" w:hAnsi="Arial Narrow"/>
          <w:b/>
          <w:bCs/>
          <w:sz w:val="24"/>
          <w:szCs w:val="24"/>
        </w:rPr>
      </w:pPr>
      <w:r w:rsidRPr="006D5771">
        <w:rPr>
          <w:rFonts w:ascii="Arial Narrow" w:hAnsi="Arial Narrow"/>
          <w:sz w:val="24"/>
          <w:szCs w:val="24"/>
        </w:rPr>
        <w:t xml:space="preserve">Wykonawca, który polega na zdolnościach lub sytuacji podmiotów udostępniających zasoby, składa, wraz </w:t>
      </w:r>
      <w:r>
        <w:rPr>
          <w:rFonts w:ascii="Arial Narrow" w:hAnsi="Arial Narrow"/>
          <w:sz w:val="24"/>
          <w:szCs w:val="24"/>
        </w:rPr>
        <w:br/>
      </w:r>
      <w:r w:rsidRPr="006D5771">
        <w:rPr>
          <w:rFonts w:ascii="Arial Narrow" w:hAnsi="Arial Narrow"/>
          <w:sz w:val="24"/>
          <w:szCs w:val="24"/>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B56F4">
        <w:rPr>
          <w:rFonts w:ascii="Arial Narrow" w:hAnsi="Arial Narrow"/>
          <w:sz w:val="24"/>
          <w:szCs w:val="24"/>
        </w:rPr>
        <w:t>(</w:t>
      </w:r>
      <w:r w:rsidRPr="00DA77B7">
        <w:rPr>
          <w:rFonts w:ascii="Arial Narrow" w:hAnsi="Arial Narrow"/>
          <w:b/>
          <w:bCs/>
          <w:sz w:val="24"/>
          <w:szCs w:val="24"/>
        </w:rPr>
        <w:t xml:space="preserve">załącznik nr </w:t>
      </w:r>
      <w:r w:rsidR="000068F3" w:rsidRPr="00DA77B7">
        <w:rPr>
          <w:rFonts w:ascii="Arial Narrow" w:hAnsi="Arial Narrow"/>
          <w:b/>
          <w:bCs/>
          <w:sz w:val="24"/>
          <w:szCs w:val="24"/>
        </w:rPr>
        <w:t>9</w:t>
      </w:r>
      <w:r w:rsidRPr="00DA77B7">
        <w:rPr>
          <w:rFonts w:ascii="Arial Narrow" w:hAnsi="Arial Narrow"/>
          <w:b/>
          <w:bCs/>
          <w:sz w:val="24"/>
          <w:szCs w:val="24"/>
        </w:rPr>
        <w:t xml:space="preserve"> do SWZ).</w:t>
      </w:r>
    </w:p>
    <w:p w14:paraId="33ECCA96" w14:textId="77777777" w:rsidR="00B96566" w:rsidRPr="006D5771" w:rsidRDefault="00B96566" w:rsidP="00055222">
      <w:pPr>
        <w:pStyle w:val="Akapitzlist"/>
        <w:numPr>
          <w:ilvl w:val="0"/>
          <w:numId w:val="29"/>
        </w:numPr>
        <w:tabs>
          <w:tab w:val="left" w:pos="851"/>
        </w:tabs>
        <w:spacing w:before="41" w:line="276" w:lineRule="auto"/>
        <w:ind w:left="-142"/>
        <w:rPr>
          <w:rFonts w:ascii="Arial Narrow" w:hAnsi="Arial Narrow"/>
          <w:sz w:val="24"/>
          <w:szCs w:val="24"/>
        </w:rPr>
      </w:pPr>
      <w:r w:rsidRPr="006D5771">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Pr>
          <w:rFonts w:ascii="Arial Narrow" w:hAnsi="Arial Narrow"/>
          <w:sz w:val="24"/>
          <w:szCs w:val="24"/>
        </w:rPr>
        <w:br/>
      </w:r>
      <w:r w:rsidRPr="006D5771">
        <w:rPr>
          <w:rFonts w:ascii="Arial Narrow" w:hAnsi="Arial Narrow"/>
          <w:sz w:val="24"/>
          <w:szCs w:val="24"/>
        </w:rPr>
        <w:t>te zdolności są wymagane.</w:t>
      </w:r>
    </w:p>
    <w:p w14:paraId="417F4893" w14:textId="77777777" w:rsidR="00B96566" w:rsidRDefault="00B96566" w:rsidP="006F6D70">
      <w:pPr>
        <w:pStyle w:val="Nagwek1"/>
        <w:spacing w:line="276" w:lineRule="auto"/>
        <w:ind w:left="0"/>
        <w:jc w:val="both"/>
        <w:rPr>
          <w:rFonts w:ascii="Arial Narrow" w:hAnsi="Arial Narrow"/>
        </w:rPr>
      </w:pPr>
    </w:p>
    <w:p w14:paraId="26E1BD9D" w14:textId="54C234C0" w:rsidR="00B96566" w:rsidRPr="00B96566" w:rsidRDefault="00B96566" w:rsidP="00055222">
      <w:pPr>
        <w:pStyle w:val="Nagwek1"/>
        <w:numPr>
          <w:ilvl w:val="0"/>
          <w:numId w:val="39"/>
        </w:numPr>
        <w:spacing w:line="276" w:lineRule="auto"/>
        <w:ind w:left="0" w:hanging="426"/>
        <w:jc w:val="both"/>
        <w:rPr>
          <w:rFonts w:ascii="Arial Narrow" w:hAnsi="Arial Narrow"/>
        </w:rPr>
      </w:pPr>
      <w:r>
        <w:rPr>
          <w:rFonts w:ascii="Arial Narrow" w:hAnsi="Arial Narrow"/>
        </w:rPr>
        <w:t xml:space="preserve"> </w:t>
      </w:r>
      <w:r w:rsidRPr="00B96566">
        <w:rPr>
          <w:rFonts w:ascii="Arial Narrow" w:hAnsi="Arial Narrow"/>
        </w:rPr>
        <w:t xml:space="preserve">Wykaz </w:t>
      </w:r>
      <w:r w:rsidR="00B11891">
        <w:rPr>
          <w:rFonts w:ascii="Arial Narrow" w:hAnsi="Arial Narrow"/>
        </w:rPr>
        <w:t xml:space="preserve">podmiotowych środków dowodowych i innych </w:t>
      </w:r>
      <w:r w:rsidRPr="00B96566">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BF51FC" w:rsidRDefault="00BF51FC" w:rsidP="00BF51FC">
      <w:pPr>
        <w:spacing w:before="1" w:line="276" w:lineRule="auto"/>
        <w:ind w:left="-142"/>
        <w:jc w:val="both"/>
        <w:rPr>
          <w:rFonts w:ascii="Arial Narrow" w:hAnsi="Arial Narrow"/>
          <w:sz w:val="24"/>
          <w:szCs w:val="24"/>
        </w:rPr>
      </w:pPr>
      <w:r w:rsidRPr="00BF51FC">
        <w:rPr>
          <w:rFonts w:ascii="Arial Narrow" w:hAnsi="Arial Narrow"/>
          <w:sz w:val="24"/>
          <w:szCs w:val="24"/>
        </w:rPr>
        <w:t>Wykonawca zobowiązany jest złożyć:</w:t>
      </w:r>
    </w:p>
    <w:p w14:paraId="7AF4A369" w14:textId="77777777" w:rsidR="00BF51FC" w:rsidRPr="00BF51FC" w:rsidRDefault="00BF51FC" w:rsidP="00BF51FC">
      <w:pPr>
        <w:numPr>
          <w:ilvl w:val="0"/>
          <w:numId w:val="30"/>
        </w:numPr>
        <w:tabs>
          <w:tab w:val="left" w:pos="1154"/>
        </w:tabs>
        <w:autoSpaceDE/>
        <w:autoSpaceDN/>
        <w:spacing w:before="41" w:line="276" w:lineRule="auto"/>
        <w:ind w:left="-142"/>
        <w:jc w:val="both"/>
        <w:rPr>
          <w:rFonts w:ascii="Arial Narrow" w:hAnsi="Arial Narrow"/>
          <w:b/>
          <w:sz w:val="24"/>
          <w:szCs w:val="24"/>
        </w:rPr>
      </w:pPr>
      <w:r w:rsidRPr="00BF51FC">
        <w:rPr>
          <w:rFonts w:ascii="Arial Narrow" w:hAnsi="Arial Narrow"/>
          <w:sz w:val="24"/>
          <w:szCs w:val="24"/>
        </w:rPr>
        <w:lastRenderedPageBreak/>
        <w:t xml:space="preserve">Wypełniony Formularz ofertowy – wg wzoru określonego w </w:t>
      </w:r>
      <w:r w:rsidRPr="00BF51FC">
        <w:rPr>
          <w:rFonts w:ascii="Arial Narrow" w:hAnsi="Arial Narrow"/>
          <w:b/>
          <w:sz w:val="24"/>
          <w:szCs w:val="24"/>
        </w:rPr>
        <w:t>Załączniku nr 6 do</w:t>
      </w:r>
      <w:r w:rsidRPr="00BF51FC">
        <w:rPr>
          <w:rFonts w:ascii="Arial Narrow" w:hAnsi="Arial Narrow"/>
          <w:b/>
          <w:spacing w:val="-8"/>
          <w:sz w:val="24"/>
          <w:szCs w:val="24"/>
        </w:rPr>
        <w:t xml:space="preserve"> </w:t>
      </w:r>
      <w:r w:rsidRPr="00BF51FC">
        <w:rPr>
          <w:rFonts w:ascii="Arial Narrow" w:hAnsi="Arial Narrow"/>
          <w:b/>
          <w:sz w:val="24"/>
          <w:szCs w:val="24"/>
        </w:rPr>
        <w:t>SWZ.</w:t>
      </w:r>
    </w:p>
    <w:p w14:paraId="162DF526" w14:textId="77777777" w:rsidR="00BF51FC" w:rsidRPr="00BF51FC" w:rsidRDefault="00BF51FC" w:rsidP="00BF51FC">
      <w:pPr>
        <w:numPr>
          <w:ilvl w:val="0"/>
          <w:numId w:val="30"/>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 xml:space="preserve">Kosztorys ofertowy sporządzony w oparciu o załączoną do SWZ przez Zamawiającego dokumentację techniczną tj.: Dokumentację projektową, przedmiar robót dokumentację techniczną (rysunki i rzuty) oraz </w:t>
      </w:r>
      <w:proofErr w:type="spellStart"/>
      <w:r w:rsidRPr="00BF51FC">
        <w:rPr>
          <w:rFonts w:ascii="Arial Narrow" w:hAnsi="Arial Narrow"/>
          <w:bCs/>
          <w:sz w:val="24"/>
          <w:szCs w:val="24"/>
        </w:rPr>
        <w:t>STWiOR</w:t>
      </w:r>
      <w:proofErr w:type="spellEnd"/>
      <w:r w:rsidRPr="00BF51FC">
        <w:rPr>
          <w:rFonts w:ascii="Arial Narrow" w:hAnsi="Arial Narrow"/>
          <w:bCs/>
          <w:sz w:val="24"/>
          <w:szCs w:val="24"/>
        </w:rPr>
        <w:t>.</w:t>
      </w:r>
    </w:p>
    <w:p w14:paraId="7C226BF9" w14:textId="77777777" w:rsidR="00BF51FC" w:rsidRPr="00BF51FC" w:rsidRDefault="00BF51FC" w:rsidP="00BF51FC">
      <w:pPr>
        <w:numPr>
          <w:ilvl w:val="0"/>
          <w:numId w:val="30"/>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Potwierdzenie wniesienia Wadium.</w:t>
      </w:r>
    </w:p>
    <w:p w14:paraId="4F952000" w14:textId="77777777" w:rsidR="00BF51FC" w:rsidRPr="00BF51FC" w:rsidRDefault="00BF51FC" w:rsidP="00BF51FC">
      <w:pPr>
        <w:numPr>
          <w:ilvl w:val="0"/>
          <w:numId w:val="30"/>
        </w:numPr>
        <w:tabs>
          <w:tab w:val="left" w:pos="534"/>
        </w:tabs>
        <w:autoSpaceDE/>
        <w:autoSpaceDN/>
        <w:spacing w:before="41"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BF51FC">
        <w:rPr>
          <w:rFonts w:ascii="Arial Narrow" w:eastAsia="Arial Narrow" w:hAnsi="Arial Narrow" w:cs="Arial Narrow"/>
          <w:spacing w:val="-21"/>
          <w:sz w:val="24"/>
          <w:szCs w:val="24"/>
        </w:rPr>
        <w:t xml:space="preserve"> </w:t>
      </w:r>
      <w:r w:rsidRPr="00BF51FC">
        <w:rPr>
          <w:rFonts w:ascii="Arial Narrow" w:eastAsia="Arial Narrow" w:hAnsi="Arial Narrow" w:cs="Arial Narrow"/>
          <w:sz w:val="24"/>
          <w:szCs w:val="24"/>
        </w:rPr>
        <w:t>postepowaniu oraz</w:t>
      </w:r>
      <w:r w:rsidRPr="00BF51FC">
        <w:rPr>
          <w:rFonts w:ascii="Arial Narrow" w:hAnsi="Arial Narrow"/>
          <w:sz w:val="24"/>
          <w:szCs w:val="24"/>
        </w:rPr>
        <w:t xml:space="preserve"> </w:t>
      </w:r>
      <w:bookmarkStart w:id="2" w:name="_Hlk73348359"/>
      <w:r w:rsidRPr="00BF51FC">
        <w:rPr>
          <w:rFonts w:ascii="Arial Narrow" w:hAnsi="Arial Narrow"/>
          <w:sz w:val="24"/>
          <w:szCs w:val="24"/>
        </w:rPr>
        <w:t xml:space="preserve">braku podstaw do wykluczenia </w:t>
      </w:r>
      <w:r w:rsidRPr="00BF51FC">
        <w:rPr>
          <w:rFonts w:ascii="Arial Narrow" w:hAnsi="Arial Narrow"/>
          <w:sz w:val="24"/>
          <w:szCs w:val="24"/>
        </w:rPr>
        <w:br/>
        <w:t>z</w:t>
      </w:r>
      <w:r w:rsidRPr="00BF51FC">
        <w:rPr>
          <w:rFonts w:ascii="Arial Narrow" w:hAnsi="Arial Narrow"/>
          <w:spacing w:val="1"/>
          <w:sz w:val="24"/>
          <w:szCs w:val="24"/>
        </w:rPr>
        <w:t xml:space="preserve"> </w:t>
      </w:r>
      <w:r w:rsidRPr="00BF51FC">
        <w:rPr>
          <w:rFonts w:ascii="Arial Narrow" w:hAnsi="Arial Narrow"/>
          <w:sz w:val="24"/>
          <w:szCs w:val="24"/>
        </w:rPr>
        <w:t>postępowania:</w:t>
      </w:r>
    </w:p>
    <w:bookmarkEnd w:id="2"/>
    <w:p w14:paraId="26F9733F" w14:textId="77777777" w:rsidR="00BF51FC" w:rsidRPr="00BF51FC"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oświadczenie dotyczące spełniania warunków udziału w postepowaniu – wg wzoru określonego </w:t>
      </w:r>
      <w:r w:rsidRPr="00BF51FC">
        <w:rPr>
          <w:rFonts w:ascii="Arial Narrow" w:eastAsia="Arial Narrow" w:hAnsi="Arial Narrow" w:cs="Arial Narrow"/>
          <w:sz w:val="24"/>
          <w:szCs w:val="24"/>
        </w:rPr>
        <w:br/>
        <w:t xml:space="preserve">w </w:t>
      </w:r>
      <w:r w:rsidRPr="00BF51FC">
        <w:rPr>
          <w:rFonts w:ascii="Arial Narrow" w:eastAsia="Arial Narrow" w:hAnsi="Arial Narrow" w:cs="Arial Narrow"/>
          <w:b/>
          <w:sz w:val="24"/>
          <w:szCs w:val="24"/>
        </w:rPr>
        <w:t>Załączniku nr 8 do</w:t>
      </w:r>
      <w:r w:rsidRPr="00BF51FC">
        <w:rPr>
          <w:rFonts w:ascii="Arial Narrow" w:eastAsia="Arial Narrow" w:hAnsi="Arial Narrow" w:cs="Arial Narrow"/>
          <w:b/>
          <w:spacing w:val="-7"/>
          <w:sz w:val="24"/>
          <w:szCs w:val="24"/>
        </w:rPr>
        <w:t xml:space="preserve"> </w:t>
      </w:r>
      <w:r w:rsidRPr="00BF51FC">
        <w:rPr>
          <w:rFonts w:ascii="Arial Narrow" w:eastAsia="Arial Narrow" w:hAnsi="Arial Narrow" w:cs="Arial Narrow"/>
          <w:b/>
          <w:sz w:val="24"/>
          <w:szCs w:val="24"/>
        </w:rPr>
        <w:t>SWZ,</w:t>
      </w:r>
    </w:p>
    <w:p w14:paraId="4AC70A28" w14:textId="77777777" w:rsidR="00BF51FC" w:rsidRPr="00BF51FC" w:rsidRDefault="00BF51FC" w:rsidP="00BF51FC">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Informacje zawarte w niniejszym oświadczeniu stanowić będą wstępne potwierdzenie, że Wykonawca spełnia warunki udziału w postepowaniu</w:t>
      </w:r>
    </w:p>
    <w:p w14:paraId="50DD8B4E" w14:textId="77777777" w:rsidR="00BF51FC" w:rsidRPr="00BF51FC" w:rsidRDefault="00BF51FC" w:rsidP="00BF51FC">
      <w:pPr>
        <w:numPr>
          <w:ilvl w:val="0"/>
          <w:numId w:val="36"/>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hAnsi="Arial Narrow"/>
          <w:sz w:val="24"/>
          <w:szCs w:val="24"/>
        </w:rPr>
        <w:t xml:space="preserve">oświadczenie dotyczące przesłanek wykluczenia z postępowania – wg wzoru określonego w </w:t>
      </w:r>
      <w:r w:rsidRPr="00BF51FC">
        <w:rPr>
          <w:rFonts w:ascii="Arial Narrow" w:hAnsi="Arial Narrow"/>
          <w:b/>
          <w:sz w:val="24"/>
          <w:szCs w:val="24"/>
        </w:rPr>
        <w:t>Załączniku nr 7 do SWZ</w:t>
      </w:r>
      <w:r w:rsidRPr="00BF51FC">
        <w:rPr>
          <w:rFonts w:ascii="Arial Narrow" w:hAnsi="Arial Narrow"/>
          <w:sz w:val="24"/>
          <w:szCs w:val="24"/>
        </w:rPr>
        <w:t>.</w:t>
      </w:r>
    </w:p>
    <w:p w14:paraId="5E3602F4" w14:textId="77777777" w:rsidR="00BF51FC" w:rsidRPr="00BF51FC" w:rsidRDefault="00BF51FC" w:rsidP="00BF51FC">
      <w:pPr>
        <w:spacing w:line="276" w:lineRule="auto"/>
        <w:ind w:left="142"/>
        <w:jc w:val="both"/>
        <w:rPr>
          <w:rFonts w:ascii="Arial Narrow" w:eastAsia="Arial Narrow" w:hAnsi="Arial Narrow"/>
          <w:i/>
          <w:sz w:val="24"/>
        </w:rPr>
      </w:pPr>
      <w:r w:rsidRPr="00BF51FC">
        <w:rPr>
          <w:rFonts w:ascii="Arial Narrow" w:hAnsi="Arial Narrow"/>
          <w:spacing w:val="-60"/>
          <w:sz w:val="24"/>
          <w:szCs w:val="24"/>
          <w:u w:val="single"/>
        </w:rPr>
        <w:t xml:space="preserve"> </w:t>
      </w:r>
      <w:r w:rsidRPr="00BF51FC">
        <w:rPr>
          <w:rFonts w:ascii="Arial Narrow" w:eastAsia="Arial Narrow" w:hAnsi="Arial Narrow"/>
          <w:i/>
          <w:sz w:val="24"/>
        </w:rPr>
        <w:t>Wymienione wyżej oświadczenie winno być złożone wraz z ofertą w oryginale, a w przypadku Wykonawców wspólnie ubiegających się o udzielenie zamówienia, każdy z Wykonawców składa odrębne oświadczenie. Brak wykazania braku podstaw do wykluczenia w postępowaniu skutkować będzie wykluczeniem Wykonawcy z postępowania na podstawie art. 108 ust. 1 ustawy Pzp.</w:t>
      </w:r>
    </w:p>
    <w:p w14:paraId="591C3FC1" w14:textId="77777777" w:rsidR="00BF51FC" w:rsidRPr="00BF51FC" w:rsidRDefault="00BF51FC" w:rsidP="00BF51FC">
      <w:pPr>
        <w:autoSpaceDE/>
        <w:autoSpaceDN/>
        <w:spacing w:line="276" w:lineRule="auto"/>
        <w:ind w:left="142"/>
        <w:jc w:val="both"/>
        <w:rPr>
          <w:rFonts w:ascii="Arial Narrow" w:eastAsia="Arial Narrow" w:hAnsi="Arial Narrow" w:cs="Arial Narrow"/>
          <w:i/>
          <w:sz w:val="24"/>
          <w:szCs w:val="24"/>
          <w:u w:val="single"/>
        </w:rPr>
      </w:pPr>
      <w:r w:rsidRPr="00BF51FC">
        <w:rPr>
          <w:rFonts w:ascii="Arial Narrow" w:eastAsia="Arial Narrow" w:hAnsi="Arial Narrow" w:cs="Arial Narrow"/>
          <w:spacing w:val="-60"/>
          <w:sz w:val="24"/>
          <w:szCs w:val="24"/>
          <w:u w:val="single"/>
        </w:rPr>
        <w:t xml:space="preserve"> </w:t>
      </w:r>
      <w:r w:rsidRPr="00BF51FC">
        <w:rPr>
          <w:rFonts w:ascii="Arial Narrow" w:eastAsia="Arial Narrow" w:hAnsi="Arial Narrow" w:cs="Arial Narrow"/>
          <w:i/>
          <w:sz w:val="24"/>
          <w:szCs w:val="24"/>
          <w:u w:val="single"/>
        </w:rPr>
        <w:t>Informacje zawarte w niniejszym oświadczeniu stanowić będą wstępne potwierdzenie, że brak jest podstaw do wykluczenia Wykonawcy z postępowania.</w:t>
      </w:r>
      <w:r w:rsidRPr="00BF51FC">
        <w:rPr>
          <w:rFonts w:ascii="Arial Narrow" w:eastAsia="Arial Narrow" w:hAnsi="Arial Narrow" w:cs="Arial Narrow"/>
          <w:i/>
          <w:sz w:val="24"/>
          <w:szCs w:val="24"/>
        </w:rPr>
        <w:t xml:space="preserve"> </w:t>
      </w:r>
    </w:p>
    <w:p w14:paraId="2BC6A548" w14:textId="77777777" w:rsidR="00BF51FC" w:rsidRPr="00BF51FC" w:rsidRDefault="00BF51FC" w:rsidP="000D4DEC">
      <w:pPr>
        <w:numPr>
          <w:ilvl w:val="0"/>
          <w:numId w:val="52"/>
        </w:numPr>
        <w:autoSpaceDE/>
        <w:autoSpaceDN/>
        <w:spacing w:line="276" w:lineRule="auto"/>
        <w:ind w:left="-142"/>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Cs/>
          <w:sz w:val="24"/>
          <w:szCs w:val="24"/>
        </w:rPr>
        <w:t>Na wezwanie Zamawiającego o którym mowa w art. 274 ust. 1 ustawy Wykonawca, którego oferta została najwyżej oceniona, złoży w terminie, nie krótszym niż 5 dni, od dnia wezwania, następujące środki dowodowe:</w:t>
      </w:r>
    </w:p>
    <w:p w14:paraId="7EBF90A5" w14:textId="77777777" w:rsidR="00BF51FC" w:rsidRPr="00BF51FC"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iCs/>
          <w:sz w:val="24"/>
          <w:szCs w:val="24"/>
        </w:rPr>
      </w:pPr>
      <w:r w:rsidRPr="00BF51FC">
        <w:rPr>
          <w:rFonts w:ascii="Arial Narrow" w:eastAsia="Arial Narrow" w:hAnsi="Arial Narrow" w:cs="Arial Narrow"/>
          <w:iCs/>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BF51FC">
        <w:rPr>
          <w:rFonts w:ascii="Arial Narrow" w:eastAsia="Arial Narrow" w:hAnsi="Arial Narrow" w:cs="Arial Narrow"/>
          <w:b/>
          <w:bCs/>
          <w:iCs/>
          <w:sz w:val="24"/>
          <w:szCs w:val="24"/>
        </w:rPr>
        <w:t>Załącznik nr 10 do SWZ</w:t>
      </w:r>
      <w:r w:rsidRPr="00BF51FC">
        <w:rPr>
          <w:rFonts w:ascii="Arial Narrow" w:eastAsia="Arial Narrow" w:hAnsi="Arial Narrow" w:cs="Arial Narrow"/>
          <w:iCs/>
          <w:sz w:val="24"/>
          <w:szCs w:val="24"/>
        </w:rPr>
        <w:t>,</w:t>
      </w:r>
    </w:p>
    <w:p w14:paraId="161D13D0"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Wraz ze złożeniem oświadczenia, Wykonawca może przedstawić dowody, że powiązania z innym Wykonawcą nie prowadzą do zakłócenia konkurencji w postepowaniu o udzielenie zamówienia.</w:t>
      </w:r>
    </w:p>
    <w:p w14:paraId="748DCE6D"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
          <w:sz w:val="24"/>
          <w:szCs w:val="24"/>
          <w:u w:val="single"/>
        </w:rPr>
        <w:t>Uwaga:</w:t>
      </w:r>
    </w:p>
    <w:p w14:paraId="7F3530D1"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 przypadku, gdy Wykonawcy występują wspólnie są zobowiązani złożyć powyższy dokument wystawiony z osobna dla każdego ze wspólników.</w:t>
      </w:r>
    </w:p>
    <w:p w14:paraId="369EC0A1" w14:textId="77777777" w:rsidR="00BF51FC" w:rsidRPr="00BF51FC" w:rsidRDefault="00BF51FC" w:rsidP="00BF51FC">
      <w:pPr>
        <w:numPr>
          <w:ilvl w:val="0"/>
          <w:numId w:val="37"/>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BF51FC">
        <w:rPr>
          <w:rFonts w:ascii="Arial Narrow" w:eastAsia="Arial Narrow" w:hAnsi="Arial Narrow" w:cs="Arial Narrow"/>
          <w:b/>
          <w:sz w:val="24"/>
          <w:szCs w:val="24"/>
        </w:rPr>
        <w:t xml:space="preserve">wykaz robót w zakresie niezbędnym do wykazania spełniania warunku wiedzy </w:t>
      </w:r>
      <w:r w:rsidRPr="00BF51FC">
        <w:rPr>
          <w:rFonts w:ascii="Arial Narrow" w:eastAsia="Arial Narrow" w:hAnsi="Arial Narrow" w:cs="Arial Narrow"/>
          <w:b/>
          <w:sz w:val="24"/>
          <w:szCs w:val="24"/>
        </w:rPr>
        <w:br/>
        <w:t xml:space="preserve">i doświadczenia, wykonanych w okresie </w:t>
      </w:r>
      <w:r w:rsidRPr="00BF51FC">
        <w:rPr>
          <w:rFonts w:ascii="Arial Narrow" w:eastAsia="Arial Narrow" w:hAnsi="Arial Narrow" w:cs="Arial Narrow"/>
          <w:sz w:val="24"/>
          <w:szCs w:val="24"/>
        </w:rPr>
        <w:t xml:space="preserve">ostatnich 5 lat przed upływem terminu składania ofert, </w:t>
      </w:r>
      <w:r w:rsidRPr="00BF51FC">
        <w:rPr>
          <w:rFonts w:ascii="Arial Narrow" w:eastAsia="Arial Narrow" w:hAnsi="Arial Narrow" w:cs="Arial Narrow"/>
          <w:sz w:val="24"/>
          <w:szCs w:val="24"/>
        </w:rPr>
        <w:br/>
        <w:t xml:space="preserve">a jeżeli okres prowadzenia działalności jest krótszy – w tym okresie, wraz z podaniem ich rodzaju </w:t>
      </w:r>
      <w:r w:rsidRPr="00BF51FC">
        <w:rPr>
          <w:rFonts w:ascii="Arial Narrow" w:eastAsia="Arial Narrow" w:hAnsi="Arial Narrow" w:cs="Arial Narrow"/>
          <w:sz w:val="24"/>
          <w:szCs w:val="24"/>
        </w:rPr>
        <w:br/>
        <w:t xml:space="preserve">i wartości, daty i miejsca wykonania oraz z załączeniem dowodów dotyczących najważniejszych robót, określających, czy roboty te zostały wykonane w sposób należyty oraz wskazujących, </w:t>
      </w:r>
      <w:r w:rsidRPr="00BF51FC">
        <w:rPr>
          <w:rFonts w:ascii="Arial Narrow" w:eastAsia="Arial Narrow" w:hAnsi="Arial Narrow" w:cs="Arial Narrow"/>
          <w:sz w:val="24"/>
          <w:szCs w:val="24"/>
        </w:rPr>
        <w:br/>
        <w:t>czy zostały wykonane zgodnie z przepisami prawa budowlanego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i</w:t>
      </w:r>
      <w:r w:rsidRPr="00BF51FC">
        <w:rPr>
          <w:rFonts w:ascii="Arial Narrow" w:eastAsia="Arial Narrow" w:hAnsi="Arial Narrow" w:cs="Arial Narrow"/>
          <w:spacing w:val="-6"/>
          <w:sz w:val="24"/>
          <w:szCs w:val="24"/>
        </w:rPr>
        <w:t xml:space="preserve"> </w:t>
      </w:r>
      <w:r w:rsidRPr="00BF51FC">
        <w:rPr>
          <w:rFonts w:ascii="Arial Narrow" w:eastAsia="Arial Narrow" w:hAnsi="Arial Narrow" w:cs="Arial Narrow"/>
          <w:sz w:val="24"/>
          <w:szCs w:val="24"/>
        </w:rPr>
        <w:t>prawidłowo</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ukończone</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pacing w:val="-2"/>
          <w:sz w:val="24"/>
          <w:szCs w:val="24"/>
        </w:rPr>
        <w:br/>
      </w:r>
      <w:r w:rsidRPr="00BF51FC">
        <w:rPr>
          <w:rFonts w:ascii="Arial Narrow" w:eastAsia="Arial Narrow" w:hAnsi="Arial Narrow" w:cs="Arial Narrow"/>
          <w:sz w:val="24"/>
          <w:szCs w:val="24"/>
        </w:rPr>
        <w:t>wg</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wzoru</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określonego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b/>
          <w:sz w:val="24"/>
          <w:szCs w:val="24"/>
        </w:rPr>
        <w:t>Załączniku</w:t>
      </w:r>
      <w:r w:rsidRPr="00BF51FC">
        <w:rPr>
          <w:rFonts w:ascii="Arial Narrow" w:eastAsia="Arial Narrow" w:hAnsi="Arial Narrow" w:cs="Arial Narrow"/>
          <w:b/>
          <w:spacing w:val="-3"/>
          <w:sz w:val="24"/>
          <w:szCs w:val="24"/>
        </w:rPr>
        <w:t xml:space="preserve"> </w:t>
      </w:r>
      <w:r w:rsidRPr="00BF51FC">
        <w:rPr>
          <w:rFonts w:ascii="Arial Narrow" w:eastAsia="Arial Narrow" w:hAnsi="Arial Narrow" w:cs="Arial Narrow"/>
          <w:b/>
          <w:sz w:val="24"/>
          <w:szCs w:val="24"/>
        </w:rPr>
        <w:t>nr</w:t>
      </w:r>
      <w:r w:rsidRPr="00BF51FC">
        <w:rPr>
          <w:rFonts w:ascii="Arial Narrow" w:eastAsia="Arial Narrow" w:hAnsi="Arial Narrow" w:cs="Arial Narrow"/>
          <w:b/>
          <w:spacing w:val="-3"/>
          <w:sz w:val="24"/>
          <w:szCs w:val="24"/>
        </w:rPr>
        <w:t xml:space="preserve"> </w:t>
      </w:r>
      <w:r w:rsidRPr="00BF51FC">
        <w:rPr>
          <w:rFonts w:ascii="Arial Narrow" w:eastAsia="Arial Narrow" w:hAnsi="Arial Narrow" w:cs="Arial Narrow"/>
          <w:b/>
          <w:spacing w:val="-2"/>
          <w:sz w:val="24"/>
          <w:szCs w:val="24"/>
        </w:rPr>
        <w:t xml:space="preserve">11 </w:t>
      </w:r>
      <w:r w:rsidRPr="00BF51FC">
        <w:rPr>
          <w:rFonts w:ascii="Arial Narrow" w:eastAsia="Arial Narrow" w:hAnsi="Arial Narrow" w:cs="Arial Narrow"/>
          <w:b/>
          <w:sz w:val="24"/>
          <w:szCs w:val="24"/>
        </w:rPr>
        <w:t>do</w:t>
      </w:r>
      <w:r w:rsidRPr="00BF51FC">
        <w:rPr>
          <w:rFonts w:ascii="Arial Narrow" w:eastAsia="Arial Narrow" w:hAnsi="Arial Narrow" w:cs="Arial Narrow"/>
          <w:b/>
          <w:spacing w:val="-3"/>
          <w:sz w:val="24"/>
          <w:szCs w:val="24"/>
        </w:rPr>
        <w:t xml:space="preserve"> </w:t>
      </w:r>
      <w:r w:rsidRPr="00BF51FC">
        <w:rPr>
          <w:rFonts w:ascii="Arial Narrow" w:eastAsia="Arial Narrow" w:hAnsi="Arial Narrow" w:cs="Arial Narrow"/>
          <w:b/>
          <w:sz w:val="24"/>
          <w:szCs w:val="24"/>
        </w:rPr>
        <w:t>SWZ.</w:t>
      </w:r>
    </w:p>
    <w:p w14:paraId="0350C053" w14:textId="77777777" w:rsidR="00BF51FC" w:rsidRPr="00BF51FC" w:rsidRDefault="00BF51FC" w:rsidP="00BF51FC">
      <w:pPr>
        <w:numPr>
          <w:ilvl w:val="0"/>
          <w:numId w:val="37"/>
        </w:numPr>
        <w:tabs>
          <w:tab w:val="left" w:pos="142"/>
        </w:tabs>
        <w:autoSpaceDE/>
        <w:autoSpaceDN/>
        <w:spacing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b/>
          <w:sz w:val="24"/>
          <w:szCs w:val="24"/>
        </w:rPr>
        <w:t>wykaz osób</w:t>
      </w:r>
      <w:r w:rsidRPr="00BF51FC">
        <w:rPr>
          <w:rFonts w:ascii="Arial Narrow" w:eastAsia="Arial Narrow" w:hAnsi="Arial Narrow" w:cs="Arial Narrow"/>
          <w:sz w:val="24"/>
          <w:szCs w:val="24"/>
        </w:rPr>
        <w:t xml:space="preserve">, które będą uczestniczyć w wykonywaniu zamówienia, w szczególności odpowiedzialnych za kierowanie robotami budowlanymi, wraz z informacjami na temat ich kwalifikacji </w:t>
      </w:r>
      <w:r w:rsidRPr="00BF51FC">
        <w:rPr>
          <w:rFonts w:ascii="Arial Narrow" w:eastAsia="Arial Narrow" w:hAnsi="Arial Narrow" w:cs="Arial Narrow"/>
          <w:sz w:val="24"/>
          <w:szCs w:val="24"/>
        </w:rPr>
        <w:lastRenderedPageBreak/>
        <w:t xml:space="preserve">zawodowych, doświadczenia i wykształcenia niezbędnych do wykonania zamówienia, a także zakresu wykonywanych przez nie czynności, oraz informacją o podstawie do dysponowania tymi osobami – wg wzoru określonego w </w:t>
      </w:r>
      <w:r w:rsidRPr="00BF51FC">
        <w:rPr>
          <w:rFonts w:ascii="Arial Narrow" w:eastAsia="Arial Narrow" w:hAnsi="Arial Narrow" w:cs="Arial Narrow"/>
          <w:b/>
          <w:sz w:val="24"/>
          <w:szCs w:val="24"/>
        </w:rPr>
        <w:t>Załączniku nr 12 do</w:t>
      </w:r>
      <w:r w:rsidRPr="00BF51FC">
        <w:rPr>
          <w:rFonts w:ascii="Arial Narrow" w:eastAsia="Arial Narrow" w:hAnsi="Arial Narrow" w:cs="Arial Narrow"/>
          <w:b/>
          <w:spacing w:val="-15"/>
          <w:sz w:val="24"/>
          <w:szCs w:val="24"/>
        </w:rPr>
        <w:t xml:space="preserve"> </w:t>
      </w:r>
      <w:r w:rsidRPr="00BF51FC">
        <w:rPr>
          <w:rFonts w:ascii="Arial Narrow" w:eastAsia="Arial Narrow" w:hAnsi="Arial Narrow" w:cs="Arial Narrow"/>
          <w:b/>
          <w:sz w:val="24"/>
          <w:szCs w:val="24"/>
        </w:rPr>
        <w:t>SIWZ</w:t>
      </w:r>
      <w:r w:rsidRPr="00BF51FC">
        <w:rPr>
          <w:rFonts w:ascii="Arial Narrow" w:eastAsia="Arial Narrow" w:hAnsi="Arial Narrow" w:cs="Arial Narrow"/>
          <w:sz w:val="24"/>
          <w:szCs w:val="24"/>
        </w:rPr>
        <w:t>.</w:t>
      </w:r>
    </w:p>
    <w:p w14:paraId="4BEEEFD7" w14:textId="77777777" w:rsidR="00BF51FC" w:rsidRPr="00BF51FC" w:rsidRDefault="00BF51FC" w:rsidP="00BF51FC">
      <w:pPr>
        <w:numPr>
          <w:ilvl w:val="0"/>
          <w:numId w:val="37"/>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Dokument potwierdzający, że Wykonawca jest ubezpieczony od odpowiedzialności cywilnej w zakresie       prowadzonej działalności związanej z przedmiotem zamówienia na sumę gwarancyjną określoną przez Zamawiającego.</w:t>
      </w:r>
    </w:p>
    <w:p w14:paraId="2873F416" w14:textId="2668BDC5" w:rsidR="00BF51FC" w:rsidRDefault="00BF51FC" w:rsidP="000D4DEC">
      <w:pPr>
        <w:numPr>
          <w:ilvl w:val="0"/>
          <w:numId w:val="53"/>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Pisemne zobowiązanie innych podmiotów do oddania mu do dyspozycji niezbędnych zasobów na potrzeby realizacji zamówienia (jeżeli dotyczy) – </w:t>
      </w:r>
      <w:r w:rsidRPr="00BF51FC">
        <w:rPr>
          <w:rFonts w:ascii="Arial Narrow" w:eastAsia="Arial Narrow" w:hAnsi="Arial Narrow" w:cs="Arial Narrow"/>
          <w:b/>
          <w:bCs/>
          <w:sz w:val="24"/>
          <w:szCs w:val="24"/>
        </w:rPr>
        <w:t>Załącznik nr 9 do SWZ.</w:t>
      </w:r>
    </w:p>
    <w:p w14:paraId="4FDF84CF" w14:textId="77777777" w:rsidR="00BF51FC" w:rsidRPr="00893577" w:rsidRDefault="00BF51FC" w:rsidP="00BF51FC">
      <w:pPr>
        <w:autoSpaceDE/>
        <w:autoSpaceDN/>
        <w:spacing w:before="41"/>
        <w:ind w:left="-142"/>
        <w:rPr>
          <w:rFonts w:ascii="Arial Narrow" w:eastAsia="Arial Narrow" w:hAnsi="Arial Narrow" w:cs="Arial Narrow"/>
          <w:b/>
          <w:bCs/>
          <w:sz w:val="24"/>
          <w:szCs w:val="24"/>
          <w:u w:val="single"/>
        </w:rPr>
      </w:pPr>
      <w:r w:rsidRPr="00893577">
        <w:rPr>
          <w:rFonts w:ascii="Arial Narrow" w:eastAsia="Arial Narrow" w:hAnsi="Arial Narrow" w:cs="Arial Narrow"/>
          <w:b/>
          <w:bCs/>
          <w:sz w:val="24"/>
          <w:szCs w:val="24"/>
          <w:u w:val="single"/>
        </w:rPr>
        <w:t xml:space="preserve">Uwaga: </w:t>
      </w:r>
    </w:p>
    <w:p w14:paraId="1B44E4BE" w14:textId="3B33C6EC" w:rsidR="00BF51FC" w:rsidRPr="00BF51FC" w:rsidRDefault="00BF51FC" w:rsidP="00BF51FC">
      <w:pPr>
        <w:autoSpaceDE/>
        <w:autoSpaceDN/>
        <w:spacing w:before="41"/>
        <w:ind w:left="-142"/>
        <w:rPr>
          <w:rFonts w:ascii="Arial Narrow" w:eastAsia="Arial Narrow" w:hAnsi="Arial Narrow" w:cs="Arial Narrow"/>
          <w:sz w:val="24"/>
          <w:szCs w:val="24"/>
        </w:rPr>
      </w:pPr>
      <w:r>
        <w:rPr>
          <w:rFonts w:ascii="Arial Narrow" w:eastAsia="Arial Narrow" w:hAnsi="Arial Narrow" w:cs="Arial Narrow"/>
          <w:sz w:val="24"/>
          <w:szCs w:val="24"/>
        </w:rPr>
        <w:t>Zobowiązanie powinno zostać złożone wraz z ofertą.</w:t>
      </w:r>
    </w:p>
    <w:p w14:paraId="260245D7" w14:textId="078B82DF" w:rsidR="002532E9" w:rsidRDefault="00394A47" w:rsidP="000D4DEC">
      <w:pPr>
        <w:numPr>
          <w:ilvl w:val="0"/>
          <w:numId w:val="53"/>
        </w:numPr>
        <w:tabs>
          <w:tab w:val="left" w:pos="426"/>
        </w:tabs>
        <w:autoSpaceDE/>
        <w:autoSpaceDN/>
        <w:spacing w:before="100" w:line="276" w:lineRule="auto"/>
        <w:ind w:left="-142"/>
        <w:jc w:val="both"/>
        <w:rPr>
          <w:rFonts w:ascii="Arial Narrow" w:hAnsi="Arial Narrow"/>
          <w:sz w:val="24"/>
          <w:szCs w:val="24"/>
        </w:rPr>
      </w:pPr>
      <w:r>
        <w:rPr>
          <w:rFonts w:ascii="Arial Narrow" w:hAnsi="Arial Narrow"/>
          <w:sz w:val="24"/>
          <w:szCs w:val="24"/>
        </w:rPr>
        <w:t>Oświadczenie, z którego wynika, które roboty budowlane, dostawy lub usługi wykonają poszczególni wykonawcy wspólnie ubiegający się o udzielenie zamówienia</w:t>
      </w:r>
      <w:r w:rsidR="006A2D8A">
        <w:rPr>
          <w:rFonts w:ascii="Arial Narrow" w:hAnsi="Arial Narrow"/>
          <w:sz w:val="24"/>
          <w:szCs w:val="24"/>
        </w:rPr>
        <w:t xml:space="preserve"> -</w:t>
      </w:r>
      <w:r>
        <w:rPr>
          <w:rFonts w:ascii="Arial Narrow" w:hAnsi="Arial Narrow"/>
          <w:sz w:val="24"/>
          <w:szCs w:val="24"/>
        </w:rPr>
        <w:t xml:space="preserve"> zgodnie z art. 117 ust. 4 ustawy (jeżeli dotyczy).</w:t>
      </w:r>
    </w:p>
    <w:p w14:paraId="0367A678" w14:textId="74234B07" w:rsidR="00BF51FC" w:rsidRPr="00BF51FC" w:rsidRDefault="00BF51FC" w:rsidP="000D4DEC">
      <w:pPr>
        <w:numPr>
          <w:ilvl w:val="0"/>
          <w:numId w:val="53"/>
        </w:numPr>
        <w:tabs>
          <w:tab w:val="left" w:pos="426"/>
        </w:tabs>
        <w:autoSpaceDE/>
        <w:autoSpaceDN/>
        <w:spacing w:before="100" w:line="276" w:lineRule="auto"/>
        <w:ind w:left="-142"/>
        <w:jc w:val="both"/>
        <w:rPr>
          <w:rFonts w:ascii="Arial Narrow" w:hAnsi="Arial Narrow"/>
          <w:sz w:val="24"/>
          <w:szCs w:val="24"/>
        </w:rPr>
      </w:pPr>
      <w:r w:rsidRPr="00BF51FC">
        <w:rPr>
          <w:rFonts w:ascii="Arial Narrow" w:hAnsi="Arial Narrow"/>
          <w:sz w:val="24"/>
          <w:szCs w:val="24"/>
        </w:rPr>
        <w:t>Dokumenty, z których wynika umocowanie osób do reprezentowania Wykonawcy</w:t>
      </w:r>
      <w:r w:rsidR="000C170A">
        <w:rPr>
          <w:rFonts w:ascii="Arial Narrow" w:hAnsi="Arial Narrow"/>
          <w:sz w:val="24"/>
          <w:szCs w:val="24"/>
        </w:rPr>
        <w:t>,</w:t>
      </w:r>
      <w:r w:rsidRPr="00BF51FC">
        <w:rPr>
          <w:rFonts w:ascii="Arial Narrow" w:hAnsi="Arial Narrow"/>
          <w:sz w:val="24"/>
          <w:szCs w:val="24"/>
        </w:rPr>
        <w:t xml:space="preserve"> w</w:t>
      </w:r>
      <w:r w:rsidRPr="00BF51FC">
        <w:rPr>
          <w:rFonts w:ascii="Arial Narrow" w:hAnsi="Arial Narrow"/>
          <w:spacing w:val="-20"/>
          <w:sz w:val="24"/>
          <w:szCs w:val="24"/>
        </w:rPr>
        <w:t xml:space="preserve"> </w:t>
      </w:r>
      <w:r w:rsidRPr="00BF51FC">
        <w:rPr>
          <w:rFonts w:ascii="Arial Narrow" w:hAnsi="Arial Narrow"/>
          <w:sz w:val="24"/>
          <w:szCs w:val="24"/>
        </w:rPr>
        <w:t>szczególności:</w:t>
      </w:r>
    </w:p>
    <w:p w14:paraId="3A69FF18" w14:textId="7C196A77" w:rsidR="00BF51FC" w:rsidRPr="000C170A" w:rsidRDefault="00BF51FC" w:rsidP="00BF51FC">
      <w:pPr>
        <w:numPr>
          <w:ilvl w:val="1"/>
          <w:numId w:val="6"/>
        </w:numPr>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Odpis lub informacja z Krajowego Rejestru Sądowego lub z Centralnej Ewidencji i Informacji </w:t>
      </w:r>
      <w:r w:rsidRPr="000C170A">
        <w:rPr>
          <w:rFonts w:ascii="Arial Narrow" w:hAnsi="Arial Narrow"/>
          <w:sz w:val="24"/>
          <w:szCs w:val="24"/>
        </w:rPr>
        <w:br/>
        <w:t>o Działalności Gospodarczej</w:t>
      </w:r>
      <w:r w:rsidR="000739A0" w:rsidRPr="000C170A">
        <w:rPr>
          <w:rFonts w:ascii="Arial Narrow" w:hAnsi="Arial Narrow"/>
          <w:sz w:val="24"/>
          <w:szCs w:val="24"/>
        </w:rPr>
        <w:t xml:space="preserve"> lub innego właściwego rejestru</w:t>
      </w:r>
    </w:p>
    <w:p w14:paraId="0F6C09B9" w14:textId="298D9DCA" w:rsidR="00BF51FC" w:rsidRPr="000C170A" w:rsidRDefault="000739A0" w:rsidP="00BF51FC">
      <w:pPr>
        <w:numPr>
          <w:ilvl w:val="1"/>
          <w:numId w:val="6"/>
        </w:numPr>
        <w:tabs>
          <w:tab w:val="left" w:pos="1502"/>
        </w:tabs>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Pełnomocnictwo lub </w:t>
      </w:r>
      <w:r w:rsidR="00BF51FC" w:rsidRPr="000C170A">
        <w:rPr>
          <w:rFonts w:ascii="Arial Narrow" w:hAnsi="Arial Narrow"/>
          <w:sz w:val="24"/>
          <w:szCs w:val="24"/>
        </w:rPr>
        <w:t xml:space="preserve">inny dokument potwierdzający </w:t>
      </w:r>
      <w:r w:rsidR="000C170A" w:rsidRPr="000C170A">
        <w:rPr>
          <w:rFonts w:ascii="Arial Narrow" w:hAnsi="Arial Narrow"/>
          <w:sz w:val="24"/>
          <w:szCs w:val="24"/>
        </w:rPr>
        <w:t>umocowanie</w:t>
      </w:r>
      <w:r w:rsidR="00BF51FC" w:rsidRPr="000C170A">
        <w:rPr>
          <w:rFonts w:ascii="Arial Narrow" w:hAnsi="Arial Narrow"/>
          <w:sz w:val="24"/>
          <w:szCs w:val="24"/>
        </w:rPr>
        <w:t xml:space="preserve"> do reprezentowania </w:t>
      </w:r>
      <w:r w:rsidR="000C170A" w:rsidRPr="000C170A">
        <w:rPr>
          <w:rFonts w:ascii="Arial Narrow" w:hAnsi="Arial Narrow"/>
          <w:sz w:val="24"/>
          <w:szCs w:val="24"/>
        </w:rPr>
        <w:t>wykonawcy</w:t>
      </w:r>
      <w:r w:rsidR="000C170A">
        <w:rPr>
          <w:rFonts w:ascii="Arial Narrow" w:hAnsi="Arial Narrow"/>
          <w:sz w:val="24"/>
          <w:szCs w:val="24"/>
        </w:rPr>
        <w:t xml:space="preserve">, jeśli z dokumentów, o których mowa w pkt 1, </w:t>
      </w:r>
      <w:r w:rsidR="00BF51FC" w:rsidRPr="000C170A">
        <w:rPr>
          <w:rFonts w:ascii="Arial Narrow" w:hAnsi="Arial Narrow"/>
          <w:sz w:val="24"/>
          <w:szCs w:val="24"/>
        </w:rPr>
        <w:t xml:space="preserve">to </w:t>
      </w:r>
      <w:r w:rsidR="000C170A">
        <w:rPr>
          <w:rFonts w:ascii="Arial Narrow" w:hAnsi="Arial Narrow"/>
          <w:sz w:val="24"/>
          <w:szCs w:val="24"/>
        </w:rPr>
        <w:t>umocowanie</w:t>
      </w:r>
      <w:r w:rsidR="00BF51FC" w:rsidRPr="000C170A">
        <w:rPr>
          <w:rFonts w:ascii="Arial Narrow" w:hAnsi="Arial Narrow"/>
          <w:sz w:val="24"/>
          <w:szCs w:val="24"/>
        </w:rPr>
        <w:t xml:space="preserve"> nie</w:t>
      </w:r>
      <w:r w:rsidR="00BF51FC" w:rsidRPr="000C170A">
        <w:rPr>
          <w:rFonts w:ascii="Arial Narrow" w:hAnsi="Arial Narrow"/>
          <w:spacing w:val="-8"/>
          <w:sz w:val="24"/>
          <w:szCs w:val="24"/>
        </w:rPr>
        <w:t xml:space="preserve"> </w:t>
      </w:r>
      <w:r w:rsidR="00BF51FC" w:rsidRPr="000C170A">
        <w:rPr>
          <w:rFonts w:ascii="Arial Narrow" w:hAnsi="Arial Narrow"/>
          <w:sz w:val="24"/>
          <w:szCs w:val="24"/>
        </w:rPr>
        <w:t>wynika</w:t>
      </w:r>
      <w:r w:rsidR="000C170A">
        <w:rPr>
          <w:rFonts w:ascii="Arial Narrow" w:hAnsi="Arial Narrow"/>
          <w:sz w:val="24"/>
          <w:szCs w:val="24"/>
        </w:rPr>
        <w:t>.</w:t>
      </w:r>
    </w:p>
    <w:p w14:paraId="76F8A9D3" w14:textId="45A924D5" w:rsidR="005332B2" w:rsidRDefault="000C170A" w:rsidP="006F6D70">
      <w:pPr>
        <w:pStyle w:val="Akapitzlist"/>
        <w:tabs>
          <w:tab w:val="left" w:pos="1502"/>
        </w:tabs>
        <w:spacing w:before="2" w:line="276" w:lineRule="auto"/>
        <w:ind w:left="-142" w:firstLine="0"/>
        <w:rPr>
          <w:rFonts w:ascii="Arial Narrow" w:hAnsi="Arial Narrow"/>
          <w:i/>
          <w:sz w:val="24"/>
          <w:szCs w:val="24"/>
        </w:rPr>
      </w:pPr>
      <w:r w:rsidRPr="000C170A">
        <w:rPr>
          <w:rFonts w:ascii="Arial Narrow" w:hAnsi="Arial Narrow"/>
          <w:i/>
          <w:sz w:val="24"/>
          <w:szCs w:val="24"/>
        </w:rPr>
        <w:t>Ww. wymaganie odnosi się również do osoby działającej w imieniu wykonawców wspólnie ubiegających się o udzielenie zamówienia oraz osoby działającej w imieniu podmiotu udostępniającego zasoby.</w:t>
      </w:r>
    </w:p>
    <w:p w14:paraId="38EB18CA" w14:textId="2C6DF1F2" w:rsidR="000C170A" w:rsidRPr="000C170A" w:rsidRDefault="000C170A" w:rsidP="006F6D70">
      <w:pPr>
        <w:pStyle w:val="Akapitzlist"/>
        <w:tabs>
          <w:tab w:val="left" w:pos="1502"/>
        </w:tabs>
        <w:spacing w:before="2" w:line="276" w:lineRule="auto"/>
        <w:ind w:left="-142" w:firstLine="0"/>
        <w:rPr>
          <w:rFonts w:ascii="Arial Narrow" w:hAnsi="Arial Narrow"/>
          <w:i/>
          <w:sz w:val="24"/>
          <w:szCs w:val="24"/>
        </w:rPr>
      </w:pPr>
      <w:r>
        <w:rPr>
          <w:rFonts w:ascii="Arial Narrow" w:hAnsi="Arial Narrow"/>
          <w:i/>
          <w:sz w:val="24"/>
          <w:szCs w:val="24"/>
        </w:rPr>
        <w:t xml:space="preserve">Przepisy § 13 rozporządzenia Ministra Rozwoju, Pracy i Technologii </w:t>
      </w:r>
      <w:proofErr w:type="spellStart"/>
      <w:r>
        <w:rPr>
          <w:rFonts w:ascii="Arial Narrow" w:hAnsi="Arial Narrow"/>
          <w:i/>
          <w:sz w:val="24"/>
          <w:szCs w:val="24"/>
        </w:rPr>
        <w:t>ws</w:t>
      </w:r>
      <w:proofErr w:type="spellEnd"/>
      <w:r>
        <w:rPr>
          <w:rFonts w:ascii="Arial Narrow" w:hAnsi="Arial Narrow"/>
          <w:i/>
          <w:sz w:val="24"/>
          <w:szCs w:val="24"/>
        </w:rPr>
        <w:t>. podmiotowych środków dowodowych oraz innych dokumentów lub oświadczeń, jakich może żądać zamawiający od wykonawcy, stosuje się odpowiednio.</w:t>
      </w:r>
    </w:p>
    <w:p w14:paraId="761649B8" w14:textId="77777777" w:rsidR="000C170A" w:rsidRPr="004353BF"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262A1E" w:rsidRDefault="004E6F06" w:rsidP="00BD5096">
      <w:pPr>
        <w:pStyle w:val="Nagwek1"/>
        <w:numPr>
          <w:ilvl w:val="0"/>
          <w:numId w:val="39"/>
        </w:numPr>
        <w:spacing w:line="276" w:lineRule="auto"/>
        <w:ind w:left="-142" w:hanging="426"/>
        <w:jc w:val="both"/>
        <w:rPr>
          <w:rFonts w:ascii="Arial Narrow" w:hAnsi="Arial Narrow"/>
        </w:rPr>
      </w:pPr>
      <w:r w:rsidRPr="00262A1E">
        <w:rPr>
          <w:rFonts w:ascii="Arial Narrow" w:hAnsi="Arial Narrow"/>
        </w:rPr>
        <w:t xml:space="preserve">Istotne dla stron postanawiania, które zostaną wprowadzone do treści zawieranej umowy </w:t>
      </w:r>
      <w:r w:rsidR="005332B2">
        <w:rPr>
          <w:rFonts w:ascii="Arial Narrow" w:hAnsi="Arial Narrow"/>
        </w:rPr>
        <w:br/>
      </w:r>
      <w:r w:rsidRPr="00262A1E">
        <w:rPr>
          <w:rFonts w:ascii="Arial Narrow" w:hAnsi="Arial Narrow"/>
        </w:rPr>
        <w:t>w sprawie zamówienia publicznego, ogólne warunki umowy albo wzór</w:t>
      </w:r>
      <w:r w:rsidRPr="00262A1E">
        <w:rPr>
          <w:rFonts w:ascii="Arial Narrow" w:hAnsi="Arial Narrow"/>
          <w:spacing w:val="-6"/>
        </w:rPr>
        <w:t xml:space="preserve"> </w:t>
      </w:r>
      <w:r w:rsidRPr="00262A1E">
        <w:rPr>
          <w:rFonts w:ascii="Arial Narrow" w:hAnsi="Arial Narrow"/>
        </w:rPr>
        <w:t>umowy.</w:t>
      </w:r>
    </w:p>
    <w:p w14:paraId="50E29CA6"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Zamawiający podpisze umowę z Wykonawcą, który przedłoży najkorzystniejszą ofertę z punktu widzenia kryteriów przyjętych w</w:t>
      </w:r>
      <w:r w:rsidRPr="00262A1E">
        <w:rPr>
          <w:rFonts w:ascii="Arial Narrow" w:hAnsi="Arial Narrow"/>
          <w:spacing w:val="1"/>
          <w:sz w:val="24"/>
          <w:szCs w:val="24"/>
        </w:rPr>
        <w:t xml:space="preserve"> </w:t>
      </w:r>
      <w:r w:rsidRPr="00262A1E">
        <w:rPr>
          <w:rFonts w:ascii="Arial Narrow" w:hAnsi="Arial Narrow"/>
          <w:sz w:val="24"/>
          <w:szCs w:val="24"/>
        </w:rPr>
        <w:t>SWZ.</w:t>
      </w:r>
    </w:p>
    <w:p w14:paraId="20A06F8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O miejscu i terminie podpisania umowy Zamawiający powiadomi Wykonawcę w piśmie dot. wyboru najkorzystniejszej</w:t>
      </w:r>
      <w:r w:rsidRPr="00262A1E">
        <w:rPr>
          <w:rFonts w:ascii="Arial Narrow" w:hAnsi="Arial Narrow"/>
          <w:spacing w:val="-3"/>
          <w:sz w:val="24"/>
          <w:szCs w:val="24"/>
        </w:rPr>
        <w:t xml:space="preserve"> </w:t>
      </w:r>
      <w:r w:rsidRPr="00262A1E">
        <w:rPr>
          <w:rFonts w:ascii="Arial Narrow" w:hAnsi="Arial Narrow"/>
          <w:sz w:val="24"/>
          <w:szCs w:val="24"/>
        </w:rPr>
        <w:t>oferty.</w:t>
      </w:r>
    </w:p>
    <w:p w14:paraId="45E2BAF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Umowa zawarta zostanie z uwzględnieniem postanowień wynikających z treści SWZ oraz danych zawartych w ofercie.</w:t>
      </w:r>
    </w:p>
    <w:p w14:paraId="262AC542" w14:textId="4A9D658C" w:rsidR="004E6F06" w:rsidRPr="00262A1E"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262A1E">
        <w:rPr>
          <w:rFonts w:ascii="Arial Narrow" w:hAnsi="Arial Narrow"/>
          <w:sz w:val="24"/>
          <w:szCs w:val="24"/>
        </w:rPr>
        <w:t xml:space="preserve">Postanowienia umowy zawarto w „Projekcie umowy”, który </w:t>
      </w:r>
      <w:r w:rsidRPr="00DC2EB2">
        <w:rPr>
          <w:rFonts w:ascii="Arial Narrow" w:hAnsi="Arial Narrow"/>
          <w:sz w:val="24"/>
          <w:szCs w:val="24"/>
        </w:rPr>
        <w:t xml:space="preserve">stanowi </w:t>
      </w:r>
      <w:r w:rsidRPr="00DC2EB2">
        <w:rPr>
          <w:rFonts w:ascii="Arial Narrow" w:hAnsi="Arial Narrow"/>
          <w:b/>
          <w:sz w:val="24"/>
          <w:szCs w:val="24"/>
        </w:rPr>
        <w:t xml:space="preserve">Załączniku nr </w:t>
      </w:r>
      <w:r w:rsidR="00C5116B">
        <w:rPr>
          <w:rFonts w:ascii="Arial Narrow" w:hAnsi="Arial Narrow"/>
          <w:b/>
          <w:sz w:val="24"/>
          <w:szCs w:val="24"/>
        </w:rPr>
        <w:t>1</w:t>
      </w:r>
      <w:r w:rsidR="000068F3">
        <w:rPr>
          <w:rFonts w:ascii="Arial Narrow" w:hAnsi="Arial Narrow"/>
          <w:b/>
          <w:sz w:val="24"/>
          <w:szCs w:val="24"/>
        </w:rPr>
        <w:t>3</w:t>
      </w:r>
      <w:r w:rsidRPr="00DC2EB2">
        <w:rPr>
          <w:rFonts w:ascii="Arial Narrow" w:hAnsi="Arial Narrow"/>
          <w:b/>
          <w:sz w:val="24"/>
          <w:szCs w:val="24"/>
        </w:rPr>
        <w:t xml:space="preserve"> do</w:t>
      </w:r>
      <w:r w:rsidRPr="00DC2EB2">
        <w:rPr>
          <w:rFonts w:ascii="Arial Narrow" w:hAnsi="Arial Narrow"/>
          <w:b/>
          <w:spacing w:val="-11"/>
          <w:sz w:val="24"/>
          <w:szCs w:val="24"/>
        </w:rPr>
        <w:t xml:space="preserve"> </w:t>
      </w:r>
      <w:r w:rsidRPr="00DC2EB2">
        <w:rPr>
          <w:rFonts w:ascii="Arial Narrow" w:hAnsi="Arial Narrow"/>
          <w:b/>
          <w:sz w:val="24"/>
          <w:szCs w:val="24"/>
        </w:rPr>
        <w:t>SWZ</w:t>
      </w:r>
      <w:r w:rsidRPr="00DC2EB2">
        <w:rPr>
          <w:rFonts w:ascii="Arial Narrow" w:hAnsi="Arial Narrow"/>
          <w:sz w:val="24"/>
          <w:szCs w:val="24"/>
        </w:rPr>
        <w:t>.</w:t>
      </w:r>
    </w:p>
    <w:p w14:paraId="5D62CFA6" w14:textId="77777777" w:rsidR="00462E4A" w:rsidRPr="00262A1E" w:rsidRDefault="00462E4A" w:rsidP="006F6D70">
      <w:pPr>
        <w:pStyle w:val="Tekstpodstawowy"/>
        <w:spacing w:before="2" w:line="276" w:lineRule="auto"/>
        <w:ind w:left="-142"/>
        <w:jc w:val="both"/>
        <w:rPr>
          <w:rFonts w:ascii="Arial Narrow" w:hAnsi="Arial Narrow"/>
        </w:rPr>
      </w:pPr>
    </w:p>
    <w:p w14:paraId="7C6D3BD5" w14:textId="50B93C78" w:rsidR="004E6F06" w:rsidRPr="00262A1E" w:rsidRDefault="004E6F06" w:rsidP="00055222">
      <w:pPr>
        <w:pStyle w:val="Nagwek1"/>
        <w:numPr>
          <w:ilvl w:val="0"/>
          <w:numId w:val="39"/>
        </w:numPr>
        <w:spacing w:line="276" w:lineRule="auto"/>
        <w:ind w:left="0" w:hanging="385"/>
        <w:jc w:val="both"/>
        <w:rPr>
          <w:rFonts w:ascii="Arial Narrow" w:hAnsi="Arial Narrow"/>
        </w:rPr>
      </w:pPr>
      <w:r w:rsidRPr="00262A1E">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34B801" w14:textId="21941E2A" w:rsidR="00017826" w:rsidRPr="00262A1E" w:rsidRDefault="00017826" w:rsidP="00055222">
      <w:pPr>
        <w:widowControl/>
        <w:numPr>
          <w:ilvl w:val="6"/>
          <w:numId w:val="24"/>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Informacje ogólne dotyczące sposobu porozumiewania się Zamawiającego z Wykonawcami:</w:t>
      </w:r>
    </w:p>
    <w:p w14:paraId="2883DC07" w14:textId="111D0200"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u w:val="single"/>
        </w:rPr>
      </w:pPr>
      <w:bookmarkStart w:id="3" w:name="_Hlk77754520"/>
      <w:r w:rsidRPr="00262A1E">
        <w:rPr>
          <w:rFonts w:ascii="Arial Narrow" w:eastAsia="Calibri" w:hAnsi="Arial Narrow" w:cs="Times New Roman"/>
          <w:sz w:val="24"/>
          <w:szCs w:val="24"/>
        </w:rPr>
        <w:t xml:space="preserve">W postępowaniu o udzielenie zamówienia komunikacja między Zamawiającym a Wykonawcami odbywa się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hyperlink r:id="rId27" w:history="1">
        <w:r w:rsidRPr="00262A1E">
          <w:rPr>
            <w:rFonts w:ascii="Arial Narrow" w:eastAsia="Calibri" w:hAnsi="Arial Narrow" w:cs="Times New Roman"/>
            <w:color w:val="0000FF"/>
            <w:sz w:val="24"/>
            <w:szCs w:val="24"/>
            <w:u w:val="single"/>
          </w:rPr>
          <w:t>https://miniportal.uzp.gov.pl/</w:t>
        </w:r>
      </w:hyperlink>
      <w:r w:rsidRPr="00262A1E">
        <w:rPr>
          <w:rFonts w:ascii="Arial Narrow" w:eastAsia="Calibri" w:hAnsi="Arial Narrow" w:cs="Times New Roman"/>
          <w:sz w:val="24"/>
          <w:szCs w:val="24"/>
        </w:rPr>
        <w:t xml:space="preserve"> , </w:t>
      </w:r>
      <w:proofErr w:type="spellStart"/>
      <w:r w:rsidRPr="00262A1E">
        <w:rPr>
          <w:rFonts w:ascii="Arial Narrow" w:eastAsia="Calibri" w:hAnsi="Arial Narrow" w:cs="Times New Roman"/>
          <w:sz w:val="24"/>
          <w:szCs w:val="24"/>
        </w:rPr>
        <w:t>ePUAPu</w:t>
      </w:r>
      <w:proofErr w:type="spellEnd"/>
      <w:r w:rsidRPr="00262A1E">
        <w:rPr>
          <w:rFonts w:ascii="Arial Narrow" w:eastAsia="Calibri" w:hAnsi="Arial Narrow" w:cs="Times New Roman"/>
          <w:sz w:val="24"/>
          <w:szCs w:val="24"/>
        </w:rPr>
        <w:t xml:space="preserve"> </w:t>
      </w:r>
      <w:hyperlink r:id="rId28" w:history="1">
        <w:r w:rsidRPr="00262A1E">
          <w:rPr>
            <w:rFonts w:ascii="Arial Narrow" w:eastAsia="Calibri" w:hAnsi="Arial Narrow" w:cs="Times New Roman"/>
            <w:color w:val="0000FF"/>
            <w:sz w:val="24"/>
            <w:szCs w:val="24"/>
            <w:u w:val="single"/>
          </w:rPr>
          <w:t>https://epuap.gov.pl/wps/portal</w:t>
        </w:r>
      </w:hyperlink>
      <w:r w:rsidRPr="00262A1E">
        <w:rPr>
          <w:rFonts w:ascii="Arial Narrow" w:eastAsia="Calibri" w:hAnsi="Arial Narrow" w:cs="Times New Roman"/>
          <w:sz w:val="24"/>
          <w:szCs w:val="24"/>
        </w:rPr>
        <w:t xml:space="preserve"> oraz poczty elektronicznej</w:t>
      </w:r>
      <w:r w:rsidR="00161E76">
        <w:rPr>
          <w:rFonts w:ascii="Arial Narrow" w:eastAsia="Calibri" w:hAnsi="Arial Narrow" w:cs="Times New Roman"/>
          <w:sz w:val="24"/>
          <w:szCs w:val="24"/>
        </w:rPr>
        <w:t xml:space="preserve"> </w:t>
      </w:r>
      <w:hyperlink r:id="rId29" w:history="1">
        <w:r w:rsidR="00161E76" w:rsidRPr="00262A1E">
          <w:rPr>
            <w:rStyle w:val="Hipercze"/>
            <w:rFonts w:ascii="Arial Narrow" w:eastAsia="Calibri" w:hAnsi="Arial Narrow" w:cs="Times New Roman"/>
            <w:color w:val="auto"/>
            <w:sz w:val="24"/>
            <w:szCs w:val="24"/>
          </w:rPr>
          <w:t>przetargi@kochanowice.pl</w:t>
        </w:r>
      </w:hyperlink>
      <w:r w:rsidRPr="00262A1E">
        <w:rPr>
          <w:rFonts w:ascii="Arial Narrow" w:eastAsia="Calibri" w:hAnsi="Arial Narrow" w:cs="Times New Roman"/>
          <w:sz w:val="24"/>
          <w:szCs w:val="24"/>
        </w:rPr>
        <w:t xml:space="preserve">, z zastrzeżeniem, iż oferta musi zostać złożona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p>
    <w:bookmarkEnd w:id="3"/>
    <w:p w14:paraId="659CADF7" w14:textId="77777777"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6CACA20" w14:textId="1FABBAC1"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Wymagania techniczne i organizacyjne wysyłania i odbierania dokumentów elektronicznych, elektronicznych kopii dokumentów i oświadczeń oraz informacji przekazywanych przy ich użyciu opisane zostały </w:t>
      </w:r>
      <w:r w:rsidRPr="00262A1E">
        <w:rPr>
          <w:rFonts w:ascii="Arial Narrow" w:eastAsia="Calibri" w:hAnsi="Arial Narrow" w:cs="Times New Roman"/>
          <w:sz w:val="24"/>
          <w:szCs w:val="24"/>
        </w:rPr>
        <w:br/>
        <w:t xml:space="preserve">w Regulaminie korzystania z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oraz Regulaminie ePUAP. </w:t>
      </w:r>
    </w:p>
    <w:p w14:paraId="6CB90EF4"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Maksymalny rozmiar plików przesyłanych za pośrednictwem dedykowanych formularzy do: złożenia, zmiany, wycofania oferty lub wniosku oraz do komunikacji wynosi 150 MB. </w:t>
      </w:r>
    </w:p>
    <w:p w14:paraId="127FA4F9"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45E8A186" w14:textId="4A86986D"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2452 ze zm.)</w:t>
      </w:r>
      <w:r w:rsidRPr="00262A1E">
        <w:rPr>
          <w:rFonts w:ascii="Arial Narrow" w:eastAsia="Calibri" w:hAnsi="Arial Narrow" w:cs="Times New Roman"/>
          <w:sz w:val="24"/>
          <w:szCs w:val="24"/>
        </w:rPr>
        <w:t xml:space="preserve"> oraz rozporządzeniu Rozporządzenie Ministra Rozwoju, Pracy i Technologii z dnia 23 grudnia 2020 r. w sprawie podmiotowych środków dowodowych oraz innych dokumentów lub oświadczeń, jakich może żądać zamawiający </w:t>
      </w:r>
      <w:r w:rsidRPr="00262A1E">
        <w:rPr>
          <w:rFonts w:ascii="Arial Narrow" w:eastAsia="Calibri" w:hAnsi="Arial Narrow" w:cs="Times New Roman"/>
          <w:sz w:val="24"/>
          <w:szCs w:val="24"/>
        </w:rPr>
        <w:br/>
        <w:t>od wykonawcy</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2415 ze zm.)</w:t>
      </w:r>
      <w:r w:rsidRPr="00262A1E">
        <w:rPr>
          <w:rFonts w:ascii="Arial Narrow" w:eastAsia="Calibri" w:hAnsi="Arial Narrow" w:cs="Times New Roman"/>
          <w:sz w:val="24"/>
          <w:szCs w:val="24"/>
        </w:rPr>
        <w:t>, to jest:</w:t>
      </w:r>
    </w:p>
    <w:p w14:paraId="08896CF2" w14:textId="59FC99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Dokumenty lub oświadczenia, w tym oferta składane są w oryginale w formie elektronicznej, przy użyciu kwalifikowanego podpisu elektronicznego, lub w postaci elektronicznej opatrzonej podpisem zaufanym lub podpisem osobistym.</w:t>
      </w:r>
    </w:p>
    <w:p w14:paraId="1B253C89" w14:textId="1146E0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Jeżeli oryginał dokumentu, oświadczenia lub inne dokumenty składane w postępowaniu o udzielenie zamówienia, nie zostały sporządzone w postaci dokumentu elektronicznego, Wykonawca może sporządzić </w:t>
      </w:r>
      <w:r w:rsidRPr="00262A1E">
        <w:rPr>
          <w:rFonts w:ascii="Arial Narrow" w:eastAsia="Calibri" w:hAnsi="Arial Narrow" w:cs="Times New Roman"/>
          <w:sz w:val="24"/>
          <w:szCs w:val="24"/>
        </w:rPr>
        <w:br/>
        <w:t xml:space="preserve">i przekazać elektroniczną kopię posiadanego dokumentu lub oświadczenia, opatrując je kwalifikowanym podpisem elektronicznym, podpisem zaufanym lub podpisem osobistym, co jest równoznaczne </w:t>
      </w:r>
      <w:r w:rsidRPr="00262A1E">
        <w:rPr>
          <w:rFonts w:ascii="Arial Narrow" w:eastAsia="Calibri" w:hAnsi="Arial Narrow" w:cs="Times New Roman"/>
          <w:sz w:val="24"/>
          <w:szCs w:val="24"/>
        </w:rPr>
        <w:br/>
        <w:t>z poświadczeniem ich za zgodność z oryginałem.</w:t>
      </w:r>
    </w:p>
    <w:p w14:paraId="7E900538" w14:textId="4A7A537F"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ustawy P</w:t>
      </w:r>
      <w:r w:rsidR="004F45B9" w:rsidRPr="00262A1E">
        <w:rPr>
          <w:rFonts w:ascii="Arial Narrow" w:eastAsia="Calibri" w:hAnsi="Arial Narrow" w:cs="Times New Roman"/>
          <w:sz w:val="24"/>
          <w:szCs w:val="24"/>
        </w:rPr>
        <w:t>zp</w:t>
      </w:r>
      <w:r w:rsidRPr="00262A1E">
        <w:rPr>
          <w:rFonts w:ascii="Arial Narrow" w:eastAsia="Calibri" w:hAnsi="Arial Narrow" w:cs="Times New Roman"/>
          <w:sz w:val="24"/>
          <w:szCs w:val="24"/>
        </w:rPr>
        <w:t xml:space="preserve">, albo przez podwykonawcę jest równoznaczne </w:t>
      </w:r>
      <w:r w:rsidRPr="00262A1E">
        <w:rPr>
          <w:rFonts w:ascii="Arial Narrow" w:eastAsia="Calibri" w:hAnsi="Arial Narrow" w:cs="Times New Roman"/>
          <w:sz w:val="24"/>
          <w:szCs w:val="24"/>
        </w:rPr>
        <w:br/>
        <w:t>z poświadczeniem elektronicznej kopii dokumentu lub oświadczenia za zgodność z oryginałem.</w:t>
      </w:r>
    </w:p>
    <w:p w14:paraId="7F739512" w14:textId="186F372C" w:rsidR="00DE0F15" w:rsidRDefault="00017826" w:rsidP="00DE0F15">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b/>
          <w:sz w:val="24"/>
          <w:szCs w:val="24"/>
        </w:rPr>
      </w:pPr>
      <w:r w:rsidRPr="00262A1E">
        <w:rPr>
          <w:rFonts w:ascii="Arial Narrow" w:eastAsia="Calibri" w:hAnsi="Arial Narrow" w:cs="Times New Roman"/>
          <w:sz w:val="24"/>
          <w:szCs w:val="24"/>
        </w:rPr>
        <w:t xml:space="preserve">Zamawiający informuje, iż identyfikator postępowania dla niniejszego postępowania o udzielenie zamówienia jest dostępny na Liście wszystkich postępowań na </w:t>
      </w:r>
      <w:proofErr w:type="spellStart"/>
      <w:r w:rsidRPr="00262A1E">
        <w:rPr>
          <w:rFonts w:ascii="Arial Narrow" w:eastAsia="Calibri" w:hAnsi="Arial Narrow" w:cs="Times New Roman"/>
          <w:sz w:val="24"/>
          <w:szCs w:val="24"/>
        </w:rPr>
        <w:t>miniPortalu</w:t>
      </w:r>
      <w:proofErr w:type="spellEnd"/>
      <w:r w:rsidR="00DE0F15">
        <w:rPr>
          <w:rFonts w:ascii="Arial Narrow" w:eastAsia="Calibri" w:hAnsi="Arial Narrow" w:cs="Times New Roman"/>
          <w:sz w:val="24"/>
          <w:szCs w:val="24"/>
        </w:rPr>
        <w:t xml:space="preserve">. Dane identyfikacyjne w </w:t>
      </w:r>
      <w:proofErr w:type="spellStart"/>
      <w:r w:rsidR="00DE0F15">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w:t>
      </w:r>
      <w:r w:rsidRPr="00262A1E">
        <w:rPr>
          <w:rFonts w:ascii="Arial Narrow" w:eastAsia="Calibri" w:hAnsi="Arial Narrow" w:cs="Times New Roman"/>
          <w:b/>
          <w:sz w:val="24"/>
          <w:szCs w:val="24"/>
        </w:rPr>
        <w:t xml:space="preserve"> identyfikator </w:t>
      </w:r>
      <w:r w:rsidRPr="00DE0F15">
        <w:rPr>
          <w:rFonts w:ascii="Arial Narrow" w:eastAsia="Calibri" w:hAnsi="Arial Narrow" w:cs="Times New Roman"/>
          <w:b/>
          <w:sz w:val="24"/>
          <w:szCs w:val="24"/>
        </w:rPr>
        <w:t>pos</w:t>
      </w:r>
      <w:r w:rsidR="00DE0F15" w:rsidRPr="00DE0F15">
        <w:rPr>
          <w:rFonts w:ascii="Arial Narrow" w:eastAsia="Calibri" w:hAnsi="Arial Narrow" w:cs="Times New Roman"/>
          <w:b/>
          <w:sz w:val="24"/>
          <w:szCs w:val="24"/>
        </w:rPr>
        <w:t>tę</w:t>
      </w:r>
      <w:r w:rsidRPr="00DE0F15">
        <w:rPr>
          <w:rFonts w:ascii="Arial Narrow" w:eastAsia="Calibri" w:hAnsi="Arial Narrow" w:cs="Times New Roman"/>
          <w:b/>
          <w:sz w:val="24"/>
          <w:szCs w:val="24"/>
        </w:rPr>
        <w:t>powania</w:t>
      </w:r>
      <w:r w:rsidRPr="00262A1E">
        <w:rPr>
          <w:rFonts w:ascii="Arial Narrow" w:eastAsia="Calibri" w:hAnsi="Arial Narrow" w:cs="Times New Roman"/>
          <w:b/>
          <w:sz w:val="24"/>
          <w:szCs w:val="24"/>
        </w:rPr>
        <w:t xml:space="preserve"> </w:t>
      </w:r>
      <w:r w:rsidR="00DE0F15">
        <w:rPr>
          <w:rFonts w:ascii="Arial Narrow" w:eastAsia="Calibri" w:hAnsi="Arial Narrow" w:cs="Times New Roman"/>
          <w:b/>
          <w:sz w:val="24"/>
          <w:szCs w:val="24"/>
        </w:rPr>
        <w:t>–</w:t>
      </w:r>
      <w:r w:rsidRPr="00262A1E">
        <w:rPr>
          <w:rFonts w:ascii="Arial Narrow" w:eastAsia="Calibri" w:hAnsi="Arial Narrow" w:cs="Times New Roman"/>
          <w:b/>
          <w:sz w:val="24"/>
          <w:szCs w:val="24"/>
        </w:rPr>
        <w:t xml:space="preserve"> </w:t>
      </w:r>
      <w:r w:rsidR="00DE0F15" w:rsidRPr="00DE0F15">
        <w:rPr>
          <w:rFonts w:ascii="Arial Narrow" w:eastAsia="Calibri" w:hAnsi="Arial Narrow" w:cs="Times New Roman"/>
          <w:b/>
          <w:sz w:val="24"/>
          <w:szCs w:val="24"/>
        </w:rPr>
        <w:t>13791197-6e33-409a-9ad9-f2fa9c7e2cb9</w:t>
      </w:r>
      <w:r w:rsidR="00DE0F15">
        <w:rPr>
          <w:rFonts w:ascii="Arial Narrow" w:eastAsia="Calibri" w:hAnsi="Arial Narrow" w:cs="Times New Roman"/>
          <w:b/>
          <w:sz w:val="24"/>
          <w:szCs w:val="24"/>
        </w:rPr>
        <w:t xml:space="preserve">, </w:t>
      </w:r>
    </w:p>
    <w:p w14:paraId="6E9A0F6E" w14:textId="04410933" w:rsidR="00DE0F15" w:rsidRPr="00DE0F15" w:rsidRDefault="00DE0F15" w:rsidP="00DE0F15">
      <w:pPr>
        <w:widowControl/>
        <w:suppressAutoHyphens/>
        <w:autoSpaceDE/>
        <w:autoSpaceDN/>
        <w:spacing w:line="276" w:lineRule="auto"/>
        <w:contextualSpacing/>
        <w:jc w:val="both"/>
        <w:rPr>
          <w:rFonts w:ascii="Arial Narrow" w:eastAsia="Calibri" w:hAnsi="Arial Narrow" w:cs="Times New Roman"/>
          <w:b/>
          <w:sz w:val="24"/>
          <w:szCs w:val="24"/>
        </w:rPr>
      </w:pPr>
      <w:r>
        <w:rPr>
          <w:rFonts w:ascii="Arial Narrow" w:eastAsia="Calibri" w:hAnsi="Arial Narrow" w:cs="Times New Roman"/>
          <w:b/>
          <w:sz w:val="24"/>
          <w:szCs w:val="24"/>
        </w:rPr>
        <w:t xml:space="preserve">strona: </w:t>
      </w:r>
      <w:r w:rsidRPr="00DE0F15">
        <w:rPr>
          <w:rFonts w:ascii="Arial Narrow" w:eastAsia="Calibri" w:hAnsi="Arial Narrow" w:cs="Times New Roman"/>
          <w:b/>
          <w:sz w:val="24"/>
          <w:szCs w:val="24"/>
        </w:rPr>
        <w:t>https://miniportal.uzp.gov.pl/Postepowania/13791197-6e33-409a-9ad9-f2fa9c7e2cb9</w:t>
      </w:r>
    </w:p>
    <w:p w14:paraId="0BD7955F" w14:textId="5BC03704"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Sposób porozumiewania się Zamawiającego z Wykonawcami w zakresie skutecznego złożenia oferty </w:t>
      </w:r>
      <w:r w:rsidRPr="00262A1E">
        <w:rPr>
          <w:rFonts w:ascii="Arial Narrow" w:eastAsia="Calibri" w:hAnsi="Arial Narrow" w:cs="Times New Roman"/>
          <w:sz w:val="24"/>
          <w:szCs w:val="24"/>
        </w:rPr>
        <w:br/>
        <w:t>w niniejszym postępowaniu:</w:t>
      </w:r>
    </w:p>
    <w:p w14:paraId="688A024D" w14:textId="0EDDBF9F"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Wykonawca składa ofertę za</w:t>
      </w:r>
      <w:bookmarkStart w:id="4" w:name="_GoBack"/>
      <w:bookmarkEnd w:id="4"/>
      <w:r w:rsidRPr="00262A1E">
        <w:rPr>
          <w:rFonts w:ascii="Arial Narrow" w:eastAsia="Calibri" w:hAnsi="Arial Narrow" w:cs="Times New Roman"/>
          <w:sz w:val="24"/>
          <w:szCs w:val="24"/>
        </w:rPr>
        <w:t xml:space="preserve"> pośrednictwem Formularza do złożenia, zmiany, wycofania oferty lub wniosku dostępnego na ePUAP i udostępnionego również na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Zamawiający zastrzega, że chwilą złożenia oferty jest czas na serwerze obsługującym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który zapisuje wysyłane na niego dane z dokładnością co do setnej części sekundy.</w:t>
      </w:r>
      <w:r w:rsidRPr="00262A1E">
        <w:rPr>
          <w:rFonts w:ascii="Arial Narrow" w:eastAsia="Calibri" w:hAnsi="Arial Narrow" w:cs="Times New Roman"/>
          <w:b/>
          <w:color w:val="000000"/>
          <w:sz w:val="24"/>
          <w:szCs w:val="24"/>
        </w:rPr>
        <w:t xml:space="preserve"> Zamawiający zastrzega, iż złożenie oferty w innej formie elektronicznej będzie skutkowało odrzuceniem oferty na podstawie art. 226 ust. 1 pkt 6 ustawy P</w:t>
      </w:r>
      <w:r w:rsidR="004F45B9" w:rsidRPr="00262A1E">
        <w:rPr>
          <w:rFonts w:ascii="Arial Narrow" w:eastAsia="Calibri" w:hAnsi="Arial Narrow" w:cs="Times New Roman"/>
          <w:b/>
          <w:color w:val="000000"/>
          <w:sz w:val="24"/>
          <w:szCs w:val="24"/>
        </w:rPr>
        <w:t>zp</w:t>
      </w:r>
      <w:r w:rsidRPr="00262A1E">
        <w:rPr>
          <w:rFonts w:ascii="Arial Narrow" w:eastAsia="Calibri" w:hAnsi="Arial Narrow" w:cs="Times New Roman"/>
          <w:b/>
          <w:color w:val="000000"/>
          <w:sz w:val="24"/>
          <w:szCs w:val="24"/>
        </w:rPr>
        <w:t>.</w:t>
      </w:r>
    </w:p>
    <w:p w14:paraId="118724EF" w14:textId="77777777"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Oferta musi być sporządzona w języku polskim, z zachowaniem postaci elektronicznej w formacie danych .pdf, .</w:t>
      </w:r>
      <w:proofErr w:type="spellStart"/>
      <w:r w:rsidRPr="00262A1E">
        <w:rPr>
          <w:rFonts w:ascii="Arial Narrow" w:eastAsia="Calibri" w:hAnsi="Arial Narrow" w:cs="Times New Roman"/>
          <w:sz w:val="24"/>
          <w:szCs w:val="24"/>
        </w:rPr>
        <w:t>doc</w:t>
      </w:r>
      <w:proofErr w:type="spell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docx</w:t>
      </w:r>
      <w:proofErr w:type="spellEnd"/>
      <w:r w:rsidRPr="00262A1E">
        <w:rPr>
          <w:rFonts w:ascii="Arial Narrow" w:eastAsia="Calibri" w:hAnsi="Arial Narrow" w:cs="Times New Roman"/>
          <w:sz w:val="24"/>
          <w:szCs w:val="24"/>
        </w:rPr>
        <w:t>, .rtf,.</w:t>
      </w:r>
      <w:proofErr w:type="spellStart"/>
      <w:r w:rsidRPr="00262A1E">
        <w:rPr>
          <w:rFonts w:ascii="Arial Narrow" w:eastAsia="Calibri" w:hAnsi="Arial Narrow" w:cs="Times New Roman"/>
          <w:sz w:val="24"/>
          <w:szCs w:val="24"/>
        </w:rPr>
        <w:t>xps</w:t>
      </w:r>
      <w:proofErr w:type="spell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odt</w:t>
      </w:r>
      <w:proofErr w:type="spellEnd"/>
      <w:r w:rsidRPr="00262A1E">
        <w:rPr>
          <w:rFonts w:ascii="Arial Narrow" w:eastAsia="Calibri" w:hAnsi="Arial Narrow" w:cs="Times New Roman"/>
          <w:sz w:val="24"/>
          <w:szCs w:val="24"/>
        </w:rPr>
        <w:t xml:space="preserve">  i podpisana kwalifikowanym podpisem elektronicznym, podpisem zaufanym lub podpisem osobistym. Sposób złożenia oferty, w tym zaszyfrowania (deszyfrowania) oferty opisany został w Regulaminie korzystania z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xml:space="preserve">. Ofertę należy złożyć w oryginale. </w:t>
      </w:r>
    </w:p>
    <w:p w14:paraId="08A099F4" w14:textId="53EBCFC9"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Wykonawca po upływie terminu do składania ofert wskazanego w </w:t>
      </w:r>
      <w:r w:rsidRPr="002B56F4">
        <w:rPr>
          <w:rFonts w:ascii="Arial Narrow" w:eastAsia="Calibri" w:hAnsi="Arial Narrow" w:cs="Times New Roman"/>
          <w:sz w:val="24"/>
          <w:szCs w:val="24"/>
        </w:rPr>
        <w:t>Rozdziale X</w:t>
      </w:r>
      <w:r w:rsidR="000068F3">
        <w:rPr>
          <w:rFonts w:ascii="Arial Narrow" w:eastAsia="Calibri" w:hAnsi="Arial Narrow" w:cs="Times New Roman"/>
          <w:sz w:val="24"/>
          <w:szCs w:val="24"/>
        </w:rPr>
        <w:t>XII</w:t>
      </w:r>
      <w:r w:rsidRPr="002B56F4">
        <w:rPr>
          <w:rFonts w:ascii="Arial Narrow" w:eastAsia="Calibri" w:hAnsi="Arial Narrow" w:cs="Times New Roman"/>
          <w:sz w:val="24"/>
          <w:szCs w:val="24"/>
        </w:rPr>
        <w:t xml:space="preserve">I SWZ </w:t>
      </w:r>
      <w:r w:rsidRPr="00262A1E">
        <w:rPr>
          <w:rFonts w:ascii="Arial Narrow" w:eastAsia="Calibri" w:hAnsi="Arial Narrow" w:cs="Times New Roman"/>
          <w:sz w:val="24"/>
          <w:szCs w:val="24"/>
        </w:rPr>
        <w:t>nie może skutecznie dokonać zmiany ani wycofać złożonej oferty.</w:t>
      </w:r>
    </w:p>
    <w:p w14:paraId="143ED0CD" w14:textId="77777777"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 i wniosków wskazanych w ust. 3):</w:t>
      </w:r>
    </w:p>
    <w:p w14:paraId="17F0E269" w14:textId="77777777" w:rsidR="007E3DB3"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postępowaniu o udzielenie zamówienia komunikacja pomiędzy Zamawiającym a Wykonawcami </w:t>
      </w:r>
      <w:r w:rsidRPr="00262A1E">
        <w:rPr>
          <w:rFonts w:ascii="Arial Narrow" w:eastAsia="Calibri" w:hAnsi="Arial Narrow" w:cs="Times New Roman"/>
          <w:sz w:val="24"/>
          <w:szCs w:val="24"/>
        </w:rPr>
        <w:br/>
        <w:t>w szczególności składanie oświadczeń, wniosków (innych niż wskazane w ustępie 2), zawiadomień oraz</w:t>
      </w:r>
    </w:p>
    <w:p w14:paraId="48DD13ED" w14:textId="679C499E" w:rsidR="00017826" w:rsidRPr="00262A1E"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 przekazywanie informacji odbywa się elektronicznie:</w:t>
      </w:r>
    </w:p>
    <w:p w14:paraId="42AA22AE" w14:textId="65DA9686"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pośrednictwem </w:t>
      </w:r>
      <w:r w:rsidRPr="00262A1E">
        <w:rPr>
          <w:rFonts w:ascii="Arial Narrow" w:eastAsia="Calibri" w:hAnsi="Arial Narrow" w:cs="Times New Roman"/>
          <w:b/>
          <w:i/>
          <w:sz w:val="24"/>
          <w:szCs w:val="24"/>
        </w:rPr>
        <w:t xml:space="preserve">dedykowanego formularza dostępnego na ePUAP oraz udostępnionego przez </w:t>
      </w:r>
      <w:proofErr w:type="spellStart"/>
      <w:r w:rsidRPr="00262A1E">
        <w:rPr>
          <w:rFonts w:ascii="Arial Narrow" w:eastAsia="Calibri" w:hAnsi="Arial Narrow" w:cs="Times New Roman"/>
          <w:b/>
          <w:i/>
          <w:sz w:val="24"/>
          <w:szCs w:val="24"/>
        </w:rPr>
        <w:t>miniPortal</w:t>
      </w:r>
      <w:proofErr w:type="spellEnd"/>
      <w:r w:rsidRPr="00262A1E">
        <w:rPr>
          <w:rFonts w:ascii="Arial Narrow" w:eastAsia="Calibri" w:hAnsi="Arial Narrow" w:cs="Times New Roman"/>
          <w:b/>
          <w:i/>
          <w:sz w:val="24"/>
          <w:szCs w:val="24"/>
        </w:rPr>
        <w:t xml:space="preserve"> (Formularz do komunikacji).</w:t>
      </w:r>
      <w:r w:rsidRPr="00262A1E">
        <w:rPr>
          <w:rFonts w:ascii="Arial Narrow" w:eastAsia="Calibri" w:hAnsi="Arial Narrow" w:cs="Times New Roman"/>
          <w:b/>
          <w:sz w:val="24"/>
          <w:szCs w:val="24"/>
        </w:rPr>
        <w:t xml:space="preserve"> </w:t>
      </w:r>
      <w:r w:rsidRPr="00262A1E">
        <w:rPr>
          <w:rFonts w:ascii="Arial Narrow" w:eastAsia="Calibri" w:hAnsi="Arial Narrow" w:cs="Times New Roman"/>
          <w:sz w:val="24"/>
          <w:szCs w:val="24"/>
        </w:rPr>
        <w:t xml:space="preserve"> We wszelkiej korespondencji związanej z niniejszym postępowaniem Zamawiający i Wykonawcy posługują się numerem ogłoszenia (BZP, TED lub ID postępowania), </w:t>
      </w:r>
      <w:r w:rsidRPr="00262A1E">
        <w:rPr>
          <w:rFonts w:ascii="Arial Narrow" w:eastAsia="Times New Roman" w:hAnsi="Arial Narrow" w:cs="Times New Roman"/>
          <w:sz w:val="24"/>
          <w:szCs w:val="24"/>
          <w:lang w:eastAsia="pl-PL"/>
        </w:rPr>
        <w:t xml:space="preserve">lub </w:t>
      </w:r>
    </w:p>
    <w:p w14:paraId="1401403C" w14:textId="1F15FECE"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pomocą poczty elektronicznej email pod adresem </w:t>
      </w:r>
      <w:r w:rsidRPr="002B56F4">
        <w:rPr>
          <w:rFonts w:ascii="Arial Narrow" w:eastAsia="Calibri" w:hAnsi="Arial Narrow" w:cs="Times New Roman"/>
          <w:sz w:val="24"/>
          <w:szCs w:val="24"/>
        </w:rPr>
        <w:t xml:space="preserve">wskazanym w ust. </w:t>
      </w:r>
      <w:r w:rsidR="00137DF4" w:rsidRPr="002B56F4">
        <w:rPr>
          <w:rFonts w:ascii="Arial Narrow" w:eastAsia="Calibri" w:hAnsi="Arial Narrow" w:cs="Times New Roman"/>
          <w:sz w:val="24"/>
          <w:szCs w:val="24"/>
        </w:rPr>
        <w:t>1 pkt 1</w:t>
      </w:r>
      <w:r w:rsidRPr="002B56F4">
        <w:rPr>
          <w:rFonts w:ascii="Arial Narrow" w:eastAsia="Calibri" w:hAnsi="Arial Narrow" w:cs="Times New Roman"/>
          <w:sz w:val="24"/>
          <w:szCs w:val="24"/>
        </w:rPr>
        <w:t xml:space="preserve"> SWZ.</w:t>
      </w:r>
    </w:p>
    <w:p w14:paraId="489D11F4" w14:textId="77777777" w:rsidR="00462E4A" w:rsidRPr="00262A1E" w:rsidRDefault="00462E4A" w:rsidP="006F6D70">
      <w:pPr>
        <w:pStyle w:val="Akapitzlist"/>
        <w:spacing w:line="276" w:lineRule="auto"/>
        <w:ind w:left="-142"/>
        <w:rPr>
          <w:rFonts w:ascii="Arial Narrow" w:hAnsi="Arial Narrow"/>
          <w:sz w:val="24"/>
          <w:szCs w:val="24"/>
        </w:rPr>
      </w:pPr>
    </w:p>
    <w:p w14:paraId="2FEC23A3" w14:textId="4CC69502" w:rsidR="00FC5BAD" w:rsidRPr="00262A1E" w:rsidRDefault="00FC5BAD" w:rsidP="00055222">
      <w:pPr>
        <w:pStyle w:val="Nagwek1"/>
        <w:numPr>
          <w:ilvl w:val="0"/>
          <w:numId w:val="39"/>
        </w:numPr>
        <w:tabs>
          <w:tab w:val="left" w:pos="0"/>
        </w:tabs>
        <w:spacing w:line="276" w:lineRule="auto"/>
        <w:ind w:left="-142" w:hanging="326"/>
        <w:jc w:val="both"/>
        <w:rPr>
          <w:rFonts w:ascii="Arial Narrow" w:hAnsi="Arial Narrow"/>
        </w:rPr>
      </w:pPr>
      <w:r w:rsidRPr="00262A1E">
        <w:rPr>
          <w:rFonts w:ascii="Arial Narrow" w:hAnsi="Arial Narrow"/>
        </w:rPr>
        <w:t>Osoby uprawnione do komunikowania się z wykonawcami.</w:t>
      </w:r>
    </w:p>
    <w:p w14:paraId="0A1E33C6" w14:textId="0DFA4C26" w:rsidR="007E3DB3"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Do porozumiewania się z Wykonawcami upoważniona w zakresie formalnym i merytorycznym jest </w:t>
      </w:r>
      <w:r w:rsidR="0073477B">
        <w:rPr>
          <w:rFonts w:ascii="Arial Narrow" w:eastAsia="Calibri" w:hAnsi="Arial Narrow" w:cs="Times New Roman"/>
          <w:sz w:val="24"/>
          <w:szCs w:val="24"/>
        </w:rPr>
        <w:br/>
      </w:r>
      <w:r w:rsidRPr="00262A1E">
        <w:rPr>
          <w:rFonts w:ascii="Arial Narrow" w:eastAsia="Calibri" w:hAnsi="Arial Narrow" w:cs="Times New Roman"/>
          <w:sz w:val="24"/>
          <w:szCs w:val="24"/>
        </w:rPr>
        <w:t xml:space="preserve">Martyna Bagińska, tel. +48 34-35-33-100 wew. 145, fax +48 34-35-33-105; e-mail: </w:t>
      </w:r>
      <w:bookmarkStart w:id="5" w:name="_Hlk73352320"/>
      <w:r w:rsidR="00E67D5C">
        <w:fldChar w:fldCharType="begin"/>
      </w:r>
      <w:r w:rsidR="00E67D5C">
        <w:instrText xml:space="preserve"> HYPERLINK "mailto:przetargi@kochanowice.pl" </w:instrText>
      </w:r>
      <w:r w:rsidR="00E67D5C">
        <w:fldChar w:fldCharType="separate"/>
      </w:r>
      <w:r w:rsidRPr="00262A1E">
        <w:rPr>
          <w:rStyle w:val="Hipercze"/>
          <w:rFonts w:ascii="Arial Narrow" w:eastAsia="Calibri" w:hAnsi="Arial Narrow" w:cs="Times New Roman"/>
          <w:color w:val="auto"/>
          <w:sz w:val="24"/>
          <w:szCs w:val="24"/>
        </w:rPr>
        <w:t>przetargi@kochanowice.pl</w:t>
      </w:r>
      <w:r w:rsidR="00E67D5C">
        <w:rPr>
          <w:rStyle w:val="Hipercze"/>
          <w:rFonts w:ascii="Arial Narrow" w:eastAsia="Calibri" w:hAnsi="Arial Narrow" w:cs="Times New Roman"/>
          <w:color w:val="auto"/>
          <w:sz w:val="24"/>
          <w:szCs w:val="24"/>
        </w:rPr>
        <w:fldChar w:fldCharType="end"/>
      </w:r>
      <w:bookmarkEnd w:id="5"/>
      <w:r w:rsidRPr="00262A1E">
        <w:rPr>
          <w:rFonts w:ascii="Arial Narrow" w:eastAsia="Calibri" w:hAnsi="Arial Narrow" w:cs="Times New Roman"/>
          <w:sz w:val="24"/>
          <w:szCs w:val="24"/>
        </w:rPr>
        <w:t xml:space="preserve">  </w:t>
      </w:r>
    </w:p>
    <w:p w14:paraId="192D567F" w14:textId="77777777" w:rsidR="00092C3B" w:rsidRPr="00092C3B"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322846BD" w:rsidR="00A510B8" w:rsidRPr="00A510B8" w:rsidRDefault="00A510B8" w:rsidP="00055222">
      <w:pPr>
        <w:pStyle w:val="Nagwek1"/>
        <w:numPr>
          <w:ilvl w:val="0"/>
          <w:numId w:val="39"/>
        </w:numPr>
        <w:tabs>
          <w:tab w:val="left" w:pos="284"/>
        </w:tabs>
        <w:spacing w:line="276" w:lineRule="auto"/>
        <w:ind w:left="-142"/>
        <w:jc w:val="both"/>
        <w:rPr>
          <w:rFonts w:ascii="Arial Narrow" w:hAnsi="Arial Narrow"/>
        </w:rPr>
      </w:pPr>
      <w:r w:rsidRPr="00A510B8">
        <w:rPr>
          <w:rFonts w:ascii="Arial Narrow" w:hAnsi="Arial Narrow"/>
        </w:rPr>
        <w:t>Wymagania dotyczące wniesienia</w:t>
      </w:r>
      <w:r w:rsidRPr="00A510B8">
        <w:rPr>
          <w:rFonts w:ascii="Arial Narrow" w:hAnsi="Arial Narrow"/>
          <w:spacing w:val="2"/>
        </w:rPr>
        <w:t xml:space="preserve"> </w:t>
      </w:r>
      <w:r w:rsidRPr="00A510B8">
        <w:rPr>
          <w:rFonts w:ascii="Arial Narrow" w:hAnsi="Arial Narrow"/>
        </w:rPr>
        <w:t>wadium.</w:t>
      </w:r>
    </w:p>
    <w:p w14:paraId="679FFA34" w14:textId="68E40390"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żąda od Wykonawc</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w wniesienia wadium w kwocie </w:t>
      </w:r>
      <w:r w:rsidR="004117A3" w:rsidRPr="004117A3">
        <w:rPr>
          <w:rFonts w:ascii="Arial Narrow" w:hAnsi="Arial Narrow" w:cs="Times New Roman"/>
          <w:b/>
          <w:bCs/>
          <w:sz w:val="24"/>
          <w:szCs w:val="24"/>
        </w:rPr>
        <w:t>10 00</w:t>
      </w:r>
      <w:r w:rsidRPr="004117A3">
        <w:rPr>
          <w:rFonts w:ascii="Arial Narrow" w:hAnsi="Arial Narrow" w:cs="Times New Roman"/>
          <w:b/>
          <w:bCs/>
          <w:sz w:val="24"/>
          <w:szCs w:val="24"/>
        </w:rPr>
        <w:t>0,00 PLN</w:t>
      </w:r>
      <w:r w:rsidRPr="00135D92">
        <w:rPr>
          <w:rFonts w:ascii="Arial Narrow" w:hAnsi="Arial Narrow" w:cs="Times New Roman"/>
          <w:sz w:val="24"/>
          <w:szCs w:val="24"/>
        </w:rPr>
        <w:t xml:space="preserve"> (</w:t>
      </w:r>
      <w:r w:rsidR="004117A3">
        <w:rPr>
          <w:rFonts w:ascii="Arial Narrow" w:hAnsi="Arial Narrow" w:cs="Times New Roman"/>
          <w:sz w:val="24"/>
          <w:szCs w:val="24"/>
        </w:rPr>
        <w:t>dziesięć</w:t>
      </w:r>
      <w:r w:rsidRPr="00135D92">
        <w:rPr>
          <w:rFonts w:ascii="Arial Narrow" w:hAnsi="Arial Narrow" w:cs="Times New Roman"/>
          <w:sz w:val="24"/>
          <w:szCs w:val="24"/>
        </w:rPr>
        <w:t xml:space="preserve"> tysięcy złotych</w:t>
      </w:r>
      <w:r>
        <w:rPr>
          <w:rFonts w:ascii="Arial Narrow" w:hAnsi="Arial Narrow" w:cs="Times New Roman"/>
          <w:sz w:val="24"/>
          <w:szCs w:val="24"/>
        </w:rPr>
        <w:t xml:space="preserve"> 00/100</w:t>
      </w:r>
      <w:r w:rsidRPr="00135D92">
        <w:rPr>
          <w:rFonts w:ascii="Arial Narrow" w:hAnsi="Arial Narrow" w:cs="Times New Roman"/>
          <w:sz w:val="24"/>
          <w:szCs w:val="24"/>
        </w:rPr>
        <w:t>).</w:t>
      </w:r>
    </w:p>
    <w:p w14:paraId="7F4E833D" w14:textId="77777777"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b/>
          <w:bCs/>
          <w:sz w:val="24"/>
          <w:szCs w:val="24"/>
        </w:rPr>
        <w:t>Wadium wnosi się przed upływem terminu składania ofert</w:t>
      </w:r>
      <w:r w:rsidRPr="00135D92">
        <w:rPr>
          <w:rFonts w:ascii="Arial Narrow" w:hAnsi="Arial Narrow" w:cs="Times New Roman"/>
          <w:sz w:val="24"/>
          <w:szCs w:val="24"/>
        </w:rPr>
        <w:t xml:space="preserve"> i utrzymuje nieprzerwanie do dnia upływu terminu związania ofertą, z wyjątkiem przypadk</w:t>
      </w:r>
      <w:r w:rsidRPr="00135D92">
        <w:rPr>
          <w:rStyle w:val="Brak"/>
          <w:rFonts w:ascii="Arial Narrow" w:hAnsi="Arial Narrow" w:cs="Times New Roman"/>
          <w:sz w:val="24"/>
          <w:szCs w:val="24"/>
        </w:rPr>
        <w:t>ó</w:t>
      </w:r>
      <w:r w:rsidRPr="00135D92">
        <w:rPr>
          <w:rFonts w:ascii="Arial Narrow" w:hAnsi="Arial Narrow" w:cs="Times New Roman"/>
          <w:sz w:val="24"/>
          <w:szCs w:val="24"/>
        </w:rPr>
        <w:t>w,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art. 98 ust. 1 pkt 2 </w:t>
      </w:r>
      <w:r w:rsidRPr="00135D92">
        <w:rPr>
          <w:rFonts w:ascii="Arial Narrow" w:hAnsi="Arial Narrow" w:cs="Times New Roman"/>
          <w:sz w:val="24"/>
          <w:szCs w:val="24"/>
        </w:rPr>
        <w:br/>
        <w:t xml:space="preserve">i 3 oraz ust. 2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020DC003" w14:textId="77777777" w:rsidR="00A510B8" w:rsidRPr="00135D92" w:rsidRDefault="00A510B8" w:rsidP="00055222">
      <w:pPr>
        <w:pStyle w:val="DomylneA"/>
        <w:numPr>
          <w:ilvl w:val="1"/>
          <w:numId w:val="32"/>
        </w:numPr>
        <w:tabs>
          <w:tab w:val="left" w:pos="284"/>
        </w:tabs>
        <w:spacing w:before="120" w:after="120" w:line="276" w:lineRule="auto"/>
        <w:ind w:left="284" w:hanging="284"/>
        <w:jc w:val="both"/>
        <w:rPr>
          <w:rFonts w:ascii="Arial Narrow" w:hAnsi="Arial Narrow" w:cs="Times New Roman"/>
          <w:sz w:val="24"/>
          <w:szCs w:val="24"/>
        </w:rPr>
      </w:pPr>
      <w:r w:rsidRPr="00135D92">
        <w:rPr>
          <w:rStyle w:val="Brak"/>
          <w:rFonts w:ascii="Arial Narrow" w:hAnsi="Arial Narrow" w:cs="Times New Roman"/>
          <w:sz w:val="24"/>
          <w:szCs w:val="24"/>
        </w:rPr>
        <w:t>Wadium mo</w:t>
      </w:r>
      <w:r w:rsidRPr="00135D92">
        <w:rPr>
          <w:rFonts w:ascii="Arial Narrow" w:hAnsi="Arial Narrow" w:cs="Times New Roman"/>
          <w:sz w:val="24"/>
          <w:szCs w:val="24"/>
        </w:rPr>
        <w:t>że być wnoszone w jednej lub kilku następujących formach:</w:t>
      </w:r>
    </w:p>
    <w:p w14:paraId="648BE883"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sz w:val="24"/>
          <w:szCs w:val="24"/>
        </w:rPr>
      </w:pPr>
      <w:r w:rsidRPr="00135D92">
        <w:rPr>
          <w:rStyle w:val="Brak"/>
          <w:rFonts w:ascii="Arial Narrow" w:hAnsi="Arial Narrow" w:cs="Times New Roman"/>
          <w:sz w:val="24"/>
          <w:szCs w:val="24"/>
        </w:rPr>
        <w:t>pieniądzu;</w:t>
      </w:r>
    </w:p>
    <w:p w14:paraId="6663D6FC"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bankowych;</w:t>
      </w:r>
    </w:p>
    <w:p w14:paraId="1F3B79E2"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ubezpieczeniowych;</w:t>
      </w:r>
    </w:p>
    <w:p w14:paraId="47BFA200" w14:textId="77777777" w:rsidR="00A510B8" w:rsidRPr="00135D92" w:rsidRDefault="00A510B8" w:rsidP="00055222">
      <w:pPr>
        <w:pStyle w:val="DomylneA"/>
        <w:numPr>
          <w:ilvl w:val="2"/>
          <w:numId w:val="32"/>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 xml:space="preserve">poręczeniach udzielanych przez podmioty, o których mowa w art. 6b ust. 5 pkt 2 ustawy </w:t>
      </w:r>
      <w:r w:rsidRPr="00135D92">
        <w:rPr>
          <w:rStyle w:val="Brak"/>
          <w:rFonts w:ascii="Arial Narrow" w:hAnsi="Arial Narrow" w:cs="Times New Roman"/>
          <w:sz w:val="24"/>
          <w:szCs w:val="24"/>
        </w:rPr>
        <w:br/>
        <w:t>z dnia 9 listopada 2000 r. o utworzeniu Polskiej Agencji Rozwoju Przedsiębiorczości (Dz. U. z 2020 r., poz. 299).</w:t>
      </w:r>
    </w:p>
    <w:p w14:paraId="1DB6BE1B" w14:textId="77777777" w:rsidR="00A510B8" w:rsidRPr="00135D92" w:rsidRDefault="00A510B8" w:rsidP="00055222">
      <w:pPr>
        <w:widowControl/>
        <w:numPr>
          <w:ilvl w:val="0"/>
          <w:numId w:val="3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line="276" w:lineRule="auto"/>
        <w:ind w:left="284" w:hanging="284"/>
        <w:jc w:val="both"/>
        <w:rPr>
          <w:rFonts w:ascii="Arial Narrow" w:eastAsia="Times New Roman" w:hAnsi="Arial Narrow" w:cs="Arial"/>
          <w:sz w:val="24"/>
          <w:szCs w:val="24"/>
          <w:lang w:eastAsia="pl-PL"/>
        </w:rPr>
      </w:pPr>
      <w:r w:rsidRPr="00135D92">
        <w:rPr>
          <w:rFonts w:ascii="Arial Narrow" w:eastAsia="Times New Roman" w:hAnsi="Arial Narrow" w:cs="Times New Roman"/>
          <w:sz w:val="24"/>
          <w:szCs w:val="24"/>
          <w:lang w:eastAsia="pl-PL"/>
        </w:rPr>
        <w:t xml:space="preserve">Wadium wnoszone w pieniądzu należy wpłacić przelewem na rachunek bankowy Zamawiającego </w:t>
      </w:r>
      <w:r w:rsidRPr="00135D92">
        <w:rPr>
          <w:rFonts w:ascii="Arial Narrow" w:eastAsia="Times New Roman" w:hAnsi="Arial Narrow" w:cs="Times New Roman"/>
          <w:sz w:val="24"/>
          <w:szCs w:val="24"/>
          <w:lang w:eastAsia="pl-PL"/>
        </w:rPr>
        <w:br/>
        <w:t xml:space="preserve">w </w:t>
      </w:r>
      <w:r w:rsidRPr="00135D92">
        <w:rPr>
          <w:rFonts w:ascii="Arial Narrow" w:hAnsi="Arial Narrow"/>
          <w:b/>
          <w:sz w:val="24"/>
          <w:szCs w:val="24"/>
        </w:rPr>
        <w:t>Banku</w:t>
      </w:r>
      <w:r w:rsidRPr="00135D92">
        <w:rPr>
          <w:rFonts w:ascii="Arial Narrow" w:hAnsi="Arial Narrow"/>
          <w:b/>
          <w:spacing w:val="-4"/>
          <w:sz w:val="24"/>
          <w:szCs w:val="24"/>
        </w:rPr>
        <w:t xml:space="preserve"> </w:t>
      </w:r>
      <w:r w:rsidRPr="00135D92">
        <w:rPr>
          <w:rFonts w:ascii="Arial Narrow" w:hAnsi="Arial Narrow"/>
          <w:b/>
          <w:sz w:val="24"/>
          <w:szCs w:val="24"/>
        </w:rPr>
        <w:t>Spółdzielczym Koszęcin</w:t>
      </w:r>
      <w:r w:rsidRPr="00135D92">
        <w:rPr>
          <w:rFonts w:ascii="Arial Narrow" w:hAnsi="Arial Narrow"/>
          <w:b/>
          <w:spacing w:val="-4"/>
          <w:sz w:val="24"/>
          <w:szCs w:val="24"/>
        </w:rPr>
        <w:t xml:space="preserve"> </w:t>
      </w:r>
      <w:r w:rsidRPr="00135D92">
        <w:rPr>
          <w:rFonts w:ascii="Arial Narrow" w:hAnsi="Arial Narrow"/>
          <w:b/>
          <w:sz w:val="24"/>
          <w:szCs w:val="24"/>
        </w:rPr>
        <w:t>O/Boronów</w:t>
      </w:r>
      <w:r w:rsidRPr="00135D92">
        <w:rPr>
          <w:rFonts w:ascii="Arial Narrow" w:hAnsi="Arial Narrow"/>
          <w:b/>
          <w:spacing w:val="-3"/>
          <w:sz w:val="24"/>
          <w:szCs w:val="24"/>
        </w:rPr>
        <w:t xml:space="preserve"> </w:t>
      </w:r>
      <w:r w:rsidRPr="00135D92">
        <w:rPr>
          <w:rFonts w:ascii="Arial Narrow" w:hAnsi="Arial Narrow"/>
          <w:b/>
          <w:sz w:val="24"/>
          <w:szCs w:val="24"/>
        </w:rPr>
        <w:t>Nr:</w:t>
      </w:r>
      <w:r w:rsidRPr="00135D92">
        <w:rPr>
          <w:rFonts w:ascii="Arial Narrow" w:hAnsi="Arial Narrow"/>
          <w:b/>
          <w:spacing w:val="-5"/>
          <w:sz w:val="24"/>
          <w:szCs w:val="24"/>
        </w:rPr>
        <w:t xml:space="preserve"> </w:t>
      </w:r>
      <w:r w:rsidRPr="00135D92">
        <w:rPr>
          <w:rFonts w:ascii="Arial Narrow" w:hAnsi="Arial Narrow"/>
          <w:b/>
          <w:sz w:val="24"/>
          <w:szCs w:val="24"/>
        </w:rPr>
        <w:t>75 8288 1014 2001 0100 0607 0104.</w:t>
      </w:r>
    </w:p>
    <w:p w14:paraId="06A7DF10" w14:textId="77777777" w:rsidR="00A510B8" w:rsidRPr="00135D92" w:rsidRDefault="00A510B8" w:rsidP="006F6D70">
      <w:pPr>
        <w:widowControl/>
        <w:tabs>
          <w:tab w:val="left" w:pos="708"/>
        </w:tabs>
        <w:spacing w:after="120" w:line="276" w:lineRule="auto"/>
        <w:ind w:left="284"/>
        <w:jc w:val="both"/>
        <w:rPr>
          <w:rFonts w:ascii="Arial Narrow" w:eastAsia="Times New Roman" w:hAnsi="Arial Narrow" w:cs="Arial"/>
          <w:b/>
          <w:snapToGrid w:val="0"/>
          <w:sz w:val="24"/>
          <w:szCs w:val="24"/>
          <w:lang w:eastAsia="pl-PL"/>
        </w:rPr>
      </w:pPr>
      <w:r w:rsidRPr="00135D92">
        <w:rPr>
          <w:rFonts w:ascii="Arial Narrow" w:eastAsia="Times New Roman" w:hAnsi="Arial Narrow" w:cs="Times New Roman"/>
          <w:sz w:val="24"/>
          <w:szCs w:val="24"/>
          <w:lang w:eastAsia="pl-PL"/>
        </w:rPr>
        <w:t xml:space="preserve">z dopiskiem: </w:t>
      </w:r>
      <w:r w:rsidRPr="00135D92">
        <w:rPr>
          <w:rFonts w:ascii="Arial Narrow" w:eastAsia="Times New Roman" w:hAnsi="Arial Narrow" w:cs="Times New Roman"/>
          <w:b/>
          <w:sz w:val="24"/>
          <w:szCs w:val="24"/>
          <w:lang w:eastAsia="pl-PL"/>
        </w:rPr>
        <w:t xml:space="preserve">Wadium w postępowaniu pn.: </w:t>
      </w:r>
      <w:r w:rsidRPr="00262A1E">
        <w:rPr>
          <w:rFonts w:ascii="Arial Narrow" w:eastAsia="Arial Narrow" w:hAnsi="Arial Narrow" w:cs="Arial Narrow"/>
          <w:sz w:val="24"/>
          <w:szCs w:val="24"/>
        </w:rPr>
        <w:t>„</w:t>
      </w:r>
      <w:r w:rsidRPr="00262A1E">
        <w:rPr>
          <w:rFonts w:ascii="Arial Narrow" w:eastAsia="Calibri" w:hAnsi="Arial Narrow" w:cs="Times New Roman"/>
          <w:b/>
          <w:sz w:val="24"/>
          <w:szCs w:val="24"/>
        </w:rPr>
        <w:t>Rozbudowa i wyposażenie PSZOK w gminie Kochanowice</w:t>
      </w:r>
      <w:r w:rsidRPr="00262A1E">
        <w:rPr>
          <w:rFonts w:ascii="Arial Narrow" w:eastAsia="Arial Narrow" w:hAnsi="Arial Narrow" w:cs="Arial Narrow"/>
          <w:sz w:val="24"/>
          <w:szCs w:val="24"/>
        </w:rPr>
        <w:t>”</w:t>
      </w:r>
      <w:r>
        <w:rPr>
          <w:rFonts w:ascii="Arial Narrow" w:eastAsia="Arial Narrow" w:hAnsi="Arial Narrow" w:cs="Arial Narrow"/>
          <w:sz w:val="24"/>
          <w:szCs w:val="24"/>
        </w:rPr>
        <w:t>.</w:t>
      </w:r>
    </w:p>
    <w:p w14:paraId="712526B3"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uważa się za wniesione, jeżeli kwota wadium zostanie zaksięgowana na rachunku Zamawiającego do</w:t>
      </w:r>
      <w:r w:rsidRPr="00135D92">
        <w:rPr>
          <w:rStyle w:val="Brak"/>
          <w:rFonts w:ascii="Arial Narrow" w:hAnsi="Arial Narrow" w:cs="Times New Roman"/>
          <w:sz w:val="24"/>
          <w:szCs w:val="24"/>
        </w:rPr>
        <w:t xml:space="preserve"> up</w:t>
      </w:r>
      <w:r w:rsidRPr="00135D92">
        <w:rPr>
          <w:rFonts w:ascii="Arial Narrow" w:hAnsi="Arial Narrow" w:cs="Times New Roman"/>
          <w:sz w:val="24"/>
          <w:szCs w:val="24"/>
        </w:rPr>
        <w:t>ływu terminu składania ofert.</w:t>
      </w:r>
    </w:p>
    <w:p w14:paraId="394AA294"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wniesione w pieniądzu zamawiający przechowuje na rachunku bankowym.</w:t>
      </w:r>
    </w:p>
    <w:p w14:paraId="7F4BE3D9"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lastRenderedPageBreak/>
        <w:t>Jeżeli wadium jest wnoszone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rych mowa w ust. 3</w:t>
      </w:r>
      <w:r w:rsidRPr="00135D92">
        <w:rPr>
          <w:rStyle w:val="Brak"/>
          <w:rFonts w:ascii="Arial Narrow" w:hAnsi="Arial Narrow" w:cs="Times New Roman"/>
          <w:sz w:val="24"/>
          <w:szCs w:val="24"/>
        </w:rPr>
        <w:t xml:space="preserve"> pkt </w:t>
      </w:r>
      <w:r w:rsidRPr="00135D92">
        <w:rPr>
          <w:rFonts w:ascii="Arial Narrow" w:hAnsi="Arial Narrow" w:cs="Times New Roman"/>
          <w:sz w:val="24"/>
          <w:szCs w:val="24"/>
        </w:rPr>
        <w:t>3.2.-3.4.,</w:t>
      </w:r>
      <w:r>
        <w:rPr>
          <w:rFonts w:ascii="Arial Narrow" w:hAnsi="Arial Narrow" w:cs="Times New Roman"/>
          <w:sz w:val="24"/>
          <w:szCs w:val="24"/>
        </w:rPr>
        <w:t xml:space="preserve"> </w:t>
      </w:r>
      <w:r w:rsidRPr="00135D92">
        <w:rPr>
          <w:rFonts w:ascii="Arial Narrow" w:hAnsi="Arial Narrow" w:cs="Times New Roman"/>
          <w:sz w:val="24"/>
          <w:szCs w:val="24"/>
        </w:rPr>
        <w:t>Wykonawca przekazuje Zamawiającemu oryginał gwarancji lub poręczenia, w postaci elektronicznej.</w:t>
      </w:r>
    </w:p>
    <w:p w14:paraId="1D71051A"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 xml:space="preserve">Zamawiający zwraca wadium zgodnie z zasadami określonymi w art. 98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3DD874C" w14:textId="77777777" w:rsidR="00A510B8" w:rsidRPr="00135D92" w:rsidRDefault="00A510B8" w:rsidP="00055222">
      <w:pPr>
        <w:pStyle w:val="DomylneA"/>
        <w:numPr>
          <w:ilvl w:val="1"/>
          <w:numId w:val="35"/>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zatrzymuje wadium wraz z odsetkami, a w przypadku wadium wniesionego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występuje odpowiednio do gwaranta lub poręczyciela z żądaniem zapłaty wadium, jeżeli zachodzą przesłanki wynikające z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349C21B6"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Zamawiający zaleca, aby w przypadku wnoszenia wadium w formie gwarancji lub poręczenia, </w:t>
      </w:r>
      <w:r w:rsidRPr="00135D92">
        <w:rPr>
          <w:rFonts w:ascii="Arial Narrow" w:hAnsi="Arial Narrow" w:cs="Times New Roman"/>
          <w:sz w:val="24"/>
          <w:szCs w:val="24"/>
        </w:rPr>
        <w:br/>
        <w:t>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oryginał dokumentu został złożony wraz z ofertą. </w:t>
      </w:r>
    </w:p>
    <w:p w14:paraId="64C6184F"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E9F7CB2" w14:textId="77777777" w:rsidR="00A510B8" w:rsidRPr="00135D92" w:rsidRDefault="00A510B8" w:rsidP="00055222">
      <w:pPr>
        <w:pStyle w:val="DomylneA"/>
        <w:numPr>
          <w:ilvl w:val="1"/>
          <w:numId w:val="35"/>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Oferta Wykonawcy zostanie odrzucona, jeżeli Wykonawca nie wni</w:t>
      </w:r>
      <w:r w:rsidRPr="00135D92">
        <w:rPr>
          <w:rStyle w:val="Brak"/>
          <w:rFonts w:ascii="Arial Narrow" w:hAnsi="Arial Narrow" w:cs="Times New Roman"/>
          <w:sz w:val="24"/>
          <w:szCs w:val="24"/>
        </w:rPr>
        <w:t>ó</w:t>
      </w:r>
      <w:r w:rsidRPr="00135D92">
        <w:rPr>
          <w:rFonts w:ascii="Arial Narrow" w:hAnsi="Arial Narrow" w:cs="Times New Roman"/>
          <w:sz w:val="24"/>
          <w:szCs w:val="24"/>
        </w:rPr>
        <w:t>sł</w:t>
      </w:r>
      <w:r>
        <w:rPr>
          <w:rFonts w:ascii="Arial Narrow" w:hAnsi="Arial Narrow" w:cs="Times New Roman"/>
          <w:sz w:val="24"/>
          <w:szCs w:val="24"/>
        </w:rPr>
        <w:t xml:space="preserve"> </w:t>
      </w:r>
      <w:r w:rsidRPr="00135D92">
        <w:rPr>
          <w:rFonts w:ascii="Arial Narrow" w:hAnsi="Arial Narrow" w:cs="Times New Roman"/>
          <w:sz w:val="24"/>
          <w:szCs w:val="24"/>
        </w:rPr>
        <w:t>wadium</w:t>
      </w:r>
      <w:r>
        <w:rPr>
          <w:rFonts w:ascii="Arial Narrow" w:hAnsi="Arial Narrow" w:cs="Times New Roman"/>
          <w:sz w:val="24"/>
          <w:szCs w:val="24"/>
        </w:rPr>
        <w:t xml:space="preserve"> </w:t>
      </w:r>
      <w:r w:rsidRPr="00135D92">
        <w:rPr>
          <w:rFonts w:ascii="Arial Narrow" w:hAnsi="Arial Narrow" w:cs="Times New Roman"/>
          <w:sz w:val="24"/>
          <w:szCs w:val="24"/>
        </w:rPr>
        <w:t>lub wni</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sł </w:t>
      </w:r>
      <w:r w:rsidRPr="00135D92">
        <w:rPr>
          <w:rFonts w:ascii="Arial Narrow" w:hAnsi="Arial Narrow" w:cs="Times New Roman"/>
          <w:sz w:val="24"/>
          <w:szCs w:val="24"/>
        </w:rPr>
        <w:br/>
        <w:t>w spos</w:t>
      </w:r>
      <w:r w:rsidRPr="00135D92">
        <w:rPr>
          <w:rStyle w:val="Brak"/>
          <w:rFonts w:ascii="Arial Narrow" w:hAnsi="Arial Narrow" w:cs="Times New Roman"/>
          <w:sz w:val="24"/>
          <w:szCs w:val="24"/>
        </w:rPr>
        <w:t>ó</w:t>
      </w:r>
      <w:r w:rsidRPr="00135D92">
        <w:rPr>
          <w:rFonts w:ascii="Arial Narrow" w:hAnsi="Arial Narrow" w:cs="Times New Roman"/>
          <w:sz w:val="24"/>
          <w:szCs w:val="24"/>
        </w:rPr>
        <w:t>b nieprawidłowy lub nie utrzymywał wadium nieprzerwanie do upływu terminu związania ofertą lub złożył wniosek o zwrot wadium w przypadku,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rym mowa w art. 98 ust. 2 pkt 3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3AAC8863" w14:textId="77777777" w:rsidR="007E3DB3" w:rsidRDefault="007E3DB3" w:rsidP="006F6D70">
      <w:pPr>
        <w:pStyle w:val="Nagwek1"/>
        <w:tabs>
          <w:tab w:val="left" w:pos="284"/>
        </w:tabs>
        <w:spacing w:line="276" w:lineRule="auto"/>
        <w:ind w:left="-142"/>
        <w:jc w:val="both"/>
        <w:rPr>
          <w:rFonts w:ascii="Arial Narrow" w:hAnsi="Arial Narrow"/>
        </w:rPr>
      </w:pPr>
    </w:p>
    <w:p w14:paraId="0E02F645" w14:textId="0A27CC2B" w:rsidR="00FC5BAD" w:rsidRPr="00262A1E" w:rsidRDefault="00FC5BAD" w:rsidP="00055222">
      <w:pPr>
        <w:pStyle w:val="Nagwek1"/>
        <w:numPr>
          <w:ilvl w:val="0"/>
          <w:numId w:val="39"/>
        </w:numPr>
        <w:tabs>
          <w:tab w:val="left" w:pos="284"/>
        </w:tabs>
        <w:spacing w:line="276" w:lineRule="auto"/>
        <w:ind w:left="-142"/>
        <w:jc w:val="both"/>
        <w:rPr>
          <w:rFonts w:ascii="Arial Narrow" w:hAnsi="Arial Narrow"/>
        </w:rPr>
      </w:pPr>
      <w:r w:rsidRPr="00262A1E">
        <w:rPr>
          <w:rFonts w:ascii="Arial Narrow" w:hAnsi="Arial Narrow"/>
        </w:rPr>
        <w:t>Termin związania</w:t>
      </w:r>
      <w:r w:rsidRPr="00262A1E">
        <w:rPr>
          <w:rFonts w:ascii="Arial Narrow" w:hAnsi="Arial Narrow"/>
          <w:spacing w:val="-2"/>
        </w:rPr>
        <w:t xml:space="preserve"> </w:t>
      </w:r>
      <w:r w:rsidRPr="00262A1E">
        <w:rPr>
          <w:rFonts w:ascii="Arial Narrow" w:hAnsi="Arial Narrow"/>
        </w:rPr>
        <w:t>ofertą.</w:t>
      </w:r>
    </w:p>
    <w:p w14:paraId="22AE6912" w14:textId="184371D8" w:rsidR="00FC5BAD" w:rsidRPr="00C65D76" w:rsidRDefault="00FC5BAD" w:rsidP="00055222">
      <w:pPr>
        <w:pStyle w:val="Tekstpodstawowy"/>
        <w:numPr>
          <w:ilvl w:val="7"/>
          <w:numId w:val="24"/>
        </w:numPr>
        <w:tabs>
          <w:tab w:val="clear" w:pos="5760"/>
          <w:tab w:val="num" w:pos="5400"/>
        </w:tabs>
        <w:spacing w:before="41" w:line="276" w:lineRule="auto"/>
        <w:ind w:left="-142" w:hanging="284"/>
        <w:jc w:val="both"/>
        <w:rPr>
          <w:rFonts w:ascii="Arial Narrow" w:hAnsi="Arial Narrow"/>
        </w:rPr>
      </w:pPr>
      <w:r w:rsidRPr="00C65D76">
        <w:rPr>
          <w:rFonts w:ascii="Arial Narrow" w:hAnsi="Arial Narrow"/>
        </w:rPr>
        <w:t xml:space="preserve">Wykonawcy pozostają związani ofertą przez okres </w:t>
      </w:r>
      <w:r w:rsidRPr="00C65D76">
        <w:rPr>
          <w:rFonts w:ascii="Arial Narrow" w:hAnsi="Arial Narrow"/>
          <w:b/>
        </w:rPr>
        <w:t xml:space="preserve">30 dni </w:t>
      </w:r>
      <w:r w:rsidRPr="00C65D76">
        <w:rPr>
          <w:rFonts w:ascii="Arial Narrow" w:hAnsi="Arial Narrow"/>
        </w:rPr>
        <w:t>od upływu terminu składania ofert</w:t>
      </w:r>
      <w:r w:rsidR="00D06E11" w:rsidRPr="00C65D76">
        <w:rPr>
          <w:rFonts w:ascii="Arial Narrow" w:hAnsi="Arial Narrow"/>
        </w:rPr>
        <w:t xml:space="preserve">, tj. do dnia </w:t>
      </w:r>
      <w:r w:rsidR="00C65D76" w:rsidRPr="00C65D76">
        <w:rPr>
          <w:rFonts w:ascii="Arial Narrow" w:hAnsi="Arial Narrow"/>
          <w:b/>
          <w:bCs/>
        </w:rPr>
        <w:t>2</w:t>
      </w:r>
      <w:r w:rsidR="002532E9">
        <w:rPr>
          <w:rFonts w:ascii="Arial Narrow" w:hAnsi="Arial Narrow"/>
          <w:b/>
          <w:bCs/>
        </w:rPr>
        <w:t>4</w:t>
      </w:r>
      <w:r w:rsidR="00071E55" w:rsidRPr="00C65D76">
        <w:rPr>
          <w:rFonts w:ascii="Arial Narrow" w:hAnsi="Arial Narrow"/>
          <w:b/>
          <w:bCs/>
        </w:rPr>
        <w:t>.0</w:t>
      </w:r>
      <w:r w:rsidR="00C65D76" w:rsidRPr="00C65D76">
        <w:rPr>
          <w:rFonts w:ascii="Arial Narrow" w:hAnsi="Arial Narrow"/>
          <w:b/>
          <w:bCs/>
        </w:rPr>
        <w:t>9</w:t>
      </w:r>
      <w:r w:rsidR="00071E55" w:rsidRPr="00C65D76">
        <w:rPr>
          <w:rFonts w:ascii="Arial Narrow" w:hAnsi="Arial Narrow"/>
          <w:b/>
          <w:bCs/>
        </w:rPr>
        <w:t>.</w:t>
      </w:r>
      <w:r w:rsidR="00D06E11" w:rsidRPr="00C65D76">
        <w:rPr>
          <w:rFonts w:ascii="Arial Narrow" w:hAnsi="Arial Narrow"/>
          <w:b/>
          <w:bCs/>
        </w:rPr>
        <w:t>2021 r</w:t>
      </w:r>
      <w:r w:rsidRPr="00C65D76">
        <w:rPr>
          <w:rFonts w:ascii="Arial Narrow" w:hAnsi="Arial Narrow"/>
          <w:b/>
          <w:bCs/>
        </w:rPr>
        <w:t>.</w:t>
      </w:r>
    </w:p>
    <w:p w14:paraId="45859F6B" w14:textId="77777777" w:rsidR="005446FA" w:rsidRPr="00262A1E"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C65D76">
        <w:rPr>
          <w:rFonts w:ascii="Arial Narrow" w:hAnsi="Arial Narrow"/>
        </w:rPr>
        <w:t xml:space="preserve">W przypadku gdy wybór najkorzystniejszej oferty nie nastąpi przed upływem terminu związania oferta </w:t>
      </w:r>
      <w:r w:rsidRPr="00262A1E">
        <w:rPr>
          <w:rFonts w:ascii="Arial Narrow" w:hAnsi="Arial Narrow"/>
        </w:rPr>
        <w:t xml:space="preserve">określonego w SWZ, Zamawiający przed upływem terminu związania oferta zwraca się jednokrotnie do Wykonawców o wyrażenie zgody na przedłużenie tego terminu o wskazywany przez niego okres, nie dłuższy niż </w:t>
      </w:r>
      <w:r w:rsidRPr="00A510B8">
        <w:rPr>
          <w:rFonts w:ascii="Arial Narrow" w:hAnsi="Arial Narrow"/>
          <w:b/>
          <w:bCs/>
        </w:rPr>
        <w:t>30 dni.</w:t>
      </w:r>
    </w:p>
    <w:p w14:paraId="32419347" w14:textId="77777777" w:rsidR="005446FA" w:rsidRPr="00262A1E"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262A1E">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77777777" w:rsidR="00E07065" w:rsidRPr="00E07065" w:rsidRDefault="00E07065" w:rsidP="006F6D70">
      <w:pPr>
        <w:tabs>
          <w:tab w:val="left" w:pos="1154"/>
        </w:tabs>
        <w:spacing w:before="42" w:line="276" w:lineRule="auto"/>
        <w:rPr>
          <w:rFonts w:ascii="Arial Narrow" w:hAnsi="Arial Narrow"/>
          <w:sz w:val="24"/>
          <w:szCs w:val="24"/>
        </w:rPr>
      </w:pPr>
    </w:p>
    <w:p w14:paraId="0D1D40C9" w14:textId="026D7476" w:rsidR="00FC5BAD" w:rsidRPr="00262A1E" w:rsidRDefault="00A510B8" w:rsidP="00055222">
      <w:pPr>
        <w:pStyle w:val="Nagwek1"/>
        <w:numPr>
          <w:ilvl w:val="0"/>
          <w:numId w:val="39"/>
        </w:numPr>
        <w:tabs>
          <w:tab w:val="left" w:pos="142"/>
        </w:tabs>
        <w:spacing w:line="276" w:lineRule="auto"/>
        <w:ind w:left="-142" w:hanging="425"/>
        <w:jc w:val="both"/>
        <w:rPr>
          <w:rFonts w:ascii="Arial Narrow" w:hAnsi="Arial Narrow"/>
        </w:rPr>
      </w:pPr>
      <w:r>
        <w:rPr>
          <w:rFonts w:ascii="Arial Narrow" w:hAnsi="Arial Narrow"/>
        </w:rPr>
        <w:t>Miejsce</w:t>
      </w:r>
      <w:r w:rsidR="00FC5BAD" w:rsidRPr="00262A1E">
        <w:rPr>
          <w:rFonts w:ascii="Arial Narrow" w:hAnsi="Arial Narrow"/>
        </w:rPr>
        <w:t xml:space="preserve"> oraz termin składania i otwarcia ofert.</w:t>
      </w:r>
    </w:p>
    <w:p w14:paraId="4962A205" w14:textId="2DBA7A31" w:rsidR="002156C8" w:rsidRPr="00C65D76"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262A1E">
        <w:rPr>
          <w:rFonts w:ascii="Arial Narrow" w:eastAsia="Times New Roman" w:hAnsi="Arial Narrow" w:cs="Times New Roman"/>
          <w:sz w:val="24"/>
          <w:szCs w:val="24"/>
          <w:lang w:eastAsia="pl-PL"/>
        </w:rPr>
        <w:t>Oferty należy składać w terminie do dnia</w:t>
      </w:r>
      <w:r w:rsidR="00071E55">
        <w:rPr>
          <w:rFonts w:ascii="Arial Narrow" w:eastAsia="Times New Roman" w:hAnsi="Arial Narrow" w:cs="Times New Roman"/>
          <w:sz w:val="24"/>
          <w:szCs w:val="24"/>
          <w:lang w:eastAsia="pl-PL"/>
        </w:rPr>
        <w:t xml:space="preserve"> </w:t>
      </w:r>
      <w:r w:rsidR="002532E9">
        <w:rPr>
          <w:rFonts w:ascii="Arial Narrow" w:eastAsia="Times New Roman" w:hAnsi="Arial Narrow" w:cs="Times New Roman"/>
          <w:b/>
          <w:bCs/>
          <w:sz w:val="24"/>
          <w:szCs w:val="24"/>
          <w:lang w:eastAsia="pl-PL"/>
        </w:rPr>
        <w:t>26</w:t>
      </w:r>
      <w:r w:rsidR="00071E55" w:rsidRPr="00C65D76">
        <w:rPr>
          <w:rFonts w:ascii="Arial Narrow" w:eastAsia="Times New Roman" w:hAnsi="Arial Narrow" w:cs="Times New Roman"/>
          <w:b/>
          <w:bCs/>
          <w:sz w:val="24"/>
          <w:szCs w:val="24"/>
          <w:lang w:eastAsia="pl-PL"/>
        </w:rPr>
        <w:t>.0</w:t>
      </w:r>
      <w:r w:rsidR="00C65D76" w:rsidRPr="00C65D76">
        <w:rPr>
          <w:rFonts w:ascii="Arial Narrow" w:eastAsia="Times New Roman" w:hAnsi="Arial Narrow" w:cs="Times New Roman"/>
          <w:b/>
          <w:bCs/>
          <w:sz w:val="24"/>
          <w:szCs w:val="24"/>
          <w:lang w:eastAsia="pl-PL"/>
        </w:rPr>
        <w:t>8</w:t>
      </w:r>
      <w:r w:rsidR="00071E55" w:rsidRPr="00C65D76">
        <w:rPr>
          <w:rFonts w:ascii="Arial Narrow" w:eastAsia="Times New Roman" w:hAnsi="Arial Narrow" w:cs="Times New Roman"/>
          <w:b/>
          <w:bCs/>
          <w:sz w:val="24"/>
          <w:szCs w:val="24"/>
          <w:lang w:eastAsia="pl-PL"/>
        </w:rPr>
        <w:t>.</w:t>
      </w:r>
      <w:r w:rsidRPr="00C65D76">
        <w:rPr>
          <w:rFonts w:ascii="Arial Narrow" w:eastAsia="Times New Roman" w:hAnsi="Arial Narrow" w:cs="Times New Roman"/>
          <w:b/>
          <w:sz w:val="24"/>
          <w:szCs w:val="24"/>
          <w:lang w:eastAsia="pl-PL"/>
        </w:rPr>
        <w:t>2021 roku do godziny 10:00</w:t>
      </w:r>
      <w:r w:rsidRPr="00C65D76">
        <w:rPr>
          <w:rFonts w:ascii="Arial Narrow" w:eastAsia="Times New Roman" w:hAnsi="Arial Narrow" w:cs="Times New Roman"/>
          <w:sz w:val="24"/>
          <w:szCs w:val="24"/>
          <w:lang w:eastAsia="pl-PL"/>
        </w:rPr>
        <w:t xml:space="preserve"> na zasadach opisanych </w:t>
      </w:r>
      <w:r w:rsidRPr="00C65D76">
        <w:rPr>
          <w:rFonts w:ascii="Arial Narrow" w:eastAsia="Times New Roman" w:hAnsi="Arial Narrow" w:cs="Times New Roman"/>
          <w:sz w:val="24"/>
          <w:szCs w:val="24"/>
          <w:lang w:eastAsia="pl-PL"/>
        </w:rPr>
        <w:br/>
        <w:t xml:space="preserve">w punkcie w </w:t>
      </w:r>
      <w:r w:rsidR="003944DD" w:rsidRPr="00C65D76">
        <w:rPr>
          <w:rFonts w:ascii="Arial Narrow" w:eastAsia="Times New Roman" w:hAnsi="Arial Narrow" w:cs="Times New Roman"/>
          <w:sz w:val="24"/>
          <w:szCs w:val="24"/>
          <w:lang w:eastAsia="pl-PL"/>
        </w:rPr>
        <w:t>Rozdziale X</w:t>
      </w:r>
      <w:r w:rsidR="00D4141D" w:rsidRPr="00C65D76">
        <w:rPr>
          <w:rFonts w:ascii="Arial Narrow" w:eastAsia="Times New Roman" w:hAnsi="Arial Narrow" w:cs="Times New Roman"/>
          <w:sz w:val="24"/>
          <w:szCs w:val="24"/>
          <w:lang w:eastAsia="pl-PL"/>
        </w:rPr>
        <w:t>II</w:t>
      </w:r>
      <w:r w:rsidRPr="00C65D76">
        <w:rPr>
          <w:rFonts w:ascii="Arial Narrow" w:eastAsia="Times New Roman" w:hAnsi="Arial Narrow" w:cs="Times New Roman"/>
          <w:sz w:val="24"/>
          <w:szCs w:val="24"/>
          <w:lang w:eastAsia="pl-PL"/>
        </w:rPr>
        <w:t xml:space="preserve"> SWZ.</w:t>
      </w:r>
    </w:p>
    <w:p w14:paraId="67EE6D0F" w14:textId="77777777" w:rsidR="002156C8" w:rsidRPr="00C65D76"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65D76">
        <w:rPr>
          <w:rFonts w:ascii="Arial Narrow" w:eastAsia="Times New Roman" w:hAnsi="Arial Narrow" w:cs="Times New Roman"/>
          <w:sz w:val="24"/>
          <w:szCs w:val="24"/>
          <w:lang w:eastAsia="pl-PL"/>
        </w:rPr>
        <w:t xml:space="preserve">Wykonawca przed upływem terminu do składania ofert może wycofać ofertę za pośrednictwem Formularza do wycofania oferty dostępnego na ePUAP i udostępnionego również na </w:t>
      </w:r>
      <w:proofErr w:type="spellStart"/>
      <w:r w:rsidRPr="00C65D76">
        <w:rPr>
          <w:rFonts w:ascii="Arial Narrow" w:eastAsia="Times New Roman" w:hAnsi="Arial Narrow" w:cs="Times New Roman"/>
          <w:sz w:val="24"/>
          <w:szCs w:val="24"/>
          <w:lang w:eastAsia="pl-PL"/>
        </w:rPr>
        <w:t>miniPortalu</w:t>
      </w:r>
      <w:proofErr w:type="spellEnd"/>
      <w:r w:rsidRPr="00C65D76">
        <w:rPr>
          <w:rFonts w:ascii="Arial Narrow" w:eastAsia="Times New Roman" w:hAnsi="Arial Narrow" w:cs="Times New Roman"/>
          <w:sz w:val="24"/>
          <w:szCs w:val="24"/>
          <w:lang w:eastAsia="pl-PL"/>
        </w:rPr>
        <w:t xml:space="preserve">. Sposób wycofania oferty został opisany w Instrukcji użytkownika dostępnej na </w:t>
      </w:r>
      <w:proofErr w:type="spellStart"/>
      <w:r w:rsidRPr="00C65D76">
        <w:rPr>
          <w:rFonts w:ascii="Arial Narrow" w:eastAsia="Times New Roman" w:hAnsi="Arial Narrow" w:cs="Times New Roman"/>
          <w:sz w:val="24"/>
          <w:szCs w:val="24"/>
          <w:lang w:eastAsia="pl-PL"/>
        </w:rPr>
        <w:t>miniPortalu</w:t>
      </w:r>
      <w:proofErr w:type="spellEnd"/>
      <w:r w:rsidRPr="00C65D76">
        <w:rPr>
          <w:rFonts w:ascii="Arial Narrow" w:eastAsia="Times New Roman" w:hAnsi="Arial Narrow" w:cs="Times New Roman"/>
          <w:sz w:val="24"/>
          <w:szCs w:val="24"/>
          <w:lang w:eastAsia="pl-PL"/>
        </w:rPr>
        <w:t xml:space="preserve">. Wykonawca po upływie terminu do składania ofert nie może wycofać złożonej oferty.  </w:t>
      </w:r>
    </w:p>
    <w:p w14:paraId="40DAD116" w14:textId="77777777" w:rsidR="002156C8" w:rsidRPr="00C65D76"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C65D76">
        <w:rPr>
          <w:rFonts w:ascii="Arial Narrow" w:eastAsia="Times New Roman" w:hAnsi="Arial Narrow" w:cs="Times New Roman"/>
          <w:sz w:val="24"/>
          <w:szCs w:val="24"/>
          <w:lang w:eastAsia="pl-PL"/>
        </w:rPr>
        <w:t>Zamawiający odrzuci ofertę złożoną po terminie składania ofert.</w:t>
      </w:r>
    </w:p>
    <w:p w14:paraId="2593FD67" w14:textId="099363E2"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C65D76">
        <w:rPr>
          <w:rFonts w:ascii="Arial Narrow" w:eastAsia="Times New Roman" w:hAnsi="Arial Narrow" w:cs="Arial"/>
          <w:sz w:val="24"/>
          <w:szCs w:val="24"/>
          <w:lang w:eastAsia="pl-PL"/>
        </w:rPr>
        <w:t xml:space="preserve">Otwarcie ofert nastąpi </w:t>
      </w:r>
      <w:r w:rsidRPr="00C65D76">
        <w:rPr>
          <w:rFonts w:ascii="Arial Narrow" w:eastAsia="Times New Roman" w:hAnsi="Arial Narrow" w:cs="Arial"/>
          <w:b/>
          <w:sz w:val="24"/>
          <w:szCs w:val="24"/>
          <w:lang w:eastAsia="pl-PL"/>
        </w:rPr>
        <w:t xml:space="preserve">w dniu </w:t>
      </w:r>
      <w:r w:rsidR="002532E9">
        <w:rPr>
          <w:rFonts w:ascii="Arial Narrow" w:eastAsia="Times New Roman" w:hAnsi="Arial Narrow" w:cs="Arial"/>
          <w:b/>
          <w:sz w:val="24"/>
          <w:szCs w:val="24"/>
          <w:lang w:eastAsia="pl-PL"/>
        </w:rPr>
        <w:t>26</w:t>
      </w:r>
      <w:r w:rsidR="00071E55" w:rsidRPr="00C65D76">
        <w:rPr>
          <w:rFonts w:ascii="Arial Narrow" w:eastAsia="Times New Roman" w:hAnsi="Arial Narrow" w:cs="Arial"/>
          <w:b/>
          <w:sz w:val="24"/>
          <w:szCs w:val="24"/>
          <w:lang w:eastAsia="pl-PL"/>
        </w:rPr>
        <w:t>.0</w:t>
      </w:r>
      <w:r w:rsidR="00C65D76" w:rsidRPr="00C65D76">
        <w:rPr>
          <w:rFonts w:ascii="Arial Narrow" w:eastAsia="Times New Roman" w:hAnsi="Arial Narrow" w:cs="Arial"/>
          <w:b/>
          <w:sz w:val="24"/>
          <w:szCs w:val="24"/>
          <w:lang w:eastAsia="pl-PL"/>
        </w:rPr>
        <w:t>8</w:t>
      </w:r>
      <w:r w:rsidR="00071E55" w:rsidRPr="00C65D76">
        <w:rPr>
          <w:rFonts w:ascii="Arial Narrow" w:eastAsia="Times New Roman" w:hAnsi="Arial Narrow" w:cs="Arial"/>
          <w:b/>
          <w:sz w:val="24"/>
          <w:szCs w:val="24"/>
          <w:lang w:eastAsia="pl-PL"/>
        </w:rPr>
        <w:t>.</w:t>
      </w:r>
      <w:r w:rsidRPr="00C65D76">
        <w:rPr>
          <w:rFonts w:ascii="Arial Narrow" w:eastAsia="Times New Roman" w:hAnsi="Arial Narrow" w:cs="Arial"/>
          <w:b/>
          <w:sz w:val="24"/>
          <w:szCs w:val="24"/>
          <w:lang w:eastAsia="pl-PL"/>
        </w:rPr>
        <w:t xml:space="preserve">2021 r. o godzinie 11:00 </w:t>
      </w:r>
      <w:r w:rsidRPr="00262A1E">
        <w:rPr>
          <w:rFonts w:ascii="Arial Narrow" w:eastAsia="Times New Roman" w:hAnsi="Arial Narrow" w:cs="Arial"/>
          <w:sz w:val="24"/>
          <w:szCs w:val="24"/>
          <w:lang w:eastAsia="pl-PL"/>
        </w:rPr>
        <w:t>za pomocą aplikacji do szyfrowania ofert dostępnej pod adresem:</w:t>
      </w:r>
    </w:p>
    <w:p w14:paraId="6520CF22" w14:textId="33079227" w:rsidR="00137DF4" w:rsidRDefault="00BF001E" w:rsidP="006F6D70">
      <w:pPr>
        <w:widowControl/>
        <w:tabs>
          <w:tab w:val="center" w:pos="4536"/>
          <w:tab w:val="right" w:pos="9072"/>
        </w:tabs>
        <w:autoSpaceDE/>
        <w:autoSpaceDN/>
        <w:spacing w:line="276" w:lineRule="auto"/>
        <w:ind w:left="-142"/>
        <w:jc w:val="both"/>
        <w:rPr>
          <w:rFonts w:ascii="Arial Narrow" w:eastAsia="Times New Roman" w:hAnsi="Arial Narrow" w:cs="Arial"/>
          <w:sz w:val="24"/>
          <w:szCs w:val="24"/>
          <w:lang w:eastAsia="pl-PL"/>
        </w:rPr>
      </w:pPr>
      <w:hyperlink r:id="rId30" w:history="1">
        <w:r w:rsidR="003621C4" w:rsidRPr="004F6D2B">
          <w:rPr>
            <w:rStyle w:val="Hipercze"/>
            <w:rFonts w:ascii="Arial Narrow" w:eastAsia="Times New Roman" w:hAnsi="Arial Narrow" w:cs="Arial"/>
            <w:sz w:val="24"/>
            <w:szCs w:val="24"/>
            <w:lang w:eastAsia="pl-PL"/>
          </w:rPr>
          <w:t>https://miniportal.uzp.gov.pl/EncryptDecrypt</w:t>
        </w:r>
      </w:hyperlink>
    </w:p>
    <w:p w14:paraId="2C3F4A62"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lastRenderedPageBreak/>
        <w:t>Zamawiający, najpóźniej przed otwarciem ofert, udostępni na stronie internetowej prowadzonego postępowania informację o kwocie, jaką zamierza przeznaczyć na sfinansowanie zamówienia.</w:t>
      </w:r>
    </w:p>
    <w:p w14:paraId="64CD10F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niezwłocznie po otwarciu ofert, udostępni na stronie internetowej prowadzonego postępowania informacje o:</w:t>
      </w:r>
    </w:p>
    <w:p w14:paraId="2A1042E0"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262A1E">
        <w:rPr>
          <w:rFonts w:ascii="Arial Narrow" w:eastAsia="Times New Roman" w:hAnsi="Arial Narrow" w:cs="Arial"/>
          <w:spacing w:val="-3"/>
          <w:sz w:val="24"/>
          <w:szCs w:val="24"/>
          <w:lang w:eastAsia="pl-PL"/>
        </w:rPr>
        <w:t xml:space="preserve"> </w:t>
      </w:r>
      <w:r w:rsidRPr="00262A1E">
        <w:rPr>
          <w:rFonts w:ascii="Arial Narrow" w:eastAsia="Times New Roman" w:hAnsi="Arial Narrow" w:cs="Arial"/>
          <w:sz w:val="24"/>
          <w:szCs w:val="24"/>
          <w:lang w:eastAsia="pl-PL"/>
        </w:rPr>
        <w:t>otwarte;</w:t>
      </w:r>
    </w:p>
    <w:p w14:paraId="4CE243DF"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cenach lub kosztach zawartych w</w:t>
      </w:r>
      <w:r w:rsidRPr="00262A1E">
        <w:rPr>
          <w:rFonts w:ascii="Arial Narrow" w:eastAsia="Times New Roman" w:hAnsi="Arial Narrow" w:cs="Arial"/>
          <w:spacing w:val="-4"/>
          <w:sz w:val="24"/>
          <w:szCs w:val="24"/>
          <w:lang w:eastAsia="pl-PL"/>
        </w:rPr>
        <w:t xml:space="preserve"> </w:t>
      </w:r>
      <w:r w:rsidRPr="00262A1E">
        <w:rPr>
          <w:rFonts w:ascii="Arial Narrow" w:eastAsia="Times New Roman" w:hAnsi="Arial Narrow" w:cs="Arial"/>
          <w:sz w:val="24"/>
          <w:szCs w:val="24"/>
          <w:lang w:eastAsia="pl-PL"/>
        </w:rPr>
        <w:t>ofertach.</w:t>
      </w:r>
    </w:p>
    <w:p w14:paraId="1F529A3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 xml:space="preserve">Zamawiający nie przewiduje przeprowadzania jawnej sesji otwarcia ofert z udziałem wykonawców, jak też transmitowania sesji otwarcia za pośrednictwem elektronicznych narzędzi do przekazu wideo on- </w:t>
      </w:r>
      <w:proofErr w:type="spellStart"/>
      <w:r w:rsidRPr="00262A1E">
        <w:rPr>
          <w:rFonts w:ascii="Arial Narrow" w:eastAsia="Times New Roman" w:hAnsi="Arial Narrow" w:cs="Arial"/>
          <w:sz w:val="24"/>
          <w:szCs w:val="24"/>
          <w:lang w:eastAsia="pl-PL"/>
        </w:rPr>
        <w:t>line</w:t>
      </w:r>
      <w:proofErr w:type="spellEnd"/>
      <w:r w:rsidRPr="00262A1E">
        <w:rPr>
          <w:rFonts w:ascii="Arial Narrow" w:eastAsia="Times New Roman" w:hAnsi="Arial Narrow" w:cs="Arial"/>
          <w:sz w:val="24"/>
          <w:szCs w:val="24"/>
          <w:lang w:eastAsia="pl-PL"/>
        </w:rPr>
        <w:t>.</w:t>
      </w:r>
    </w:p>
    <w:p w14:paraId="0A172494" w14:textId="4D9540F3" w:rsidR="007B68B3" w:rsidRPr="00262A1E" w:rsidRDefault="007B68B3" w:rsidP="006F6D70">
      <w:pPr>
        <w:tabs>
          <w:tab w:val="left" w:pos="456"/>
          <w:tab w:val="left" w:pos="1077"/>
        </w:tabs>
        <w:spacing w:before="41" w:line="276" w:lineRule="auto"/>
        <w:ind w:left="-142" w:hanging="284"/>
        <w:jc w:val="both"/>
        <w:rPr>
          <w:rFonts w:ascii="Arial Narrow" w:hAnsi="Arial Narrow"/>
          <w:b/>
          <w:color w:val="FF0000"/>
          <w:sz w:val="24"/>
          <w:szCs w:val="24"/>
        </w:rPr>
      </w:pPr>
    </w:p>
    <w:p w14:paraId="20DEB3B9" w14:textId="639425AC" w:rsidR="00A510B8" w:rsidRPr="00A510B8" w:rsidRDefault="00A510B8" w:rsidP="00055222">
      <w:pPr>
        <w:pStyle w:val="Nagwek1"/>
        <w:numPr>
          <w:ilvl w:val="0"/>
          <w:numId w:val="39"/>
        </w:numPr>
        <w:spacing w:line="276" w:lineRule="auto"/>
        <w:ind w:left="-142" w:hanging="425"/>
        <w:jc w:val="both"/>
        <w:rPr>
          <w:rFonts w:ascii="Arial Narrow" w:hAnsi="Arial Narrow"/>
          <w:color w:val="FF0000"/>
        </w:rPr>
      </w:pPr>
      <w:r w:rsidRPr="00A510B8">
        <w:rPr>
          <w:rFonts w:ascii="Arial Narrow" w:hAnsi="Arial Narrow"/>
        </w:rPr>
        <w:t>Opis</w:t>
      </w:r>
      <w:r>
        <w:rPr>
          <w:rFonts w:ascii="Arial Narrow" w:hAnsi="Arial Narrow"/>
          <w:color w:val="FF0000"/>
        </w:rPr>
        <w:t xml:space="preserve"> </w:t>
      </w:r>
      <w:r>
        <w:rPr>
          <w:rFonts w:ascii="Arial Narrow" w:hAnsi="Arial Narrow"/>
        </w:rPr>
        <w:t>s</w:t>
      </w:r>
      <w:r w:rsidRPr="00A510B8">
        <w:rPr>
          <w:rFonts w:ascii="Arial Narrow" w:hAnsi="Arial Narrow"/>
        </w:rPr>
        <w:t>pos</w:t>
      </w:r>
      <w:r>
        <w:rPr>
          <w:rFonts w:ascii="Arial Narrow" w:hAnsi="Arial Narrow"/>
        </w:rPr>
        <w:t>obu</w:t>
      </w:r>
      <w:r w:rsidRPr="00A510B8">
        <w:rPr>
          <w:rFonts w:ascii="Arial Narrow" w:hAnsi="Arial Narrow"/>
        </w:rPr>
        <w:t xml:space="preserve"> obliczenia ceny.</w:t>
      </w:r>
    </w:p>
    <w:p w14:paraId="789A4215" w14:textId="22359C57" w:rsidR="004C5413" w:rsidRDefault="00A510B8" w:rsidP="004C5413">
      <w:pPr>
        <w:pStyle w:val="Akapitzlist"/>
        <w:numPr>
          <w:ilvl w:val="0"/>
          <w:numId w:val="5"/>
        </w:numPr>
        <w:tabs>
          <w:tab w:val="left" w:pos="1077"/>
        </w:tabs>
        <w:spacing w:before="42" w:line="276" w:lineRule="auto"/>
        <w:ind w:left="-142"/>
        <w:rPr>
          <w:rFonts w:ascii="Arial Narrow" w:hAnsi="Arial Narrow"/>
          <w:sz w:val="24"/>
          <w:szCs w:val="24"/>
        </w:rPr>
      </w:pPr>
      <w:r>
        <w:rPr>
          <w:rFonts w:ascii="Arial Narrow" w:hAnsi="Arial Narrow"/>
          <w:sz w:val="24"/>
          <w:szCs w:val="24"/>
        </w:rPr>
        <w:t xml:space="preserve">Wykonawca poda </w:t>
      </w:r>
      <w:r w:rsidRPr="00A510B8">
        <w:rPr>
          <w:rFonts w:ascii="Arial Narrow" w:hAnsi="Arial Narrow"/>
          <w:b/>
          <w:bCs/>
          <w:sz w:val="24"/>
          <w:szCs w:val="24"/>
        </w:rPr>
        <w:t>łączną</w:t>
      </w:r>
      <w:r>
        <w:rPr>
          <w:rFonts w:ascii="Arial Narrow" w:hAnsi="Arial Narrow"/>
          <w:sz w:val="24"/>
          <w:szCs w:val="24"/>
        </w:rPr>
        <w:t xml:space="preserve"> </w:t>
      </w:r>
      <w:r w:rsidRPr="00A510B8">
        <w:rPr>
          <w:rFonts w:ascii="Arial Narrow" w:hAnsi="Arial Narrow"/>
          <w:b/>
          <w:bCs/>
          <w:sz w:val="24"/>
          <w:szCs w:val="24"/>
        </w:rPr>
        <w:t xml:space="preserve">cenę oferty brutto </w:t>
      </w:r>
      <w:r w:rsidRPr="00A510B8">
        <w:rPr>
          <w:rFonts w:ascii="Arial Narrow" w:hAnsi="Arial Narrow"/>
          <w:sz w:val="24"/>
          <w:szCs w:val="24"/>
        </w:rPr>
        <w:t>za wykonanie zamówienia</w:t>
      </w:r>
      <w:r w:rsidRPr="00A510B8">
        <w:rPr>
          <w:rFonts w:ascii="Arial Narrow" w:hAnsi="Arial Narrow"/>
          <w:b/>
          <w:bCs/>
          <w:sz w:val="24"/>
          <w:szCs w:val="24"/>
        </w:rPr>
        <w:t xml:space="preserve"> w Formularzu ofertowym stanowiącym Załącznik nr </w:t>
      </w:r>
      <w:r w:rsidR="00071E55">
        <w:rPr>
          <w:rFonts w:ascii="Arial Narrow" w:hAnsi="Arial Narrow"/>
          <w:b/>
          <w:bCs/>
          <w:sz w:val="24"/>
          <w:szCs w:val="24"/>
        </w:rPr>
        <w:t>6</w:t>
      </w:r>
      <w:r w:rsidRPr="00A510B8">
        <w:rPr>
          <w:rFonts w:ascii="Arial Narrow" w:hAnsi="Arial Narrow"/>
          <w:b/>
          <w:bCs/>
          <w:sz w:val="24"/>
          <w:szCs w:val="24"/>
        </w:rPr>
        <w:t xml:space="preserve"> do SWZ</w:t>
      </w:r>
      <w:r>
        <w:rPr>
          <w:rFonts w:ascii="Arial Narrow" w:hAnsi="Arial Narrow"/>
          <w:sz w:val="24"/>
          <w:szCs w:val="24"/>
        </w:rPr>
        <w:t xml:space="preserve"> z wyszczególnieniem stawki podatku VAT.</w:t>
      </w:r>
    </w:p>
    <w:p w14:paraId="5A018CBE" w14:textId="77777777" w:rsidR="004C5413" w:rsidRDefault="004C5413" w:rsidP="004C5413">
      <w:pPr>
        <w:pStyle w:val="Akapitzlist"/>
        <w:numPr>
          <w:ilvl w:val="0"/>
          <w:numId w:val="5"/>
        </w:numPr>
        <w:tabs>
          <w:tab w:val="left" w:pos="1077"/>
        </w:tabs>
        <w:spacing w:before="42" w:line="276" w:lineRule="auto"/>
        <w:ind w:left="-142"/>
        <w:rPr>
          <w:rFonts w:ascii="Arial Narrow" w:hAnsi="Arial Narrow"/>
          <w:sz w:val="24"/>
          <w:szCs w:val="24"/>
        </w:rPr>
      </w:pPr>
      <w:r w:rsidRPr="004C5413">
        <w:rPr>
          <w:rFonts w:ascii="Arial Narrow" w:hAnsi="Arial Narrow"/>
          <w:sz w:val="24"/>
          <w:szCs w:val="24"/>
        </w:rPr>
        <w:t xml:space="preserve">Wszystkie wartości cenowe w ramach </w:t>
      </w:r>
      <w:r>
        <w:rPr>
          <w:rFonts w:ascii="Arial Narrow" w:hAnsi="Arial Narrow"/>
          <w:sz w:val="24"/>
          <w:szCs w:val="24"/>
        </w:rPr>
        <w:t>zamówienia</w:t>
      </w:r>
      <w:r w:rsidRPr="004C5413">
        <w:rPr>
          <w:rFonts w:ascii="Arial Narrow" w:hAnsi="Arial Narrow"/>
          <w:sz w:val="24"/>
          <w:szCs w:val="24"/>
        </w:rPr>
        <w:t xml:space="preserve"> będą określone w złotych polskich (PLN), a wszystkie płatności będą realizowane wyłącznie w złotych polskich, zgodnie z obowiązującymi przepisami.</w:t>
      </w:r>
    </w:p>
    <w:p w14:paraId="634B7EB2" w14:textId="77777777" w:rsidR="004C5413" w:rsidRDefault="004C5413" w:rsidP="004C5413">
      <w:pPr>
        <w:pStyle w:val="Akapitzlist"/>
        <w:numPr>
          <w:ilvl w:val="0"/>
          <w:numId w:val="5"/>
        </w:numPr>
        <w:tabs>
          <w:tab w:val="left" w:pos="1077"/>
        </w:tabs>
        <w:spacing w:before="42" w:line="276" w:lineRule="auto"/>
        <w:ind w:left="-142"/>
        <w:rPr>
          <w:rFonts w:ascii="Arial Narrow" w:hAnsi="Arial Narrow"/>
          <w:sz w:val="24"/>
          <w:szCs w:val="24"/>
        </w:rPr>
      </w:pPr>
      <w:r w:rsidRPr="004C5413">
        <w:rPr>
          <w:rFonts w:ascii="Arial Narrow" w:hAnsi="Arial Narrow"/>
          <w:sz w:val="24"/>
          <w:szCs w:val="24"/>
        </w:rPr>
        <w:t>Cena ofertowa powinna być podana cyfrowo i słownie. Za cenę oferty przyjmuje się cenę brutto (z 23% VAT).</w:t>
      </w:r>
    </w:p>
    <w:p w14:paraId="1D8FCF55" w14:textId="5526A575" w:rsidR="004C5413" w:rsidRDefault="004C5413" w:rsidP="004C5413">
      <w:pPr>
        <w:pStyle w:val="Akapitzlist"/>
        <w:numPr>
          <w:ilvl w:val="0"/>
          <w:numId w:val="5"/>
        </w:numPr>
        <w:tabs>
          <w:tab w:val="left" w:pos="1077"/>
        </w:tabs>
        <w:spacing w:before="42" w:line="276" w:lineRule="auto"/>
        <w:ind w:left="-142"/>
        <w:rPr>
          <w:rFonts w:ascii="Arial Narrow" w:hAnsi="Arial Narrow"/>
          <w:sz w:val="24"/>
          <w:szCs w:val="24"/>
        </w:rPr>
      </w:pPr>
      <w:r w:rsidRPr="004C5413">
        <w:rPr>
          <w:rFonts w:ascii="Arial Narrow" w:hAnsi="Arial Narrow"/>
          <w:sz w:val="24"/>
          <w:szCs w:val="24"/>
        </w:rPr>
        <w:t xml:space="preserve">Jeżeli zaoferowana cena lub koszt, lub ich istotne części składowe, będą wydawać się rażąco niskie  </w:t>
      </w:r>
      <w:r>
        <w:rPr>
          <w:rFonts w:ascii="Arial Narrow" w:hAnsi="Arial Narrow"/>
          <w:sz w:val="24"/>
          <w:szCs w:val="24"/>
        </w:rPr>
        <w:br/>
      </w:r>
      <w:r w:rsidRPr="004C5413">
        <w:rPr>
          <w:rFonts w:ascii="Arial Narrow" w:hAnsi="Arial Narrow"/>
          <w:sz w:val="24"/>
          <w:szCs w:val="24"/>
        </w:rPr>
        <w:t>w stosunku do przedmiotu zamówienia i wzbudzą wątpliwości Zamawiającego co d</w:t>
      </w:r>
      <w:r w:rsidR="00C5116B">
        <w:rPr>
          <w:rFonts w:ascii="Arial Narrow" w:hAnsi="Arial Narrow"/>
          <w:sz w:val="24"/>
          <w:szCs w:val="24"/>
        </w:rPr>
        <w:t>o</w:t>
      </w:r>
      <w:r w:rsidRPr="004C5413">
        <w:rPr>
          <w:rFonts w:ascii="Arial Narrow" w:hAnsi="Arial Narrow"/>
          <w:sz w:val="24"/>
          <w:szCs w:val="24"/>
        </w:rPr>
        <w:t xml:space="preserve"> możliwości wykonania przedmiotu zamówienia zgodnie z wymaganiami określonymi przez Zamawiającego lub wynikającymi </w:t>
      </w:r>
      <w:r w:rsidR="00C5116B">
        <w:rPr>
          <w:rFonts w:ascii="Arial Narrow" w:hAnsi="Arial Narrow"/>
          <w:sz w:val="24"/>
          <w:szCs w:val="24"/>
        </w:rPr>
        <w:br/>
      </w:r>
      <w:r w:rsidRPr="004C5413">
        <w:rPr>
          <w:rFonts w:ascii="Arial Narrow" w:hAnsi="Arial Narrow"/>
          <w:sz w:val="24"/>
          <w:szCs w:val="24"/>
        </w:rPr>
        <w:t>z odrębnych przepisów, Zamawiający zwróci się o udzielenie wyjaśnień, w tym do złożenia dowodów, dotyczących wyliczenia ceny lub kosztu. Obowiązek wykazania, że oferta nie zawiera rażąco niskiej ceny lub kosztu spoczywa na wykonawcy.</w:t>
      </w:r>
    </w:p>
    <w:p w14:paraId="385DEFEA" w14:textId="77777777" w:rsidR="004C5413" w:rsidRDefault="004C5413" w:rsidP="004C5413">
      <w:pPr>
        <w:pStyle w:val="Akapitzlist"/>
        <w:numPr>
          <w:ilvl w:val="0"/>
          <w:numId w:val="5"/>
        </w:numPr>
        <w:tabs>
          <w:tab w:val="left" w:pos="1077"/>
        </w:tabs>
        <w:spacing w:before="42" w:line="276" w:lineRule="auto"/>
        <w:ind w:left="-142"/>
        <w:rPr>
          <w:rFonts w:ascii="Arial Narrow" w:hAnsi="Arial Narrow"/>
          <w:sz w:val="24"/>
          <w:szCs w:val="24"/>
        </w:rPr>
      </w:pPr>
      <w:r w:rsidRPr="004C5413">
        <w:rPr>
          <w:rFonts w:ascii="Arial Narrow" w:hAnsi="Arial Narrow"/>
          <w:sz w:val="24"/>
          <w:szCs w:val="24"/>
        </w:rPr>
        <w:t>Cena oferty będzie stanowić szacunkowe wynagrodzenie wykonawcy za wykonanie przedmiotu zamówienia. Wynagrodzenie ma charakter kosztorysowy.</w:t>
      </w:r>
    </w:p>
    <w:p w14:paraId="0310A1F7" w14:textId="1BACBAFA" w:rsidR="004C5413" w:rsidRDefault="004C5413" w:rsidP="004C5413">
      <w:pPr>
        <w:pStyle w:val="Akapitzlist"/>
        <w:numPr>
          <w:ilvl w:val="0"/>
          <w:numId w:val="5"/>
        </w:numPr>
        <w:tabs>
          <w:tab w:val="left" w:pos="1077"/>
        </w:tabs>
        <w:spacing w:before="42" w:line="276" w:lineRule="auto"/>
        <w:ind w:left="-142"/>
        <w:rPr>
          <w:rFonts w:ascii="Arial Narrow" w:hAnsi="Arial Narrow"/>
          <w:sz w:val="24"/>
          <w:szCs w:val="24"/>
        </w:rPr>
      </w:pPr>
      <w:r w:rsidRPr="004C5413">
        <w:rPr>
          <w:rFonts w:ascii="Arial Narrow" w:hAnsi="Arial Narrow"/>
          <w:sz w:val="24"/>
          <w:szCs w:val="24"/>
        </w:rPr>
        <w:t>Cena ofertowa zostanie oszacowana na podstawie kosztorysu ofertowego, który stanowić będzie integralną część oferty. Niezłożenie kosztorysu ofertowego będzie skutkowało odrzuceniem oferty. Kosztorys ofertowy należy przygotować na podstawie przedmiar</w:t>
      </w:r>
      <w:r w:rsidR="00BA568B">
        <w:rPr>
          <w:rFonts w:ascii="Arial Narrow" w:hAnsi="Arial Narrow"/>
          <w:sz w:val="24"/>
          <w:szCs w:val="24"/>
        </w:rPr>
        <w:t>u</w:t>
      </w:r>
      <w:r w:rsidRPr="004C5413">
        <w:rPr>
          <w:rFonts w:ascii="Arial Narrow" w:hAnsi="Arial Narrow"/>
          <w:sz w:val="24"/>
          <w:szCs w:val="24"/>
        </w:rPr>
        <w:t xml:space="preserve"> stanowiąc</w:t>
      </w:r>
      <w:r w:rsidR="00BA568B">
        <w:rPr>
          <w:rFonts w:ascii="Arial Narrow" w:hAnsi="Arial Narrow"/>
          <w:sz w:val="24"/>
          <w:szCs w:val="24"/>
        </w:rPr>
        <w:t>ego</w:t>
      </w:r>
      <w:r w:rsidRPr="004C5413">
        <w:rPr>
          <w:rFonts w:ascii="Arial Narrow" w:hAnsi="Arial Narrow"/>
          <w:sz w:val="24"/>
          <w:szCs w:val="24"/>
        </w:rPr>
        <w:t xml:space="preserve"> załącznik nr </w:t>
      </w:r>
      <w:r w:rsidR="005B6FC9">
        <w:rPr>
          <w:rFonts w:ascii="Arial Narrow" w:hAnsi="Arial Narrow"/>
          <w:sz w:val="24"/>
          <w:szCs w:val="24"/>
        </w:rPr>
        <w:t>2</w:t>
      </w:r>
      <w:r>
        <w:rPr>
          <w:rFonts w:ascii="Arial Narrow" w:hAnsi="Arial Narrow"/>
          <w:sz w:val="24"/>
          <w:szCs w:val="24"/>
        </w:rPr>
        <w:t xml:space="preserve"> </w:t>
      </w:r>
      <w:r w:rsidRPr="004C5413">
        <w:rPr>
          <w:rFonts w:ascii="Arial Narrow" w:hAnsi="Arial Narrow"/>
          <w:sz w:val="24"/>
          <w:szCs w:val="24"/>
        </w:rPr>
        <w:t>do SWZ.</w:t>
      </w:r>
      <w:r>
        <w:rPr>
          <w:rFonts w:ascii="Arial Narrow" w:hAnsi="Arial Narrow"/>
          <w:sz w:val="24"/>
          <w:szCs w:val="24"/>
        </w:rPr>
        <w:t xml:space="preserve"> </w:t>
      </w:r>
      <w:r w:rsidRPr="004C5413">
        <w:rPr>
          <w:rFonts w:ascii="Arial Narrow" w:hAnsi="Arial Narrow"/>
          <w:sz w:val="24"/>
          <w:szCs w:val="24"/>
        </w:rPr>
        <w:t>Wymaganą metodą</w:t>
      </w:r>
      <w:r>
        <w:rPr>
          <w:rFonts w:ascii="Arial Narrow" w:hAnsi="Arial Narrow"/>
          <w:sz w:val="24"/>
          <w:szCs w:val="24"/>
        </w:rPr>
        <w:t xml:space="preserve"> </w:t>
      </w:r>
      <w:r w:rsidRPr="004C5413">
        <w:rPr>
          <w:rFonts w:ascii="Arial Narrow" w:hAnsi="Arial Narrow"/>
          <w:sz w:val="24"/>
          <w:szCs w:val="24"/>
        </w:rPr>
        <w:t>sporządzenia</w:t>
      </w:r>
      <w:r>
        <w:rPr>
          <w:rFonts w:ascii="Arial Narrow" w:hAnsi="Arial Narrow"/>
          <w:sz w:val="24"/>
          <w:szCs w:val="24"/>
        </w:rPr>
        <w:t xml:space="preserve"> </w:t>
      </w:r>
      <w:r w:rsidRPr="004C5413">
        <w:rPr>
          <w:rFonts w:ascii="Arial Narrow" w:hAnsi="Arial Narrow"/>
          <w:sz w:val="24"/>
          <w:szCs w:val="24"/>
        </w:rPr>
        <w:t>kalkulacji ceny ofertowej jest metoda uproszczona, polegająca na obliczeniu wartości kosztorysowej robót objętych przedmiarem robót jako sumy iloczynów ilości jednostek przedmiarowych podstawowych i ich cen jednostkowych</w:t>
      </w:r>
      <w:r>
        <w:rPr>
          <w:rFonts w:ascii="Arial Narrow" w:hAnsi="Arial Narrow"/>
          <w:sz w:val="24"/>
          <w:szCs w:val="24"/>
        </w:rPr>
        <w:t xml:space="preserve"> </w:t>
      </w:r>
      <w:r w:rsidRPr="004C5413">
        <w:rPr>
          <w:rFonts w:ascii="Arial Narrow" w:hAnsi="Arial Narrow"/>
          <w:sz w:val="24"/>
          <w:szCs w:val="24"/>
        </w:rPr>
        <w:t xml:space="preserve">bez podatku od towarów i usług, wg </w:t>
      </w:r>
      <w:proofErr w:type="spellStart"/>
      <w:r w:rsidRPr="004C5413">
        <w:rPr>
          <w:rFonts w:ascii="Arial Narrow" w:hAnsi="Arial Narrow"/>
          <w:sz w:val="24"/>
          <w:szCs w:val="24"/>
        </w:rPr>
        <w:t>wzoru:Ck</w:t>
      </w:r>
      <w:proofErr w:type="spellEnd"/>
      <w:r w:rsidRPr="004C5413">
        <w:rPr>
          <w:rFonts w:ascii="Arial Narrow" w:hAnsi="Arial Narrow"/>
          <w:sz w:val="24"/>
          <w:szCs w:val="24"/>
        </w:rPr>
        <w:t>=∑L ×</w:t>
      </w:r>
      <w:proofErr w:type="spellStart"/>
      <w:r w:rsidRPr="004C5413">
        <w:rPr>
          <w:rFonts w:ascii="Arial Narrow" w:hAnsi="Arial Narrow"/>
          <w:sz w:val="24"/>
          <w:szCs w:val="24"/>
        </w:rPr>
        <w:t>Cjgdzie:Ck</w:t>
      </w:r>
      <w:proofErr w:type="spellEnd"/>
      <w:r w:rsidRPr="004C5413">
        <w:rPr>
          <w:rFonts w:ascii="Arial Narrow" w:hAnsi="Arial Narrow"/>
          <w:sz w:val="24"/>
          <w:szCs w:val="24"/>
        </w:rPr>
        <w:t xml:space="preserve"> –cena </w:t>
      </w:r>
      <w:proofErr w:type="spellStart"/>
      <w:r w:rsidRPr="004C5413">
        <w:rPr>
          <w:rFonts w:ascii="Arial Narrow" w:hAnsi="Arial Narrow"/>
          <w:sz w:val="24"/>
          <w:szCs w:val="24"/>
        </w:rPr>
        <w:t>kosztorysowa;L</w:t>
      </w:r>
      <w:proofErr w:type="spellEnd"/>
      <w:r w:rsidRPr="004C5413">
        <w:rPr>
          <w:rFonts w:ascii="Arial Narrow" w:hAnsi="Arial Narrow"/>
          <w:sz w:val="24"/>
          <w:szCs w:val="24"/>
        </w:rPr>
        <w:t xml:space="preserve"> –ilość jednostek </w:t>
      </w:r>
      <w:proofErr w:type="spellStart"/>
      <w:r w:rsidRPr="004C5413">
        <w:rPr>
          <w:rFonts w:ascii="Arial Narrow" w:hAnsi="Arial Narrow"/>
          <w:sz w:val="24"/>
          <w:szCs w:val="24"/>
        </w:rPr>
        <w:t>przedmiarowych;Cj</w:t>
      </w:r>
      <w:proofErr w:type="spellEnd"/>
      <w:r w:rsidRPr="004C5413">
        <w:rPr>
          <w:rFonts w:ascii="Arial Narrow" w:hAnsi="Arial Narrow"/>
          <w:sz w:val="24"/>
          <w:szCs w:val="24"/>
        </w:rPr>
        <w:t xml:space="preserve"> –cena jednostkowa roboty podstawowej.</w:t>
      </w:r>
    </w:p>
    <w:p w14:paraId="4133080C" w14:textId="1509BFA8" w:rsidR="00831964" w:rsidRPr="00831964" w:rsidRDefault="004C5413" w:rsidP="00831964">
      <w:pPr>
        <w:pStyle w:val="Akapitzlist"/>
        <w:tabs>
          <w:tab w:val="left" w:pos="1077"/>
        </w:tabs>
        <w:spacing w:before="42" w:line="276" w:lineRule="auto"/>
        <w:ind w:left="-142" w:firstLine="0"/>
        <w:rPr>
          <w:rFonts w:ascii="Arial Narrow" w:hAnsi="Arial Narrow"/>
          <w:sz w:val="24"/>
          <w:szCs w:val="24"/>
        </w:rPr>
      </w:pPr>
      <w:r w:rsidRPr="004C5413">
        <w:rPr>
          <w:rFonts w:ascii="Arial Narrow" w:hAnsi="Arial Narrow"/>
          <w:sz w:val="24"/>
          <w:szCs w:val="24"/>
        </w:rPr>
        <w:t>Uwagi:</w:t>
      </w:r>
      <w:r>
        <w:rPr>
          <w:rFonts w:ascii="Arial Narrow" w:hAnsi="Arial Narrow"/>
          <w:sz w:val="24"/>
          <w:szCs w:val="24"/>
        </w:rPr>
        <w:t xml:space="preserve"> </w:t>
      </w:r>
      <w:r w:rsidRPr="004C5413">
        <w:rPr>
          <w:rFonts w:ascii="Arial Narrow" w:hAnsi="Arial Narrow"/>
          <w:sz w:val="24"/>
          <w:szCs w:val="24"/>
        </w:rPr>
        <w:t>Kalkulacja ceny jednostkowej roboty podstawowej polega na zagregowaniu kosztów robocizny, materiałów z kosztami zakupu, pracy sprzętu i środków transportu technologicznego, niezbędnych do wykonania robót objętych daną jednostką przedmiarową (obmiarową) oraz kosztów pośrednich i zysku.</w:t>
      </w:r>
      <w:r>
        <w:rPr>
          <w:rFonts w:ascii="Arial Narrow" w:hAnsi="Arial Narrow"/>
          <w:sz w:val="24"/>
          <w:szCs w:val="24"/>
        </w:rPr>
        <w:t xml:space="preserve"> </w:t>
      </w:r>
      <w:r w:rsidRPr="004C5413">
        <w:rPr>
          <w:rFonts w:ascii="Arial Narrow" w:hAnsi="Arial Narrow"/>
          <w:sz w:val="24"/>
          <w:szCs w:val="24"/>
        </w:rPr>
        <w:t>Zamawiający dopuszcza możliwość złożenia razem z ofertą kosztorysu sporządzonego metodą szczegółową</w:t>
      </w:r>
      <w:r w:rsidR="00831964">
        <w:rPr>
          <w:rFonts w:ascii="Arial Narrow" w:hAnsi="Arial Narrow"/>
          <w:sz w:val="24"/>
          <w:szCs w:val="24"/>
        </w:rPr>
        <w:t xml:space="preserve">. </w:t>
      </w:r>
    </w:p>
    <w:p w14:paraId="18793B23" w14:textId="1CB1EF5A" w:rsidR="004C5413" w:rsidRPr="004C5413" w:rsidRDefault="004C5413" w:rsidP="004C5413">
      <w:pPr>
        <w:pStyle w:val="Akapitzlist"/>
        <w:tabs>
          <w:tab w:val="left" w:pos="1077"/>
        </w:tabs>
        <w:spacing w:line="276" w:lineRule="auto"/>
        <w:ind w:left="-142" w:firstLine="0"/>
        <w:rPr>
          <w:rFonts w:ascii="Arial Narrow" w:hAnsi="Arial Narrow"/>
          <w:color w:val="FF0000"/>
          <w:sz w:val="24"/>
          <w:szCs w:val="24"/>
        </w:rPr>
      </w:pPr>
      <w:r w:rsidRPr="004C5413">
        <w:rPr>
          <w:rFonts w:ascii="Arial Narrow" w:hAnsi="Arial Narrow"/>
          <w:sz w:val="24"/>
          <w:szCs w:val="24"/>
        </w:rPr>
        <w:t>Wykonawca kalkulując ofertę musi uwzględnić wszystkie wskazane i opisane pozycje w przedmiar</w:t>
      </w:r>
      <w:r w:rsidR="00BA568B">
        <w:rPr>
          <w:rFonts w:ascii="Arial Narrow" w:hAnsi="Arial Narrow"/>
          <w:sz w:val="24"/>
          <w:szCs w:val="24"/>
        </w:rPr>
        <w:t xml:space="preserve">ze </w:t>
      </w:r>
      <w:r w:rsidRPr="004C5413">
        <w:rPr>
          <w:rFonts w:ascii="Arial Narrow" w:hAnsi="Arial Narrow"/>
          <w:sz w:val="24"/>
          <w:szCs w:val="24"/>
        </w:rPr>
        <w:t>stanowiący</w:t>
      </w:r>
      <w:r w:rsidR="00BA568B">
        <w:rPr>
          <w:rFonts w:ascii="Arial Narrow" w:hAnsi="Arial Narrow"/>
          <w:sz w:val="24"/>
          <w:szCs w:val="24"/>
        </w:rPr>
        <w:t>m</w:t>
      </w:r>
      <w:r w:rsidRPr="004C5413">
        <w:rPr>
          <w:rFonts w:ascii="Arial Narrow" w:hAnsi="Arial Narrow"/>
          <w:sz w:val="24"/>
          <w:szCs w:val="24"/>
        </w:rPr>
        <w:t xml:space="preserve"> załącznik nr </w:t>
      </w:r>
      <w:r w:rsidR="00C5116B">
        <w:rPr>
          <w:rFonts w:ascii="Arial Narrow" w:hAnsi="Arial Narrow"/>
          <w:sz w:val="24"/>
          <w:szCs w:val="24"/>
        </w:rPr>
        <w:t>2</w:t>
      </w:r>
      <w:r w:rsidRPr="004C5413">
        <w:rPr>
          <w:rFonts w:ascii="Arial Narrow" w:hAnsi="Arial Narrow"/>
          <w:sz w:val="24"/>
          <w:szCs w:val="24"/>
        </w:rPr>
        <w:t xml:space="preserve"> do SWZ. Niedozwolone jest wprowadzanie do kosztorysu ofertowego zmian względem udostępnionych przedmiarów. Ceny określone przez wykonawcę w kosztorysie ofertowym muszą być wyrażone w PLN z dokładnością do dwóch miejsc po przecinku. Zamawiający wymaga wskazania w</w:t>
      </w:r>
      <w:r w:rsidR="00831964">
        <w:rPr>
          <w:rFonts w:ascii="Arial Narrow" w:hAnsi="Arial Narrow"/>
          <w:sz w:val="24"/>
          <w:szCs w:val="24"/>
        </w:rPr>
        <w:t xml:space="preserve"> </w:t>
      </w:r>
      <w:r w:rsidRPr="004C5413">
        <w:rPr>
          <w:rFonts w:ascii="Arial Narrow" w:hAnsi="Arial Narrow"/>
          <w:sz w:val="24"/>
          <w:szCs w:val="24"/>
        </w:rPr>
        <w:t>formularzu</w:t>
      </w:r>
      <w:r>
        <w:rPr>
          <w:rFonts w:ascii="Arial Narrow" w:hAnsi="Arial Narrow"/>
          <w:sz w:val="24"/>
          <w:szCs w:val="24"/>
        </w:rPr>
        <w:t xml:space="preserve"> </w:t>
      </w:r>
      <w:r w:rsidRPr="004C5413">
        <w:rPr>
          <w:rFonts w:ascii="Arial Narrow" w:hAnsi="Arial Narrow"/>
          <w:sz w:val="24"/>
          <w:szCs w:val="24"/>
        </w:rPr>
        <w:t>oferty</w:t>
      </w:r>
      <w:r w:rsidR="00831964">
        <w:rPr>
          <w:rFonts w:ascii="Arial Narrow" w:hAnsi="Arial Narrow"/>
          <w:sz w:val="24"/>
          <w:szCs w:val="24"/>
        </w:rPr>
        <w:t xml:space="preserve"> </w:t>
      </w:r>
      <w:r w:rsidRPr="004C5413">
        <w:rPr>
          <w:rFonts w:ascii="Arial Narrow" w:hAnsi="Arial Narrow"/>
          <w:sz w:val="24"/>
          <w:szCs w:val="24"/>
        </w:rPr>
        <w:t>stawek i narzutów cenotwórczych (stawka roboczogodziny, koszty pośrednie, zysk).</w:t>
      </w:r>
    </w:p>
    <w:p w14:paraId="09E51D7C" w14:textId="2BE8AE73" w:rsidR="004C5413" w:rsidRPr="004C5413" w:rsidRDefault="004C5413" w:rsidP="004C5413">
      <w:pPr>
        <w:pStyle w:val="Akapitzlist"/>
        <w:tabs>
          <w:tab w:val="left" w:pos="1077"/>
        </w:tabs>
        <w:spacing w:before="42" w:line="276" w:lineRule="auto"/>
        <w:ind w:left="-142" w:firstLine="0"/>
        <w:rPr>
          <w:rFonts w:ascii="Arial Narrow" w:hAnsi="Arial Narrow"/>
          <w:sz w:val="24"/>
          <w:szCs w:val="24"/>
        </w:rPr>
      </w:pPr>
      <w:r w:rsidRPr="004C5413">
        <w:rPr>
          <w:rFonts w:ascii="Arial Narrow" w:hAnsi="Arial Narrow"/>
          <w:sz w:val="24"/>
          <w:szCs w:val="24"/>
        </w:rPr>
        <w:t>Cenę oferty należy podać na formularzu ofertowym. Ceny jednostkowe oraz stawki i narzuty wynikające z oferty nie będą ulegały zmianie.</w:t>
      </w:r>
    </w:p>
    <w:p w14:paraId="61597401" w14:textId="25C8B2E8" w:rsidR="004C5413" w:rsidRPr="00C65D76" w:rsidRDefault="004C5413" w:rsidP="004C5413">
      <w:pPr>
        <w:pStyle w:val="Akapitzlist"/>
        <w:tabs>
          <w:tab w:val="left" w:pos="1077"/>
        </w:tabs>
        <w:spacing w:before="42" w:line="276" w:lineRule="auto"/>
        <w:ind w:left="-142" w:firstLine="0"/>
        <w:rPr>
          <w:rFonts w:ascii="Arial Narrow" w:hAnsi="Arial Narrow"/>
          <w:sz w:val="24"/>
          <w:szCs w:val="24"/>
        </w:rPr>
      </w:pPr>
      <w:r w:rsidRPr="00C65D76">
        <w:rPr>
          <w:rFonts w:ascii="Arial Narrow" w:hAnsi="Arial Narrow"/>
          <w:sz w:val="24"/>
          <w:szCs w:val="24"/>
        </w:rPr>
        <w:t xml:space="preserve">Cena oferty powinna obejmować całkowity koszt wykonania przedmiotu zamówienia, w tym również wszelkie </w:t>
      </w:r>
      <w:r w:rsidRPr="00C65D76">
        <w:rPr>
          <w:rFonts w:ascii="Arial Narrow" w:hAnsi="Arial Narrow"/>
          <w:sz w:val="24"/>
          <w:szCs w:val="24"/>
        </w:rPr>
        <w:lastRenderedPageBreak/>
        <w:t>koszty towarzyszące jego wykonaniu, jak również świadczenia gwarancyjne i serwisowe. Wykonawca w cenie powinien uwzględnić wszelkie koszty wykonania przedmiotu zamówienia wynikające z wymagań określonych w SWZ, w tym także podatki, należności publicznoprawne i koszty towarzyszące.</w:t>
      </w:r>
    </w:p>
    <w:p w14:paraId="4967A74E" w14:textId="2C437350" w:rsidR="004C5413" w:rsidRPr="00C65D76" w:rsidRDefault="004C5413" w:rsidP="004C5413">
      <w:pPr>
        <w:pStyle w:val="Akapitzlist"/>
        <w:tabs>
          <w:tab w:val="left" w:pos="1077"/>
        </w:tabs>
        <w:spacing w:before="42" w:line="276" w:lineRule="auto"/>
        <w:ind w:left="-142" w:firstLine="0"/>
        <w:rPr>
          <w:rFonts w:ascii="Arial Narrow" w:hAnsi="Arial Narrow"/>
          <w:sz w:val="24"/>
          <w:szCs w:val="24"/>
        </w:rPr>
      </w:pPr>
      <w:r w:rsidRPr="00C65D76">
        <w:rPr>
          <w:rFonts w:ascii="Arial Narrow" w:hAnsi="Arial Narrow"/>
          <w:sz w:val="24"/>
          <w:szCs w:val="24"/>
        </w:rPr>
        <w:t>Cena powinna uwzględniać wszystkie wyjaśnienia Zamawiającego udzielone wykonawcom w związku z ich zapytaniami do SWZ oraz dokonane zmiany SWZ.</w:t>
      </w:r>
    </w:p>
    <w:p w14:paraId="3DE3E941" w14:textId="32AB8A7F" w:rsidR="004C5413" w:rsidRDefault="004C5413" w:rsidP="004C5413">
      <w:pPr>
        <w:pStyle w:val="Akapitzlist"/>
        <w:tabs>
          <w:tab w:val="left" w:pos="1077"/>
        </w:tabs>
        <w:spacing w:before="42" w:line="276" w:lineRule="auto"/>
        <w:ind w:left="-142" w:firstLine="0"/>
        <w:rPr>
          <w:rFonts w:ascii="Arial Narrow" w:hAnsi="Arial Narrow"/>
          <w:sz w:val="24"/>
          <w:szCs w:val="24"/>
        </w:rPr>
      </w:pPr>
      <w:r w:rsidRPr="004C5413">
        <w:rPr>
          <w:rFonts w:ascii="Arial Narrow" w:hAnsi="Arial Narrow"/>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C5116B">
        <w:rPr>
          <w:rFonts w:ascii="Arial Narrow" w:hAnsi="Arial Narrow"/>
          <w:sz w:val="24"/>
          <w:szCs w:val="24"/>
        </w:rPr>
        <w:t>.</w:t>
      </w:r>
    </w:p>
    <w:p w14:paraId="2E2E3323" w14:textId="77777777" w:rsidR="004C5413" w:rsidRDefault="004C5413" w:rsidP="004C5413">
      <w:pPr>
        <w:pStyle w:val="Akapitzlist"/>
        <w:tabs>
          <w:tab w:val="left" w:pos="1077"/>
        </w:tabs>
        <w:spacing w:before="42" w:line="276" w:lineRule="auto"/>
        <w:ind w:left="-142" w:firstLine="0"/>
        <w:rPr>
          <w:rFonts w:ascii="Arial Narrow" w:hAnsi="Arial Narrow"/>
          <w:sz w:val="24"/>
          <w:szCs w:val="24"/>
        </w:rPr>
      </w:pPr>
    </w:p>
    <w:p w14:paraId="2FB401BF" w14:textId="0F8FD1F0" w:rsidR="000F33AB" w:rsidRDefault="000F33AB" w:rsidP="00055222">
      <w:pPr>
        <w:pStyle w:val="Nagwek1"/>
        <w:numPr>
          <w:ilvl w:val="0"/>
          <w:numId w:val="39"/>
        </w:numPr>
        <w:spacing w:line="276" w:lineRule="auto"/>
        <w:ind w:left="0" w:hanging="567"/>
        <w:jc w:val="both"/>
        <w:rPr>
          <w:rFonts w:ascii="Arial Narrow" w:hAnsi="Arial Narrow"/>
        </w:rPr>
      </w:pPr>
      <w:r w:rsidRPr="000F33AB">
        <w:rPr>
          <w:rFonts w:ascii="Arial Narrow" w:hAnsi="Arial Narrow"/>
        </w:rPr>
        <w:t>Informacje dotyczące walut obcych, jakich mogą być prowadzone rozliczenia między Zamawiającym a Wykonawcą.</w:t>
      </w:r>
    </w:p>
    <w:p w14:paraId="150DD7A3" w14:textId="7B5C0CCA" w:rsidR="000F33AB" w:rsidRDefault="000F33AB" w:rsidP="006F6D70">
      <w:pPr>
        <w:pStyle w:val="Nagwek1"/>
        <w:spacing w:line="276" w:lineRule="auto"/>
        <w:ind w:left="0"/>
        <w:jc w:val="both"/>
        <w:rPr>
          <w:rFonts w:ascii="Arial Narrow" w:hAnsi="Arial Narrow"/>
          <w:b w:val="0"/>
          <w:bCs w:val="0"/>
        </w:rPr>
      </w:pPr>
      <w:r>
        <w:rPr>
          <w:rFonts w:ascii="Arial Narrow" w:hAnsi="Arial Narrow"/>
          <w:b w:val="0"/>
          <w:bCs w:val="0"/>
        </w:rPr>
        <w:t>Rozliczenia między Zamawiającym, a Wykonawcą dokonywane będą w walucie polskiej w złotych (PLN).</w:t>
      </w:r>
    </w:p>
    <w:p w14:paraId="1563AC9A" w14:textId="77777777" w:rsidR="00092C3B" w:rsidRDefault="00092C3B" w:rsidP="006F6D70">
      <w:pPr>
        <w:pStyle w:val="Nagwek1"/>
        <w:spacing w:line="276" w:lineRule="auto"/>
        <w:ind w:left="0"/>
        <w:jc w:val="both"/>
        <w:rPr>
          <w:rFonts w:ascii="Arial Narrow" w:hAnsi="Arial Narrow"/>
          <w:b w:val="0"/>
          <w:bCs w:val="0"/>
        </w:rPr>
      </w:pPr>
    </w:p>
    <w:p w14:paraId="6F9C5BDF" w14:textId="6332D220" w:rsidR="00852CAA" w:rsidRPr="00FF5961" w:rsidRDefault="00852CAA" w:rsidP="00055222">
      <w:pPr>
        <w:pStyle w:val="Nagwek1"/>
        <w:numPr>
          <w:ilvl w:val="0"/>
          <w:numId w:val="39"/>
        </w:numPr>
        <w:spacing w:line="276" w:lineRule="auto"/>
        <w:ind w:left="-142" w:hanging="425"/>
        <w:jc w:val="both"/>
        <w:rPr>
          <w:rFonts w:ascii="Arial Narrow" w:hAnsi="Arial Narrow"/>
        </w:rPr>
      </w:pPr>
      <w:r w:rsidRPr="00FF5961">
        <w:rPr>
          <w:rFonts w:ascii="Arial Narrow" w:hAnsi="Arial Narrow"/>
        </w:rPr>
        <w:t>Podstawy wykluczenia</w:t>
      </w:r>
      <w:r w:rsidR="00906BFF" w:rsidRPr="00FF5961">
        <w:rPr>
          <w:rFonts w:ascii="Arial Narrow" w:hAnsi="Arial Narrow"/>
        </w:rPr>
        <w:t xml:space="preserve"> Wykonawców</w:t>
      </w:r>
      <w:r w:rsidRPr="00FF5961">
        <w:rPr>
          <w:rFonts w:ascii="Arial Narrow" w:hAnsi="Arial Narrow"/>
        </w:rPr>
        <w:t>.</w:t>
      </w:r>
    </w:p>
    <w:p w14:paraId="0A99C038" w14:textId="4D2AF506" w:rsidR="004F45B9" w:rsidRPr="00262A1E"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262A1E">
        <w:rPr>
          <w:rFonts w:ascii="Arial Narrow" w:eastAsia="Times New Roman" w:hAnsi="Arial Narrow" w:cs="Calibri"/>
          <w:sz w:val="24"/>
          <w:szCs w:val="24"/>
        </w:rPr>
        <w:t xml:space="preserve">Zamawiający wykluczy z postępowania Wykonawcę w przypadku zaistnienia okoliczności przewidzianych </w:t>
      </w:r>
      <w:r w:rsidRPr="00262A1E">
        <w:rPr>
          <w:rFonts w:ascii="Arial Narrow" w:eastAsia="Times New Roman" w:hAnsi="Arial Narrow" w:cs="Calibri"/>
          <w:sz w:val="24"/>
          <w:szCs w:val="24"/>
        </w:rPr>
        <w:br/>
        <w:t>w art. 108 ust. 1 ustawy Pzp</w:t>
      </w:r>
      <w:r w:rsidRPr="00262A1E">
        <w:rPr>
          <w:rFonts w:ascii="Arial Narrow" w:eastAsia="Calibri" w:hAnsi="Arial Narrow" w:cs="Calibri"/>
          <w:sz w:val="24"/>
          <w:szCs w:val="24"/>
        </w:rPr>
        <w:t>.</w:t>
      </w:r>
    </w:p>
    <w:p w14:paraId="0F5DF8AA" w14:textId="77777777" w:rsidR="004F45B9" w:rsidRPr="00262A1E" w:rsidRDefault="004F45B9" w:rsidP="006F6D70">
      <w:pPr>
        <w:pStyle w:val="Nagwek1"/>
        <w:tabs>
          <w:tab w:val="left" w:pos="1036"/>
        </w:tabs>
        <w:spacing w:line="276" w:lineRule="auto"/>
        <w:ind w:left="-142"/>
        <w:jc w:val="both"/>
        <w:rPr>
          <w:rFonts w:ascii="Arial Narrow" w:hAnsi="Arial Narrow"/>
        </w:rPr>
      </w:pPr>
    </w:p>
    <w:p w14:paraId="078F6904" w14:textId="21D5B557" w:rsidR="00852CAA" w:rsidRPr="00262A1E" w:rsidRDefault="00852CAA" w:rsidP="00055222">
      <w:pPr>
        <w:pStyle w:val="Nagwek1"/>
        <w:numPr>
          <w:ilvl w:val="0"/>
          <w:numId w:val="39"/>
        </w:numPr>
        <w:tabs>
          <w:tab w:val="left" w:pos="-142"/>
        </w:tabs>
        <w:spacing w:line="276" w:lineRule="auto"/>
        <w:ind w:left="-142" w:hanging="425"/>
        <w:jc w:val="both"/>
        <w:rPr>
          <w:rFonts w:ascii="Arial Narrow" w:hAnsi="Arial Narrow"/>
        </w:rPr>
      </w:pPr>
      <w:r w:rsidRPr="00262A1E">
        <w:rPr>
          <w:rFonts w:ascii="Arial Narrow" w:hAnsi="Arial Narrow"/>
        </w:rPr>
        <w:t>Opis kryteriów oceny ofert, wraz z podaniem wag tych kryteriów i sposobu oceny</w:t>
      </w:r>
      <w:r w:rsidRPr="00262A1E">
        <w:rPr>
          <w:rFonts w:ascii="Arial Narrow" w:hAnsi="Arial Narrow"/>
          <w:spacing w:val="-3"/>
        </w:rPr>
        <w:t xml:space="preserve"> </w:t>
      </w:r>
      <w:r w:rsidRPr="00262A1E">
        <w:rPr>
          <w:rFonts w:ascii="Arial Narrow" w:hAnsi="Arial Narrow"/>
        </w:rPr>
        <w:t>ofert.</w:t>
      </w:r>
    </w:p>
    <w:p w14:paraId="23BC863D" w14:textId="06094572" w:rsidR="00852CAA" w:rsidRPr="00CA4FA0"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262A1E">
        <w:rPr>
          <w:rFonts w:ascii="Arial Narrow" w:hAnsi="Arial Narrow"/>
          <w:sz w:val="24"/>
          <w:szCs w:val="24"/>
        </w:rPr>
        <w:t xml:space="preserve">Kryterium wyboru najkorzystniejszej oferty jest najniższa cena, </w:t>
      </w:r>
      <w:r w:rsidRPr="00CA4FA0">
        <w:rPr>
          <w:rFonts w:ascii="Arial Narrow" w:hAnsi="Arial Narrow"/>
          <w:sz w:val="24"/>
          <w:szCs w:val="24"/>
        </w:rPr>
        <w:t>okres gwarancji na materiały i okres rękojmi na wykonane roboty</w:t>
      </w:r>
      <w:r w:rsidRPr="00CA4FA0">
        <w:rPr>
          <w:rFonts w:ascii="Arial Narrow" w:hAnsi="Arial Narrow"/>
          <w:spacing w:val="-36"/>
          <w:sz w:val="24"/>
          <w:szCs w:val="24"/>
        </w:rPr>
        <w:t xml:space="preserve"> </w:t>
      </w:r>
      <w:r w:rsidR="004F45B9" w:rsidRPr="00CA4FA0">
        <w:rPr>
          <w:rFonts w:ascii="Arial Narrow" w:hAnsi="Arial Narrow"/>
          <w:spacing w:val="-36"/>
          <w:sz w:val="24"/>
          <w:szCs w:val="24"/>
        </w:rPr>
        <w:t xml:space="preserve"> </w:t>
      </w:r>
      <w:r w:rsidR="004C5413">
        <w:rPr>
          <w:rFonts w:ascii="Arial Narrow" w:hAnsi="Arial Narrow"/>
          <w:spacing w:val="-36"/>
          <w:sz w:val="24"/>
          <w:szCs w:val="24"/>
        </w:rPr>
        <w:t xml:space="preserve"> </w:t>
      </w:r>
      <w:r w:rsidRPr="00CA4FA0">
        <w:rPr>
          <w:rFonts w:ascii="Arial Narrow" w:hAnsi="Arial Narrow"/>
          <w:sz w:val="24"/>
          <w:szCs w:val="24"/>
        </w:rPr>
        <w:t>budowlane</w:t>
      </w:r>
      <w:r w:rsidR="004C5413">
        <w:rPr>
          <w:rFonts w:ascii="Arial Narrow" w:hAnsi="Arial Narrow"/>
          <w:sz w:val="24"/>
          <w:szCs w:val="24"/>
        </w:rPr>
        <w:t>.</w:t>
      </w:r>
      <w:r w:rsidR="000F33AB" w:rsidRPr="00CA4FA0">
        <w:rPr>
          <w:rFonts w:ascii="Arial Narrow" w:hAnsi="Arial Narrow"/>
          <w:sz w:val="24"/>
          <w:szCs w:val="24"/>
        </w:rPr>
        <w:t xml:space="preserve"> </w:t>
      </w:r>
    </w:p>
    <w:p w14:paraId="12768617" w14:textId="1EA5D838" w:rsidR="00852CAA" w:rsidRPr="00262A1E"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262A1E">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262A1E">
        <w:rPr>
          <w:rFonts w:ascii="Arial Narrow" w:hAnsi="Arial Narrow"/>
          <w:spacing w:val="-33"/>
          <w:sz w:val="24"/>
          <w:szCs w:val="24"/>
        </w:rPr>
        <w:t xml:space="preserve"> </w:t>
      </w:r>
      <w:r w:rsidRPr="00262A1E">
        <w:rPr>
          <w:rFonts w:ascii="Arial Narrow" w:hAnsi="Arial Narrow"/>
          <w:sz w:val="24"/>
          <w:szCs w:val="24"/>
        </w:rPr>
        <w:t>punktów.</w:t>
      </w:r>
    </w:p>
    <w:p w14:paraId="6802CF1C" w14:textId="77777777" w:rsidR="00852CAA" w:rsidRPr="00262A1E"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262A1E">
        <w:rPr>
          <w:rFonts w:ascii="Arial Narrow" w:hAnsi="Arial Narrow"/>
          <w:sz w:val="24"/>
          <w:szCs w:val="24"/>
        </w:rPr>
        <w:t>Sposób oceny ofert jest</w:t>
      </w:r>
      <w:r w:rsidRPr="00262A1E">
        <w:rPr>
          <w:rFonts w:ascii="Arial Narrow" w:hAnsi="Arial Narrow"/>
          <w:spacing w:val="-8"/>
          <w:sz w:val="24"/>
          <w:szCs w:val="24"/>
        </w:rPr>
        <w:t xml:space="preserve"> </w:t>
      </w:r>
      <w:r w:rsidRPr="00262A1E">
        <w:rPr>
          <w:rFonts w:ascii="Arial Narrow" w:hAnsi="Arial Narrow"/>
          <w:sz w:val="24"/>
          <w:szCs w:val="24"/>
        </w:rPr>
        <w:t>następujący</w:t>
      </w:r>
      <w:r w:rsidRPr="00262A1E">
        <w:rPr>
          <w:rFonts w:ascii="Arial Narrow" w:hAnsi="Arial Narrow"/>
          <w:b/>
          <w:sz w:val="24"/>
          <w:szCs w:val="24"/>
        </w:rPr>
        <w:t>:</w:t>
      </w:r>
    </w:p>
    <w:p w14:paraId="3B4749BC" w14:textId="38E47435" w:rsidR="007E3DB3" w:rsidRDefault="007E3DB3" w:rsidP="006F6D70">
      <w:pPr>
        <w:pStyle w:val="Tekstpodstawowy"/>
        <w:spacing w:line="276" w:lineRule="auto"/>
        <w:ind w:left="-142"/>
        <w:jc w:val="both"/>
        <w:rPr>
          <w:rFonts w:ascii="Arial Narrow" w:hAnsi="Arial Narrow"/>
          <w:b/>
        </w:rPr>
      </w:pPr>
    </w:p>
    <w:p w14:paraId="28081101" w14:textId="77777777" w:rsidR="00852CAA" w:rsidRPr="00262A1E"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262A1E">
        <w:rPr>
          <w:rFonts w:ascii="Arial Narrow" w:hAnsi="Arial Narrow"/>
          <w:b/>
          <w:sz w:val="24"/>
          <w:szCs w:val="24"/>
        </w:rPr>
        <w:t xml:space="preserve">C = Cena brutto: </w:t>
      </w:r>
      <w:r w:rsidRPr="00262A1E">
        <w:rPr>
          <w:rFonts w:ascii="Arial Narrow" w:hAnsi="Arial Narrow"/>
          <w:sz w:val="24"/>
          <w:szCs w:val="24"/>
        </w:rPr>
        <w:t xml:space="preserve">waga kryterium </w:t>
      </w:r>
      <w:r w:rsidRPr="00262A1E">
        <w:rPr>
          <w:rFonts w:ascii="Arial Narrow" w:hAnsi="Arial Narrow"/>
          <w:b/>
          <w:sz w:val="24"/>
          <w:szCs w:val="24"/>
        </w:rPr>
        <w:t>- 60</w:t>
      </w:r>
      <w:r w:rsidRPr="00262A1E">
        <w:rPr>
          <w:rFonts w:ascii="Arial Narrow" w:hAnsi="Arial Narrow"/>
          <w:b/>
          <w:spacing w:val="1"/>
          <w:sz w:val="24"/>
          <w:szCs w:val="24"/>
        </w:rPr>
        <w:t xml:space="preserve"> </w:t>
      </w:r>
      <w:r w:rsidRPr="00262A1E">
        <w:rPr>
          <w:rFonts w:ascii="Arial Narrow" w:hAnsi="Arial Narrow"/>
          <w:b/>
          <w:sz w:val="24"/>
          <w:szCs w:val="24"/>
        </w:rPr>
        <w:t>%</w:t>
      </w:r>
    </w:p>
    <w:p w14:paraId="588109FC" w14:textId="59FA5F34" w:rsidR="00852CAA" w:rsidRPr="00262A1E" w:rsidRDefault="00852CAA" w:rsidP="006F6D70">
      <w:pPr>
        <w:pStyle w:val="Tekstpodstawowy"/>
        <w:spacing w:before="41" w:line="276" w:lineRule="auto"/>
        <w:ind w:left="-142"/>
        <w:jc w:val="both"/>
        <w:rPr>
          <w:rFonts w:ascii="Arial Narrow" w:hAnsi="Arial Narrow"/>
        </w:rPr>
      </w:pPr>
      <w:r w:rsidRPr="00262A1E">
        <w:rPr>
          <w:rFonts w:ascii="Arial Narrow" w:hAnsi="Arial Narrow"/>
        </w:rPr>
        <w:t>60 pkt otrzyma oferta Wykonawcy z najniższą ceną, pozostałe oferty - proporcjonalnie mniej (według</w:t>
      </w:r>
      <w:r w:rsidRPr="00262A1E">
        <w:rPr>
          <w:rFonts w:ascii="Arial Narrow" w:hAnsi="Arial Narrow"/>
          <w:spacing w:val="1"/>
        </w:rPr>
        <w:t xml:space="preserve"> </w:t>
      </w:r>
      <w:r w:rsidRPr="00262A1E">
        <w:rPr>
          <w:rFonts w:ascii="Arial Narrow" w:hAnsi="Arial Narrow"/>
        </w:rPr>
        <w:t>wzoru):</w:t>
      </w:r>
    </w:p>
    <w:p w14:paraId="7523246E" w14:textId="77777777" w:rsidR="00370BF9" w:rsidRPr="00262A1E" w:rsidRDefault="00370BF9" w:rsidP="006F6D70">
      <w:pPr>
        <w:pStyle w:val="Tekstpodstawowy"/>
        <w:spacing w:before="41" w:line="276" w:lineRule="auto"/>
        <w:ind w:left="-142"/>
        <w:jc w:val="both"/>
        <w:rPr>
          <w:rFonts w:ascii="Arial Narrow" w:hAnsi="Arial Narrow"/>
        </w:rPr>
      </w:pPr>
    </w:p>
    <w:p w14:paraId="6968F258" w14:textId="194CCF61" w:rsidR="00852CAA" w:rsidRPr="00262A1E" w:rsidRDefault="00432834" w:rsidP="006F6D70">
      <w:pPr>
        <w:pStyle w:val="Nagwek1"/>
        <w:spacing w:line="276" w:lineRule="auto"/>
        <w:ind w:left="-142"/>
        <w:jc w:val="both"/>
        <w:rPr>
          <w:rFonts w:ascii="Arial Narrow" w:hAnsi="Arial Narrow"/>
        </w:rPr>
      </w:pPr>
      <w:r>
        <w:rPr>
          <w:rFonts w:ascii="Arial Narrow" w:hAnsi="Arial Narrow"/>
        </w:rPr>
        <w:t xml:space="preserve">             </w:t>
      </w:r>
      <w:r w:rsidR="00852CAA" w:rsidRPr="00262A1E">
        <w:rPr>
          <w:rFonts w:ascii="Arial Narrow" w:hAnsi="Arial Narrow"/>
        </w:rPr>
        <w:t>cena najniższa</w:t>
      </w:r>
    </w:p>
    <w:p w14:paraId="515EACCA" w14:textId="77777777" w:rsidR="00A01655" w:rsidRDefault="00852CAA" w:rsidP="006F6D70">
      <w:pPr>
        <w:tabs>
          <w:tab w:val="left" w:pos="2909"/>
          <w:tab w:val="left" w:pos="4817"/>
        </w:tabs>
        <w:spacing w:before="1" w:line="276" w:lineRule="auto"/>
        <w:ind w:left="426" w:hanging="852"/>
        <w:jc w:val="both"/>
        <w:rPr>
          <w:rFonts w:ascii="Arial Narrow" w:hAnsi="Arial Narrow"/>
          <w:b/>
          <w:spacing w:val="-4"/>
          <w:sz w:val="24"/>
          <w:szCs w:val="24"/>
        </w:rPr>
      </w:pPr>
      <w:bookmarkStart w:id="6" w:name="_Hlk73529772"/>
      <w:proofErr w:type="spellStart"/>
      <w:r w:rsidRPr="00262A1E">
        <w:rPr>
          <w:rFonts w:ascii="Arial Narrow" w:hAnsi="Arial Narrow"/>
          <w:b/>
          <w:sz w:val="24"/>
          <w:szCs w:val="24"/>
        </w:rPr>
        <w:t>C</w:t>
      </w:r>
      <w:r w:rsidR="005417E1">
        <w:rPr>
          <w:rFonts w:ascii="Arial Narrow" w:hAnsi="Arial Narrow"/>
          <w:b/>
          <w:sz w:val="24"/>
          <w:szCs w:val="24"/>
        </w:rPr>
        <w:t>х</w:t>
      </w:r>
      <w:bookmarkEnd w:id="6"/>
      <w:proofErr w:type="spellEnd"/>
      <w:r w:rsidRPr="00262A1E">
        <w:rPr>
          <w:rFonts w:ascii="Arial Narrow" w:hAnsi="Arial Narrow"/>
          <w:b/>
          <w:spacing w:val="-3"/>
          <w:sz w:val="24"/>
          <w:szCs w:val="24"/>
        </w:rPr>
        <w:t xml:space="preserve"> </w:t>
      </w:r>
      <w:r w:rsidRPr="00262A1E">
        <w:rPr>
          <w:rFonts w:ascii="Arial Narrow" w:hAnsi="Arial Narrow"/>
          <w:b/>
          <w:sz w:val="24"/>
          <w:szCs w:val="24"/>
        </w:rPr>
        <w:t>=</w:t>
      </w:r>
      <w:r w:rsidRPr="00262A1E">
        <w:rPr>
          <w:rFonts w:ascii="Arial Narrow" w:hAnsi="Arial Narrow"/>
          <w:b/>
          <w:sz w:val="24"/>
          <w:szCs w:val="24"/>
        </w:rPr>
        <w:tab/>
      </w:r>
      <w:r w:rsidRPr="00262A1E">
        <w:rPr>
          <w:rFonts w:ascii="Arial Narrow" w:hAnsi="Arial Narrow"/>
          <w:b/>
          <w:sz w:val="24"/>
          <w:szCs w:val="24"/>
          <w:u w:val="single"/>
        </w:rPr>
        <w:t xml:space="preserve"> </w:t>
      </w:r>
      <w:r w:rsidRPr="00262A1E">
        <w:rPr>
          <w:rFonts w:ascii="Arial Narrow" w:hAnsi="Arial Narrow"/>
          <w:b/>
          <w:sz w:val="24"/>
          <w:szCs w:val="24"/>
          <w:u w:val="single"/>
        </w:rPr>
        <w:tab/>
      </w:r>
      <w:r w:rsidRPr="00262A1E">
        <w:rPr>
          <w:rFonts w:ascii="Arial Narrow" w:hAnsi="Arial Narrow"/>
          <w:b/>
          <w:sz w:val="24"/>
          <w:szCs w:val="24"/>
        </w:rPr>
        <w:t xml:space="preserve">x 60 </w:t>
      </w:r>
      <w:r w:rsidR="00432834">
        <w:rPr>
          <w:rFonts w:ascii="Arial Narrow" w:hAnsi="Arial Narrow"/>
          <w:b/>
          <w:sz w:val="24"/>
          <w:szCs w:val="24"/>
        </w:rPr>
        <w:t xml:space="preserve">                </w:t>
      </w:r>
      <w:r w:rsidRPr="00262A1E">
        <w:rPr>
          <w:rFonts w:ascii="Arial Narrow" w:hAnsi="Arial Narrow"/>
          <w:b/>
          <w:sz w:val="24"/>
          <w:szCs w:val="24"/>
        </w:rPr>
        <w:t xml:space="preserve">pkt = ……. </w:t>
      </w:r>
      <w:r w:rsidRPr="00262A1E">
        <w:rPr>
          <w:rFonts w:ascii="Arial Narrow" w:hAnsi="Arial Narrow"/>
          <w:b/>
          <w:spacing w:val="-4"/>
          <w:sz w:val="24"/>
          <w:szCs w:val="24"/>
        </w:rPr>
        <w:t xml:space="preserve">pkt </w:t>
      </w:r>
    </w:p>
    <w:p w14:paraId="7A260616" w14:textId="2B2C900D" w:rsidR="00852CAA" w:rsidRPr="00262A1E" w:rsidRDefault="00A01655" w:rsidP="006F6D70">
      <w:pPr>
        <w:tabs>
          <w:tab w:val="left" w:pos="2909"/>
          <w:tab w:val="left" w:pos="4817"/>
        </w:tabs>
        <w:spacing w:before="1" w:line="276" w:lineRule="auto"/>
        <w:ind w:left="426" w:hanging="852"/>
        <w:jc w:val="both"/>
        <w:rPr>
          <w:rFonts w:ascii="Arial Narrow" w:hAnsi="Arial Narrow"/>
          <w:b/>
          <w:sz w:val="24"/>
          <w:szCs w:val="24"/>
        </w:rPr>
      </w:pPr>
      <w:r>
        <w:rPr>
          <w:rFonts w:ascii="Arial Narrow" w:hAnsi="Arial Narrow"/>
          <w:b/>
          <w:spacing w:val="-4"/>
          <w:sz w:val="24"/>
          <w:szCs w:val="24"/>
        </w:rPr>
        <w:t xml:space="preserve">                  </w:t>
      </w:r>
      <w:r w:rsidR="00852CAA" w:rsidRPr="00262A1E">
        <w:rPr>
          <w:rFonts w:ascii="Arial Narrow" w:hAnsi="Arial Narrow"/>
          <w:b/>
          <w:sz w:val="24"/>
          <w:szCs w:val="24"/>
        </w:rPr>
        <w:t>cena badanej</w:t>
      </w:r>
      <w:r w:rsidR="00852CAA" w:rsidRPr="00262A1E">
        <w:rPr>
          <w:rFonts w:ascii="Arial Narrow" w:hAnsi="Arial Narrow"/>
          <w:b/>
          <w:spacing w:val="1"/>
          <w:sz w:val="24"/>
          <w:szCs w:val="24"/>
        </w:rPr>
        <w:t xml:space="preserve"> </w:t>
      </w:r>
      <w:r w:rsidR="00852CAA" w:rsidRPr="00262A1E">
        <w:rPr>
          <w:rFonts w:ascii="Arial Narrow" w:hAnsi="Arial Narrow"/>
          <w:b/>
          <w:sz w:val="24"/>
          <w:szCs w:val="24"/>
        </w:rPr>
        <w:t>oferty</w:t>
      </w:r>
    </w:p>
    <w:p w14:paraId="1FC47E51" w14:textId="77777777" w:rsidR="00852CAA" w:rsidRPr="00262A1E" w:rsidRDefault="00852CAA" w:rsidP="006F6D70">
      <w:pPr>
        <w:pStyle w:val="Tekstpodstawowy"/>
        <w:spacing w:before="6" w:line="276" w:lineRule="auto"/>
        <w:ind w:left="-142"/>
        <w:jc w:val="both"/>
        <w:rPr>
          <w:rFonts w:ascii="Arial Narrow" w:hAnsi="Arial Narrow"/>
          <w:b/>
        </w:rPr>
      </w:pPr>
    </w:p>
    <w:p w14:paraId="502EBADF" w14:textId="308762F3" w:rsidR="00852CAA" w:rsidRPr="00FF5961" w:rsidRDefault="00852CAA" w:rsidP="00055222">
      <w:pPr>
        <w:pStyle w:val="Akapitzlist"/>
        <w:numPr>
          <w:ilvl w:val="1"/>
          <w:numId w:val="4"/>
        </w:numPr>
        <w:tabs>
          <w:tab w:val="left" w:pos="1502"/>
        </w:tabs>
        <w:spacing w:line="276" w:lineRule="auto"/>
        <w:ind w:left="-142" w:hanging="360"/>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G </w:t>
      </w:r>
      <w:r w:rsidRPr="00FF5961">
        <w:rPr>
          <w:rFonts w:ascii="Arial Narrow" w:hAnsi="Arial Narrow"/>
          <w:b/>
          <w:color w:val="000000" w:themeColor="text1"/>
          <w:position w:val="2"/>
          <w:sz w:val="24"/>
          <w:szCs w:val="24"/>
        </w:rPr>
        <w:t>= Okres gwarancji na materiały</w:t>
      </w:r>
      <w:r w:rsidR="004117A3">
        <w:rPr>
          <w:rFonts w:ascii="Arial Narrow" w:hAnsi="Arial Narrow"/>
          <w:b/>
          <w:color w:val="FF0000"/>
          <w:position w:val="2"/>
          <w:sz w:val="24"/>
          <w:szCs w:val="24"/>
        </w:rPr>
        <w:t xml:space="preserve"> </w:t>
      </w:r>
      <w:r w:rsidRPr="00FF5961">
        <w:rPr>
          <w:rFonts w:ascii="Arial Narrow" w:hAnsi="Arial Narrow"/>
          <w:color w:val="000000" w:themeColor="text1"/>
          <w:sz w:val="24"/>
          <w:szCs w:val="24"/>
        </w:rPr>
        <w:t>– waga kryterium –</w:t>
      </w:r>
      <w:r w:rsidRPr="00FF5961">
        <w:rPr>
          <w:rFonts w:ascii="Arial Narrow" w:hAnsi="Arial Narrow"/>
          <w:color w:val="000000" w:themeColor="text1"/>
          <w:spacing w:val="1"/>
          <w:sz w:val="24"/>
          <w:szCs w:val="24"/>
        </w:rPr>
        <w:t xml:space="preserve"> </w:t>
      </w:r>
      <w:r w:rsidRPr="00FF5961">
        <w:rPr>
          <w:rFonts w:ascii="Arial Narrow" w:hAnsi="Arial Narrow"/>
          <w:b/>
          <w:color w:val="000000" w:themeColor="text1"/>
          <w:sz w:val="24"/>
          <w:szCs w:val="24"/>
        </w:rPr>
        <w:t>20%</w:t>
      </w:r>
    </w:p>
    <w:p w14:paraId="2BC3E7DC" w14:textId="77777777" w:rsidR="00852CAA" w:rsidRPr="00FF5961" w:rsidRDefault="00852CAA" w:rsidP="006F6D70">
      <w:pPr>
        <w:pStyle w:val="Tekstpodstawowy"/>
        <w:spacing w:before="11" w:line="276" w:lineRule="auto"/>
        <w:ind w:left="-142"/>
        <w:jc w:val="both"/>
        <w:rPr>
          <w:rFonts w:ascii="Arial Narrow" w:hAnsi="Arial Narrow"/>
          <w:b/>
          <w:color w:val="000000" w:themeColor="text1"/>
        </w:rPr>
      </w:pPr>
    </w:p>
    <w:p w14:paraId="15A2BD83" w14:textId="77777777" w:rsidR="00852CAA" w:rsidRPr="00FF5961" w:rsidRDefault="00852CAA" w:rsidP="006F6D70">
      <w:pPr>
        <w:pStyle w:val="Tekstpodstawowy"/>
        <w:spacing w:line="276" w:lineRule="auto"/>
        <w:ind w:left="-142"/>
        <w:jc w:val="both"/>
        <w:rPr>
          <w:rFonts w:ascii="Arial Narrow" w:hAnsi="Arial Narrow"/>
          <w:color w:val="000000" w:themeColor="text1"/>
        </w:rPr>
      </w:pPr>
      <w:r w:rsidRPr="00FF5961">
        <w:rPr>
          <w:rFonts w:ascii="Arial Narrow" w:hAnsi="Arial Narrow"/>
          <w:color w:val="000000" w:themeColor="text1"/>
        </w:rPr>
        <w:t>Okresy gwarancji i jej punktacja:</w:t>
      </w:r>
    </w:p>
    <w:p w14:paraId="1F4D1539" w14:textId="77777777" w:rsidR="00852CAA" w:rsidRPr="00FF5961" w:rsidRDefault="00852CAA" w:rsidP="00055222">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gwarancji)</w:t>
      </w:r>
    </w:p>
    <w:p w14:paraId="6B33DBE2" w14:textId="77777777" w:rsidR="00852CAA" w:rsidRPr="00FF5961" w:rsidRDefault="00852CAA" w:rsidP="00055222">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3F876570" w14:textId="77777777" w:rsidR="00852CAA" w:rsidRPr="00FF5961" w:rsidRDefault="00852CAA" w:rsidP="00055222">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484B48BD" w14:textId="77777777" w:rsidR="00852CAA" w:rsidRPr="00FF5961" w:rsidRDefault="00852CAA" w:rsidP="006F6D70">
      <w:pPr>
        <w:pStyle w:val="Tekstpodstawowy"/>
        <w:spacing w:before="10" w:line="276" w:lineRule="auto"/>
        <w:ind w:left="-142"/>
        <w:jc w:val="both"/>
        <w:rPr>
          <w:rFonts w:ascii="Arial Narrow" w:hAnsi="Arial Narrow"/>
          <w:b/>
          <w:color w:val="000000" w:themeColor="text1"/>
        </w:rPr>
      </w:pPr>
    </w:p>
    <w:p w14:paraId="0B324657" w14:textId="77777777" w:rsidR="00852CAA" w:rsidRPr="00FF5961" w:rsidRDefault="00852CAA" w:rsidP="00055222">
      <w:pPr>
        <w:pStyle w:val="Akapitzlist"/>
        <w:numPr>
          <w:ilvl w:val="1"/>
          <w:numId w:val="4"/>
        </w:numPr>
        <w:tabs>
          <w:tab w:val="left" w:pos="1514"/>
        </w:tabs>
        <w:spacing w:before="1" w:line="276" w:lineRule="auto"/>
        <w:ind w:left="-142" w:hanging="361"/>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R </w:t>
      </w:r>
      <w:r w:rsidRPr="00FF5961">
        <w:rPr>
          <w:rFonts w:ascii="Arial Narrow" w:hAnsi="Arial Narrow"/>
          <w:b/>
          <w:color w:val="000000" w:themeColor="text1"/>
          <w:position w:val="2"/>
          <w:sz w:val="24"/>
          <w:szCs w:val="24"/>
        </w:rPr>
        <w:t xml:space="preserve">= Okres rękojmi na wykonane roboty budowlane </w:t>
      </w:r>
      <w:r w:rsidRPr="00FF5961">
        <w:rPr>
          <w:rFonts w:ascii="Arial Narrow" w:hAnsi="Arial Narrow"/>
          <w:color w:val="000000" w:themeColor="text1"/>
          <w:position w:val="2"/>
          <w:sz w:val="24"/>
          <w:szCs w:val="24"/>
        </w:rPr>
        <w:t xml:space="preserve">- waga kryterium </w:t>
      </w:r>
      <w:r w:rsidRPr="00FF5961">
        <w:rPr>
          <w:rFonts w:ascii="Arial Narrow" w:hAnsi="Arial Narrow"/>
          <w:b/>
          <w:color w:val="000000" w:themeColor="text1"/>
          <w:position w:val="2"/>
          <w:sz w:val="24"/>
          <w:szCs w:val="24"/>
        </w:rPr>
        <w:t>– 20</w:t>
      </w:r>
      <w:r w:rsidRPr="00FF5961">
        <w:rPr>
          <w:rFonts w:ascii="Arial Narrow" w:hAnsi="Arial Narrow"/>
          <w:b/>
          <w:color w:val="000000" w:themeColor="text1"/>
          <w:spacing w:val="-23"/>
          <w:position w:val="2"/>
          <w:sz w:val="24"/>
          <w:szCs w:val="24"/>
        </w:rPr>
        <w:t xml:space="preserve"> </w:t>
      </w:r>
      <w:r w:rsidRPr="00FF5961">
        <w:rPr>
          <w:rFonts w:ascii="Arial Narrow" w:hAnsi="Arial Narrow"/>
          <w:b/>
          <w:color w:val="000000" w:themeColor="text1"/>
          <w:position w:val="2"/>
          <w:sz w:val="24"/>
          <w:szCs w:val="24"/>
        </w:rPr>
        <w:t>%</w:t>
      </w:r>
    </w:p>
    <w:p w14:paraId="6A3F3809" w14:textId="77777777" w:rsidR="00852CAA" w:rsidRPr="00FF5961" w:rsidRDefault="00852CAA" w:rsidP="00055222">
      <w:pPr>
        <w:pStyle w:val="Nagwek1"/>
        <w:numPr>
          <w:ilvl w:val="2"/>
          <w:numId w:val="4"/>
        </w:numPr>
        <w:tabs>
          <w:tab w:val="left" w:pos="1873"/>
          <w:tab w:val="left" w:pos="1874"/>
        </w:tabs>
        <w:spacing w:line="276" w:lineRule="auto"/>
        <w:ind w:left="-142" w:hanging="361"/>
        <w:jc w:val="both"/>
        <w:rPr>
          <w:rFonts w:ascii="Arial Narrow" w:hAnsi="Arial Narrow"/>
          <w:color w:val="000000" w:themeColor="text1"/>
        </w:rPr>
      </w:pPr>
      <w:r w:rsidRPr="00FF5961">
        <w:rPr>
          <w:rFonts w:ascii="Arial Narrow" w:hAnsi="Arial Narrow"/>
          <w:color w:val="000000" w:themeColor="text1"/>
        </w:rPr>
        <w:lastRenderedPageBreak/>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rękojmi)</w:t>
      </w:r>
    </w:p>
    <w:p w14:paraId="1655ABC8" w14:textId="77777777" w:rsidR="00852CAA" w:rsidRPr="00FF5961" w:rsidRDefault="00852CAA" w:rsidP="00055222">
      <w:pPr>
        <w:pStyle w:val="Akapitzlist"/>
        <w:numPr>
          <w:ilvl w:val="2"/>
          <w:numId w:val="4"/>
        </w:numPr>
        <w:tabs>
          <w:tab w:val="left" w:pos="1873"/>
          <w:tab w:val="left" w:pos="1874"/>
        </w:tabs>
        <w:spacing w:before="37"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6FABCA74" w14:textId="77777777" w:rsidR="00852CAA" w:rsidRPr="00FF5961" w:rsidRDefault="00852CAA" w:rsidP="00055222">
      <w:pPr>
        <w:pStyle w:val="Akapitzlist"/>
        <w:numPr>
          <w:ilvl w:val="2"/>
          <w:numId w:val="4"/>
        </w:numPr>
        <w:tabs>
          <w:tab w:val="left" w:pos="1873"/>
          <w:tab w:val="left" w:pos="1874"/>
        </w:tabs>
        <w:spacing w:before="40"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2C82CA30" w14:textId="77777777" w:rsidR="00852CAA" w:rsidRPr="00FF5961" w:rsidRDefault="00852CAA" w:rsidP="006F6D70">
      <w:pPr>
        <w:pStyle w:val="Tekstpodstawowy"/>
        <w:spacing w:before="11" w:line="276" w:lineRule="auto"/>
        <w:ind w:left="-142"/>
        <w:jc w:val="both"/>
        <w:rPr>
          <w:rFonts w:ascii="Arial Narrow" w:hAnsi="Arial Narrow"/>
          <w:b/>
          <w:color w:val="000000" w:themeColor="text1"/>
        </w:rPr>
      </w:pPr>
    </w:p>
    <w:p w14:paraId="30936BA1" w14:textId="7C7F80F3" w:rsidR="00852CAA" w:rsidRPr="00262A1E" w:rsidRDefault="00852CAA" w:rsidP="006F6D70">
      <w:pPr>
        <w:spacing w:line="276" w:lineRule="auto"/>
        <w:ind w:left="-142"/>
        <w:jc w:val="both"/>
        <w:rPr>
          <w:rFonts w:ascii="Arial Narrow" w:hAnsi="Arial Narrow"/>
          <w:sz w:val="24"/>
          <w:szCs w:val="24"/>
        </w:rPr>
      </w:pPr>
      <w:r w:rsidRPr="00262A1E">
        <w:rPr>
          <w:rFonts w:ascii="Arial Narrow" w:hAnsi="Arial Narrow"/>
          <w:b/>
          <w:position w:val="2"/>
          <w:sz w:val="24"/>
          <w:szCs w:val="24"/>
          <w:u w:val="single"/>
        </w:rPr>
        <w:t>C</w:t>
      </w:r>
      <w:r w:rsidRPr="00262A1E">
        <w:rPr>
          <w:rFonts w:ascii="Arial Narrow" w:hAnsi="Arial Narrow"/>
          <w:b/>
          <w:sz w:val="24"/>
          <w:szCs w:val="24"/>
          <w:u w:val="single"/>
        </w:rPr>
        <w:t>x</w:t>
      </w:r>
      <w:r w:rsidRPr="00262A1E">
        <w:rPr>
          <w:rFonts w:ascii="Arial Narrow" w:hAnsi="Arial Narrow"/>
          <w:b/>
          <w:position w:val="2"/>
          <w:sz w:val="24"/>
          <w:szCs w:val="24"/>
          <w:u w:val="single"/>
        </w:rPr>
        <w:t>, C</w:t>
      </w:r>
      <w:r w:rsidR="005417E1">
        <w:rPr>
          <w:rFonts w:ascii="Arial Narrow" w:hAnsi="Arial Narrow"/>
          <w:b/>
          <w:sz w:val="24"/>
          <w:szCs w:val="24"/>
          <w:u w:val="single"/>
        </w:rPr>
        <w:t>G</w:t>
      </w:r>
      <w:r w:rsidRPr="00262A1E">
        <w:rPr>
          <w:rFonts w:ascii="Arial Narrow" w:hAnsi="Arial Narrow"/>
          <w:b/>
          <w:sz w:val="24"/>
          <w:szCs w:val="24"/>
          <w:u w:val="single"/>
        </w:rPr>
        <w:t xml:space="preserve"> </w:t>
      </w:r>
      <w:r w:rsidRPr="00262A1E">
        <w:rPr>
          <w:rFonts w:ascii="Arial Narrow" w:hAnsi="Arial Narrow"/>
          <w:b/>
          <w:position w:val="2"/>
          <w:sz w:val="24"/>
          <w:szCs w:val="24"/>
          <w:u w:val="single"/>
        </w:rPr>
        <w:t>oraz C</w:t>
      </w:r>
      <w:r w:rsidRPr="00262A1E">
        <w:rPr>
          <w:rFonts w:ascii="Arial Narrow" w:hAnsi="Arial Narrow"/>
          <w:b/>
          <w:sz w:val="24"/>
          <w:szCs w:val="24"/>
          <w:u w:val="single"/>
        </w:rPr>
        <w:t xml:space="preserve">R </w:t>
      </w:r>
      <w:r w:rsidRPr="00262A1E">
        <w:rPr>
          <w:rFonts w:ascii="Arial Narrow" w:hAnsi="Arial Narrow"/>
          <w:position w:val="2"/>
          <w:sz w:val="24"/>
          <w:szCs w:val="24"/>
          <w:u w:val="single"/>
        </w:rPr>
        <w:t>– liczba punktów, przyjmuje się, że 1 pkt = 1%</w:t>
      </w:r>
    </w:p>
    <w:p w14:paraId="422EAB07" w14:textId="1275F198" w:rsidR="00852CAA" w:rsidRPr="00262A1E" w:rsidRDefault="00852CAA" w:rsidP="006F6D70">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262A1E">
        <w:rPr>
          <w:rFonts w:ascii="Arial Narrow" w:hAnsi="Arial Narrow"/>
        </w:rPr>
        <w:t>Łączna</w:t>
      </w:r>
      <w:r w:rsidRPr="00262A1E">
        <w:rPr>
          <w:rFonts w:ascii="Arial Narrow" w:hAnsi="Arial Narrow"/>
        </w:rPr>
        <w:tab/>
        <w:t>ilość</w:t>
      </w:r>
      <w:r w:rsidRPr="00262A1E">
        <w:rPr>
          <w:rFonts w:ascii="Arial Narrow" w:hAnsi="Arial Narrow"/>
        </w:rPr>
        <w:tab/>
        <w:t>punktów</w:t>
      </w:r>
      <w:r w:rsidRPr="00262A1E">
        <w:rPr>
          <w:rFonts w:ascii="Arial Narrow" w:hAnsi="Arial Narrow"/>
        </w:rPr>
        <w:tab/>
        <w:t>uzyskanych</w:t>
      </w:r>
      <w:r w:rsidRPr="00262A1E">
        <w:rPr>
          <w:rFonts w:ascii="Arial Narrow" w:hAnsi="Arial Narrow"/>
        </w:rPr>
        <w:tab/>
        <w:t>przy</w:t>
      </w:r>
      <w:r w:rsidRPr="00262A1E">
        <w:rPr>
          <w:rFonts w:ascii="Arial Narrow" w:hAnsi="Arial Narrow"/>
        </w:rPr>
        <w:tab/>
        <w:t>uwzględnieniu</w:t>
      </w:r>
      <w:r w:rsidRPr="00262A1E">
        <w:rPr>
          <w:rFonts w:ascii="Arial Narrow" w:hAnsi="Arial Narrow"/>
        </w:rPr>
        <w:tab/>
        <w:t>obu</w:t>
      </w:r>
      <w:r w:rsidRPr="00262A1E">
        <w:rPr>
          <w:rFonts w:ascii="Arial Narrow" w:hAnsi="Arial Narrow"/>
        </w:rPr>
        <w:tab/>
        <w:t>kryteriów</w:t>
      </w:r>
      <w:r w:rsidR="006D61C8">
        <w:rPr>
          <w:rFonts w:ascii="Arial Narrow" w:hAnsi="Arial Narrow"/>
        </w:rPr>
        <w:t xml:space="preserve"> </w:t>
      </w:r>
      <w:r w:rsidRPr="00262A1E">
        <w:rPr>
          <w:rFonts w:ascii="Arial Narrow" w:hAnsi="Arial Narrow"/>
        </w:rPr>
        <w:t>wyliczona</w:t>
      </w:r>
      <w:r w:rsidR="00EB4D51">
        <w:rPr>
          <w:rFonts w:ascii="Arial Narrow" w:hAnsi="Arial Narrow"/>
        </w:rPr>
        <w:t xml:space="preserve"> </w:t>
      </w:r>
      <w:r w:rsidRPr="00262A1E">
        <w:rPr>
          <w:rFonts w:ascii="Arial Narrow" w:hAnsi="Arial Narrow"/>
          <w:spacing w:val="-3"/>
        </w:rPr>
        <w:t xml:space="preserve">zostanie </w:t>
      </w:r>
      <w:r w:rsidRPr="00262A1E">
        <w:rPr>
          <w:rFonts w:ascii="Arial Narrow" w:hAnsi="Arial Narrow"/>
          <w:position w:val="2"/>
        </w:rPr>
        <w:t xml:space="preserve">w następujący sposób według wzoru: ilość punktów ogółem = </w:t>
      </w:r>
      <w:proofErr w:type="spellStart"/>
      <w:r w:rsidR="005417E1" w:rsidRPr="00262A1E">
        <w:rPr>
          <w:rFonts w:ascii="Arial Narrow" w:hAnsi="Arial Narrow"/>
        </w:rPr>
        <w:t>C</w:t>
      </w:r>
      <w:r w:rsidR="005417E1">
        <w:rPr>
          <w:rFonts w:ascii="Arial Narrow" w:hAnsi="Arial Narrow"/>
          <w:b w:val="0"/>
        </w:rPr>
        <w:t>х</w:t>
      </w:r>
      <w:proofErr w:type="spellEnd"/>
      <w:r w:rsidRPr="00262A1E">
        <w:rPr>
          <w:rFonts w:ascii="Arial Narrow" w:hAnsi="Arial Narrow"/>
          <w:position w:val="2"/>
        </w:rPr>
        <w:t xml:space="preserve"> </w:t>
      </w:r>
      <w:r w:rsidRPr="00262A1E">
        <w:rPr>
          <w:rFonts w:ascii="Arial Narrow" w:hAnsi="Arial Narrow"/>
          <w:b w:val="0"/>
          <w:position w:val="2"/>
        </w:rPr>
        <w:t xml:space="preserve">+ </w:t>
      </w:r>
      <w:r w:rsidRPr="00262A1E">
        <w:rPr>
          <w:rFonts w:ascii="Arial Narrow" w:hAnsi="Arial Narrow"/>
          <w:position w:val="2"/>
        </w:rPr>
        <w:t xml:space="preserve">C </w:t>
      </w:r>
      <w:r w:rsidRPr="00262A1E">
        <w:rPr>
          <w:rFonts w:ascii="Arial Narrow" w:hAnsi="Arial Narrow"/>
        </w:rPr>
        <w:t xml:space="preserve">G </w:t>
      </w:r>
      <w:r w:rsidRPr="00262A1E">
        <w:rPr>
          <w:rFonts w:ascii="Arial Narrow" w:hAnsi="Arial Narrow"/>
          <w:b w:val="0"/>
          <w:position w:val="2"/>
        </w:rPr>
        <w:t xml:space="preserve">+ </w:t>
      </w:r>
      <w:r w:rsidRPr="00262A1E">
        <w:rPr>
          <w:rFonts w:ascii="Arial Narrow" w:hAnsi="Arial Narrow"/>
          <w:position w:val="2"/>
        </w:rPr>
        <w:t>C</w:t>
      </w:r>
      <w:r w:rsidRPr="00262A1E">
        <w:rPr>
          <w:rFonts w:ascii="Arial Narrow" w:hAnsi="Arial Narrow"/>
          <w:spacing w:val="-44"/>
          <w:position w:val="2"/>
        </w:rPr>
        <w:t xml:space="preserve"> </w:t>
      </w:r>
      <w:r w:rsidRPr="00262A1E">
        <w:rPr>
          <w:rFonts w:ascii="Arial Narrow" w:hAnsi="Arial Narrow"/>
        </w:rPr>
        <w:t>R</w:t>
      </w:r>
    </w:p>
    <w:p w14:paraId="1363F187" w14:textId="77777777" w:rsidR="00852CAA" w:rsidRPr="00262A1E" w:rsidRDefault="00852CAA" w:rsidP="006F6D70">
      <w:pPr>
        <w:pStyle w:val="Tekstpodstawowy"/>
        <w:spacing w:before="4" w:line="276" w:lineRule="auto"/>
        <w:ind w:left="-142"/>
        <w:jc w:val="both"/>
        <w:rPr>
          <w:rFonts w:ascii="Arial Narrow" w:hAnsi="Arial Narrow"/>
          <w:b/>
        </w:rPr>
      </w:pPr>
    </w:p>
    <w:p w14:paraId="7C35948B" w14:textId="77777777" w:rsidR="00852CAA" w:rsidRPr="00262A1E" w:rsidRDefault="00852CAA" w:rsidP="006F6D70">
      <w:pPr>
        <w:pStyle w:val="Tekstpodstawowy"/>
        <w:spacing w:line="276" w:lineRule="auto"/>
        <w:ind w:left="-142"/>
        <w:jc w:val="both"/>
        <w:rPr>
          <w:rFonts w:ascii="Arial Narrow" w:hAnsi="Arial Narrow"/>
        </w:rPr>
      </w:pPr>
      <w:r w:rsidRPr="00262A1E">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0F33AB" w:rsidRDefault="000F33AB" w:rsidP="00055222">
      <w:pPr>
        <w:pStyle w:val="Nagwek1"/>
        <w:numPr>
          <w:ilvl w:val="0"/>
          <w:numId w:val="39"/>
        </w:numPr>
        <w:tabs>
          <w:tab w:val="left" w:pos="284"/>
        </w:tabs>
        <w:spacing w:before="250" w:line="276" w:lineRule="auto"/>
        <w:ind w:left="-142" w:hanging="425"/>
        <w:jc w:val="both"/>
        <w:rPr>
          <w:rFonts w:ascii="Arial Narrow" w:hAnsi="Arial Narrow"/>
        </w:rPr>
      </w:pPr>
      <w:r>
        <w:rPr>
          <w:rFonts w:ascii="Arial Narrow" w:hAnsi="Arial Narrow"/>
        </w:rPr>
        <w:t>Z</w:t>
      </w:r>
      <w:r w:rsidRPr="000F33AB">
        <w:rPr>
          <w:rFonts w:ascii="Arial Narrow" w:hAnsi="Arial Narrow"/>
        </w:rPr>
        <w:t>abezpieczenie należytego wykonania</w:t>
      </w:r>
      <w:r w:rsidRPr="000F33AB">
        <w:rPr>
          <w:rFonts w:ascii="Arial Narrow" w:hAnsi="Arial Narrow"/>
          <w:spacing w:val="4"/>
        </w:rPr>
        <w:t xml:space="preserve"> </w:t>
      </w:r>
      <w:r w:rsidRPr="000F33AB">
        <w:rPr>
          <w:rFonts w:ascii="Arial Narrow" w:hAnsi="Arial Narrow"/>
        </w:rPr>
        <w:t>umowy</w:t>
      </w:r>
      <w:r>
        <w:rPr>
          <w:rFonts w:ascii="Arial Narrow" w:hAnsi="Arial Narrow"/>
        </w:rPr>
        <w:t>.</w:t>
      </w:r>
    </w:p>
    <w:p w14:paraId="356C74C6" w14:textId="159BC8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Wykonawca, którego oferta została wybrana jest zobowiązany wnieść </w:t>
      </w:r>
      <w:r w:rsidRPr="00262A1E">
        <w:rPr>
          <w:rFonts w:ascii="Arial Narrow" w:eastAsia="Arial Narrow" w:hAnsi="Arial Narrow" w:cs="Arial Narrow"/>
          <w:b/>
          <w:sz w:val="24"/>
          <w:szCs w:val="24"/>
        </w:rPr>
        <w:t xml:space="preserve">zabezpieczenie należytego wykonania umowy w wysokości </w:t>
      </w:r>
      <w:r w:rsidR="00BF51FC">
        <w:rPr>
          <w:rFonts w:ascii="Arial Narrow" w:eastAsia="Arial Narrow" w:hAnsi="Arial Narrow" w:cs="Arial Narrow"/>
          <w:b/>
          <w:sz w:val="24"/>
          <w:szCs w:val="24"/>
        </w:rPr>
        <w:t xml:space="preserve">5 </w:t>
      </w:r>
      <w:r w:rsidRPr="00262A1E">
        <w:rPr>
          <w:rFonts w:ascii="Arial Narrow" w:eastAsia="Arial Narrow" w:hAnsi="Arial Narrow" w:cs="Arial Narrow"/>
          <w:b/>
          <w:sz w:val="24"/>
          <w:szCs w:val="24"/>
        </w:rPr>
        <w:t xml:space="preserve">% </w:t>
      </w:r>
      <w:r w:rsidRPr="00262A1E">
        <w:rPr>
          <w:rFonts w:ascii="Arial Narrow" w:eastAsia="Arial Narrow" w:hAnsi="Arial Narrow" w:cs="Arial Narrow"/>
          <w:sz w:val="24"/>
          <w:szCs w:val="24"/>
        </w:rPr>
        <w:t>wartości ceny całkowitej podanej w</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ofercie.</w:t>
      </w:r>
    </w:p>
    <w:p w14:paraId="1CC89B9C" w14:textId="77777777" w:rsidR="000F33AB" w:rsidRPr="00262A1E" w:rsidRDefault="000F33AB" w:rsidP="00055222">
      <w:pPr>
        <w:numPr>
          <w:ilvl w:val="0"/>
          <w:numId w:val="17"/>
        </w:numPr>
        <w:tabs>
          <w:tab w:val="left" w:pos="9072"/>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zostanie zwrócone w następujący</w:t>
      </w:r>
      <w:r w:rsidRPr="00262A1E">
        <w:rPr>
          <w:rFonts w:ascii="Arial Narrow" w:eastAsia="Arial Narrow" w:hAnsi="Arial Narrow" w:cs="Arial Narrow"/>
          <w:spacing w:val="-31"/>
          <w:sz w:val="24"/>
          <w:szCs w:val="24"/>
        </w:rPr>
        <w:t xml:space="preserve"> </w:t>
      </w:r>
      <w:r w:rsidRPr="00262A1E">
        <w:rPr>
          <w:rFonts w:ascii="Arial Narrow" w:eastAsia="Arial Narrow" w:hAnsi="Arial Narrow" w:cs="Arial Narrow"/>
          <w:sz w:val="24"/>
          <w:szCs w:val="24"/>
        </w:rPr>
        <w:t>sposób:</w:t>
      </w:r>
    </w:p>
    <w:p w14:paraId="570674AE" w14:textId="77777777" w:rsidR="000F33AB" w:rsidRPr="00262A1E" w:rsidRDefault="000F33AB" w:rsidP="00055222">
      <w:pPr>
        <w:numPr>
          <w:ilvl w:val="1"/>
          <w:numId w:val="17"/>
        </w:numPr>
        <w:tabs>
          <w:tab w:val="left" w:pos="882"/>
          <w:tab w:val="left" w:pos="9072"/>
        </w:tabs>
        <w:autoSpaceDE/>
        <w:autoSpaceDN/>
        <w:spacing w:before="41"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70% wartości zabezpieczenia gwarantującego zgodnie z umową wykonanie robót zostanie zwrócone </w:t>
      </w:r>
      <w:r>
        <w:rPr>
          <w:rFonts w:ascii="Arial Narrow" w:eastAsia="Arial Narrow" w:hAnsi="Arial Narrow" w:cs="Arial Narrow"/>
          <w:sz w:val="24"/>
          <w:szCs w:val="24"/>
        </w:rPr>
        <w:br/>
      </w:r>
      <w:r w:rsidRPr="00262A1E">
        <w:rPr>
          <w:rFonts w:ascii="Arial Narrow" w:eastAsia="Arial Narrow" w:hAnsi="Arial Narrow" w:cs="Arial Narrow"/>
          <w:sz w:val="24"/>
          <w:szCs w:val="24"/>
        </w:rPr>
        <w:t>w terminie 30 dni od dnia przekazania przez Wykonawcę robót i przyjęcie ich przez Zamawiającego, jako należycie</w:t>
      </w:r>
      <w:r w:rsidRPr="00262A1E">
        <w:rPr>
          <w:rFonts w:ascii="Arial Narrow" w:eastAsia="Arial Narrow" w:hAnsi="Arial Narrow" w:cs="Arial Narrow"/>
          <w:spacing w:val="-6"/>
          <w:sz w:val="24"/>
          <w:szCs w:val="24"/>
        </w:rPr>
        <w:t xml:space="preserve"> </w:t>
      </w:r>
      <w:r w:rsidRPr="00262A1E">
        <w:rPr>
          <w:rFonts w:ascii="Arial Narrow" w:eastAsia="Arial Narrow" w:hAnsi="Arial Narrow" w:cs="Arial Narrow"/>
          <w:sz w:val="24"/>
          <w:szCs w:val="24"/>
        </w:rPr>
        <w:t>wykonanych,</w:t>
      </w:r>
    </w:p>
    <w:p w14:paraId="2DB71C37" w14:textId="77777777" w:rsidR="000F33AB" w:rsidRPr="00262A1E" w:rsidRDefault="000F33AB" w:rsidP="00055222">
      <w:pPr>
        <w:numPr>
          <w:ilvl w:val="1"/>
          <w:numId w:val="17"/>
        </w:numPr>
        <w:tabs>
          <w:tab w:val="left" w:pos="882"/>
          <w:tab w:val="left" w:pos="9072"/>
        </w:tabs>
        <w:autoSpaceDE/>
        <w:autoSpaceDN/>
        <w:spacing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30% wartości zabezpieczenia zostanie zwrócone w ciągu 15 dni po upływie okresu rękojmi </w:t>
      </w:r>
      <w:r w:rsidRPr="00262A1E">
        <w:rPr>
          <w:rFonts w:ascii="Arial Narrow" w:eastAsia="Arial Narrow" w:hAnsi="Arial Narrow" w:cs="Arial Narrow"/>
          <w:sz w:val="24"/>
          <w:szCs w:val="24"/>
        </w:rPr>
        <w:br/>
        <w:t>za</w:t>
      </w:r>
      <w:r w:rsidRPr="00262A1E">
        <w:rPr>
          <w:rFonts w:ascii="Arial Narrow" w:eastAsia="Arial Narrow" w:hAnsi="Arial Narrow" w:cs="Arial Narrow"/>
          <w:spacing w:val="-38"/>
          <w:sz w:val="24"/>
          <w:szCs w:val="24"/>
        </w:rPr>
        <w:t xml:space="preserve"> </w:t>
      </w:r>
      <w:r w:rsidRPr="00262A1E">
        <w:rPr>
          <w:rFonts w:ascii="Arial Narrow" w:eastAsia="Arial Narrow" w:hAnsi="Arial Narrow" w:cs="Arial Narrow"/>
          <w:sz w:val="24"/>
          <w:szCs w:val="24"/>
        </w:rPr>
        <w:t>wady.</w:t>
      </w:r>
    </w:p>
    <w:p w14:paraId="64C23E1F"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służy pokryciu roszczeń z tytułu niewykonania lub nienależytego wykonania</w:t>
      </w:r>
      <w:r w:rsidRPr="00262A1E">
        <w:rPr>
          <w:rFonts w:ascii="Arial Narrow" w:eastAsia="Arial Narrow" w:hAnsi="Arial Narrow" w:cs="Arial Narrow"/>
          <w:spacing w:val="-27"/>
          <w:sz w:val="24"/>
          <w:szCs w:val="24"/>
        </w:rPr>
        <w:t xml:space="preserve"> </w:t>
      </w:r>
      <w:r w:rsidRPr="00262A1E">
        <w:rPr>
          <w:rFonts w:ascii="Arial Narrow" w:eastAsia="Arial Narrow" w:hAnsi="Arial Narrow" w:cs="Arial Narrow"/>
          <w:sz w:val="24"/>
          <w:szCs w:val="24"/>
        </w:rPr>
        <w:t>umowy.</w:t>
      </w:r>
    </w:p>
    <w:p w14:paraId="0AD62ACB"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Wybrany Wykonawca zobowiązany jest wnieść zabezpieczenie należytego wykonania umowy najpóźniej przed podpisaniem</w:t>
      </w:r>
      <w:r w:rsidRPr="00262A1E">
        <w:rPr>
          <w:rFonts w:ascii="Arial Narrow" w:eastAsia="Arial Narrow" w:hAnsi="Arial Narrow" w:cs="Arial Narrow"/>
          <w:spacing w:val="-11"/>
          <w:sz w:val="24"/>
          <w:szCs w:val="24"/>
        </w:rPr>
        <w:t xml:space="preserve"> </w:t>
      </w:r>
      <w:r w:rsidRPr="00262A1E">
        <w:rPr>
          <w:rFonts w:ascii="Arial Narrow" w:eastAsia="Arial Narrow" w:hAnsi="Arial Narrow" w:cs="Arial Narrow"/>
          <w:sz w:val="24"/>
          <w:szCs w:val="24"/>
        </w:rPr>
        <w:t>umowy.</w:t>
      </w:r>
    </w:p>
    <w:p w14:paraId="55346711"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może być wnoszone według wyboru Wykonawcy w jednej lub w kilku następujących formach:</w:t>
      </w:r>
    </w:p>
    <w:p w14:paraId="5662CF4A" w14:textId="77777777" w:rsidR="000F33AB" w:rsidRPr="00262A1E"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pieniądzu</w:t>
      </w:r>
      <w:proofErr w:type="spellEnd"/>
      <w:r w:rsidRPr="00262A1E">
        <w:rPr>
          <w:rFonts w:ascii="Arial Narrow" w:eastAsia="Arial Narrow" w:hAnsi="Arial Narrow" w:cs="Arial Narrow"/>
          <w:sz w:val="24"/>
          <w:szCs w:val="24"/>
          <w:lang w:val="en-US"/>
        </w:rPr>
        <w:t>;</w:t>
      </w:r>
    </w:p>
    <w:p w14:paraId="27B73B1A" w14:textId="77777777" w:rsidR="000F33AB" w:rsidRPr="00262A1E" w:rsidRDefault="000F33AB" w:rsidP="00055222">
      <w:pPr>
        <w:numPr>
          <w:ilvl w:val="0"/>
          <w:numId w:val="16"/>
        </w:numPr>
        <w:tabs>
          <w:tab w:val="left" w:pos="1167"/>
        </w:tabs>
        <w:autoSpaceDE/>
        <w:autoSpaceDN/>
        <w:spacing w:before="39"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poręczeniach bankowych lub poręczeniach spółdzielczej kasy oszczędnościowo-kredytowej</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z tym</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że zobowiązanie kasy jest zawsze zobowiązaniem</w:t>
      </w:r>
      <w:r w:rsidRPr="00262A1E">
        <w:rPr>
          <w:rFonts w:ascii="Arial Narrow" w:eastAsia="Arial Narrow" w:hAnsi="Arial Narrow" w:cs="Arial Narrow"/>
          <w:spacing w:val="-18"/>
          <w:sz w:val="24"/>
          <w:szCs w:val="24"/>
        </w:rPr>
        <w:t xml:space="preserve"> </w:t>
      </w:r>
      <w:r w:rsidRPr="00262A1E">
        <w:rPr>
          <w:rFonts w:ascii="Arial Narrow" w:eastAsia="Arial Narrow" w:hAnsi="Arial Narrow" w:cs="Arial Narrow"/>
          <w:sz w:val="24"/>
          <w:szCs w:val="24"/>
        </w:rPr>
        <w:t>pieniężnym;</w:t>
      </w:r>
    </w:p>
    <w:p w14:paraId="3B631988" w14:textId="084C1F74" w:rsidR="000F33AB"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gwarancjach</w:t>
      </w:r>
      <w:proofErr w:type="spellEnd"/>
      <w:r w:rsidRPr="00262A1E">
        <w:rPr>
          <w:rFonts w:ascii="Arial Narrow" w:eastAsia="Arial Narrow" w:hAnsi="Arial Narrow" w:cs="Arial Narrow"/>
          <w:spacing w:val="-10"/>
          <w:sz w:val="24"/>
          <w:szCs w:val="24"/>
          <w:lang w:val="en-US"/>
        </w:rPr>
        <w:t xml:space="preserve"> </w:t>
      </w:r>
      <w:proofErr w:type="spellStart"/>
      <w:r w:rsidRPr="00262A1E">
        <w:rPr>
          <w:rFonts w:ascii="Arial Narrow" w:eastAsia="Arial Narrow" w:hAnsi="Arial Narrow" w:cs="Arial Narrow"/>
          <w:sz w:val="24"/>
          <w:szCs w:val="24"/>
          <w:lang w:val="en-US"/>
        </w:rPr>
        <w:t>bankowych</w:t>
      </w:r>
      <w:proofErr w:type="spellEnd"/>
      <w:r w:rsidRPr="00262A1E">
        <w:rPr>
          <w:rFonts w:ascii="Arial Narrow" w:eastAsia="Arial Narrow" w:hAnsi="Arial Narrow" w:cs="Arial Narrow"/>
          <w:sz w:val="24"/>
          <w:szCs w:val="24"/>
          <w:lang w:val="en-US"/>
        </w:rPr>
        <w:t>;</w:t>
      </w:r>
    </w:p>
    <w:p w14:paraId="63D73C03"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gwarancjach</w:t>
      </w:r>
      <w:proofErr w:type="spellEnd"/>
      <w:r w:rsidRPr="00262A1E">
        <w:rPr>
          <w:rFonts w:ascii="Arial Narrow" w:eastAsia="Arial Narrow" w:hAnsi="Arial Narrow" w:cs="Arial Narrow"/>
          <w:spacing w:val="-15"/>
          <w:sz w:val="24"/>
          <w:szCs w:val="24"/>
          <w:lang w:val="en-US"/>
        </w:rPr>
        <w:t xml:space="preserve"> </w:t>
      </w:r>
      <w:proofErr w:type="spellStart"/>
      <w:r w:rsidRPr="00262A1E">
        <w:rPr>
          <w:rFonts w:ascii="Arial Narrow" w:eastAsia="Arial Narrow" w:hAnsi="Arial Narrow" w:cs="Arial Narrow"/>
          <w:sz w:val="24"/>
          <w:szCs w:val="24"/>
          <w:lang w:val="en-US"/>
        </w:rPr>
        <w:t>ubezpieczeniowych</w:t>
      </w:r>
      <w:proofErr w:type="spellEnd"/>
      <w:r w:rsidRPr="00262A1E">
        <w:rPr>
          <w:rFonts w:ascii="Arial Narrow" w:eastAsia="Arial Narrow" w:hAnsi="Arial Narrow" w:cs="Arial Narrow"/>
          <w:sz w:val="24"/>
          <w:szCs w:val="24"/>
          <w:lang w:val="en-US"/>
        </w:rPr>
        <w:t>;</w:t>
      </w:r>
    </w:p>
    <w:p w14:paraId="5326357A"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poręczeniach udzielanych przez podmioty, o których mowa w art.  6b ust. 5 pkt 2 ustawy </w:t>
      </w:r>
      <w:r w:rsidRPr="00262A1E">
        <w:rPr>
          <w:rFonts w:ascii="Arial Narrow" w:eastAsia="Arial Narrow" w:hAnsi="Arial Narrow" w:cs="Arial Narrow"/>
          <w:sz w:val="24"/>
          <w:szCs w:val="24"/>
        </w:rPr>
        <w:br/>
        <w:t>z dnia 9 listopada 2000r. o utworzeniu Polskiej Agencji Rozwoju</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Przedsiębiorczości.</w:t>
      </w:r>
    </w:p>
    <w:p w14:paraId="7BDE62DB" w14:textId="77777777" w:rsidR="000F33AB" w:rsidRPr="00262A1E" w:rsidRDefault="000F33AB" w:rsidP="00055222">
      <w:pPr>
        <w:numPr>
          <w:ilvl w:val="0"/>
          <w:numId w:val="17"/>
        </w:numPr>
        <w:tabs>
          <w:tab w:val="left" w:pos="456"/>
        </w:tabs>
        <w:autoSpaceDE/>
        <w:autoSpaceDN/>
        <w:spacing w:line="276" w:lineRule="auto"/>
        <w:ind w:left="-142"/>
        <w:jc w:val="both"/>
        <w:rPr>
          <w:rFonts w:ascii="Arial Narrow" w:eastAsia="Arial Narrow" w:hAnsi="Arial Narrow" w:cs="Arial Narrow"/>
          <w:b/>
          <w:color w:val="FF0000"/>
          <w:sz w:val="24"/>
          <w:szCs w:val="24"/>
        </w:rPr>
      </w:pPr>
      <w:r w:rsidRPr="00262A1E">
        <w:rPr>
          <w:rFonts w:ascii="Arial Narrow" w:eastAsia="Arial Narrow" w:hAnsi="Arial Narrow" w:cs="Arial Narrow"/>
          <w:sz w:val="24"/>
          <w:szCs w:val="24"/>
        </w:rPr>
        <w:t>Zabezpieczenie wnoszone w pieniądzu Wykonawca wpłaci przelewem na rachunek bankowy Zamawiającego w</w:t>
      </w:r>
      <w:r w:rsidRPr="00262A1E">
        <w:rPr>
          <w:rFonts w:ascii="Arial Narrow" w:eastAsia="Arial Narrow" w:hAnsi="Arial Narrow" w:cs="Arial Narrow"/>
          <w:spacing w:val="-2"/>
          <w:sz w:val="24"/>
          <w:szCs w:val="24"/>
        </w:rPr>
        <w:t xml:space="preserve"> </w:t>
      </w:r>
      <w:r w:rsidRPr="00262A1E">
        <w:rPr>
          <w:rFonts w:ascii="Arial Narrow" w:eastAsia="Arial Narrow" w:hAnsi="Arial Narrow" w:cs="Arial Narrow"/>
          <w:b/>
          <w:sz w:val="24"/>
          <w:szCs w:val="24"/>
        </w:rPr>
        <w:t>Banku</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Spółdzielczym Koszęcin</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O/Boronów</w:t>
      </w:r>
      <w:r w:rsidRPr="00262A1E">
        <w:rPr>
          <w:rFonts w:ascii="Arial Narrow" w:eastAsia="Arial Narrow" w:hAnsi="Arial Narrow" w:cs="Arial Narrow"/>
          <w:b/>
          <w:spacing w:val="-3"/>
          <w:sz w:val="24"/>
          <w:szCs w:val="24"/>
        </w:rPr>
        <w:t xml:space="preserve"> </w:t>
      </w:r>
      <w:r w:rsidRPr="00262A1E">
        <w:rPr>
          <w:rFonts w:ascii="Arial Narrow" w:eastAsia="Arial Narrow" w:hAnsi="Arial Narrow" w:cs="Arial Narrow"/>
          <w:b/>
          <w:sz w:val="24"/>
          <w:szCs w:val="24"/>
        </w:rPr>
        <w:t>Nr:</w:t>
      </w:r>
      <w:r w:rsidRPr="00262A1E">
        <w:rPr>
          <w:rFonts w:ascii="Arial Narrow" w:eastAsia="Arial Narrow" w:hAnsi="Arial Narrow" w:cs="Arial Narrow"/>
          <w:b/>
          <w:spacing w:val="-5"/>
          <w:sz w:val="24"/>
          <w:szCs w:val="24"/>
        </w:rPr>
        <w:t xml:space="preserve"> </w:t>
      </w:r>
      <w:r w:rsidRPr="00262A1E">
        <w:rPr>
          <w:rFonts w:ascii="Arial Narrow" w:eastAsia="Arial Narrow" w:hAnsi="Arial Narrow" w:cs="Arial Narrow"/>
          <w:b/>
          <w:sz w:val="24"/>
          <w:szCs w:val="24"/>
        </w:rPr>
        <w:t>75 8288 1014 2001 0100 0607 0104.</w:t>
      </w:r>
    </w:p>
    <w:p w14:paraId="1D836E16"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składane w formach gwarancji i poręczeń musi spełniać następujące</w:t>
      </w:r>
      <w:r w:rsidRPr="00262A1E">
        <w:rPr>
          <w:rFonts w:ascii="Arial Narrow" w:eastAsia="Arial Narrow" w:hAnsi="Arial Narrow" w:cs="Arial Narrow"/>
          <w:spacing w:val="-5"/>
          <w:sz w:val="24"/>
          <w:szCs w:val="24"/>
        </w:rPr>
        <w:t xml:space="preserve"> </w:t>
      </w:r>
      <w:r w:rsidRPr="00262A1E">
        <w:rPr>
          <w:rFonts w:ascii="Arial Narrow" w:eastAsia="Arial Narrow" w:hAnsi="Arial Narrow" w:cs="Arial Narrow"/>
          <w:sz w:val="24"/>
          <w:szCs w:val="24"/>
        </w:rPr>
        <w:t>wymogi:</w:t>
      </w:r>
    </w:p>
    <w:p w14:paraId="562305A7" w14:textId="77777777" w:rsidR="000F33AB" w:rsidRPr="00262A1E" w:rsidRDefault="000F33AB" w:rsidP="00055222">
      <w:pPr>
        <w:numPr>
          <w:ilvl w:val="0"/>
          <w:numId w:val="15"/>
        </w:numPr>
        <w:tabs>
          <w:tab w:val="left" w:pos="659"/>
        </w:tabs>
        <w:autoSpaceDE/>
        <w:autoSpaceDN/>
        <w:spacing w:line="276" w:lineRule="auto"/>
        <w:ind w:left="-142" w:hanging="360"/>
        <w:jc w:val="both"/>
        <w:rPr>
          <w:rFonts w:ascii="Arial Narrow" w:eastAsia="Arial Narrow" w:hAnsi="Arial Narrow" w:cs="Arial Narrow"/>
          <w:b/>
          <w:bCs/>
          <w:i/>
          <w:sz w:val="24"/>
          <w:szCs w:val="24"/>
          <w:lang w:val="en-US"/>
        </w:rPr>
      </w:pPr>
      <w:r w:rsidRPr="00262A1E">
        <w:rPr>
          <w:rFonts w:ascii="Arial Narrow" w:eastAsia="Arial Narrow" w:hAnsi="Arial Narrow" w:cs="Arial Narrow"/>
          <w:i/>
          <w:sz w:val="24"/>
          <w:szCs w:val="24"/>
        </w:rPr>
        <w:t xml:space="preserve">być wystawione </w:t>
      </w:r>
      <w:r w:rsidRPr="00262A1E">
        <w:rPr>
          <w:rFonts w:ascii="Arial Narrow" w:eastAsia="Arial Narrow" w:hAnsi="Arial Narrow" w:cs="Arial Narrow"/>
          <w:sz w:val="24"/>
          <w:szCs w:val="24"/>
        </w:rPr>
        <w:t xml:space="preserve">na </w:t>
      </w:r>
      <w:r w:rsidRPr="00262A1E">
        <w:rPr>
          <w:rFonts w:ascii="Arial Narrow" w:eastAsia="Arial Narrow" w:hAnsi="Arial Narrow" w:cs="Arial Narrow"/>
          <w:b/>
          <w:bCs/>
          <w:i/>
          <w:sz w:val="24"/>
          <w:szCs w:val="24"/>
        </w:rPr>
        <w:t>Gminę Kochanowice, ul. Wolności 5, 42-713 Kochanowice</w:t>
      </w:r>
      <w:r w:rsidRPr="00262A1E">
        <w:rPr>
          <w:rFonts w:ascii="Arial Narrow" w:eastAsia="Arial Narrow" w:hAnsi="Arial Narrow" w:cs="Arial Narrow"/>
          <w:b/>
          <w:bCs/>
          <w:i/>
          <w:sz w:val="24"/>
          <w:szCs w:val="24"/>
          <w:lang w:val="en-US"/>
        </w:rPr>
        <w:t>,</w:t>
      </w:r>
    </w:p>
    <w:p w14:paraId="189CB255" w14:textId="77777777" w:rsidR="000F33AB" w:rsidRPr="00262A1E" w:rsidRDefault="000F33AB" w:rsidP="00055222">
      <w:pPr>
        <w:numPr>
          <w:ilvl w:val="0"/>
          <w:numId w:val="15"/>
        </w:numPr>
        <w:tabs>
          <w:tab w:val="left" w:pos="699"/>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zawierać klauzulę, w której gwarant/poręczyciel zobowiązuje się do wypłaty kwoty gwarancyjnej na pierwsze pisemne żądanie Zamawiającego, złożone wraz z oświadczeniem, że Wykonawca nie wywiązał się ze swoich zobowiązań w terminie przewidzianym w umowie, lub zgodnie z postanowieniami</w:t>
      </w:r>
      <w:r w:rsidRPr="00262A1E">
        <w:rPr>
          <w:rFonts w:ascii="Arial Narrow" w:eastAsia="Arial Narrow" w:hAnsi="Arial Narrow" w:cs="Arial Narrow"/>
          <w:i/>
          <w:spacing w:val="-27"/>
          <w:sz w:val="24"/>
          <w:szCs w:val="24"/>
        </w:rPr>
        <w:t xml:space="preserve"> </w:t>
      </w:r>
      <w:r w:rsidRPr="00262A1E">
        <w:rPr>
          <w:rFonts w:ascii="Arial Narrow" w:eastAsia="Arial Narrow" w:hAnsi="Arial Narrow" w:cs="Arial Narrow"/>
          <w:i/>
          <w:sz w:val="24"/>
          <w:szCs w:val="24"/>
        </w:rPr>
        <w:t>umowy.</w:t>
      </w:r>
    </w:p>
    <w:p w14:paraId="4E72387A" w14:textId="77777777" w:rsidR="000F33AB" w:rsidRPr="00262A1E" w:rsidRDefault="000F33AB" w:rsidP="00055222">
      <w:pPr>
        <w:numPr>
          <w:ilvl w:val="0"/>
          <w:numId w:val="15"/>
        </w:numPr>
        <w:tabs>
          <w:tab w:val="left" w:pos="666"/>
          <w:tab w:val="left" w:pos="8931"/>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okres ważności zabezpieczenia należytego wykonania umowy nie może być krótszy niż okres realizacji umowy i</w:t>
      </w:r>
      <w:r w:rsidRPr="00262A1E">
        <w:rPr>
          <w:rFonts w:ascii="Arial Narrow" w:eastAsia="Arial Narrow" w:hAnsi="Arial Narrow" w:cs="Arial Narrow"/>
          <w:i/>
          <w:spacing w:val="-5"/>
          <w:sz w:val="24"/>
          <w:szCs w:val="24"/>
        </w:rPr>
        <w:t xml:space="preserve"> </w:t>
      </w:r>
      <w:r w:rsidRPr="00262A1E">
        <w:rPr>
          <w:rFonts w:ascii="Arial Narrow" w:eastAsia="Arial Narrow" w:hAnsi="Arial Narrow" w:cs="Arial Narrow"/>
          <w:i/>
          <w:sz w:val="24"/>
          <w:szCs w:val="24"/>
        </w:rPr>
        <w:t>rękojmi.</w:t>
      </w:r>
    </w:p>
    <w:p w14:paraId="0EED72BF" w14:textId="77777777" w:rsidR="000F33AB" w:rsidRPr="00262A1E" w:rsidRDefault="000F33AB" w:rsidP="00055222">
      <w:pPr>
        <w:numPr>
          <w:ilvl w:val="0"/>
          <w:numId w:val="17"/>
        </w:numPr>
        <w:tabs>
          <w:tab w:val="left" w:pos="8931"/>
        </w:tabs>
        <w:autoSpaceDE/>
        <w:autoSpaceDN/>
        <w:spacing w:before="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Jeżeli zabezpieczenie wniesiono w pieniądzu, Zamawiający przechowuje je na oprocentowanym rachunku </w:t>
      </w:r>
      <w:r w:rsidRPr="00262A1E">
        <w:rPr>
          <w:rFonts w:ascii="Arial Narrow" w:eastAsia="Arial Narrow" w:hAnsi="Arial Narrow" w:cs="Arial Narrow"/>
          <w:sz w:val="24"/>
          <w:szCs w:val="24"/>
        </w:rPr>
        <w:lastRenderedPageBreak/>
        <w:t>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262A1E">
        <w:rPr>
          <w:rFonts w:ascii="Arial Narrow" w:eastAsia="Arial Narrow" w:hAnsi="Arial Narrow" w:cs="Arial Narrow"/>
          <w:spacing w:val="-32"/>
          <w:sz w:val="24"/>
          <w:szCs w:val="24"/>
        </w:rPr>
        <w:t xml:space="preserve"> </w:t>
      </w:r>
      <w:r w:rsidRPr="00262A1E">
        <w:rPr>
          <w:rFonts w:ascii="Arial Narrow" w:eastAsia="Arial Narrow" w:hAnsi="Arial Narrow" w:cs="Arial Narrow"/>
          <w:sz w:val="24"/>
          <w:szCs w:val="24"/>
        </w:rPr>
        <w:t>Wykonawcy.</w:t>
      </w:r>
    </w:p>
    <w:p w14:paraId="4657B55F" w14:textId="7566B7F9" w:rsidR="000F33AB" w:rsidRPr="006D06D4" w:rsidRDefault="000F33AB" w:rsidP="00055222">
      <w:pPr>
        <w:numPr>
          <w:ilvl w:val="0"/>
          <w:numId w:val="17"/>
        </w:numPr>
        <w:tabs>
          <w:tab w:val="left" w:pos="5812"/>
          <w:tab w:val="left" w:pos="8931"/>
        </w:tabs>
        <w:autoSpaceDE/>
        <w:autoSpaceDN/>
        <w:spacing w:before="47" w:line="276" w:lineRule="auto"/>
        <w:ind w:left="-142"/>
        <w:jc w:val="both"/>
        <w:rPr>
          <w:rFonts w:ascii="Arial Narrow" w:eastAsia="Arial Narrow" w:hAnsi="Arial Narrow" w:cs="Arial Narrow"/>
          <w:color w:val="FF0000"/>
          <w:sz w:val="24"/>
          <w:szCs w:val="24"/>
        </w:rPr>
      </w:pPr>
      <w:r w:rsidRPr="00262A1E">
        <w:rPr>
          <w:rFonts w:ascii="Arial Narrow" w:eastAsia="Arial Narrow" w:hAnsi="Arial Narrow" w:cs="Arial Narrow"/>
          <w:sz w:val="24"/>
          <w:szCs w:val="24"/>
        </w:rPr>
        <w:t>Jeżeli Wykonawca, którego oferta zosta</w:t>
      </w:r>
      <w:r w:rsidR="00363EC1">
        <w:rPr>
          <w:rFonts w:ascii="Arial Narrow" w:eastAsia="Arial Narrow" w:hAnsi="Arial Narrow" w:cs="Arial Narrow"/>
          <w:sz w:val="24"/>
          <w:szCs w:val="24"/>
        </w:rPr>
        <w:t>nie</w:t>
      </w:r>
      <w:r w:rsidRPr="00262A1E">
        <w:rPr>
          <w:rFonts w:ascii="Arial Narrow" w:eastAsia="Arial Narrow" w:hAnsi="Arial Narrow" w:cs="Arial Narrow"/>
          <w:sz w:val="24"/>
          <w:szCs w:val="24"/>
        </w:rPr>
        <w:t xml:space="preserve"> wybrana </w:t>
      </w:r>
      <w:r w:rsidR="00363EC1">
        <w:rPr>
          <w:rFonts w:ascii="Arial Narrow" w:eastAsia="Arial Narrow" w:hAnsi="Arial Narrow" w:cs="Arial Narrow"/>
          <w:sz w:val="24"/>
          <w:szCs w:val="24"/>
        </w:rPr>
        <w:t>jako najkorzystniejsza</w:t>
      </w:r>
      <w:r w:rsidR="006D06D4">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 xml:space="preserve">nie wniesie </w:t>
      </w:r>
      <w:r w:rsidR="006D06D4">
        <w:rPr>
          <w:rFonts w:ascii="Arial Narrow" w:eastAsia="Arial Narrow" w:hAnsi="Arial Narrow" w:cs="Arial Narrow"/>
          <w:sz w:val="24"/>
          <w:szCs w:val="24"/>
        </w:rPr>
        <w:t xml:space="preserve">wymaganego </w:t>
      </w:r>
      <w:r w:rsidRPr="00262A1E">
        <w:rPr>
          <w:rFonts w:ascii="Arial Narrow" w:eastAsia="Arial Narrow" w:hAnsi="Arial Narrow" w:cs="Arial Narrow"/>
          <w:sz w:val="24"/>
          <w:szCs w:val="24"/>
        </w:rPr>
        <w:t>zabezpieczenia należytego wykonania umowy</w:t>
      </w:r>
      <w:r w:rsidR="006D06D4">
        <w:rPr>
          <w:rFonts w:ascii="Arial Narrow" w:eastAsia="Arial Narrow" w:hAnsi="Arial Narrow" w:cs="Arial Narrow"/>
          <w:sz w:val="24"/>
          <w:szCs w:val="24"/>
        </w:rPr>
        <w:t xml:space="preserve"> w sprawie zamówienia</w:t>
      </w:r>
      <w:r w:rsidRPr="00262A1E">
        <w:rPr>
          <w:rFonts w:ascii="Arial Narrow" w:eastAsia="Arial Narrow" w:hAnsi="Arial Narrow" w:cs="Arial Narrow"/>
          <w:sz w:val="24"/>
          <w:szCs w:val="24"/>
        </w:rPr>
        <w:t xml:space="preserve">, Zamawiający </w:t>
      </w:r>
      <w:r w:rsidR="006D06D4">
        <w:rPr>
          <w:rFonts w:ascii="Arial Narrow" w:eastAsia="Arial Narrow" w:hAnsi="Arial Narrow" w:cs="Arial Narrow"/>
          <w:sz w:val="24"/>
          <w:szCs w:val="24"/>
        </w:rPr>
        <w:t xml:space="preserve">dokona ponownego badania ofert spośród pozostałych w postępowaniu wykonawców i wybierze </w:t>
      </w:r>
      <w:r w:rsidRPr="00262A1E">
        <w:rPr>
          <w:rFonts w:ascii="Arial Narrow" w:eastAsia="Arial Narrow" w:hAnsi="Arial Narrow" w:cs="Arial Narrow"/>
          <w:sz w:val="24"/>
          <w:szCs w:val="24"/>
        </w:rPr>
        <w:t>najkorzystniejszą ofertę</w:t>
      </w:r>
      <w:r w:rsidR="00C5202B">
        <w:rPr>
          <w:rFonts w:ascii="Arial Narrow" w:eastAsia="Arial Narrow" w:hAnsi="Arial Narrow" w:cs="Arial Narrow"/>
          <w:sz w:val="24"/>
          <w:szCs w:val="24"/>
        </w:rPr>
        <w:t xml:space="preserve"> albo </w:t>
      </w:r>
      <w:r w:rsidR="00C5202B" w:rsidRPr="000A5B4E">
        <w:rPr>
          <w:rFonts w:ascii="Arial Narrow" w:eastAsia="Arial Narrow" w:hAnsi="Arial Narrow" w:cs="Arial Narrow"/>
          <w:sz w:val="24"/>
          <w:szCs w:val="24"/>
        </w:rPr>
        <w:t>unieważni postepowanie</w:t>
      </w:r>
      <w:r w:rsidRPr="000A5B4E">
        <w:rPr>
          <w:rFonts w:ascii="Arial Narrow" w:eastAsia="Arial Narrow" w:hAnsi="Arial Narrow" w:cs="Arial Narrow"/>
          <w:sz w:val="24"/>
          <w:szCs w:val="24"/>
        </w:rPr>
        <w:t xml:space="preserve"> stosownie do treści art. </w:t>
      </w:r>
      <w:r w:rsidR="00D652C6" w:rsidRPr="000A5B4E">
        <w:rPr>
          <w:rFonts w:ascii="Arial Narrow" w:eastAsia="Arial Narrow" w:hAnsi="Arial Narrow" w:cs="Arial Narrow"/>
          <w:sz w:val="24"/>
          <w:szCs w:val="24"/>
        </w:rPr>
        <w:t xml:space="preserve">255 ust 7 oraz </w:t>
      </w:r>
      <w:r w:rsidR="00C5202B" w:rsidRPr="000A5B4E">
        <w:rPr>
          <w:rFonts w:ascii="Arial Narrow" w:eastAsia="Arial Narrow" w:hAnsi="Arial Narrow" w:cs="Arial Narrow"/>
          <w:sz w:val="24"/>
          <w:szCs w:val="24"/>
        </w:rPr>
        <w:t>263</w:t>
      </w:r>
      <w:r w:rsidRPr="000A5B4E">
        <w:rPr>
          <w:rFonts w:ascii="Arial Narrow" w:eastAsia="Arial Narrow" w:hAnsi="Arial Narrow" w:cs="Arial Narrow"/>
          <w:sz w:val="24"/>
          <w:szCs w:val="24"/>
        </w:rPr>
        <w:t xml:space="preserve"> ustawy Prawo zamówień</w:t>
      </w:r>
      <w:r w:rsidRPr="000A5B4E">
        <w:rPr>
          <w:rFonts w:ascii="Arial Narrow" w:eastAsia="Arial Narrow" w:hAnsi="Arial Narrow" w:cs="Arial Narrow"/>
          <w:spacing w:val="-13"/>
          <w:sz w:val="24"/>
          <w:szCs w:val="24"/>
        </w:rPr>
        <w:t xml:space="preserve"> </w:t>
      </w:r>
      <w:r w:rsidRPr="000A5B4E">
        <w:rPr>
          <w:rFonts w:ascii="Arial Narrow" w:eastAsia="Arial Narrow" w:hAnsi="Arial Narrow" w:cs="Arial Narrow"/>
          <w:sz w:val="24"/>
          <w:szCs w:val="24"/>
        </w:rPr>
        <w:t>publicznych.</w:t>
      </w:r>
    </w:p>
    <w:p w14:paraId="2DD5C8E4" w14:textId="0FB8D461" w:rsidR="000F33AB" w:rsidRPr="00262A1E"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Do zmiany formy zabezpieczenia umowy w trakcie realizacji umowy stosuje się art. </w:t>
      </w:r>
      <w:r w:rsidR="006D06D4">
        <w:rPr>
          <w:rFonts w:ascii="Arial Narrow" w:eastAsia="Arial Narrow" w:hAnsi="Arial Narrow" w:cs="Arial Narrow"/>
          <w:sz w:val="24"/>
          <w:szCs w:val="24"/>
        </w:rPr>
        <w:t>451</w:t>
      </w:r>
      <w:r w:rsidRPr="00262A1E">
        <w:rPr>
          <w:rFonts w:ascii="Arial Narrow" w:eastAsia="Arial Narrow" w:hAnsi="Arial Narrow" w:cs="Arial Narrow"/>
          <w:sz w:val="24"/>
          <w:szCs w:val="24"/>
        </w:rPr>
        <w:t xml:space="preserve"> ustawy Prawo zamówień</w:t>
      </w:r>
      <w:r w:rsidRPr="00262A1E">
        <w:rPr>
          <w:rFonts w:ascii="Arial Narrow" w:eastAsia="Arial Narrow" w:hAnsi="Arial Narrow" w:cs="Arial Narrow"/>
          <w:spacing w:val="-7"/>
          <w:sz w:val="24"/>
          <w:szCs w:val="24"/>
        </w:rPr>
        <w:t xml:space="preserve"> </w:t>
      </w:r>
      <w:r w:rsidRPr="00262A1E">
        <w:rPr>
          <w:rFonts w:ascii="Arial Narrow" w:eastAsia="Arial Narrow" w:hAnsi="Arial Narrow" w:cs="Arial Narrow"/>
          <w:sz w:val="24"/>
          <w:szCs w:val="24"/>
        </w:rPr>
        <w:t>publicznych.</w:t>
      </w:r>
    </w:p>
    <w:p w14:paraId="7D88A253" w14:textId="3507F90C" w:rsidR="000F33AB"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 przypadku, gdy zabezpieczenie wniesiono w formie innej niż pieniądz i jednocześnie </w:t>
      </w:r>
      <w:r w:rsidRPr="00262A1E">
        <w:rPr>
          <w:rFonts w:ascii="Arial Narrow" w:eastAsia="Arial Narrow" w:hAnsi="Arial Narrow" w:cs="Arial Narrow"/>
          <w:sz w:val="24"/>
          <w:szCs w:val="24"/>
        </w:rPr>
        <w:br/>
        <w:t>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w:t>
      </w:r>
      <w:r w:rsidRPr="00262A1E">
        <w:rPr>
          <w:rFonts w:ascii="Arial Narrow" w:eastAsia="Arial Narrow" w:hAnsi="Arial Narrow" w:cs="Arial Narrow"/>
          <w:spacing w:val="-13"/>
          <w:sz w:val="24"/>
          <w:szCs w:val="24"/>
        </w:rPr>
        <w:t xml:space="preserve"> </w:t>
      </w:r>
      <w:r w:rsidRPr="00262A1E">
        <w:rPr>
          <w:rFonts w:ascii="Arial Narrow" w:eastAsia="Arial Narrow" w:hAnsi="Arial Narrow" w:cs="Arial Narrow"/>
          <w:sz w:val="24"/>
          <w:szCs w:val="24"/>
        </w:rPr>
        <w:t>zabezpieczenia.</w:t>
      </w:r>
    </w:p>
    <w:p w14:paraId="0DEA2252" w14:textId="77777777" w:rsidR="000F33AB" w:rsidRPr="00262A1E" w:rsidRDefault="000F33AB" w:rsidP="006F6D70">
      <w:pPr>
        <w:tabs>
          <w:tab w:val="left" w:pos="8931"/>
        </w:tabs>
        <w:autoSpaceDE/>
        <w:autoSpaceDN/>
        <w:spacing w:line="276" w:lineRule="auto"/>
        <w:ind w:left="-284"/>
        <w:jc w:val="both"/>
        <w:rPr>
          <w:rFonts w:ascii="Arial Narrow" w:eastAsia="Arial Narrow" w:hAnsi="Arial Narrow" w:cs="Arial Narrow"/>
          <w:sz w:val="24"/>
          <w:szCs w:val="24"/>
        </w:rPr>
      </w:pPr>
    </w:p>
    <w:p w14:paraId="03854572" w14:textId="285165CB" w:rsidR="000F33AB" w:rsidRPr="00262A1E" w:rsidRDefault="000F33AB" w:rsidP="00055222">
      <w:pPr>
        <w:pStyle w:val="Nagwek1"/>
        <w:numPr>
          <w:ilvl w:val="0"/>
          <w:numId w:val="45"/>
        </w:numPr>
        <w:spacing w:before="87" w:line="276" w:lineRule="auto"/>
        <w:ind w:left="-142"/>
        <w:jc w:val="both"/>
        <w:rPr>
          <w:rFonts w:ascii="Arial Narrow" w:hAnsi="Arial Narrow"/>
        </w:rPr>
      </w:pPr>
      <w:r>
        <w:rPr>
          <w:rFonts w:ascii="Arial Narrow" w:hAnsi="Arial Narrow"/>
        </w:rPr>
        <w:t>Informacja o zamiarze zawarcia umowy ramowej</w:t>
      </w:r>
      <w:r w:rsidRPr="00262A1E">
        <w:rPr>
          <w:rFonts w:ascii="Arial Narrow" w:hAnsi="Arial Narrow"/>
        </w:rPr>
        <w:t>.</w:t>
      </w:r>
    </w:p>
    <w:p w14:paraId="2AC5C5D0" w14:textId="77777777" w:rsidR="000F33AB" w:rsidRPr="00262A1E" w:rsidRDefault="000F33AB" w:rsidP="006F6D70">
      <w:pPr>
        <w:pStyle w:val="Tekstpodstawowy"/>
        <w:spacing w:before="41" w:line="276" w:lineRule="auto"/>
        <w:ind w:left="-142"/>
        <w:jc w:val="both"/>
        <w:rPr>
          <w:rFonts w:ascii="Arial Narrow" w:hAnsi="Arial Narrow"/>
        </w:rPr>
      </w:pPr>
      <w:r w:rsidRPr="00262A1E">
        <w:rPr>
          <w:rFonts w:ascii="Arial Narrow" w:hAnsi="Arial Narrow"/>
        </w:rPr>
        <w:t>Zamawiający nie przewiduje zawarcia umowy ramowej.</w:t>
      </w:r>
    </w:p>
    <w:p w14:paraId="7177D079" w14:textId="3DB131EB" w:rsidR="007267E0" w:rsidRPr="007267E0" w:rsidRDefault="007267E0" w:rsidP="00055222">
      <w:pPr>
        <w:pStyle w:val="Nagwek1"/>
        <w:numPr>
          <w:ilvl w:val="0"/>
          <w:numId w:val="46"/>
        </w:numPr>
        <w:tabs>
          <w:tab w:val="left" w:pos="142"/>
        </w:tabs>
        <w:spacing w:before="250" w:line="276" w:lineRule="auto"/>
        <w:ind w:left="-142"/>
        <w:jc w:val="both"/>
        <w:rPr>
          <w:rFonts w:ascii="Arial Narrow" w:hAnsi="Arial Narrow"/>
        </w:rPr>
      </w:pPr>
      <w:r w:rsidRPr="007267E0">
        <w:rPr>
          <w:rFonts w:ascii="Arial Narrow" w:eastAsia="Arial Narrow" w:hAnsi="Arial Narrow" w:cs="Arial"/>
          <w:szCs w:val="20"/>
          <w:lang w:eastAsia="pl-PL"/>
        </w:rPr>
        <w:t>Projektowane postanawiania umowy w sprawie zamówienia publicznego, które zostaną wprowadzone do treści tej umowy.</w:t>
      </w:r>
    </w:p>
    <w:p w14:paraId="1C85B190"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FF9A1AD"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7267E0" w:rsidRDefault="007267E0" w:rsidP="00055222">
      <w:pPr>
        <w:widowControl/>
        <w:numPr>
          <w:ilvl w:val="0"/>
          <w:numId w:val="41"/>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1DCBB754" w:rsidR="007267E0" w:rsidRPr="007267E0" w:rsidRDefault="007267E0" w:rsidP="006F6D70">
      <w:pPr>
        <w:widowControl/>
        <w:tabs>
          <w:tab w:val="left" w:pos="424"/>
        </w:tabs>
        <w:autoSpaceDE/>
        <w:autoSpaceDN/>
        <w:spacing w:line="276" w:lineRule="auto"/>
        <w:ind w:left="84"/>
        <w:rPr>
          <w:rFonts w:ascii="Arial Narrow" w:eastAsia="Arial Narrow" w:hAnsi="Arial Narrow" w:cs="Arial"/>
          <w:sz w:val="24"/>
          <w:szCs w:val="20"/>
          <w:lang w:eastAsia="pl-PL"/>
        </w:rPr>
      </w:pPr>
      <w:bookmarkStart w:id="7" w:name="page12"/>
      <w:bookmarkEnd w:id="7"/>
      <w:r w:rsidRPr="007267E0">
        <w:rPr>
          <w:rFonts w:ascii="Arial Narrow" w:eastAsia="Arial Narrow" w:hAnsi="Arial Narrow" w:cs="Arial"/>
          <w:sz w:val="24"/>
          <w:szCs w:val="20"/>
          <w:lang w:eastAsia="pl-PL"/>
        </w:rPr>
        <w:t>4.</w:t>
      </w:r>
      <w:r w:rsidRPr="007267E0">
        <w:rPr>
          <w:rFonts w:ascii="Arial Narrow" w:eastAsia="Arial Narrow" w:hAnsi="Arial Narrow" w:cs="Arial"/>
          <w:sz w:val="24"/>
          <w:szCs w:val="20"/>
          <w:lang w:eastAsia="pl-PL"/>
        </w:rPr>
        <w:tab/>
        <w:t xml:space="preserve">Projektowane postanowienia umowy zawarto w Projekcie umowy - </w:t>
      </w:r>
      <w:r w:rsidRPr="007267E0">
        <w:rPr>
          <w:rFonts w:ascii="Arial Narrow" w:eastAsia="Arial Narrow" w:hAnsi="Arial Narrow" w:cs="Arial"/>
          <w:b/>
          <w:sz w:val="24"/>
          <w:szCs w:val="20"/>
          <w:lang w:eastAsia="pl-PL"/>
        </w:rPr>
        <w:t>Załączniku</w:t>
      </w:r>
      <w:r w:rsidRPr="007267E0">
        <w:rPr>
          <w:rFonts w:ascii="Arial Narrow" w:eastAsia="Arial Narrow" w:hAnsi="Arial Narrow" w:cs="Arial"/>
          <w:sz w:val="24"/>
          <w:szCs w:val="20"/>
          <w:lang w:eastAsia="pl-PL"/>
        </w:rPr>
        <w:t xml:space="preserve"> </w:t>
      </w:r>
      <w:r w:rsidRPr="007267E0">
        <w:rPr>
          <w:rFonts w:ascii="Arial Narrow" w:eastAsia="Arial Narrow" w:hAnsi="Arial Narrow" w:cs="Arial"/>
          <w:b/>
          <w:sz w:val="24"/>
          <w:szCs w:val="20"/>
          <w:lang w:eastAsia="pl-PL"/>
        </w:rPr>
        <w:t xml:space="preserve">nr </w:t>
      </w:r>
      <w:r>
        <w:rPr>
          <w:rFonts w:ascii="Arial Narrow" w:eastAsia="Arial Narrow" w:hAnsi="Arial Narrow" w:cs="Arial"/>
          <w:b/>
          <w:sz w:val="24"/>
          <w:szCs w:val="20"/>
          <w:lang w:eastAsia="pl-PL"/>
        </w:rPr>
        <w:t>1</w:t>
      </w:r>
      <w:r w:rsidR="00FF5961">
        <w:rPr>
          <w:rFonts w:ascii="Arial Narrow" w:eastAsia="Arial Narrow" w:hAnsi="Arial Narrow" w:cs="Arial"/>
          <w:b/>
          <w:sz w:val="24"/>
          <w:szCs w:val="20"/>
          <w:lang w:eastAsia="pl-PL"/>
        </w:rPr>
        <w:t>3</w:t>
      </w:r>
      <w:r w:rsidRPr="007267E0">
        <w:rPr>
          <w:rFonts w:ascii="Arial Narrow" w:eastAsia="Arial Narrow" w:hAnsi="Arial Narrow" w:cs="Arial"/>
          <w:b/>
          <w:sz w:val="24"/>
          <w:szCs w:val="20"/>
          <w:lang w:eastAsia="pl-PL"/>
        </w:rPr>
        <w:t xml:space="preserve"> do SWZ</w:t>
      </w:r>
      <w:r w:rsidRPr="007267E0">
        <w:rPr>
          <w:rFonts w:ascii="Arial Narrow" w:eastAsia="Arial Narrow" w:hAnsi="Arial Narrow" w:cs="Arial"/>
          <w:sz w:val="24"/>
          <w:szCs w:val="20"/>
          <w:lang w:eastAsia="pl-PL"/>
        </w:rPr>
        <w:t>.</w:t>
      </w:r>
    </w:p>
    <w:p w14:paraId="4E8E54CF"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5587A57" w14:textId="1ED200E1" w:rsidR="007267E0" w:rsidRPr="007267E0"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7267E0">
        <w:rPr>
          <w:rFonts w:ascii="Arial Narrow" w:eastAsia="Arial Narrow" w:hAnsi="Arial Narrow" w:cs="Arial"/>
          <w:b/>
          <w:sz w:val="24"/>
          <w:szCs w:val="20"/>
          <w:lang w:eastAsia="pl-PL"/>
        </w:rPr>
        <w:t>XX</w:t>
      </w:r>
      <w:r w:rsidR="00B33DBE">
        <w:rPr>
          <w:rFonts w:ascii="Arial Narrow" w:eastAsia="Arial Narrow" w:hAnsi="Arial Narrow" w:cs="Arial"/>
          <w:b/>
          <w:sz w:val="24"/>
          <w:szCs w:val="20"/>
          <w:lang w:eastAsia="pl-PL"/>
        </w:rPr>
        <w:t>XI</w:t>
      </w:r>
      <w:r w:rsidRPr="007267E0">
        <w:rPr>
          <w:rFonts w:ascii="Arial Narrow" w:eastAsia="Arial Narrow" w:hAnsi="Arial Narrow" w:cs="Arial"/>
          <w:b/>
          <w:sz w:val="24"/>
          <w:szCs w:val="20"/>
          <w:lang w:eastAsia="pl-PL"/>
        </w:rPr>
        <w:t>. Pouczenie o środkach ochrony prawnej.</w:t>
      </w:r>
    </w:p>
    <w:p w14:paraId="6E5A4015"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175955B9" w14:textId="77777777" w:rsidR="007267E0" w:rsidRPr="007267E0" w:rsidRDefault="007267E0" w:rsidP="00055222">
      <w:pPr>
        <w:widowControl/>
        <w:numPr>
          <w:ilvl w:val="0"/>
          <w:numId w:val="42"/>
        </w:numPr>
        <w:tabs>
          <w:tab w:val="left" w:pos="444"/>
        </w:tabs>
        <w:autoSpaceDE/>
        <w:autoSpaceDN/>
        <w:spacing w:line="276" w:lineRule="auto"/>
        <w:ind w:left="444" w:hanging="367"/>
        <w:jc w:val="both"/>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Środki ochrony prawnej określone w ustawy Pzp przysługują Wykonawcy lub innemu podmiotowi, jeżeli ma lub miał interes w uzyskaniu danego zamówienia oraz poniósł lub może ponieść szkodę w wyniku naruszenia przez Zamawiającego przepisów ustawy Pzp.</w:t>
      </w:r>
    </w:p>
    <w:p w14:paraId="30FBD39F" w14:textId="2F38C064"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przysługuje na:</w:t>
      </w:r>
    </w:p>
    <w:p w14:paraId="34544442"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niezgodną z przepisami ustawy Pzp czynność Zamawiającego podjętą w postępowaniu o udzielenie zamówienia, w tym na projektowane postanowienia umowy;</w:t>
      </w:r>
    </w:p>
    <w:p w14:paraId="5B86A8D6" w14:textId="77777777" w:rsidR="007267E0" w:rsidRPr="007267E0" w:rsidRDefault="007267E0" w:rsidP="00055222">
      <w:pPr>
        <w:widowControl/>
        <w:numPr>
          <w:ilvl w:val="1"/>
          <w:numId w:val="42"/>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zaniechanie czynności w postępowaniu o udzielenie zamówienia, do której Zamawiający jest zobowiązany na podstawie ustawy Pzp.</w:t>
      </w:r>
    </w:p>
    <w:p w14:paraId="473788D9" w14:textId="77777777"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wnosi się do Prezesa Krajowej Izby Odwoławczej w formie pisemnej lub w formie elektronicznej albo w postaci elektronicznej opatrzone podpisem zaufanym.</w:t>
      </w:r>
    </w:p>
    <w:p w14:paraId="4D03D690" w14:textId="3FA73ABE" w:rsidR="007267E0" w:rsidRPr="007267E0" w:rsidRDefault="007267E0" w:rsidP="00055222">
      <w:pPr>
        <w:widowControl/>
        <w:numPr>
          <w:ilvl w:val="0"/>
          <w:numId w:val="42"/>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Szczegółowe informacja dotyczące środków ochrony prawnej określone są w Dziale IX „Środki ochrony prawnej” ustawy Pzp.</w:t>
      </w:r>
    </w:p>
    <w:p w14:paraId="57A4CA25" w14:textId="2AB17AC9" w:rsidR="00852CAA" w:rsidRPr="00262A1E" w:rsidRDefault="00852CAA" w:rsidP="00055222">
      <w:pPr>
        <w:pStyle w:val="Nagwek1"/>
        <w:numPr>
          <w:ilvl w:val="0"/>
          <w:numId w:val="47"/>
        </w:numPr>
        <w:tabs>
          <w:tab w:val="left" w:pos="142"/>
        </w:tabs>
        <w:spacing w:before="250" w:line="276" w:lineRule="auto"/>
        <w:ind w:left="-142"/>
        <w:jc w:val="both"/>
        <w:rPr>
          <w:rFonts w:ascii="Arial Narrow" w:hAnsi="Arial Narrow"/>
        </w:rPr>
      </w:pPr>
      <w:r w:rsidRPr="00262A1E">
        <w:rPr>
          <w:rFonts w:ascii="Arial Narrow" w:hAnsi="Arial Narrow"/>
        </w:rPr>
        <w:lastRenderedPageBreak/>
        <w:t>Informacje o formalnościach, jakie muszą zostać dopełnione po wyborze oferty w celu zawarcia umowy w sprawie zamówienia</w:t>
      </w:r>
      <w:r w:rsidRPr="00262A1E">
        <w:rPr>
          <w:rFonts w:ascii="Arial Narrow" w:hAnsi="Arial Narrow"/>
          <w:spacing w:val="-2"/>
        </w:rPr>
        <w:t xml:space="preserve"> </w:t>
      </w:r>
      <w:r w:rsidRPr="00262A1E">
        <w:rPr>
          <w:rFonts w:ascii="Arial Narrow" w:hAnsi="Arial Narrow"/>
        </w:rPr>
        <w:t>publicznego.</w:t>
      </w:r>
    </w:p>
    <w:p w14:paraId="122B1F53" w14:textId="77777777" w:rsidR="007267E0" w:rsidRDefault="00852CAA" w:rsidP="00055222">
      <w:pPr>
        <w:pStyle w:val="Akapitzlist"/>
        <w:numPr>
          <w:ilvl w:val="0"/>
          <w:numId w:val="40"/>
        </w:numPr>
        <w:spacing w:before="87" w:line="276" w:lineRule="auto"/>
        <w:ind w:left="-142"/>
        <w:rPr>
          <w:rFonts w:ascii="Arial Narrow" w:hAnsi="Arial Narrow"/>
          <w:sz w:val="24"/>
          <w:szCs w:val="24"/>
        </w:rPr>
      </w:pPr>
      <w:r w:rsidRPr="000F33AB">
        <w:rPr>
          <w:rFonts w:ascii="Arial Narrow" w:hAnsi="Arial Narrow"/>
          <w:sz w:val="24"/>
          <w:szCs w:val="24"/>
        </w:rPr>
        <w:t>O wyborze najkorzystniejszej oferty Zamawiający niezwłocznie powiadomi wszystkich Wykonawców oraz zamieści te informacje na stronie internetowej</w:t>
      </w:r>
      <w:r w:rsidR="007267E0">
        <w:rPr>
          <w:rFonts w:ascii="Arial Narrow" w:hAnsi="Arial Narrow"/>
          <w:sz w:val="24"/>
          <w:szCs w:val="24"/>
        </w:rPr>
        <w:t>/Platformie</w:t>
      </w:r>
      <w:r w:rsidRPr="000F33AB">
        <w:rPr>
          <w:rFonts w:ascii="Arial Narrow" w:hAnsi="Arial Narrow"/>
          <w:color w:val="FF0000"/>
          <w:sz w:val="24"/>
          <w:szCs w:val="24"/>
        </w:rPr>
        <w:t>.</w:t>
      </w:r>
      <w:r w:rsidRPr="000F33AB">
        <w:rPr>
          <w:rFonts w:ascii="Arial Narrow" w:hAnsi="Arial Narrow"/>
          <w:sz w:val="24"/>
          <w:szCs w:val="24"/>
        </w:rPr>
        <w:t xml:space="preserve"> </w:t>
      </w:r>
    </w:p>
    <w:p w14:paraId="67EBE506" w14:textId="6DD1515C" w:rsidR="00852CAA" w:rsidRPr="000F33AB" w:rsidRDefault="00852CAA" w:rsidP="00055222">
      <w:pPr>
        <w:pStyle w:val="Akapitzlist"/>
        <w:numPr>
          <w:ilvl w:val="0"/>
          <w:numId w:val="40"/>
        </w:numPr>
        <w:spacing w:before="87" w:line="276" w:lineRule="auto"/>
        <w:ind w:left="-142"/>
        <w:rPr>
          <w:rFonts w:ascii="Arial Narrow" w:hAnsi="Arial Narrow"/>
          <w:sz w:val="24"/>
          <w:szCs w:val="24"/>
        </w:rPr>
      </w:pPr>
      <w:r w:rsidRPr="000F33AB">
        <w:rPr>
          <w:rFonts w:ascii="Arial Narrow" w:hAnsi="Arial Narrow"/>
          <w:sz w:val="24"/>
          <w:szCs w:val="24"/>
        </w:rPr>
        <w:t xml:space="preserve">Zamawiający zawrze umowę w terminie nie krótszym niż 5 dni od dnia przesłania zawiadomienia o wyborze najkorzystniejszej oferty, jeżeli zawiadomienie to zostało przesłane przy użyciu środków komunikacji elektronicznej (faks lub poczta elektroniczna), albo 10 dni - jeżeli zostało przesłane w inny sposób, z zastrzeżeniem </w:t>
      </w:r>
      <w:r w:rsidRPr="004F5334">
        <w:rPr>
          <w:rFonts w:ascii="Arial Narrow" w:hAnsi="Arial Narrow"/>
          <w:sz w:val="24"/>
          <w:szCs w:val="24"/>
        </w:rPr>
        <w:t xml:space="preserve">art. </w:t>
      </w:r>
      <w:r w:rsidR="002B56F4" w:rsidRPr="004F5334">
        <w:rPr>
          <w:rFonts w:ascii="Arial Narrow" w:hAnsi="Arial Narrow"/>
          <w:sz w:val="24"/>
          <w:szCs w:val="24"/>
        </w:rPr>
        <w:t>308</w:t>
      </w:r>
      <w:r w:rsidRPr="004F5334">
        <w:rPr>
          <w:rFonts w:ascii="Arial Narrow" w:hAnsi="Arial Narrow"/>
          <w:sz w:val="24"/>
          <w:szCs w:val="24"/>
        </w:rPr>
        <w:t xml:space="preserve"> ust. </w:t>
      </w:r>
      <w:r w:rsidR="002B56F4" w:rsidRPr="004F5334">
        <w:rPr>
          <w:rFonts w:ascii="Arial Narrow" w:hAnsi="Arial Narrow"/>
          <w:sz w:val="24"/>
          <w:szCs w:val="24"/>
        </w:rPr>
        <w:t>3</w:t>
      </w:r>
      <w:r w:rsidRPr="004F5334">
        <w:rPr>
          <w:rFonts w:ascii="Arial Narrow" w:hAnsi="Arial Narrow"/>
          <w:sz w:val="24"/>
          <w:szCs w:val="24"/>
        </w:rPr>
        <w:t xml:space="preserve"> ustawy</w:t>
      </w:r>
      <w:r w:rsidRPr="004F5334">
        <w:rPr>
          <w:rFonts w:ascii="Arial Narrow" w:hAnsi="Arial Narrow"/>
          <w:spacing w:val="-3"/>
          <w:sz w:val="24"/>
          <w:szCs w:val="24"/>
        </w:rPr>
        <w:t xml:space="preserve"> </w:t>
      </w:r>
      <w:r w:rsidRPr="004F5334">
        <w:rPr>
          <w:rFonts w:ascii="Arial Narrow" w:hAnsi="Arial Narrow"/>
          <w:sz w:val="24"/>
          <w:szCs w:val="24"/>
        </w:rPr>
        <w:t>Pzp.</w:t>
      </w:r>
    </w:p>
    <w:p w14:paraId="5FBE137C" w14:textId="77777777" w:rsidR="00852CAA" w:rsidRPr="00262A1E" w:rsidRDefault="00852CAA" w:rsidP="00055222">
      <w:pPr>
        <w:pStyle w:val="Akapitzlist"/>
        <w:numPr>
          <w:ilvl w:val="0"/>
          <w:numId w:val="40"/>
        </w:numPr>
        <w:tabs>
          <w:tab w:val="left" w:pos="1077"/>
        </w:tabs>
        <w:spacing w:line="276" w:lineRule="auto"/>
        <w:ind w:left="-142"/>
        <w:rPr>
          <w:rFonts w:ascii="Arial Narrow" w:hAnsi="Arial Narrow"/>
          <w:sz w:val="24"/>
          <w:szCs w:val="24"/>
        </w:rPr>
      </w:pPr>
      <w:r w:rsidRPr="00262A1E">
        <w:rPr>
          <w:rFonts w:ascii="Arial Narrow" w:hAnsi="Arial Narrow"/>
          <w:sz w:val="24"/>
          <w:szCs w:val="24"/>
        </w:rPr>
        <w:t>Przed zawarciem umowy Wykonawca, którego oferta zostanie wybrana jako najkorzystniejsza zobowiązany jest do przedłożenia Zamawiającemu następujących</w:t>
      </w:r>
      <w:r w:rsidRPr="00262A1E">
        <w:rPr>
          <w:rFonts w:ascii="Arial Narrow" w:hAnsi="Arial Narrow"/>
          <w:spacing w:val="-6"/>
          <w:sz w:val="24"/>
          <w:szCs w:val="24"/>
        </w:rPr>
        <w:t xml:space="preserve"> </w:t>
      </w:r>
      <w:r w:rsidRPr="00262A1E">
        <w:rPr>
          <w:rFonts w:ascii="Arial Narrow" w:hAnsi="Arial Narrow"/>
          <w:sz w:val="24"/>
          <w:szCs w:val="24"/>
        </w:rPr>
        <w:t>dokumentów:</w:t>
      </w:r>
    </w:p>
    <w:p w14:paraId="19FE6300" w14:textId="77777777" w:rsidR="00852CAA" w:rsidRPr="00262A1E" w:rsidRDefault="00852CAA" w:rsidP="00055222">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262A1E" w:rsidRDefault="00852CAA" w:rsidP="00055222">
      <w:pPr>
        <w:pStyle w:val="Akapitzlist"/>
        <w:numPr>
          <w:ilvl w:val="1"/>
          <w:numId w:val="40"/>
        </w:numPr>
        <w:tabs>
          <w:tab w:val="left" w:pos="1360"/>
        </w:tabs>
        <w:spacing w:line="276" w:lineRule="auto"/>
        <w:ind w:left="-142"/>
        <w:rPr>
          <w:rFonts w:ascii="Arial Narrow" w:hAnsi="Arial Narrow"/>
          <w:sz w:val="24"/>
          <w:szCs w:val="24"/>
        </w:rPr>
      </w:pPr>
      <w:r w:rsidRPr="00262A1E">
        <w:rPr>
          <w:rFonts w:ascii="Arial Narrow" w:hAnsi="Arial Narrow"/>
          <w:sz w:val="24"/>
          <w:szCs w:val="24"/>
        </w:rPr>
        <w:t>w przypadku złożenia oferty przez spółkę cywilną – Wykonawca przedłoży kopię umowy spółki cywilnej regulująca współpracę pomiędzy wspólnikami i reprezentację</w:t>
      </w:r>
      <w:r w:rsidRPr="00262A1E">
        <w:rPr>
          <w:rFonts w:ascii="Arial Narrow" w:hAnsi="Arial Narrow"/>
          <w:spacing w:val="-7"/>
          <w:sz w:val="24"/>
          <w:szCs w:val="24"/>
        </w:rPr>
        <w:t xml:space="preserve"> </w:t>
      </w:r>
      <w:r w:rsidRPr="00262A1E">
        <w:rPr>
          <w:rFonts w:ascii="Arial Narrow" w:hAnsi="Arial Narrow"/>
          <w:sz w:val="24"/>
          <w:szCs w:val="24"/>
        </w:rPr>
        <w:t>spółki.</w:t>
      </w:r>
    </w:p>
    <w:p w14:paraId="696DF5F8" w14:textId="551EC53C" w:rsidR="00852CAA" w:rsidRDefault="00852CAA" w:rsidP="00055222">
      <w:pPr>
        <w:pStyle w:val="Akapitzlist"/>
        <w:numPr>
          <w:ilvl w:val="1"/>
          <w:numId w:val="40"/>
        </w:numPr>
        <w:tabs>
          <w:tab w:val="left" w:pos="1360"/>
        </w:tabs>
        <w:spacing w:line="276" w:lineRule="auto"/>
        <w:ind w:left="-142" w:hanging="361"/>
        <w:rPr>
          <w:rFonts w:ascii="Arial Narrow" w:hAnsi="Arial Narrow"/>
          <w:sz w:val="24"/>
          <w:szCs w:val="24"/>
        </w:rPr>
      </w:pPr>
      <w:r w:rsidRPr="00262A1E">
        <w:rPr>
          <w:rFonts w:ascii="Arial Narrow" w:hAnsi="Arial Narrow"/>
          <w:sz w:val="24"/>
          <w:szCs w:val="24"/>
        </w:rPr>
        <w:t>potwierdzenie wniesienie zabezpieczenia należytego wykonania umowy – jeżeli było</w:t>
      </w:r>
      <w:r w:rsidRPr="00262A1E">
        <w:rPr>
          <w:rFonts w:ascii="Arial Narrow" w:hAnsi="Arial Narrow"/>
          <w:spacing w:val="-18"/>
          <w:sz w:val="24"/>
          <w:szCs w:val="24"/>
        </w:rPr>
        <w:t xml:space="preserve"> </w:t>
      </w:r>
      <w:r w:rsidRPr="00262A1E">
        <w:rPr>
          <w:rFonts w:ascii="Arial Narrow" w:hAnsi="Arial Narrow"/>
          <w:sz w:val="24"/>
          <w:szCs w:val="24"/>
        </w:rPr>
        <w:t>wymagane.</w:t>
      </w:r>
    </w:p>
    <w:p w14:paraId="0A7F82DF" w14:textId="043B0D29" w:rsidR="00E00AB1" w:rsidRPr="00E00AB1" w:rsidRDefault="00E00AB1" w:rsidP="00E00AB1">
      <w:pPr>
        <w:pStyle w:val="Akapitzlist"/>
        <w:numPr>
          <w:ilvl w:val="1"/>
          <w:numId w:val="40"/>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polisy ubezpieczenia od odpowiedzialności cywilnej w zakresie prowadzonej działalności gospodarczej związanej z przedmiotem zamówienia na kwotę nie niższą niż </w:t>
      </w:r>
      <w:r w:rsidR="00BF51FC" w:rsidRPr="00C65D76">
        <w:rPr>
          <w:rFonts w:ascii="Arial Narrow" w:hAnsi="Arial Narrow"/>
          <w:sz w:val="24"/>
          <w:szCs w:val="24"/>
        </w:rPr>
        <w:t>100 000,00</w:t>
      </w:r>
      <w:r w:rsidRPr="00C65D76">
        <w:rPr>
          <w:rFonts w:ascii="Arial Narrow" w:hAnsi="Arial Narrow"/>
          <w:sz w:val="24"/>
          <w:szCs w:val="24"/>
        </w:rPr>
        <w:t xml:space="preserve"> zł, </w:t>
      </w:r>
      <w:r w:rsidRPr="00E00AB1">
        <w:rPr>
          <w:rFonts w:ascii="Arial Narrow" w:hAnsi="Arial Narrow"/>
          <w:sz w:val="24"/>
          <w:szCs w:val="24"/>
        </w:rPr>
        <w:t>przez cały okres realizacji zamówienia.</w:t>
      </w:r>
    </w:p>
    <w:p w14:paraId="188174DA" w14:textId="45926424" w:rsidR="00E00AB1" w:rsidRPr="00E00AB1" w:rsidRDefault="00E00AB1" w:rsidP="00E00AB1">
      <w:pPr>
        <w:pStyle w:val="Akapitzlist"/>
        <w:numPr>
          <w:ilvl w:val="1"/>
          <w:numId w:val="40"/>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kosztorysu ofertowego sporządzonego </w:t>
      </w:r>
      <w:r>
        <w:rPr>
          <w:rFonts w:ascii="Arial Narrow" w:hAnsi="Arial Narrow"/>
          <w:sz w:val="24"/>
          <w:szCs w:val="24"/>
        </w:rPr>
        <w:br/>
      </w:r>
      <w:r w:rsidRPr="00E00AB1">
        <w:rPr>
          <w:rFonts w:ascii="Arial Narrow" w:hAnsi="Arial Narrow"/>
          <w:sz w:val="24"/>
          <w:szCs w:val="24"/>
        </w:rPr>
        <w:t>z zastosowaniem kalkulacji szczegółowej ceny jednostkowej (zgodnie z § 4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A821485" w14:textId="77777777" w:rsidR="00852CAA" w:rsidRPr="00262A1E" w:rsidRDefault="00852CAA" w:rsidP="00055222">
      <w:pPr>
        <w:pStyle w:val="Akapitzlist"/>
        <w:numPr>
          <w:ilvl w:val="1"/>
          <w:numId w:val="40"/>
        </w:numPr>
        <w:tabs>
          <w:tab w:val="left" w:pos="1360"/>
        </w:tabs>
        <w:spacing w:before="40" w:line="276" w:lineRule="auto"/>
        <w:ind w:left="-142"/>
        <w:rPr>
          <w:rFonts w:ascii="Arial Narrow" w:hAnsi="Arial Narrow"/>
          <w:sz w:val="24"/>
          <w:szCs w:val="24"/>
        </w:rPr>
      </w:pPr>
      <w:r w:rsidRPr="00262A1E">
        <w:rPr>
          <w:rFonts w:ascii="Arial Narrow" w:hAnsi="Arial Narrow"/>
          <w:sz w:val="24"/>
          <w:szCs w:val="24"/>
        </w:rPr>
        <w:t>umowę regulującej współpracę Wykonawców wspólnie ubiegających się o udzielenie zamówienia publicznego w formie oryginału lub kserokopii poświadczonej za zgodność z oryginałem - w przypadku wyboru ich oferty jako</w:t>
      </w:r>
      <w:r w:rsidRPr="00262A1E">
        <w:rPr>
          <w:rFonts w:ascii="Arial Narrow" w:hAnsi="Arial Narrow"/>
          <w:spacing w:val="-3"/>
          <w:sz w:val="24"/>
          <w:szCs w:val="24"/>
        </w:rPr>
        <w:t xml:space="preserve"> </w:t>
      </w:r>
      <w:r w:rsidRPr="00262A1E">
        <w:rPr>
          <w:rFonts w:ascii="Arial Narrow" w:hAnsi="Arial Narrow"/>
          <w:sz w:val="24"/>
          <w:szCs w:val="24"/>
        </w:rPr>
        <w:t>najkorzystniejszej.</w:t>
      </w:r>
    </w:p>
    <w:p w14:paraId="2B59FB99" w14:textId="366D6D95" w:rsidR="00852CAA" w:rsidRPr="00262A1E" w:rsidRDefault="00852CAA" w:rsidP="00055222">
      <w:pPr>
        <w:pStyle w:val="Akapitzlist"/>
        <w:numPr>
          <w:ilvl w:val="1"/>
          <w:numId w:val="40"/>
        </w:numPr>
        <w:tabs>
          <w:tab w:val="left" w:pos="1360"/>
        </w:tabs>
        <w:spacing w:before="1" w:line="276" w:lineRule="auto"/>
        <w:ind w:left="-142"/>
        <w:rPr>
          <w:rFonts w:ascii="Arial Narrow" w:hAnsi="Arial Narrow"/>
          <w:sz w:val="24"/>
          <w:szCs w:val="24"/>
        </w:rPr>
      </w:pPr>
      <w:r w:rsidRPr="00262A1E">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262A1E">
        <w:rPr>
          <w:rFonts w:ascii="Arial Narrow" w:hAnsi="Arial Narrow"/>
          <w:sz w:val="24"/>
          <w:szCs w:val="24"/>
        </w:rPr>
        <w:t>225 ustawy Pzp</w:t>
      </w:r>
      <w:r w:rsidRPr="00262A1E">
        <w:rPr>
          <w:rFonts w:ascii="Arial Narrow" w:hAnsi="Arial Narrow"/>
          <w:sz w:val="24"/>
          <w:szCs w:val="24"/>
        </w:rPr>
        <w:t>.</w:t>
      </w:r>
    </w:p>
    <w:p w14:paraId="2A70DD61" w14:textId="79C7373B" w:rsidR="009F3A99" w:rsidRDefault="00852CAA" w:rsidP="00055222">
      <w:pPr>
        <w:pStyle w:val="Akapitzlist"/>
        <w:numPr>
          <w:ilvl w:val="0"/>
          <w:numId w:val="4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Po zawarciu umowy, Zamawiający nie później niż w terminie 30 dni od jej zawarcia w zamieszcza ogłoszenie o udzieleniu zamówienia w Biuletynie Zamówień</w:t>
      </w:r>
      <w:r w:rsidRPr="00262A1E">
        <w:rPr>
          <w:rFonts w:ascii="Arial Narrow" w:hAnsi="Arial Narrow"/>
          <w:spacing w:val="-8"/>
          <w:sz w:val="24"/>
          <w:szCs w:val="24"/>
        </w:rPr>
        <w:t xml:space="preserve"> </w:t>
      </w:r>
      <w:r w:rsidRPr="00262A1E">
        <w:rPr>
          <w:rFonts w:ascii="Arial Narrow" w:hAnsi="Arial Narrow"/>
          <w:sz w:val="24"/>
          <w:szCs w:val="24"/>
        </w:rPr>
        <w:t>Publicznych</w:t>
      </w:r>
      <w:r w:rsidR="007267E0">
        <w:rPr>
          <w:rFonts w:ascii="Arial Narrow" w:hAnsi="Arial Narrow"/>
          <w:sz w:val="24"/>
          <w:szCs w:val="24"/>
        </w:rPr>
        <w:t xml:space="preserve"> ogłoszenie o wyniku postępowania zawierające informacje o udzieleniu zamówienia lub unieważnieniu postępowania.</w:t>
      </w:r>
    </w:p>
    <w:p w14:paraId="6A9ECF09" w14:textId="77777777" w:rsidR="007267E0" w:rsidRPr="007267E0" w:rsidRDefault="007267E0" w:rsidP="006F6D70">
      <w:pPr>
        <w:pStyle w:val="Akapitzlist"/>
        <w:tabs>
          <w:tab w:val="left" w:pos="1077"/>
        </w:tabs>
        <w:spacing w:before="1" w:line="276" w:lineRule="auto"/>
        <w:ind w:left="-142" w:firstLine="0"/>
        <w:rPr>
          <w:rFonts w:ascii="Arial Narrow" w:hAnsi="Arial Narrow"/>
          <w:sz w:val="24"/>
          <w:szCs w:val="24"/>
        </w:rPr>
      </w:pPr>
    </w:p>
    <w:p w14:paraId="1F947137" w14:textId="476C8E19" w:rsidR="00C156BB" w:rsidRPr="00262A1E" w:rsidRDefault="00C156BB" w:rsidP="00055222">
      <w:pPr>
        <w:pStyle w:val="Nagwek1"/>
        <w:numPr>
          <w:ilvl w:val="0"/>
          <w:numId w:val="47"/>
        </w:numPr>
        <w:tabs>
          <w:tab w:val="left" w:pos="142"/>
        </w:tabs>
        <w:spacing w:line="276" w:lineRule="auto"/>
        <w:ind w:left="0" w:hanging="551"/>
        <w:jc w:val="both"/>
        <w:rPr>
          <w:rFonts w:ascii="Arial Narrow" w:hAnsi="Arial Narrow"/>
        </w:rPr>
      </w:pPr>
      <w:r w:rsidRPr="00262A1E">
        <w:rPr>
          <w:rFonts w:ascii="Arial Narrow" w:hAnsi="Arial Narrow"/>
        </w:rPr>
        <w:t>Wymagania w zakresie zatrudnienia na podstawie stosunku pracy, w okolicznościach, o których mowa w art. 95.</w:t>
      </w:r>
    </w:p>
    <w:p w14:paraId="586C47B6" w14:textId="77777777" w:rsidR="00B65645" w:rsidRPr="00262A1E" w:rsidRDefault="00B65645" w:rsidP="00055222">
      <w:pPr>
        <w:pStyle w:val="Akapitzlist"/>
        <w:numPr>
          <w:ilvl w:val="0"/>
          <w:numId w:val="18"/>
        </w:numPr>
        <w:tabs>
          <w:tab w:val="left" w:pos="1154"/>
        </w:tabs>
        <w:spacing w:line="276" w:lineRule="auto"/>
        <w:ind w:left="-142"/>
        <w:rPr>
          <w:rFonts w:ascii="Arial Narrow" w:hAnsi="Arial Narrow"/>
          <w:sz w:val="24"/>
          <w:szCs w:val="24"/>
        </w:rPr>
      </w:pPr>
      <w:r w:rsidRPr="00262A1E">
        <w:rPr>
          <w:rFonts w:ascii="Arial Narrow" w:hAnsi="Arial Narrow"/>
          <w:sz w:val="24"/>
          <w:szCs w:val="24"/>
        </w:rPr>
        <w:t>Zamawiający wymaga zatrudnienia przez Wykonawcę lub Podwykonawcę na podstawie umowy o</w:t>
      </w:r>
      <w:r w:rsidRPr="00262A1E">
        <w:rPr>
          <w:rFonts w:ascii="Arial Narrow" w:hAnsi="Arial Narrow"/>
          <w:spacing w:val="-23"/>
          <w:sz w:val="24"/>
          <w:szCs w:val="24"/>
        </w:rPr>
        <w:t xml:space="preserve"> </w:t>
      </w:r>
      <w:r w:rsidRPr="00262A1E">
        <w:rPr>
          <w:rFonts w:ascii="Arial Narrow" w:hAnsi="Arial Narrow"/>
          <w:sz w:val="24"/>
          <w:szCs w:val="24"/>
        </w:rPr>
        <w:t>pracę:</w:t>
      </w:r>
    </w:p>
    <w:p w14:paraId="2674702E" w14:textId="77777777" w:rsidR="002525AB" w:rsidRPr="002525AB" w:rsidRDefault="002525AB" w:rsidP="002525AB">
      <w:pPr>
        <w:pStyle w:val="Nagwek1"/>
        <w:spacing w:before="42" w:line="276" w:lineRule="auto"/>
        <w:ind w:left="-142"/>
        <w:jc w:val="both"/>
        <w:rPr>
          <w:rFonts w:ascii="Arial Narrow" w:hAnsi="Arial Narrow"/>
          <w:color w:val="000000"/>
        </w:rPr>
      </w:pPr>
      <w:r w:rsidRPr="002525AB">
        <w:rPr>
          <w:rFonts w:ascii="Arial Narrow" w:hAnsi="Arial Narrow"/>
          <w:color w:val="000000"/>
        </w:rPr>
        <w:t xml:space="preserve">- osób, które przy realizacji zamówienia będą wykonywać: </w:t>
      </w:r>
      <w:bookmarkStart w:id="8" w:name="_Hlk74643629"/>
      <w:r w:rsidRPr="002525AB">
        <w:rPr>
          <w:rFonts w:ascii="Arial Narrow" w:hAnsi="Arial Narrow"/>
          <w:color w:val="000000"/>
        </w:rPr>
        <w:t>prace ogólnobudowlane, instalacje elektryczne, wodnokanalizacyjne i brukarskie.</w:t>
      </w:r>
    </w:p>
    <w:bookmarkEnd w:id="8"/>
    <w:p w14:paraId="4734837D" w14:textId="7891B0E0" w:rsidR="00B65645" w:rsidRPr="00262A1E" w:rsidRDefault="00B65645" w:rsidP="00055222">
      <w:pPr>
        <w:pStyle w:val="Akapitzlist"/>
        <w:numPr>
          <w:ilvl w:val="0"/>
          <w:numId w:val="18"/>
        </w:numPr>
        <w:tabs>
          <w:tab w:val="left" w:pos="1154"/>
        </w:tabs>
        <w:spacing w:before="41" w:line="276" w:lineRule="auto"/>
        <w:ind w:left="-142"/>
        <w:rPr>
          <w:rFonts w:ascii="Arial Narrow" w:hAnsi="Arial Narrow"/>
          <w:sz w:val="24"/>
          <w:szCs w:val="24"/>
        </w:rPr>
      </w:pPr>
      <w:r w:rsidRPr="00262A1E">
        <w:rPr>
          <w:rFonts w:ascii="Arial Narrow" w:hAnsi="Arial Narrow"/>
          <w:sz w:val="24"/>
          <w:szCs w:val="24"/>
        </w:rPr>
        <w:t xml:space="preserve">W trakcie realizacji zamówienia zamawiający uprawniony jest do wykonywania czynności kontrolnych wobec </w:t>
      </w:r>
      <w:r w:rsidRPr="00262A1E">
        <w:rPr>
          <w:rFonts w:ascii="Arial Narrow" w:hAnsi="Arial Narrow"/>
          <w:sz w:val="24"/>
          <w:szCs w:val="24"/>
        </w:rPr>
        <w:lastRenderedPageBreak/>
        <w:t xml:space="preserve">wykonawcy odnośnie spełniania przez wykonawcę lub podwykonawcę wymogu zatrudnienia na podstawie umowy o pracę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 xml:space="preserve">czynności. Zamawiający uprawniony jest </w:t>
      </w:r>
      <w:r w:rsidR="000550CC">
        <w:rPr>
          <w:rFonts w:ascii="Arial Narrow" w:hAnsi="Arial Narrow"/>
          <w:sz w:val="24"/>
          <w:szCs w:val="24"/>
        </w:rPr>
        <w:br/>
      </w:r>
      <w:r w:rsidRPr="00262A1E">
        <w:rPr>
          <w:rFonts w:ascii="Arial Narrow" w:hAnsi="Arial Narrow"/>
          <w:sz w:val="24"/>
          <w:szCs w:val="24"/>
        </w:rPr>
        <w:t>w szczególności</w:t>
      </w:r>
      <w:r w:rsidRPr="00262A1E">
        <w:rPr>
          <w:rFonts w:ascii="Arial Narrow" w:hAnsi="Arial Narrow"/>
          <w:spacing w:val="-4"/>
          <w:sz w:val="24"/>
          <w:szCs w:val="24"/>
        </w:rPr>
        <w:t xml:space="preserve"> </w:t>
      </w:r>
      <w:r w:rsidRPr="00262A1E">
        <w:rPr>
          <w:rFonts w:ascii="Arial Narrow" w:hAnsi="Arial Narrow"/>
          <w:sz w:val="24"/>
          <w:szCs w:val="24"/>
        </w:rPr>
        <w:t>do:</w:t>
      </w:r>
    </w:p>
    <w:p w14:paraId="44A53D1C" w14:textId="77777777" w:rsidR="00B65645" w:rsidRPr="00262A1E" w:rsidRDefault="00B65645" w:rsidP="00055222">
      <w:pPr>
        <w:pStyle w:val="Akapitzlist"/>
        <w:numPr>
          <w:ilvl w:val="1"/>
          <w:numId w:val="18"/>
        </w:numPr>
        <w:tabs>
          <w:tab w:val="left" w:pos="1787"/>
        </w:tabs>
        <w:spacing w:before="1" w:line="276" w:lineRule="auto"/>
        <w:ind w:left="-142"/>
        <w:rPr>
          <w:rFonts w:ascii="Arial Narrow" w:hAnsi="Arial Narrow"/>
          <w:sz w:val="24"/>
          <w:szCs w:val="24"/>
        </w:rPr>
      </w:pPr>
      <w:r w:rsidRPr="00262A1E">
        <w:rPr>
          <w:rFonts w:ascii="Arial Narrow" w:hAnsi="Arial Narrow"/>
          <w:sz w:val="24"/>
          <w:szCs w:val="24"/>
        </w:rPr>
        <w:t>żądania oświadczeń i dokumentów w zakresie potwierdzenia spełniania ww. wymogów i dokonywania ich</w:t>
      </w:r>
      <w:r w:rsidRPr="00262A1E">
        <w:rPr>
          <w:rFonts w:ascii="Arial Narrow" w:hAnsi="Arial Narrow"/>
          <w:spacing w:val="-2"/>
          <w:sz w:val="24"/>
          <w:szCs w:val="24"/>
        </w:rPr>
        <w:t xml:space="preserve"> </w:t>
      </w:r>
      <w:r w:rsidRPr="00262A1E">
        <w:rPr>
          <w:rFonts w:ascii="Arial Narrow" w:hAnsi="Arial Narrow"/>
          <w:sz w:val="24"/>
          <w:szCs w:val="24"/>
        </w:rPr>
        <w:t>oceny,</w:t>
      </w:r>
    </w:p>
    <w:p w14:paraId="122627D4" w14:textId="77777777" w:rsidR="00B65645" w:rsidRPr="00262A1E" w:rsidRDefault="00B65645" w:rsidP="00055222">
      <w:pPr>
        <w:pStyle w:val="Akapitzlist"/>
        <w:numPr>
          <w:ilvl w:val="1"/>
          <w:numId w:val="18"/>
        </w:numPr>
        <w:tabs>
          <w:tab w:val="left" w:pos="1787"/>
        </w:tabs>
        <w:spacing w:line="276" w:lineRule="auto"/>
        <w:ind w:left="-142"/>
        <w:rPr>
          <w:rFonts w:ascii="Arial Narrow" w:hAnsi="Arial Narrow"/>
          <w:sz w:val="24"/>
          <w:szCs w:val="24"/>
        </w:rPr>
      </w:pPr>
      <w:r w:rsidRPr="00262A1E">
        <w:rPr>
          <w:rFonts w:ascii="Arial Narrow" w:hAnsi="Arial Narrow"/>
          <w:sz w:val="24"/>
          <w:szCs w:val="24"/>
        </w:rPr>
        <w:t>żądania wyjaśnień w przypadku wątpliwości w zakresie potwierdzenia spełniania ww.</w:t>
      </w:r>
      <w:r w:rsidRPr="00262A1E">
        <w:rPr>
          <w:rFonts w:ascii="Arial Narrow" w:hAnsi="Arial Narrow"/>
          <w:spacing w:val="-24"/>
          <w:sz w:val="24"/>
          <w:szCs w:val="24"/>
        </w:rPr>
        <w:t xml:space="preserve"> </w:t>
      </w:r>
      <w:r w:rsidRPr="00262A1E">
        <w:rPr>
          <w:rFonts w:ascii="Arial Narrow" w:hAnsi="Arial Narrow"/>
          <w:sz w:val="24"/>
          <w:szCs w:val="24"/>
        </w:rPr>
        <w:t>wymogów,</w:t>
      </w:r>
    </w:p>
    <w:p w14:paraId="5CD29C86" w14:textId="77777777" w:rsidR="00B65645" w:rsidRPr="00262A1E" w:rsidRDefault="00B65645" w:rsidP="00055222">
      <w:pPr>
        <w:pStyle w:val="Akapitzlist"/>
        <w:numPr>
          <w:ilvl w:val="1"/>
          <w:numId w:val="18"/>
        </w:numPr>
        <w:tabs>
          <w:tab w:val="left" w:pos="1787"/>
        </w:tabs>
        <w:spacing w:before="42" w:line="276" w:lineRule="auto"/>
        <w:ind w:left="-142"/>
        <w:rPr>
          <w:rFonts w:ascii="Arial Narrow" w:hAnsi="Arial Narrow"/>
          <w:sz w:val="24"/>
          <w:szCs w:val="24"/>
        </w:rPr>
      </w:pPr>
      <w:r w:rsidRPr="00262A1E">
        <w:rPr>
          <w:rFonts w:ascii="Arial Narrow" w:hAnsi="Arial Narrow"/>
          <w:sz w:val="24"/>
          <w:szCs w:val="24"/>
        </w:rPr>
        <w:t>przeprowadzania kontroli na miejscu wykonywania</w:t>
      </w:r>
      <w:r w:rsidRPr="00262A1E">
        <w:rPr>
          <w:rFonts w:ascii="Arial Narrow" w:hAnsi="Arial Narrow"/>
          <w:spacing w:val="-6"/>
          <w:sz w:val="24"/>
          <w:szCs w:val="24"/>
        </w:rPr>
        <w:t xml:space="preserve"> </w:t>
      </w:r>
      <w:r w:rsidRPr="00262A1E">
        <w:rPr>
          <w:rFonts w:ascii="Arial Narrow" w:hAnsi="Arial Narrow"/>
          <w:sz w:val="24"/>
          <w:szCs w:val="24"/>
        </w:rPr>
        <w:t>świadczenia.</w:t>
      </w:r>
    </w:p>
    <w:p w14:paraId="16CB967A" w14:textId="7A46D113" w:rsidR="00B65645" w:rsidRPr="00262A1E" w:rsidRDefault="00B65645" w:rsidP="00055222">
      <w:pPr>
        <w:pStyle w:val="Akapitzlist"/>
        <w:numPr>
          <w:ilvl w:val="0"/>
          <w:numId w:val="18"/>
        </w:numPr>
        <w:tabs>
          <w:tab w:val="left" w:pos="1221"/>
        </w:tabs>
        <w:spacing w:before="41" w:line="276" w:lineRule="auto"/>
        <w:ind w:left="-142" w:hanging="428"/>
        <w:rPr>
          <w:rFonts w:ascii="Arial Narrow" w:hAnsi="Arial Narrow"/>
          <w:sz w:val="24"/>
          <w:szCs w:val="24"/>
        </w:rPr>
      </w:pPr>
      <w:r w:rsidRPr="00262A1E">
        <w:rPr>
          <w:rFonts w:ascii="Arial Narrow" w:hAnsi="Arial Narrow"/>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czynności w trakcie realizacji</w:t>
      </w:r>
      <w:r w:rsidRPr="00262A1E">
        <w:rPr>
          <w:rFonts w:ascii="Arial Narrow" w:hAnsi="Arial Narrow"/>
          <w:spacing w:val="-11"/>
          <w:sz w:val="24"/>
          <w:szCs w:val="24"/>
        </w:rPr>
        <w:t xml:space="preserve"> </w:t>
      </w:r>
      <w:r w:rsidRPr="00262A1E">
        <w:rPr>
          <w:rFonts w:ascii="Arial Narrow" w:hAnsi="Arial Narrow"/>
          <w:sz w:val="24"/>
          <w:szCs w:val="24"/>
        </w:rPr>
        <w:t>zamówienia:</w:t>
      </w:r>
    </w:p>
    <w:p w14:paraId="1B5878F9" w14:textId="6D7EBA83" w:rsidR="00B65645" w:rsidRPr="00262A1E" w:rsidRDefault="00B65645" w:rsidP="00055222">
      <w:pPr>
        <w:pStyle w:val="Akapitzlist"/>
        <w:numPr>
          <w:ilvl w:val="1"/>
          <w:numId w:val="18"/>
        </w:numPr>
        <w:tabs>
          <w:tab w:val="left" w:pos="1874"/>
        </w:tabs>
        <w:spacing w:before="1" w:line="276" w:lineRule="auto"/>
        <w:ind w:left="-142" w:hanging="360"/>
        <w:rPr>
          <w:rFonts w:ascii="Arial Narrow" w:hAnsi="Arial Narrow"/>
          <w:sz w:val="24"/>
          <w:szCs w:val="24"/>
        </w:rPr>
      </w:pPr>
      <w:r w:rsidRPr="00262A1E">
        <w:rPr>
          <w:rFonts w:ascii="Arial Narrow" w:hAnsi="Arial Narrow"/>
          <w:b/>
          <w:sz w:val="24"/>
          <w:szCs w:val="24"/>
        </w:rPr>
        <w:t xml:space="preserve">oświadczenie wykonawcy lub podwykonawcy </w:t>
      </w:r>
      <w:r w:rsidRPr="00262A1E">
        <w:rPr>
          <w:rFonts w:ascii="Arial Narrow" w:hAnsi="Arial Narrow"/>
          <w:sz w:val="24"/>
          <w:szCs w:val="24"/>
        </w:rPr>
        <w:t xml:space="preserve">o zatrudnieniu na podstawie umowy o pracę osób wykonujących czynności, których dotyczy wezwanie zamawiającego. Oświadczenie to powinno zawierać </w:t>
      </w:r>
      <w:r w:rsidR="00D24020">
        <w:rPr>
          <w:rFonts w:ascii="Arial Narrow" w:hAnsi="Arial Narrow"/>
          <w:sz w:val="24"/>
          <w:szCs w:val="24"/>
        </w:rPr>
        <w:br/>
      </w:r>
      <w:r w:rsidRPr="00262A1E">
        <w:rPr>
          <w:rFonts w:ascii="Arial Narrow" w:hAnsi="Arial Narrow"/>
          <w:sz w:val="24"/>
          <w:szCs w:val="24"/>
        </w:rPr>
        <w:t>w szczególności: dokładne określenie podmiotu składającego oświadczenie, datę złożenia oświadczenia, wskazanie, że objęte wezwaniem czynności wykonują osoby zatrudnione</w:t>
      </w:r>
      <w:r w:rsidRPr="00262A1E">
        <w:rPr>
          <w:rFonts w:ascii="Arial Narrow" w:hAnsi="Arial Narrow"/>
          <w:spacing w:val="10"/>
          <w:sz w:val="24"/>
          <w:szCs w:val="24"/>
        </w:rPr>
        <w:t xml:space="preserve"> </w:t>
      </w:r>
      <w:r w:rsidRPr="00262A1E">
        <w:rPr>
          <w:rFonts w:ascii="Arial Narrow" w:hAnsi="Arial Narrow"/>
          <w:sz w:val="24"/>
          <w:szCs w:val="24"/>
        </w:rPr>
        <w:t>na</w:t>
      </w:r>
      <w:r w:rsidRPr="00262A1E">
        <w:rPr>
          <w:rFonts w:ascii="Arial Narrow" w:hAnsi="Arial Narrow"/>
          <w:spacing w:val="10"/>
          <w:sz w:val="24"/>
          <w:szCs w:val="24"/>
        </w:rPr>
        <w:t xml:space="preserve"> </w:t>
      </w:r>
      <w:r w:rsidRPr="00262A1E">
        <w:rPr>
          <w:rFonts w:ascii="Arial Narrow" w:hAnsi="Arial Narrow"/>
          <w:sz w:val="24"/>
          <w:szCs w:val="24"/>
        </w:rPr>
        <w:t>podstawie</w:t>
      </w:r>
      <w:r w:rsidRPr="00262A1E">
        <w:rPr>
          <w:rFonts w:ascii="Arial Narrow" w:hAnsi="Arial Narrow"/>
          <w:spacing w:val="10"/>
          <w:sz w:val="24"/>
          <w:szCs w:val="24"/>
        </w:rPr>
        <w:t xml:space="preserve"> </w:t>
      </w:r>
      <w:r w:rsidRPr="00262A1E">
        <w:rPr>
          <w:rFonts w:ascii="Arial Narrow" w:hAnsi="Arial Narrow"/>
          <w:sz w:val="24"/>
          <w:szCs w:val="24"/>
        </w:rPr>
        <w:t>umowy</w:t>
      </w:r>
      <w:r w:rsidRPr="00262A1E">
        <w:rPr>
          <w:rFonts w:ascii="Arial Narrow" w:hAnsi="Arial Narrow"/>
          <w:spacing w:val="12"/>
          <w:sz w:val="24"/>
          <w:szCs w:val="24"/>
        </w:rPr>
        <w:t xml:space="preserve"> </w:t>
      </w:r>
      <w:r w:rsidRPr="00262A1E">
        <w:rPr>
          <w:rFonts w:ascii="Arial Narrow" w:hAnsi="Arial Narrow"/>
          <w:sz w:val="24"/>
          <w:szCs w:val="24"/>
        </w:rPr>
        <w:t>o</w:t>
      </w:r>
      <w:r w:rsidRPr="00262A1E">
        <w:rPr>
          <w:rFonts w:ascii="Arial Narrow" w:hAnsi="Arial Narrow"/>
          <w:spacing w:val="9"/>
          <w:sz w:val="24"/>
          <w:szCs w:val="24"/>
        </w:rPr>
        <w:t xml:space="preserve"> </w:t>
      </w:r>
      <w:r w:rsidRPr="00262A1E">
        <w:rPr>
          <w:rFonts w:ascii="Arial Narrow" w:hAnsi="Arial Narrow"/>
          <w:sz w:val="24"/>
          <w:szCs w:val="24"/>
        </w:rPr>
        <w:t>pracę</w:t>
      </w:r>
      <w:r w:rsidRPr="00262A1E">
        <w:rPr>
          <w:rFonts w:ascii="Arial Narrow" w:hAnsi="Arial Narrow"/>
          <w:spacing w:val="11"/>
          <w:sz w:val="24"/>
          <w:szCs w:val="24"/>
        </w:rPr>
        <w:t xml:space="preserve"> </w:t>
      </w:r>
      <w:r w:rsidRPr="00262A1E">
        <w:rPr>
          <w:rFonts w:ascii="Arial Narrow" w:hAnsi="Arial Narrow"/>
          <w:sz w:val="24"/>
          <w:szCs w:val="24"/>
        </w:rPr>
        <w:t>wraz</w:t>
      </w:r>
      <w:r w:rsidRPr="00262A1E">
        <w:rPr>
          <w:rFonts w:ascii="Arial Narrow" w:hAnsi="Arial Narrow"/>
          <w:spacing w:val="12"/>
          <w:sz w:val="24"/>
          <w:szCs w:val="24"/>
        </w:rPr>
        <w:t xml:space="preserve"> </w:t>
      </w:r>
      <w:r w:rsidRPr="00262A1E">
        <w:rPr>
          <w:rFonts w:ascii="Arial Narrow" w:hAnsi="Arial Narrow"/>
          <w:sz w:val="24"/>
          <w:szCs w:val="24"/>
        </w:rPr>
        <w:t>ze</w:t>
      </w:r>
      <w:r w:rsidRPr="00262A1E">
        <w:rPr>
          <w:rFonts w:ascii="Arial Narrow" w:hAnsi="Arial Narrow"/>
          <w:spacing w:val="10"/>
          <w:sz w:val="24"/>
          <w:szCs w:val="24"/>
        </w:rPr>
        <w:t xml:space="preserve"> </w:t>
      </w:r>
      <w:r w:rsidRPr="00262A1E">
        <w:rPr>
          <w:rFonts w:ascii="Arial Narrow" w:hAnsi="Arial Narrow"/>
          <w:sz w:val="24"/>
          <w:szCs w:val="24"/>
        </w:rPr>
        <w:t>wskazaniem</w:t>
      </w:r>
      <w:r w:rsidRPr="00262A1E">
        <w:rPr>
          <w:rFonts w:ascii="Arial Narrow" w:hAnsi="Arial Narrow"/>
          <w:spacing w:val="9"/>
          <w:sz w:val="24"/>
          <w:szCs w:val="24"/>
        </w:rPr>
        <w:t xml:space="preserve"> </w:t>
      </w:r>
      <w:r w:rsidRPr="00262A1E">
        <w:rPr>
          <w:rFonts w:ascii="Arial Narrow" w:hAnsi="Arial Narrow"/>
          <w:sz w:val="24"/>
          <w:szCs w:val="24"/>
        </w:rPr>
        <w:t>liczby</w:t>
      </w:r>
      <w:r w:rsidRPr="00262A1E">
        <w:rPr>
          <w:rFonts w:ascii="Arial Narrow" w:hAnsi="Arial Narrow"/>
          <w:spacing w:val="12"/>
          <w:sz w:val="24"/>
          <w:szCs w:val="24"/>
        </w:rPr>
        <w:t xml:space="preserve"> </w:t>
      </w:r>
      <w:r w:rsidRPr="00262A1E">
        <w:rPr>
          <w:rFonts w:ascii="Arial Narrow" w:hAnsi="Arial Narrow"/>
          <w:sz w:val="24"/>
          <w:szCs w:val="24"/>
        </w:rPr>
        <w:t>tych</w:t>
      </w:r>
      <w:r w:rsidRPr="00262A1E">
        <w:rPr>
          <w:rFonts w:ascii="Arial Narrow" w:hAnsi="Arial Narrow"/>
          <w:spacing w:val="11"/>
          <w:sz w:val="24"/>
          <w:szCs w:val="24"/>
        </w:rPr>
        <w:t xml:space="preserve"> </w:t>
      </w:r>
      <w:r w:rsidRPr="00262A1E">
        <w:rPr>
          <w:rFonts w:ascii="Arial Narrow" w:hAnsi="Arial Narrow"/>
          <w:sz w:val="24"/>
          <w:szCs w:val="24"/>
        </w:rPr>
        <w:t>osób,</w:t>
      </w:r>
      <w:r w:rsidRPr="00262A1E">
        <w:rPr>
          <w:rFonts w:ascii="Arial Narrow" w:hAnsi="Arial Narrow"/>
          <w:spacing w:val="10"/>
          <w:sz w:val="24"/>
          <w:szCs w:val="24"/>
        </w:rPr>
        <w:t xml:space="preserve"> </w:t>
      </w:r>
      <w:r w:rsidRPr="00262A1E">
        <w:rPr>
          <w:rFonts w:ascii="Arial Narrow" w:hAnsi="Arial Narrow"/>
          <w:sz w:val="24"/>
          <w:szCs w:val="24"/>
        </w:rPr>
        <w:t>rodzaju</w:t>
      </w:r>
      <w:r w:rsidRPr="00262A1E">
        <w:rPr>
          <w:rFonts w:ascii="Arial Narrow" w:hAnsi="Arial Narrow"/>
          <w:spacing w:val="9"/>
          <w:sz w:val="24"/>
          <w:szCs w:val="24"/>
        </w:rPr>
        <w:t xml:space="preserve"> </w:t>
      </w:r>
      <w:r w:rsidRPr="00262A1E">
        <w:rPr>
          <w:rFonts w:ascii="Arial Narrow" w:hAnsi="Arial Narrow"/>
          <w:sz w:val="24"/>
          <w:szCs w:val="24"/>
        </w:rPr>
        <w:t>umowy</w:t>
      </w:r>
    </w:p>
    <w:p w14:paraId="2C25BA35" w14:textId="77777777" w:rsidR="00B65645" w:rsidRPr="00262A1E" w:rsidRDefault="00B65645" w:rsidP="006F6D70">
      <w:pPr>
        <w:pStyle w:val="Tekstpodstawowy"/>
        <w:spacing w:line="276" w:lineRule="auto"/>
        <w:ind w:left="-142"/>
        <w:jc w:val="both"/>
        <w:rPr>
          <w:rFonts w:ascii="Arial Narrow" w:hAnsi="Arial Narrow"/>
        </w:rPr>
      </w:pPr>
      <w:r w:rsidRPr="00262A1E">
        <w:rPr>
          <w:rFonts w:ascii="Arial Narrow" w:hAnsi="Arial Narrow"/>
        </w:rPr>
        <w:t>o pracę i wymiaru etatu oraz podpis osoby uprawnionej do złożenia oświadczenia w imieniu wykonawcy lub podwykonawcy;</w:t>
      </w:r>
    </w:p>
    <w:p w14:paraId="3E653D40" w14:textId="77777777" w:rsidR="00B65645" w:rsidRPr="00262A1E" w:rsidRDefault="00B65645" w:rsidP="006F6D70">
      <w:pPr>
        <w:pStyle w:val="Tekstpodstawowy"/>
        <w:spacing w:before="8" w:line="276" w:lineRule="auto"/>
        <w:ind w:left="-142"/>
        <w:jc w:val="both"/>
        <w:rPr>
          <w:rFonts w:ascii="Arial Narrow" w:hAnsi="Arial Narrow"/>
        </w:rPr>
      </w:pPr>
    </w:p>
    <w:p w14:paraId="4CEB8A5B" w14:textId="77777777" w:rsidR="00B65645" w:rsidRPr="00262A1E" w:rsidRDefault="00B65645" w:rsidP="006F6D70">
      <w:pPr>
        <w:spacing w:line="276" w:lineRule="auto"/>
        <w:ind w:left="-142" w:firstLine="55"/>
        <w:jc w:val="both"/>
        <w:rPr>
          <w:rFonts w:ascii="Arial Narrow" w:hAnsi="Arial Narrow"/>
          <w:i/>
          <w:sz w:val="24"/>
          <w:szCs w:val="24"/>
        </w:rPr>
      </w:pPr>
      <w:r w:rsidRPr="00262A1E">
        <w:rPr>
          <w:rFonts w:ascii="Arial Narrow" w:hAnsi="Arial Narrow"/>
          <w:i/>
          <w:sz w:val="24"/>
          <w:szCs w:val="24"/>
        </w:rPr>
        <w:t xml:space="preserve">„Przez nawiązanie stosunku pracy pracownik zobowiązuje się do wykonywania pracy określonego rodzaju na rzecz pracodawcy i pod jego kierownictwem oraz w miejscu i czasie wyznaczonym przez pracodawcę, </w:t>
      </w:r>
      <w:r w:rsidRPr="00262A1E">
        <w:rPr>
          <w:rFonts w:ascii="Arial Narrow" w:hAnsi="Arial Narrow"/>
          <w:i/>
          <w:sz w:val="24"/>
          <w:szCs w:val="24"/>
        </w:rPr>
        <w:br/>
        <w:t>a pracodawca - do zatrudniania pracownika za</w:t>
      </w:r>
      <w:r w:rsidRPr="00262A1E">
        <w:rPr>
          <w:rFonts w:ascii="Arial Narrow" w:hAnsi="Arial Narrow"/>
          <w:i/>
          <w:spacing w:val="-7"/>
          <w:sz w:val="24"/>
          <w:szCs w:val="24"/>
        </w:rPr>
        <w:t xml:space="preserve"> </w:t>
      </w:r>
      <w:r w:rsidRPr="00262A1E">
        <w:rPr>
          <w:rFonts w:ascii="Arial Narrow" w:hAnsi="Arial Narrow"/>
          <w:i/>
          <w:sz w:val="24"/>
          <w:szCs w:val="24"/>
        </w:rPr>
        <w:t>wynagrodzeniem”.</w:t>
      </w:r>
    </w:p>
    <w:p w14:paraId="2A942D5A" w14:textId="77777777" w:rsidR="00B65645" w:rsidRPr="00262A1E" w:rsidRDefault="00B65645" w:rsidP="006F6D70">
      <w:pPr>
        <w:pStyle w:val="Nagwek1"/>
        <w:tabs>
          <w:tab w:val="left" w:pos="1202"/>
        </w:tabs>
        <w:spacing w:line="276" w:lineRule="auto"/>
        <w:ind w:left="-142"/>
        <w:jc w:val="both"/>
        <w:rPr>
          <w:rFonts w:ascii="Arial Narrow" w:hAnsi="Arial Narrow"/>
        </w:rPr>
      </w:pPr>
    </w:p>
    <w:p w14:paraId="64B1BFD1" w14:textId="0AC45DD1" w:rsidR="008D2369" w:rsidRPr="00262A1E" w:rsidRDefault="008D2369" w:rsidP="00055222">
      <w:pPr>
        <w:pStyle w:val="Nagwek1"/>
        <w:numPr>
          <w:ilvl w:val="0"/>
          <w:numId w:val="48"/>
        </w:numPr>
        <w:tabs>
          <w:tab w:val="left" w:pos="284"/>
        </w:tabs>
        <w:spacing w:line="276" w:lineRule="auto"/>
        <w:ind w:left="-142"/>
        <w:jc w:val="both"/>
        <w:rPr>
          <w:rFonts w:ascii="Arial Narrow" w:hAnsi="Arial Narrow"/>
        </w:rPr>
      </w:pPr>
      <w:r w:rsidRPr="00262A1E">
        <w:rPr>
          <w:rFonts w:ascii="Arial Narrow" w:hAnsi="Arial Narrow"/>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3E53749" w14:textId="7E6B03CB" w:rsidR="008D2369" w:rsidRDefault="00B65645" w:rsidP="006F6D70">
      <w:pPr>
        <w:pStyle w:val="Nagwek1"/>
        <w:tabs>
          <w:tab w:val="left" w:pos="1202"/>
        </w:tabs>
        <w:spacing w:line="276" w:lineRule="auto"/>
        <w:ind w:left="-142"/>
        <w:jc w:val="both"/>
        <w:rPr>
          <w:rFonts w:ascii="Arial Narrow" w:hAnsi="Arial Narrow"/>
          <w:b w:val="0"/>
          <w:bCs w:val="0"/>
        </w:rPr>
      </w:pPr>
      <w:r w:rsidRPr="004E5FF0">
        <w:rPr>
          <w:rFonts w:ascii="Arial Narrow" w:hAnsi="Arial Narrow"/>
          <w:b w:val="0"/>
          <w:bCs w:val="0"/>
        </w:rPr>
        <w:t xml:space="preserve">Zamawiający </w:t>
      </w:r>
      <w:r w:rsidR="004E5FF0">
        <w:rPr>
          <w:rFonts w:ascii="Arial Narrow" w:hAnsi="Arial Narrow"/>
          <w:b w:val="0"/>
          <w:bCs w:val="0"/>
        </w:rPr>
        <w:t>nie wprowadza wymogu przeprowadzenia wizji lokalnej.</w:t>
      </w:r>
    </w:p>
    <w:p w14:paraId="3A91DA8C" w14:textId="0869093D" w:rsidR="008D2369" w:rsidRDefault="008D2369" w:rsidP="006F6D70">
      <w:pPr>
        <w:tabs>
          <w:tab w:val="left" w:pos="1154"/>
        </w:tabs>
        <w:spacing w:before="1" w:line="276" w:lineRule="auto"/>
        <w:jc w:val="both"/>
        <w:rPr>
          <w:rFonts w:ascii="Arial Narrow" w:hAnsi="Arial Narrow"/>
          <w:color w:val="0070C0"/>
          <w:sz w:val="24"/>
          <w:szCs w:val="24"/>
        </w:rPr>
      </w:pPr>
    </w:p>
    <w:p w14:paraId="2C01B095" w14:textId="77777777" w:rsidR="005D5792" w:rsidRPr="00262A1E" w:rsidRDefault="00BB44FD" w:rsidP="00BD5096">
      <w:pPr>
        <w:pStyle w:val="Nagwek1"/>
        <w:numPr>
          <w:ilvl w:val="0"/>
          <w:numId w:val="48"/>
        </w:numPr>
        <w:spacing w:line="276" w:lineRule="auto"/>
        <w:ind w:left="-1265" w:right="6233" w:hanging="153"/>
        <w:jc w:val="right"/>
        <w:rPr>
          <w:rFonts w:ascii="Arial Narrow" w:hAnsi="Arial Narrow"/>
        </w:rPr>
      </w:pPr>
      <w:r w:rsidRPr="00262A1E">
        <w:rPr>
          <w:rFonts w:ascii="Arial Narrow" w:hAnsi="Arial Narrow"/>
        </w:rPr>
        <w:t>Dodatkowe</w:t>
      </w:r>
      <w:r w:rsidRPr="00262A1E">
        <w:rPr>
          <w:rFonts w:ascii="Arial Narrow" w:hAnsi="Arial Narrow"/>
          <w:spacing w:val="-1"/>
        </w:rPr>
        <w:t xml:space="preserve"> </w:t>
      </w:r>
      <w:r w:rsidRPr="00262A1E">
        <w:rPr>
          <w:rFonts w:ascii="Arial Narrow" w:hAnsi="Arial Narrow"/>
        </w:rPr>
        <w:t>informacje</w:t>
      </w:r>
    </w:p>
    <w:p w14:paraId="5D8D6ED8"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zastrzega możliwości ubiegania się o udzielenie zamówienia wyłącznie przez Wykonawców, o których mowa w art. 94 ustawy Pzp.</w:t>
      </w:r>
    </w:p>
    <w:p w14:paraId="6C163561" w14:textId="77777777"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wymaga osobistego wykonania przez Wykonawcę kluczowych zadań zgodnie z art. 60 i art. 121 ustawy Pzp.</w:t>
      </w:r>
    </w:p>
    <w:p w14:paraId="54DA8744" w14:textId="2205C086" w:rsidR="007267E0" w:rsidRDefault="007267E0" w:rsidP="00055222">
      <w:pPr>
        <w:widowControl/>
        <w:numPr>
          <w:ilvl w:val="0"/>
          <w:numId w:val="43"/>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dopuszcza przedstawienia informacji zawartych w ofercie w postaci katalogu elektronicznego lub dołączenie katalogu elektronicznego do oferty.</w:t>
      </w:r>
    </w:p>
    <w:p w14:paraId="1B483CFC" w14:textId="77777777" w:rsidR="005D5792" w:rsidRPr="00262A1E" w:rsidRDefault="005D5792" w:rsidP="006F6D70">
      <w:pPr>
        <w:pStyle w:val="Tekstpodstawowy"/>
        <w:spacing w:before="7" w:line="276" w:lineRule="auto"/>
        <w:ind w:left="142"/>
        <w:jc w:val="both"/>
        <w:rPr>
          <w:rFonts w:ascii="Arial Narrow" w:hAnsi="Arial Narrow"/>
        </w:rPr>
      </w:pPr>
    </w:p>
    <w:p w14:paraId="3D585F1F" w14:textId="77777777" w:rsidR="005D5792" w:rsidRPr="00262A1E" w:rsidRDefault="00BB44FD" w:rsidP="00BD5096">
      <w:pPr>
        <w:pStyle w:val="Nagwek1"/>
        <w:numPr>
          <w:ilvl w:val="0"/>
          <w:numId w:val="48"/>
        </w:numPr>
        <w:spacing w:line="276" w:lineRule="auto"/>
        <w:ind w:left="-142" w:right="6233" w:firstLine="0"/>
        <w:jc w:val="right"/>
        <w:rPr>
          <w:rFonts w:ascii="Arial Narrow" w:hAnsi="Arial Narrow"/>
        </w:rPr>
      </w:pPr>
      <w:r w:rsidRPr="00262A1E">
        <w:rPr>
          <w:rFonts w:ascii="Arial Narrow" w:hAnsi="Arial Narrow"/>
        </w:rPr>
        <w:t>Postanowienia</w:t>
      </w:r>
      <w:r w:rsidRPr="00262A1E">
        <w:rPr>
          <w:rFonts w:ascii="Arial Narrow" w:hAnsi="Arial Narrow"/>
          <w:spacing w:val="-2"/>
        </w:rPr>
        <w:t xml:space="preserve"> </w:t>
      </w:r>
      <w:r w:rsidRPr="00262A1E">
        <w:rPr>
          <w:rFonts w:ascii="Arial Narrow" w:hAnsi="Arial Narrow"/>
        </w:rPr>
        <w:t>końcowe.</w:t>
      </w:r>
    </w:p>
    <w:p w14:paraId="0245FE5C" w14:textId="3CCD8123"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Wykonawcy składający ofertę w niniejszym postępowaniu jednocześnie akceptują zapisy SWZ oraz Projekt umowy dotyczący przedmiotu zamówienia.</w:t>
      </w:r>
    </w:p>
    <w:p w14:paraId="523BB795" w14:textId="77777777" w:rsidR="005D5792" w:rsidRPr="00262A1E" w:rsidRDefault="005D5792" w:rsidP="006F6D70">
      <w:pPr>
        <w:pStyle w:val="Tekstpodstawowy"/>
        <w:spacing w:before="7" w:line="276" w:lineRule="auto"/>
        <w:ind w:left="-142"/>
        <w:jc w:val="both"/>
        <w:rPr>
          <w:rFonts w:ascii="Arial Narrow" w:hAnsi="Arial Narrow"/>
        </w:rPr>
      </w:pPr>
    </w:p>
    <w:p w14:paraId="57FEB6C2" w14:textId="2862EA6A" w:rsidR="005D5792" w:rsidRPr="00262A1E" w:rsidRDefault="00BB44FD" w:rsidP="006F6D70">
      <w:pPr>
        <w:pStyle w:val="Nagwek1"/>
        <w:spacing w:line="276" w:lineRule="auto"/>
        <w:ind w:left="-142"/>
        <w:jc w:val="both"/>
        <w:rPr>
          <w:rFonts w:ascii="Arial Narrow" w:hAnsi="Arial Narrow"/>
        </w:rPr>
      </w:pPr>
      <w:r w:rsidRPr="00262A1E">
        <w:rPr>
          <w:rFonts w:ascii="Arial Narrow" w:hAnsi="Arial Narrow"/>
        </w:rPr>
        <w:lastRenderedPageBreak/>
        <w:t>XX</w:t>
      </w:r>
      <w:r w:rsidR="00B33DBE">
        <w:rPr>
          <w:rFonts w:ascii="Arial Narrow" w:hAnsi="Arial Narrow"/>
        </w:rPr>
        <w:t>XVI</w:t>
      </w:r>
      <w:r w:rsidRPr="00262A1E">
        <w:rPr>
          <w:rFonts w:ascii="Arial Narrow" w:hAnsi="Arial Narrow"/>
        </w:rPr>
        <w:t>I. Wykaz</w:t>
      </w:r>
      <w:r w:rsidRPr="00262A1E">
        <w:rPr>
          <w:rFonts w:ascii="Arial Narrow" w:hAnsi="Arial Narrow"/>
          <w:spacing w:val="-10"/>
        </w:rPr>
        <w:t xml:space="preserve"> </w:t>
      </w:r>
      <w:r w:rsidRPr="00262A1E">
        <w:rPr>
          <w:rFonts w:ascii="Arial Narrow" w:hAnsi="Arial Narrow"/>
        </w:rPr>
        <w:t>załączników.</w:t>
      </w:r>
    </w:p>
    <w:p w14:paraId="61B602F9" w14:textId="77777777" w:rsidR="005D5792" w:rsidRPr="00262A1E" w:rsidRDefault="00BB44FD" w:rsidP="006F6D70">
      <w:pPr>
        <w:pStyle w:val="Tekstpodstawowy"/>
        <w:spacing w:before="41" w:line="276" w:lineRule="auto"/>
        <w:ind w:left="-142"/>
        <w:jc w:val="both"/>
        <w:rPr>
          <w:rFonts w:ascii="Arial Narrow" w:hAnsi="Arial Narrow"/>
        </w:rPr>
      </w:pPr>
      <w:r w:rsidRPr="00262A1E">
        <w:rPr>
          <w:rFonts w:ascii="Arial Narrow" w:hAnsi="Arial Narrow"/>
          <w:u w:val="single"/>
        </w:rPr>
        <w:t>Załączniki do</w:t>
      </w:r>
      <w:r w:rsidRPr="00262A1E">
        <w:rPr>
          <w:rFonts w:ascii="Arial Narrow" w:hAnsi="Arial Narrow"/>
          <w:spacing w:val="-18"/>
          <w:u w:val="single"/>
        </w:rPr>
        <w:t xml:space="preserve"> </w:t>
      </w:r>
      <w:r w:rsidRPr="00262A1E">
        <w:rPr>
          <w:rFonts w:ascii="Arial Narrow" w:hAnsi="Arial Narrow"/>
          <w:u w:val="single"/>
        </w:rPr>
        <w:t>specyfikacji:</w:t>
      </w:r>
    </w:p>
    <w:p w14:paraId="34107834" w14:textId="150A4047" w:rsidR="00D77F03"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Załącznik nr 1 - Opis przedmiotu zamówienia</w:t>
      </w:r>
      <w:r w:rsidR="00CD693B">
        <w:rPr>
          <w:rFonts w:ascii="Arial Narrow" w:hAnsi="Arial Narrow"/>
        </w:rPr>
        <w:t>.</w:t>
      </w:r>
    </w:p>
    <w:p w14:paraId="1E9CE3C6" w14:textId="455090C0"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Załącznik nr 2 - Przedmiar robót</w:t>
      </w:r>
      <w:r w:rsidR="00CD693B">
        <w:rPr>
          <w:rFonts w:ascii="Arial Narrow" w:hAnsi="Arial Narrow"/>
        </w:rPr>
        <w:t>.</w:t>
      </w:r>
    </w:p>
    <w:p w14:paraId="108FC5C0" w14:textId="3ECDEEFD" w:rsidR="00D77F03" w:rsidRPr="00262A1E" w:rsidRDefault="00BB44FD" w:rsidP="006F6D70">
      <w:pPr>
        <w:pStyle w:val="Tekstpodstawowy"/>
        <w:spacing w:line="276" w:lineRule="auto"/>
        <w:ind w:left="-142"/>
        <w:jc w:val="both"/>
        <w:rPr>
          <w:rFonts w:ascii="Arial Narrow" w:hAnsi="Arial Narrow"/>
        </w:rPr>
      </w:pPr>
      <w:r w:rsidRPr="00262A1E">
        <w:rPr>
          <w:rFonts w:ascii="Arial Narrow" w:hAnsi="Arial Narrow"/>
        </w:rPr>
        <w:t>Załącznik nr 3 - Specyfikacja Techniczna Wykonania i Odbioru Robót Budowlanych</w:t>
      </w:r>
      <w:r w:rsidR="00CD693B">
        <w:rPr>
          <w:rFonts w:ascii="Arial Narrow" w:hAnsi="Arial Narrow"/>
        </w:rPr>
        <w:t>.</w:t>
      </w:r>
      <w:r w:rsidRPr="00262A1E">
        <w:rPr>
          <w:rFonts w:ascii="Arial Narrow" w:hAnsi="Arial Narrow"/>
        </w:rPr>
        <w:t xml:space="preserve"> </w:t>
      </w:r>
    </w:p>
    <w:p w14:paraId="32A63B4D" w14:textId="77777777" w:rsidR="005B6FC9" w:rsidRDefault="007267E0" w:rsidP="006F6D70">
      <w:pPr>
        <w:pStyle w:val="Tekstpodstawowy"/>
        <w:spacing w:line="276" w:lineRule="auto"/>
        <w:ind w:left="-142"/>
        <w:jc w:val="both"/>
        <w:rPr>
          <w:rFonts w:ascii="Arial Narrow" w:hAnsi="Arial Narrow"/>
        </w:rPr>
      </w:pPr>
      <w:r w:rsidRPr="00262A1E">
        <w:rPr>
          <w:rFonts w:ascii="Arial Narrow" w:hAnsi="Arial Narrow"/>
        </w:rPr>
        <w:t xml:space="preserve">Załącznik nr 4 </w:t>
      </w:r>
      <w:r w:rsidR="007418A6" w:rsidRPr="00262A1E">
        <w:rPr>
          <w:rFonts w:ascii="Arial Narrow" w:hAnsi="Arial Narrow"/>
        </w:rPr>
        <w:t>-</w:t>
      </w:r>
      <w:r w:rsidRPr="00262A1E">
        <w:rPr>
          <w:rFonts w:ascii="Arial Narrow" w:hAnsi="Arial Narrow"/>
        </w:rPr>
        <w:t xml:space="preserve"> </w:t>
      </w:r>
      <w:r w:rsidR="00002D0A" w:rsidRPr="00002D0A">
        <w:rPr>
          <w:rFonts w:ascii="Arial Narrow" w:hAnsi="Arial Narrow"/>
        </w:rPr>
        <w:t>Dokumentacja projektowa</w:t>
      </w:r>
      <w:r w:rsidR="00CD693B">
        <w:rPr>
          <w:rFonts w:ascii="Arial Narrow" w:hAnsi="Arial Narrow"/>
        </w:rPr>
        <w:t>.</w:t>
      </w:r>
    </w:p>
    <w:p w14:paraId="3E2D1959" w14:textId="6AB9E9C3" w:rsidR="007267E0" w:rsidRPr="00262A1E" w:rsidRDefault="005B6FC9" w:rsidP="006F6D70">
      <w:pPr>
        <w:pStyle w:val="Tekstpodstawowy"/>
        <w:spacing w:line="276" w:lineRule="auto"/>
        <w:ind w:left="-142"/>
        <w:jc w:val="both"/>
        <w:rPr>
          <w:rFonts w:ascii="Arial Narrow" w:hAnsi="Arial Narrow"/>
        </w:rPr>
      </w:pPr>
      <w:r>
        <w:rPr>
          <w:rFonts w:ascii="Arial Narrow" w:hAnsi="Arial Narrow"/>
        </w:rPr>
        <w:t xml:space="preserve">Załącznik nr 5 - </w:t>
      </w:r>
      <w:r w:rsidRPr="00BF39E2">
        <w:rPr>
          <w:rFonts w:ascii="Arial Narrow" w:hAnsi="Arial Narrow"/>
        </w:rPr>
        <w:t>Dokumentacja techniczna</w:t>
      </w:r>
      <w:r>
        <w:rPr>
          <w:rFonts w:ascii="Arial Narrow" w:hAnsi="Arial Narrow"/>
        </w:rPr>
        <w:t xml:space="preserve"> (rysunki i rzuty).</w:t>
      </w:r>
    </w:p>
    <w:p w14:paraId="03DAEA31" w14:textId="1D3D92B2" w:rsidR="005D5792" w:rsidRPr="00262A1E" w:rsidRDefault="0004115F" w:rsidP="006F6D70">
      <w:pPr>
        <w:pStyle w:val="Tekstpodstawowy"/>
        <w:spacing w:line="276" w:lineRule="auto"/>
        <w:ind w:left="-142"/>
        <w:jc w:val="both"/>
        <w:rPr>
          <w:rFonts w:ascii="Arial Narrow" w:hAnsi="Arial Narrow"/>
        </w:rPr>
      </w:pPr>
      <w:r>
        <w:rPr>
          <w:rFonts w:ascii="Arial Narrow" w:hAnsi="Arial Narrow"/>
        </w:rPr>
        <w:t xml:space="preserve">Załącznik nr </w:t>
      </w:r>
      <w:r w:rsidR="005B6FC9">
        <w:rPr>
          <w:rFonts w:ascii="Arial Narrow" w:hAnsi="Arial Narrow"/>
        </w:rPr>
        <w:t>6</w:t>
      </w:r>
      <w:r>
        <w:rPr>
          <w:rFonts w:ascii="Arial Narrow" w:hAnsi="Arial Narrow"/>
        </w:rPr>
        <w:t xml:space="preserve"> </w:t>
      </w:r>
      <w:bookmarkStart w:id="9" w:name="_Hlk73967565"/>
      <w:r>
        <w:rPr>
          <w:rFonts w:ascii="Arial Narrow" w:hAnsi="Arial Narrow"/>
        </w:rPr>
        <w:t>-</w:t>
      </w:r>
      <w:bookmarkEnd w:id="9"/>
      <w:r>
        <w:rPr>
          <w:rFonts w:ascii="Arial Narrow" w:hAnsi="Arial Narrow"/>
        </w:rPr>
        <w:t xml:space="preserve"> </w:t>
      </w:r>
      <w:r w:rsidR="00BB44FD" w:rsidRPr="00262A1E">
        <w:rPr>
          <w:rFonts w:ascii="Arial Narrow" w:hAnsi="Arial Narrow"/>
        </w:rPr>
        <w:t>Formularz ofertowy</w:t>
      </w:r>
      <w:r w:rsidR="00CD693B">
        <w:rPr>
          <w:rFonts w:ascii="Arial Narrow" w:hAnsi="Arial Narrow"/>
        </w:rPr>
        <w:t>.</w:t>
      </w:r>
    </w:p>
    <w:p w14:paraId="00570351" w14:textId="28EFB6AF" w:rsidR="005D5792" w:rsidRPr="00262A1E" w:rsidRDefault="00BB44FD" w:rsidP="006F6D70">
      <w:pPr>
        <w:pStyle w:val="Tekstpodstawowy"/>
        <w:spacing w:before="1" w:line="276" w:lineRule="auto"/>
        <w:ind w:left="-142"/>
        <w:jc w:val="both"/>
        <w:rPr>
          <w:rFonts w:ascii="Arial Narrow" w:hAnsi="Arial Narrow"/>
        </w:rPr>
      </w:pPr>
      <w:r w:rsidRPr="00262A1E">
        <w:rPr>
          <w:rFonts w:ascii="Arial Narrow" w:hAnsi="Arial Narrow"/>
        </w:rPr>
        <w:t xml:space="preserve">Załącznik nr </w:t>
      </w:r>
      <w:r w:rsidR="005B6FC9">
        <w:rPr>
          <w:rFonts w:ascii="Arial Narrow" w:hAnsi="Arial Narrow"/>
        </w:rPr>
        <w:t>7</w:t>
      </w:r>
      <w:r w:rsidRPr="00262A1E">
        <w:rPr>
          <w:rFonts w:ascii="Arial Narrow" w:hAnsi="Arial Narrow"/>
        </w:rPr>
        <w:t xml:space="preserve"> - Oświadczenie Wykonawcy dotyczące przesłanek wykluczenia z postępowania</w:t>
      </w:r>
      <w:r w:rsidR="00CD693B">
        <w:rPr>
          <w:rFonts w:ascii="Arial Narrow" w:hAnsi="Arial Narrow"/>
        </w:rPr>
        <w:t>.</w:t>
      </w:r>
    </w:p>
    <w:p w14:paraId="64EDF788" w14:textId="2881718D" w:rsidR="00DC2EB2" w:rsidRDefault="00BB44FD" w:rsidP="006F6D70">
      <w:pPr>
        <w:pStyle w:val="Tekstpodstawowy"/>
        <w:spacing w:before="41" w:line="276" w:lineRule="auto"/>
        <w:ind w:left="-142"/>
        <w:jc w:val="both"/>
        <w:rPr>
          <w:rFonts w:ascii="Arial Narrow" w:hAnsi="Arial Narrow"/>
        </w:rPr>
      </w:pPr>
      <w:r w:rsidRPr="00262A1E">
        <w:rPr>
          <w:rFonts w:ascii="Arial Narrow" w:hAnsi="Arial Narrow"/>
        </w:rPr>
        <w:t xml:space="preserve">Załącznik nr </w:t>
      </w:r>
      <w:r w:rsidR="005B6FC9">
        <w:rPr>
          <w:rFonts w:ascii="Arial Narrow" w:hAnsi="Arial Narrow"/>
        </w:rPr>
        <w:t>8</w:t>
      </w:r>
      <w:r w:rsidRPr="00262A1E">
        <w:rPr>
          <w:rFonts w:ascii="Arial Narrow" w:hAnsi="Arial Narrow"/>
        </w:rPr>
        <w:t xml:space="preserve"> - Oświadczenie </w:t>
      </w:r>
      <w:r w:rsidR="00CE170C">
        <w:rPr>
          <w:rFonts w:ascii="Arial Narrow" w:hAnsi="Arial Narrow"/>
        </w:rPr>
        <w:t>Wykonawcy dotyczące spełni</w:t>
      </w:r>
      <w:r w:rsidR="007D117A">
        <w:rPr>
          <w:rFonts w:ascii="Arial Narrow" w:hAnsi="Arial Narrow"/>
        </w:rPr>
        <w:t>a</w:t>
      </w:r>
      <w:r w:rsidR="00CE170C">
        <w:rPr>
          <w:rFonts w:ascii="Arial Narrow" w:hAnsi="Arial Narrow"/>
        </w:rPr>
        <w:t>nia warunków udziału w postępowaniu.</w:t>
      </w:r>
    </w:p>
    <w:p w14:paraId="5A1B1F8F" w14:textId="29E9D6D6" w:rsidR="00EB4D51" w:rsidRDefault="00DC2EB2" w:rsidP="006F6D70">
      <w:pPr>
        <w:pStyle w:val="Tekstpodstawowy"/>
        <w:spacing w:before="41" w:line="276" w:lineRule="auto"/>
        <w:ind w:left="-142"/>
        <w:jc w:val="both"/>
        <w:rPr>
          <w:rFonts w:ascii="Arial Narrow" w:eastAsia="Arial Narrow" w:hAnsi="Arial Narrow" w:cs="Arial Narrow"/>
        </w:rPr>
      </w:pPr>
      <w:r w:rsidRPr="00DC2EB2">
        <w:rPr>
          <w:rFonts w:ascii="Arial Narrow" w:eastAsia="Arial Narrow" w:hAnsi="Arial Narrow" w:cs="Arial Narrow"/>
        </w:rPr>
        <w:t>Załącznik nr</w:t>
      </w:r>
      <w:r w:rsidR="00EB4D51">
        <w:rPr>
          <w:rFonts w:ascii="Arial Narrow" w:eastAsia="Arial Narrow" w:hAnsi="Arial Narrow" w:cs="Arial Narrow"/>
        </w:rPr>
        <w:t xml:space="preserve"> </w:t>
      </w:r>
      <w:r w:rsidR="005B6FC9">
        <w:rPr>
          <w:rFonts w:ascii="Arial Narrow" w:eastAsia="Arial Narrow" w:hAnsi="Arial Narrow" w:cs="Arial Narrow"/>
        </w:rPr>
        <w:t>9</w:t>
      </w:r>
      <w:r w:rsidR="007418A6">
        <w:rPr>
          <w:rFonts w:ascii="Arial Narrow" w:eastAsia="Arial Narrow" w:hAnsi="Arial Narrow" w:cs="Arial Narrow"/>
        </w:rPr>
        <w:t xml:space="preserve"> </w:t>
      </w:r>
      <w:r w:rsidRPr="00DC2EB2">
        <w:rPr>
          <w:rFonts w:ascii="Arial Narrow" w:eastAsia="Arial Narrow" w:hAnsi="Arial Narrow" w:cs="Arial Narrow"/>
        </w:rPr>
        <w:t>- Zobowiązanie innych podmiotów do oddania mu do dyspozycji niezbędnych zasobów</w:t>
      </w:r>
      <w:r w:rsidR="00CD693B">
        <w:rPr>
          <w:rFonts w:ascii="Arial Narrow" w:eastAsia="Arial Narrow" w:hAnsi="Arial Narrow" w:cs="Arial Narrow"/>
        </w:rPr>
        <w:t>.</w:t>
      </w:r>
      <w:r w:rsidRPr="00DC2EB2">
        <w:rPr>
          <w:rFonts w:ascii="Arial Narrow" w:eastAsia="Arial Narrow" w:hAnsi="Arial Narrow" w:cs="Arial Narrow"/>
        </w:rPr>
        <w:t xml:space="preserve"> </w:t>
      </w:r>
    </w:p>
    <w:p w14:paraId="6F39C7A9" w14:textId="64CE04E3" w:rsidR="00DC2EB2" w:rsidRPr="00092C3B" w:rsidRDefault="00DC2EB2" w:rsidP="006F6D70">
      <w:pPr>
        <w:pStyle w:val="Tekstpodstawowy"/>
        <w:spacing w:before="41" w:line="276" w:lineRule="auto"/>
        <w:ind w:left="-142"/>
        <w:jc w:val="both"/>
        <w:rPr>
          <w:rFonts w:ascii="Arial Narrow" w:eastAsia="Arial Narrow" w:hAnsi="Arial Narrow" w:cs="Arial Narrow"/>
        </w:rPr>
      </w:pPr>
      <w:r w:rsidRPr="00092C3B">
        <w:rPr>
          <w:rFonts w:ascii="Arial Narrow" w:eastAsia="Arial Narrow" w:hAnsi="Arial Narrow" w:cs="Arial Narrow"/>
        </w:rPr>
        <w:t>Załącznik nr</w:t>
      </w:r>
      <w:r w:rsidR="005B6FC9">
        <w:rPr>
          <w:rFonts w:ascii="Arial Narrow" w:eastAsia="Arial Narrow" w:hAnsi="Arial Narrow" w:cs="Arial Narrow"/>
        </w:rPr>
        <w:t xml:space="preserve"> 10</w:t>
      </w:r>
      <w:r w:rsidR="00EB4D51" w:rsidRPr="00092C3B">
        <w:rPr>
          <w:rFonts w:ascii="Arial Narrow" w:eastAsia="Arial Narrow" w:hAnsi="Arial Narrow" w:cs="Arial Narrow"/>
        </w:rPr>
        <w:t xml:space="preserve"> </w:t>
      </w:r>
      <w:r w:rsidRPr="00092C3B">
        <w:rPr>
          <w:rFonts w:ascii="Arial Narrow" w:eastAsia="Arial Narrow" w:hAnsi="Arial Narrow" w:cs="Arial Narrow"/>
        </w:rPr>
        <w:t xml:space="preserve">- </w:t>
      </w:r>
      <w:r w:rsidR="00CE170C" w:rsidRPr="00092C3B">
        <w:rPr>
          <w:rFonts w:ascii="Arial Narrow" w:hAnsi="Arial Narrow"/>
        </w:rPr>
        <w:t>Oświadczenie o przynależności lub braku przynależności do tej samej grupy kapitałowej.</w:t>
      </w:r>
    </w:p>
    <w:p w14:paraId="3F0049A0" w14:textId="23BEABB5" w:rsidR="00DC2EB2" w:rsidRDefault="00DC2EB2" w:rsidP="006F6D70">
      <w:pPr>
        <w:pStyle w:val="Tekstpodstawowy"/>
        <w:spacing w:before="41" w:line="276" w:lineRule="auto"/>
        <w:ind w:left="-142"/>
        <w:jc w:val="both"/>
        <w:rPr>
          <w:rFonts w:ascii="Arial Narrow" w:eastAsia="Arial Narrow" w:hAnsi="Arial Narrow" w:cs="Arial Narrow"/>
        </w:rPr>
      </w:pPr>
      <w:r w:rsidRPr="00DC2EB2">
        <w:rPr>
          <w:rFonts w:ascii="Arial Narrow" w:eastAsia="Arial Narrow" w:hAnsi="Arial Narrow" w:cs="Arial Narrow"/>
        </w:rPr>
        <w:t xml:space="preserve">Załącznik nr </w:t>
      </w:r>
      <w:r w:rsidR="00092C3B">
        <w:rPr>
          <w:rFonts w:ascii="Arial Narrow" w:eastAsia="Arial Narrow" w:hAnsi="Arial Narrow" w:cs="Arial Narrow"/>
        </w:rPr>
        <w:t>1</w:t>
      </w:r>
      <w:r w:rsidR="005B6FC9">
        <w:rPr>
          <w:rFonts w:ascii="Arial Narrow" w:eastAsia="Arial Narrow" w:hAnsi="Arial Narrow" w:cs="Arial Narrow"/>
        </w:rPr>
        <w:t>1</w:t>
      </w:r>
      <w:r w:rsidRPr="00DC2EB2">
        <w:rPr>
          <w:rFonts w:ascii="Arial Narrow" w:eastAsia="Arial Narrow" w:hAnsi="Arial Narrow" w:cs="Arial Narrow"/>
        </w:rPr>
        <w:t xml:space="preserve"> - Wykaz robót.</w:t>
      </w:r>
    </w:p>
    <w:p w14:paraId="18C289A4" w14:textId="2ADF4AFA" w:rsidR="00DC2EB2" w:rsidRPr="00DC2EB2" w:rsidRDefault="00DC2EB2" w:rsidP="006F6D70">
      <w:pPr>
        <w:pStyle w:val="Tekstpodstawowy"/>
        <w:spacing w:before="41" w:line="276" w:lineRule="auto"/>
        <w:ind w:left="-142"/>
        <w:jc w:val="both"/>
        <w:rPr>
          <w:rFonts w:ascii="Arial Narrow" w:hAnsi="Arial Narrow"/>
        </w:rPr>
      </w:pPr>
      <w:r w:rsidRPr="00DC2EB2">
        <w:rPr>
          <w:rFonts w:ascii="Arial Narrow" w:eastAsia="Arial Narrow" w:hAnsi="Arial Narrow" w:cs="Arial Narrow"/>
        </w:rPr>
        <w:t>Załącznik nr</w:t>
      </w:r>
      <w:r>
        <w:rPr>
          <w:rFonts w:ascii="Arial Narrow" w:eastAsia="Arial Narrow" w:hAnsi="Arial Narrow" w:cs="Arial Narrow"/>
        </w:rPr>
        <w:t xml:space="preserve"> 1</w:t>
      </w:r>
      <w:r w:rsidR="005B6FC9">
        <w:rPr>
          <w:rFonts w:ascii="Arial Narrow" w:eastAsia="Arial Narrow" w:hAnsi="Arial Narrow" w:cs="Arial Narrow"/>
        </w:rPr>
        <w:t>2</w:t>
      </w:r>
      <w:r w:rsidRPr="00DC2EB2">
        <w:rPr>
          <w:rFonts w:ascii="Arial Narrow" w:eastAsia="Arial Narrow" w:hAnsi="Arial Narrow" w:cs="Arial Narrow"/>
        </w:rPr>
        <w:t xml:space="preserve"> - Wykaz osób. </w:t>
      </w:r>
    </w:p>
    <w:p w14:paraId="2526DFAB" w14:textId="283E48BF" w:rsidR="005D5792" w:rsidRDefault="00BB44FD" w:rsidP="006F6D70">
      <w:pPr>
        <w:pStyle w:val="Tekstpodstawowy"/>
        <w:spacing w:before="41" w:line="276" w:lineRule="auto"/>
        <w:ind w:left="-142"/>
        <w:jc w:val="both"/>
        <w:rPr>
          <w:rFonts w:ascii="Arial Narrow" w:hAnsi="Arial Narrow"/>
        </w:rPr>
      </w:pPr>
      <w:r w:rsidRPr="00262A1E">
        <w:rPr>
          <w:rFonts w:ascii="Arial Narrow" w:hAnsi="Arial Narrow"/>
        </w:rPr>
        <w:t xml:space="preserve">Załącznik nr </w:t>
      </w:r>
      <w:r w:rsidR="00DC2EB2">
        <w:rPr>
          <w:rFonts w:ascii="Arial Narrow" w:hAnsi="Arial Narrow"/>
        </w:rPr>
        <w:t>1</w:t>
      </w:r>
      <w:r w:rsidR="005B6FC9">
        <w:rPr>
          <w:rFonts w:ascii="Arial Narrow" w:hAnsi="Arial Narrow"/>
        </w:rPr>
        <w:t>3</w:t>
      </w:r>
      <w:r w:rsidRPr="00262A1E">
        <w:rPr>
          <w:rFonts w:ascii="Arial Narrow" w:hAnsi="Arial Narrow"/>
        </w:rPr>
        <w:t xml:space="preserve"> </w:t>
      </w:r>
      <w:bookmarkStart w:id="10" w:name="_Hlk73354469"/>
      <w:r w:rsidRPr="00262A1E">
        <w:rPr>
          <w:rFonts w:ascii="Arial Narrow" w:hAnsi="Arial Narrow"/>
        </w:rPr>
        <w:t>-</w:t>
      </w:r>
      <w:bookmarkEnd w:id="10"/>
      <w:r w:rsidRPr="00262A1E">
        <w:rPr>
          <w:rFonts w:ascii="Arial Narrow" w:hAnsi="Arial Narrow"/>
        </w:rPr>
        <w:t xml:space="preserve"> </w:t>
      </w:r>
      <w:r w:rsidR="009E0713" w:rsidRPr="009E0713">
        <w:rPr>
          <w:rFonts w:ascii="Arial Narrow" w:eastAsia="Arial Narrow" w:hAnsi="Arial Narrow" w:cs="Arial"/>
          <w:szCs w:val="20"/>
          <w:lang w:eastAsia="pl-PL"/>
        </w:rPr>
        <w:t>Projektowan</w:t>
      </w:r>
      <w:r w:rsidR="009E0713">
        <w:rPr>
          <w:rFonts w:ascii="Arial Narrow" w:eastAsia="Arial Narrow" w:hAnsi="Arial Narrow" w:cs="Arial"/>
          <w:szCs w:val="20"/>
          <w:lang w:eastAsia="pl-PL"/>
        </w:rPr>
        <w:t>e</w:t>
      </w:r>
      <w:r w:rsidR="009E0713" w:rsidRPr="009E0713">
        <w:rPr>
          <w:rFonts w:ascii="Arial Narrow" w:eastAsia="Arial Narrow" w:hAnsi="Arial Narrow" w:cs="Arial"/>
          <w:szCs w:val="20"/>
          <w:lang w:eastAsia="pl-PL"/>
        </w:rPr>
        <w:t xml:space="preserve"> postanowieni</w:t>
      </w:r>
      <w:r w:rsidR="009E0713">
        <w:rPr>
          <w:rFonts w:ascii="Arial Narrow" w:eastAsia="Arial Narrow" w:hAnsi="Arial Narrow" w:cs="Arial"/>
          <w:szCs w:val="20"/>
          <w:lang w:eastAsia="pl-PL"/>
        </w:rPr>
        <w:t>a</w:t>
      </w:r>
      <w:r w:rsidR="009E0713" w:rsidRPr="009E0713">
        <w:rPr>
          <w:rFonts w:ascii="Arial Narrow" w:eastAsia="Arial Narrow" w:hAnsi="Arial Narrow" w:cs="Arial"/>
          <w:szCs w:val="20"/>
          <w:lang w:eastAsia="pl-PL"/>
        </w:rPr>
        <w:t xml:space="preserve"> umowy (Projekt umowy)</w:t>
      </w:r>
      <w:r w:rsidR="00CD693B">
        <w:rPr>
          <w:rFonts w:ascii="Arial Narrow" w:eastAsia="Arial Narrow" w:hAnsi="Arial Narrow" w:cs="Arial"/>
          <w:szCs w:val="20"/>
          <w:lang w:eastAsia="pl-PL"/>
        </w:rPr>
        <w:t>.</w:t>
      </w:r>
    </w:p>
    <w:p w14:paraId="07974623" w14:textId="6C958677" w:rsidR="007267E0" w:rsidRDefault="007267E0" w:rsidP="006F6D70">
      <w:pPr>
        <w:pStyle w:val="Tekstpodstawowy"/>
        <w:spacing w:before="41" w:line="276" w:lineRule="auto"/>
        <w:ind w:left="-142"/>
        <w:jc w:val="both"/>
        <w:rPr>
          <w:rFonts w:ascii="Arial Narrow" w:hAnsi="Arial Narrow"/>
        </w:rPr>
      </w:pPr>
      <w:r>
        <w:rPr>
          <w:rFonts w:ascii="Arial Narrow" w:hAnsi="Arial Narrow"/>
        </w:rPr>
        <w:t>Załącznik nr 1</w:t>
      </w:r>
      <w:r w:rsidR="005B6FC9">
        <w:rPr>
          <w:rFonts w:ascii="Arial Narrow" w:hAnsi="Arial Narrow"/>
        </w:rPr>
        <w:t>4</w:t>
      </w:r>
      <w:r>
        <w:rPr>
          <w:rFonts w:ascii="Arial Narrow" w:hAnsi="Arial Narrow"/>
        </w:rPr>
        <w:t xml:space="preserve"> </w:t>
      </w:r>
      <w:r w:rsidR="007D117A" w:rsidRPr="00262A1E">
        <w:rPr>
          <w:rFonts w:ascii="Arial Narrow" w:hAnsi="Arial Narrow"/>
        </w:rPr>
        <w:t>-</w:t>
      </w:r>
      <w:r>
        <w:rPr>
          <w:rFonts w:ascii="Arial Narrow" w:hAnsi="Arial Narrow"/>
        </w:rPr>
        <w:t xml:space="preserve"> Klauzula informacyjna dotycząca przetwarzania danych osobowych.</w:t>
      </w:r>
    </w:p>
    <w:p w14:paraId="48CBC0FF" w14:textId="2101070F" w:rsidR="00646669" w:rsidRDefault="00646669" w:rsidP="006F6D70">
      <w:pPr>
        <w:pStyle w:val="Tekstpodstawowy"/>
        <w:spacing w:before="41" w:line="276" w:lineRule="auto"/>
        <w:ind w:left="-142"/>
        <w:jc w:val="both"/>
        <w:rPr>
          <w:rFonts w:ascii="Arial Narrow" w:hAnsi="Arial Narrow"/>
        </w:rPr>
      </w:pPr>
      <w:r>
        <w:rPr>
          <w:rFonts w:ascii="Arial Narrow" w:hAnsi="Arial Narrow"/>
        </w:rPr>
        <w:t>Załącznik nr 15 – Oświadczenie wykonawców wspólnie ubiegających się o udzielenie zamówienia, składane na podstawie art. 117 ust. 4 ustawy Pzp.</w:t>
      </w:r>
    </w:p>
    <w:p w14:paraId="23D564B8" w14:textId="4C85B54B" w:rsidR="00C04E38" w:rsidRDefault="00C04E38" w:rsidP="006F6D70">
      <w:pPr>
        <w:pStyle w:val="Tekstpodstawowy"/>
        <w:spacing w:before="41" w:line="276" w:lineRule="auto"/>
        <w:ind w:left="-142"/>
        <w:jc w:val="both"/>
        <w:rPr>
          <w:rFonts w:ascii="Arial Narrow" w:hAnsi="Arial Narrow"/>
        </w:rPr>
      </w:pPr>
    </w:p>
    <w:sectPr w:rsidR="00C04E38" w:rsidSect="00F83C88">
      <w:footerReference w:type="default" r:id="rId31"/>
      <w:pgSz w:w="11910" w:h="16840"/>
      <w:pgMar w:top="1418" w:right="1140" w:bottom="1418" w:left="1418" w:header="0" w:footer="8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4396" w14:textId="77777777" w:rsidR="00BF001E" w:rsidRDefault="00BF001E">
      <w:r>
        <w:separator/>
      </w:r>
    </w:p>
  </w:endnote>
  <w:endnote w:type="continuationSeparator" w:id="0">
    <w:p w14:paraId="250E4B0A" w14:textId="77777777" w:rsidR="00BF001E" w:rsidRDefault="00BF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32EFDFB0" w:rsidR="00501D6E" w:rsidRPr="00984A68" w:rsidRDefault="00501D6E" w:rsidP="00631E3A">
    <w:pPr>
      <w:spacing w:line="246" w:lineRule="exact"/>
      <w:ind w:left="20"/>
      <w:jc w:val="center"/>
      <w:rPr>
        <w:rFonts w:ascii="Arial Narrow" w:hAnsi="Arial Narrow"/>
      </w:rPr>
    </w:pPr>
    <w:r w:rsidRPr="00984A68">
      <w:rPr>
        <w:rFonts w:ascii="Arial Narrow" w:hAnsi="Arial Narrow"/>
      </w:rPr>
      <w:t>Specyfikacja Warunków Zamówienia, znak: GIR.271.1.</w:t>
    </w:r>
    <w:r w:rsidR="00646669">
      <w:rPr>
        <w:rFonts w:ascii="Arial Narrow" w:hAnsi="Arial Narrow"/>
      </w:rPr>
      <w:t>5</w:t>
    </w:r>
    <w:r>
      <w:rPr>
        <w:rFonts w:ascii="Arial Narrow" w:hAnsi="Arial Narrow"/>
      </w:rPr>
      <w:t>.</w:t>
    </w:r>
    <w:r w:rsidRPr="00984A68">
      <w:rPr>
        <w:rFonts w:ascii="Arial Narrow" w:hAnsi="Arial Narrow"/>
      </w:rPr>
      <w:t>2021</w:t>
    </w:r>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2BE4" w14:textId="5B3A09A7" w:rsidR="00501D6E" w:rsidRDefault="00501D6E">
    <w:pPr>
      <w:pStyle w:val="Tekstpodstawowy"/>
      <w:spacing w:line="14" w:lineRule="auto"/>
      <w:rPr>
        <w:sz w:val="20"/>
      </w:rPr>
    </w:pPr>
    <w:r>
      <w:rPr>
        <w:noProof/>
        <w:lang w:eastAsia="pl-PL"/>
      </w:rPr>
      <mc:AlternateContent>
        <mc:Choice Requires="wps">
          <w:drawing>
            <wp:anchor distT="0" distB="0" distL="114300" distR="114300" simplePos="0" relativeHeight="487330304" behindDoc="1" locked="0" layoutInCell="1" allowOverlap="1" wp14:anchorId="39776302" wp14:editId="7BF8E696">
              <wp:simplePos x="0" y="0"/>
              <wp:positionH relativeFrom="page">
                <wp:posOffset>1247223</wp:posOffset>
              </wp:positionH>
              <wp:positionV relativeFrom="page">
                <wp:posOffset>10164224</wp:posOffset>
              </wp:positionV>
              <wp:extent cx="4587903" cy="154940"/>
              <wp:effectExtent l="0" t="0" r="317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5E32" w14:textId="4152560B" w:rsidR="00501D6E" w:rsidRPr="0098508A" w:rsidRDefault="00501D6E" w:rsidP="00F83C88">
                          <w:pPr>
                            <w:spacing w:before="20"/>
                            <w:ind w:left="20"/>
                            <w:jc w:val="center"/>
                            <w:rPr>
                              <w:rFonts w:ascii="Arial Narrow" w:hAnsi="Arial Narrow"/>
                            </w:rPr>
                          </w:pPr>
                          <w:r w:rsidRPr="0098508A">
                            <w:rPr>
                              <w:rFonts w:ascii="Arial Narrow" w:hAnsi="Arial Narrow"/>
                            </w:rPr>
                            <w:t>Specyfikacja Istotnych Warunków Zamówienia, znak: GIR.271.1.</w:t>
                          </w:r>
                          <w:r w:rsidR="00646669">
                            <w:rPr>
                              <w:rFonts w:ascii="Arial Narrow" w:hAnsi="Arial Narrow"/>
                            </w:rPr>
                            <w:t>5</w:t>
                          </w:r>
                          <w:r w:rsidRPr="0098508A">
                            <w:rPr>
                              <w:rFonts w:ascii="Arial Narrow" w:hAnsi="Arial Narrow"/>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6302" id="_x0000_t202" coordsize="21600,21600" o:spt="202" path="m,l,21600r21600,l21600,xe">
              <v:stroke joinstyle="miter"/>
              <v:path gradientshapeok="t" o:connecttype="rect"/>
            </v:shapetype>
            <v:shape id="Text Box 1"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hPrAIAAKk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" filled="f" stroked="f">
              <v:textbox inset="0,0,0,0">
                <w:txbxContent>
                  <w:p w14:paraId="6D325E32" w14:textId="4152560B" w:rsidR="00501D6E" w:rsidRPr="0098508A" w:rsidRDefault="00501D6E" w:rsidP="00F83C88">
                    <w:pPr>
                      <w:spacing w:before="20"/>
                      <w:ind w:left="20"/>
                      <w:jc w:val="center"/>
                      <w:rPr>
                        <w:rFonts w:ascii="Arial Narrow" w:hAnsi="Arial Narrow"/>
                      </w:rPr>
                    </w:pPr>
                    <w:r w:rsidRPr="0098508A">
                      <w:rPr>
                        <w:rFonts w:ascii="Arial Narrow" w:hAnsi="Arial Narrow"/>
                      </w:rPr>
                      <w:t>Specyfikacja Istotnych Warunków Zamówienia, znak: GIR.271.1.</w:t>
                    </w:r>
                    <w:r w:rsidR="00646669">
                      <w:rPr>
                        <w:rFonts w:ascii="Arial Narrow" w:hAnsi="Arial Narrow"/>
                      </w:rPr>
                      <w:t>5</w:t>
                    </w:r>
                    <w:r w:rsidRPr="0098508A">
                      <w:rPr>
                        <w:rFonts w:ascii="Arial Narrow" w:hAnsi="Arial Narrow"/>
                      </w:rPr>
                      <w:t>.2021</w:t>
                    </w:r>
                  </w:p>
                </w:txbxContent>
              </v:textbox>
              <w10:wrap anchorx="page" anchory="page"/>
            </v:shape>
          </w:pict>
        </mc:Fallback>
      </mc:AlternateContent>
    </w:r>
    <w:r>
      <w:rPr>
        <w:noProof/>
        <w:lang w:eastAsia="pl-PL"/>
      </w:rPr>
      <mc:AlternateContent>
        <mc:Choice Requires="wps">
          <w:drawing>
            <wp:anchor distT="0" distB="0" distL="114300" distR="114300" simplePos="0" relativeHeight="487329792" behindDoc="1" locked="0" layoutInCell="1" allowOverlap="1" wp14:anchorId="2EBD912E" wp14:editId="0EE189ED">
              <wp:simplePos x="0" y="0"/>
              <wp:positionH relativeFrom="page">
                <wp:posOffset>6047216</wp:posOffset>
              </wp:positionH>
              <wp:positionV relativeFrom="page">
                <wp:posOffset>10169304</wp:posOffset>
              </wp:positionV>
              <wp:extent cx="811033" cy="146933"/>
              <wp:effectExtent l="0" t="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D912E" id="_x0000_t202" coordsize="21600,21600" o:spt="202" path="m,l,21600r21600,l21600,xe">
              <v:stroke joinstyle="miter"/>
              <v:path gradientshapeok="t" o:connecttype="rect"/>
            </v:shapetype>
            <v:shape id="Text Box 2"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wrg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28768" behindDoc="1" locked="0" layoutInCell="1" allowOverlap="1" wp14:anchorId="4FF898CD" wp14:editId="422F8F58">
              <wp:simplePos x="0" y="0"/>
              <wp:positionH relativeFrom="page">
                <wp:posOffset>701040</wp:posOffset>
              </wp:positionH>
              <wp:positionV relativeFrom="page">
                <wp:posOffset>9989820</wp:posOffset>
              </wp:positionV>
              <wp:extent cx="6158865" cy="56515"/>
              <wp:effectExtent l="0" t="0" r="13335" b="196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806 15732"/>
                          <a:gd name="T3" fmla="*/ 15806 h 89"/>
                          <a:gd name="T4" fmla="+- 0 1104 1104"/>
                          <a:gd name="T5" fmla="*/ T4 w 9699"/>
                          <a:gd name="T6" fmla="+- 0 15806 15732"/>
                          <a:gd name="T7" fmla="*/ 15806 h 89"/>
                          <a:gd name="T8" fmla="+- 0 1104 1104"/>
                          <a:gd name="T9" fmla="*/ T8 w 9699"/>
                          <a:gd name="T10" fmla="+- 0 15820 15732"/>
                          <a:gd name="T11" fmla="*/ 15820 h 89"/>
                          <a:gd name="T12" fmla="+- 0 10802 1104"/>
                          <a:gd name="T13" fmla="*/ T12 w 9699"/>
                          <a:gd name="T14" fmla="+- 0 15820 15732"/>
                          <a:gd name="T15" fmla="*/ 15820 h 89"/>
                          <a:gd name="T16" fmla="+- 0 10802 1104"/>
                          <a:gd name="T17" fmla="*/ T16 w 9699"/>
                          <a:gd name="T18" fmla="+- 0 15806 15732"/>
                          <a:gd name="T19" fmla="*/ 15806 h 89"/>
                          <a:gd name="T20" fmla="+- 0 10802 1104"/>
                          <a:gd name="T21" fmla="*/ T20 w 9699"/>
                          <a:gd name="T22" fmla="+- 0 15732 15732"/>
                          <a:gd name="T23" fmla="*/ 15732 h 89"/>
                          <a:gd name="T24" fmla="+- 0 1104 1104"/>
                          <a:gd name="T25" fmla="*/ T24 w 9699"/>
                          <a:gd name="T26" fmla="+- 0 15732 15732"/>
                          <a:gd name="T27" fmla="*/ 15732 h 89"/>
                          <a:gd name="T28" fmla="+- 0 1104 1104"/>
                          <a:gd name="T29" fmla="*/ T28 w 9699"/>
                          <a:gd name="T30" fmla="+- 0 15792 15732"/>
                          <a:gd name="T31" fmla="*/ 15792 h 89"/>
                          <a:gd name="T32" fmla="+- 0 10802 1104"/>
                          <a:gd name="T33" fmla="*/ T32 w 9699"/>
                          <a:gd name="T34" fmla="+- 0 15792 15732"/>
                          <a:gd name="T35" fmla="*/ 15792 h 89"/>
                          <a:gd name="T36" fmla="+- 0 10802 1104"/>
                          <a:gd name="T37" fmla="*/ T36 w 9699"/>
                          <a:gd name="T38" fmla="+- 0 15732 15732"/>
                          <a:gd name="T39" fmla="*/ 1573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solidFill>
                      <a:ln w="3175">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95BBE3"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" path="m9698,74l,74,,88r9698,l9698,74xm9698,l,,,60r9698,l9698,xe" fillcolor="black [3213]" strokecolor="black [1600]" strokeweight=".25pt">
              <v:path arrowok="t" o:connecttype="custom" o:connectlocs="6158230,10036810;0,10036810;0,10045700;6158230,10045700;6158230,10036810;6158230,9989820;0,9989820;0,10027920;6158230,10027920;6158230,9989820" o:connectangles="0,0,0,0,0,0,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37E6" w14:textId="77777777" w:rsidR="00BF001E" w:rsidRDefault="00BF001E">
      <w:r>
        <w:separator/>
      </w:r>
    </w:p>
  </w:footnote>
  <w:footnote w:type="continuationSeparator" w:id="0">
    <w:p w14:paraId="37CCCD4F" w14:textId="77777777" w:rsidR="00BF001E" w:rsidRDefault="00BF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4" w15:restartNumberingAfterBreak="0">
    <w:nsid w:val="09970BC2"/>
    <w:multiLevelType w:val="hybridMultilevel"/>
    <w:tmpl w:val="B0005E7A"/>
    <w:lvl w:ilvl="0" w:tplc="E9DC478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5B4CDE7E">
      <w:start w:val="1"/>
      <w:numFmt w:val="lowerLetter"/>
      <w:lvlText w:val="%2)"/>
      <w:lvlJc w:val="left"/>
      <w:pPr>
        <w:ind w:left="1786" w:hanging="286"/>
      </w:pPr>
      <w:rPr>
        <w:rFonts w:ascii="Liberation Sans Narrow" w:eastAsia="Liberation Sans Narrow" w:hAnsi="Liberation Sans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6"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8" w15:restartNumberingAfterBreak="0">
    <w:nsid w:val="118C656A"/>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9"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2" w15:restartNumberingAfterBreak="0">
    <w:nsid w:val="1B1112B0"/>
    <w:multiLevelType w:val="hybridMultilevel"/>
    <w:tmpl w:val="2F205BB4"/>
    <w:lvl w:ilvl="0" w:tplc="9A52BB5C">
      <w:start w:val="2"/>
      <w:numFmt w:val="decimal"/>
      <w:lvlText w:val="%1."/>
      <w:lvlJc w:val="left"/>
      <w:pPr>
        <w:ind w:left="1153" w:hanging="360"/>
      </w:pPr>
      <w:rPr>
        <w:rFonts w:ascii="Arial Narrow" w:eastAsia="Liberation Sans Narrow" w:hAnsi="Arial Narrow" w:cs="Liberation Sans Narrow" w:hint="default"/>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6"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17AA7"/>
    <w:multiLevelType w:val="hybridMultilevel"/>
    <w:tmpl w:val="41E2CEFA"/>
    <w:lvl w:ilvl="0" w:tplc="E78EEB8C">
      <w:start w:val="1"/>
      <w:numFmt w:val="decimal"/>
      <w:lvlText w:val="%1."/>
      <w:lvlJc w:val="left"/>
      <w:pPr>
        <w:ind w:left="666" w:hanging="284"/>
      </w:pPr>
      <w:rPr>
        <w:rFonts w:ascii="Arial Narrow" w:eastAsia="Calibri" w:hAnsi="Arial Narrow" w:cs="Calibri" w:hint="default"/>
        <w:b w:val="0"/>
        <w:bCs w:val="0"/>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18"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19" w15:restartNumberingAfterBreak="0">
    <w:nsid w:val="2E0B19BF"/>
    <w:multiLevelType w:val="hybridMultilevel"/>
    <w:tmpl w:val="41444488"/>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1" w15:restartNumberingAfterBreak="0">
    <w:nsid w:val="3311489B"/>
    <w:multiLevelType w:val="hybridMultilevel"/>
    <w:tmpl w:val="2D187154"/>
    <w:lvl w:ilvl="0" w:tplc="EF5AD448">
      <w:start w:val="4"/>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3" w15:restartNumberingAfterBreak="0">
    <w:nsid w:val="393910CE"/>
    <w:multiLevelType w:val="hybridMultilevel"/>
    <w:tmpl w:val="08B0C598"/>
    <w:lvl w:ilvl="0" w:tplc="D3865E54">
      <w:start w:val="3"/>
      <w:numFmt w:val="decimal"/>
      <w:lvlText w:val="%1."/>
      <w:lvlJc w:val="left"/>
      <w:pPr>
        <w:ind w:left="72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5"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27"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28"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29"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47721"/>
    <w:multiLevelType w:val="hybridMultilevel"/>
    <w:tmpl w:val="EBCA3FC4"/>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3"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4" w15:restartNumberingAfterBreak="0">
    <w:nsid w:val="4E154C89"/>
    <w:multiLevelType w:val="multilevel"/>
    <w:tmpl w:val="DA42C518"/>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7"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38"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40" w15:restartNumberingAfterBreak="0">
    <w:nsid w:val="58E50C9E"/>
    <w:multiLevelType w:val="multilevel"/>
    <w:tmpl w:val="C122E6C8"/>
    <w:styleLink w:val="Zaimportowanystyl59"/>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9" w:hanging="4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72" w:hanging="7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2" w15:restartNumberingAfterBreak="0">
    <w:nsid w:val="62DF4C21"/>
    <w:multiLevelType w:val="hybridMultilevel"/>
    <w:tmpl w:val="A39873AE"/>
    <w:lvl w:ilvl="0" w:tplc="95D6DD14">
      <w:start w:val="7"/>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5" w15:restartNumberingAfterBreak="0">
    <w:nsid w:val="6D400E49"/>
    <w:multiLevelType w:val="multilevel"/>
    <w:tmpl w:val="3238E428"/>
    <w:lvl w:ilvl="0">
      <w:start w:val="1"/>
      <w:numFmt w:val="decimal"/>
      <w:lvlText w:val="%1)"/>
      <w:lvlJc w:val="left"/>
      <w:pPr>
        <w:ind w:left="360" w:hanging="360"/>
      </w:pPr>
      <w:rPr>
        <w:rFonts w:ascii="Arial Narrow" w:eastAsia="Calibri" w:hAnsi="Arial Narrow" w:cs="Times New Roman"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6E5F7462"/>
    <w:multiLevelType w:val="hybridMultilevel"/>
    <w:tmpl w:val="667AB95E"/>
    <w:lvl w:ilvl="0" w:tplc="0B7CD6D8">
      <w:start w:val="6"/>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49"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50"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1" w15:restartNumberingAfterBreak="0">
    <w:nsid w:val="73D92490"/>
    <w:multiLevelType w:val="hybridMultilevel"/>
    <w:tmpl w:val="D0B2C7CA"/>
    <w:lvl w:ilvl="0" w:tplc="5A5E5672">
      <w:start w:val="6"/>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42482A"/>
    <w:multiLevelType w:val="multilevel"/>
    <w:tmpl w:val="C122E6C8"/>
    <w:numStyleLink w:val="Zaimportowanystyl59"/>
  </w:abstractNum>
  <w:num w:numId="1">
    <w:abstractNumId w:val="37"/>
  </w:num>
  <w:num w:numId="2">
    <w:abstractNumId w:val="8"/>
  </w:num>
  <w:num w:numId="3">
    <w:abstractNumId w:val="5"/>
  </w:num>
  <w:num w:numId="4">
    <w:abstractNumId w:val="33"/>
  </w:num>
  <w:num w:numId="5">
    <w:abstractNumId w:val="24"/>
  </w:num>
  <w:num w:numId="6">
    <w:abstractNumId w:val="48"/>
  </w:num>
  <w:num w:numId="7">
    <w:abstractNumId w:val="18"/>
  </w:num>
  <w:num w:numId="8">
    <w:abstractNumId w:val="41"/>
  </w:num>
  <w:num w:numId="9">
    <w:abstractNumId w:val="15"/>
  </w:num>
  <w:num w:numId="10">
    <w:abstractNumId w:val="28"/>
  </w:num>
  <w:num w:numId="11">
    <w:abstractNumId w:val="3"/>
  </w:num>
  <w:num w:numId="12">
    <w:abstractNumId w:val="39"/>
  </w:num>
  <w:num w:numId="13">
    <w:abstractNumId w:val="4"/>
  </w:num>
  <w:num w:numId="14">
    <w:abstractNumId w:val="11"/>
  </w:num>
  <w:num w:numId="15">
    <w:abstractNumId w:val="26"/>
  </w:num>
  <w:num w:numId="16">
    <w:abstractNumId w:val="32"/>
  </w:num>
  <w:num w:numId="17">
    <w:abstractNumId w:val="27"/>
  </w:num>
  <w:num w:numId="18">
    <w:abstractNumId w:val="50"/>
  </w:num>
  <w:num w:numId="19">
    <w:abstractNumId w:val="14"/>
  </w:num>
  <w:num w:numId="20">
    <w:abstractNumId w:val="34"/>
  </w:num>
  <w:num w:numId="21">
    <w:abstractNumId w:val="45"/>
  </w:num>
  <w:num w:numId="22">
    <w:abstractNumId w:val="31"/>
  </w:num>
  <w:num w:numId="23">
    <w:abstractNumId w:val="25"/>
  </w:num>
  <w:num w:numId="24">
    <w:abstractNumId w:val="43"/>
  </w:num>
  <w:num w:numId="25">
    <w:abstractNumId w:val="13"/>
  </w:num>
  <w:num w:numId="26">
    <w:abstractNumId w:val="36"/>
  </w:num>
  <w:num w:numId="27">
    <w:abstractNumId w:val="10"/>
  </w:num>
  <w:num w:numId="28">
    <w:abstractNumId w:val="46"/>
  </w:num>
  <w:num w:numId="29">
    <w:abstractNumId w:val="12"/>
  </w:num>
  <w:num w:numId="30">
    <w:abstractNumId w:val="16"/>
  </w:num>
  <w:num w:numId="31">
    <w:abstractNumId w:val="6"/>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4"/>
  </w:num>
  <w:num w:numId="35">
    <w:abstractNumId w:val="20"/>
  </w:num>
  <w:num w:numId="36">
    <w:abstractNumId w:val="22"/>
  </w:num>
  <w:num w:numId="37">
    <w:abstractNumId w:val="49"/>
  </w:num>
  <w:num w:numId="38">
    <w:abstractNumId w:val="17"/>
  </w:num>
  <w:num w:numId="39">
    <w:abstractNumId w:val="19"/>
  </w:num>
  <w:num w:numId="40">
    <w:abstractNumId w:val="7"/>
  </w:num>
  <w:num w:numId="41">
    <w:abstractNumId w:val="0"/>
  </w:num>
  <w:num w:numId="42">
    <w:abstractNumId w:val="1"/>
  </w:num>
  <w:num w:numId="43">
    <w:abstractNumId w:val="2"/>
  </w:num>
  <w:num w:numId="44">
    <w:abstractNumId w:val="23"/>
  </w:num>
  <w:num w:numId="45">
    <w:abstractNumId w:val="35"/>
  </w:num>
  <w:num w:numId="46">
    <w:abstractNumId w:val="9"/>
  </w:num>
  <w:num w:numId="47">
    <w:abstractNumId w:val="29"/>
  </w:num>
  <w:num w:numId="48">
    <w:abstractNumId w:val="38"/>
  </w:num>
  <w:num w:numId="49">
    <w:abstractNumId w:val="21"/>
  </w:num>
  <w:num w:numId="50">
    <w:abstractNumId w:val="47"/>
  </w:num>
  <w:num w:numId="51">
    <w:abstractNumId w:val="42"/>
  </w:num>
  <w:num w:numId="52">
    <w:abstractNumId w:val="30"/>
  </w:num>
  <w:num w:numId="53">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92"/>
    <w:rsid w:val="00002D0A"/>
    <w:rsid w:val="00005FC6"/>
    <w:rsid w:val="000068F3"/>
    <w:rsid w:val="00017826"/>
    <w:rsid w:val="0004115F"/>
    <w:rsid w:val="00045A83"/>
    <w:rsid w:val="00050D32"/>
    <w:rsid w:val="00053B91"/>
    <w:rsid w:val="000550CC"/>
    <w:rsid w:val="00055222"/>
    <w:rsid w:val="00061420"/>
    <w:rsid w:val="0006727B"/>
    <w:rsid w:val="00071E55"/>
    <w:rsid w:val="00072ABA"/>
    <w:rsid w:val="000739A0"/>
    <w:rsid w:val="00082691"/>
    <w:rsid w:val="00082A22"/>
    <w:rsid w:val="00092C3B"/>
    <w:rsid w:val="000956A2"/>
    <w:rsid w:val="00097749"/>
    <w:rsid w:val="000A5B4E"/>
    <w:rsid w:val="000A759D"/>
    <w:rsid w:val="000B2F70"/>
    <w:rsid w:val="000C170A"/>
    <w:rsid w:val="000C3823"/>
    <w:rsid w:val="000D3E8E"/>
    <w:rsid w:val="000D4DEC"/>
    <w:rsid w:val="000E6976"/>
    <w:rsid w:val="000E71B2"/>
    <w:rsid w:val="000F33AB"/>
    <w:rsid w:val="000F57AA"/>
    <w:rsid w:val="00102F84"/>
    <w:rsid w:val="001034CF"/>
    <w:rsid w:val="001329DB"/>
    <w:rsid w:val="00135D92"/>
    <w:rsid w:val="00137DF4"/>
    <w:rsid w:val="00147439"/>
    <w:rsid w:val="00161E76"/>
    <w:rsid w:val="00186AEA"/>
    <w:rsid w:val="00194EAD"/>
    <w:rsid w:val="001956E9"/>
    <w:rsid w:val="001C1508"/>
    <w:rsid w:val="001D4549"/>
    <w:rsid w:val="001D7589"/>
    <w:rsid w:val="001E109A"/>
    <w:rsid w:val="001F438B"/>
    <w:rsid w:val="002117FF"/>
    <w:rsid w:val="002156C8"/>
    <w:rsid w:val="00225589"/>
    <w:rsid w:val="0024487E"/>
    <w:rsid w:val="002525AB"/>
    <w:rsid w:val="002532E9"/>
    <w:rsid w:val="00257979"/>
    <w:rsid w:val="00262A1E"/>
    <w:rsid w:val="00263A3C"/>
    <w:rsid w:val="00271426"/>
    <w:rsid w:val="00281DDD"/>
    <w:rsid w:val="0028399F"/>
    <w:rsid w:val="00291D16"/>
    <w:rsid w:val="00292BC7"/>
    <w:rsid w:val="002A4B0C"/>
    <w:rsid w:val="002A5406"/>
    <w:rsid w:val="002B56F4"/>
    <w:rsid w:val="002C108F"/>
    <w:rsid w:val="002C13F4"/>
    <w:rsid w:val="002C53EB"/>
    <w:rsid w:val="002E6986"/>
    <w:rsid w:val="00310E1D"/>
    <w:rsid w:val="00324364"/>
    <w:rsid w:val="003258E0"/>
    <w:rsid w:val="00336068"/>
    <w:rsid w:val="003530A8"/>
    <w:rsid w:val="003621C4"/>
    <w:rsid w:val="00363EC1"/>
    <w:rsid w:val="00370BF9"/>
    <w:rsid w:val="00372E72"/>
    <w:rsid w:val="00374A18"/>
    <w:rsid w:val="00374F1A"/>
    <w:rsid w:val="00385367"/>
    <w:rsid w:val="00385D79"/>
    <w:rsid w:val="0039064E"/>
    <w:rsid w:val="003909AB"/>
    <w:rsid w:val="003944DD"/>
    <w:rsid w:val="00394A47"/>
    <w:rsid w:val="003A0903"/>
    <w:rsid w:val="003F02C7"/>
    <w:rsid w:val="003F7BF9"/>
    <w:rsid w:val="00402813"/>
    <w:rsid w:val="004077BA"/>
    <w:rsid w:val="00407EDD"/>
    <w:rsid w:val="004117A3"/>
    <w:rsid w:val="00415966"/>
    <w:rsid w:val="00420195"/>
    <w:rsid w:val="004254CE"/>
    <w:rsid w:val="00432834"/>
    <w:rsid w:val="004353BF"/>
    <w:rsid w:val="00442A4A"/>
    <w:rsid w:val="00451FA1"/>
    <w:rsid w:val="00462E4A"/>
    <w:rsid w:val="00473CDA"/>
    <w:rsid w:val="0048601E"/>
    <w:rsid w:val="00496983"/>
    <w:rsid w:val="00496FA8"/>
    <w:rsid w:val="004A15CD"/>
    <w:rsid w:val="004C5413"/>
    <w:rsid w:val="004D1BB2"/>
    <w:rsid w:val="004D7C94"/>
    <w:rsid w:val="004E449C"/>
    <w:rsid w:val="004E5FF0"/>
    <w:rsid w:val="004E6F06"/>
    <w:rsid w:val="004F45B9"/>
    <w:rsid w:val="004F5334"/>
    <w:rsid w:val="00500A08"/>
    <w:rsid w:val="00501D6E"/>
    <w:rsid w:val="0050569B"/>
    <w:rsid w:val="005332B2"/>
    <w:rsid w:val="00533E09"/>
    <w:rsid w:val="0053594E"/>
    <w:rsid w:val="005417E1"/>
    <w:rsid w:val="005446FA"/>
    <w:rsid w:val="00544B65"/>
    <w:rsid w:val="00575149"/>
    <w:rsid w:val="005842E3"/>
    <w:rsid w:val="005B6FC9"/>
    <w:rsid w:val="005D15C5"/>
    <w:rsid w:val="005D288B"/>
    <w:rsid w:val="005D5792"/>
    <w:rsid w:val="005F0161"/>
    <w:rsid w:val="005F0458"/>
    <w:rsid w:val="005F6E28"/>
    <w:rsid w:val="00604438"/>
    <w:rsid w:val="006056A5"/>
    <w:rsid w:val="0060768D"/>
    <w:rsid w:val="00613B1C"/>
    <w:rsid w:val="0061455B"/>
    <w:rsid w:val="00624757"/>
    <w:rsid w:val="00631E3A"/>
    <w:rsid w:val="00633B7A"/>
    <w:rsid w:val="00641A6F"/>
    <w:rsid w:val="00646669"/>
    <w:rsid w:val="00670029"/>
    <w:rsid w:val="00670B32"/>
    <w:rsid w:val="00687A9E"/>
    <w:rsid w:val="006A2D8A"/>
    <w:rsid w:val="006B1A91"/>
    <w:rsid w:val="006B4A2A"/>
    <w:rsid w:val="006D06D4"/>
    <w:rsid w:val="006D4610"/>
    <w:rsid w:val="006D5771"/>
    <w:rsid w:val="006D61C8"/>
    <w:rsid w:val="006E0F8B"/>
    <w:rsid w:val="006F6D70"/>
    <w:rsid w:val="00705F95"/>
    <w:rsid w:val="007207C9"/>
    <w:rsid w:val="007267E0"/>
    <w:rsid w:val="0072789B"/>
    <w:rsid w:val="0073477B"/>
    <w:rsid w:val="007418A6"/>
    <w:rsid w:val="00744520"/>
    <w:rsid w:val="0075270C"/>
    <w:rsid w:val="00760A7D"/>
    <w:rsid w:val="007709F9"/>
    <w:rsid w:val="007775EC"/>
    <w:rsid w:val="00787EE9"/>
    <w:rsid w:val="007951FB"/>
    <w:rsid w:val="007A5FE7"/>
    <w:rsid w:val="007B68B3"/>
    <w:rsid w:val="007D117A"/>
    <w:rsid w:val="007E2EAA"/>
    <w:rsid w:val="007E3DB3"/>
    <w:rsid w:val="007E6C2F"/>
    <w:rsid w:val="007F6C43"/>
    <w:rsid w:val="00807D8B"/>
    <w:rsid w:val="00815989"/>
    <w:rsid w:val="00816B6E"/>
    <w:rsid w:val="008204C8"/>
    <w:rsid w:val="00825725"/>
    <w:rsid w:val="00826190"/>
    <w:rsid w:val="008317C2"/>
    <w:rsid w:val="00831964"/>
    <w:rsid w:val="008351D8"/>
    <w:rsid w:val="00852735"/>
    <w:rsid w:val="00852CAA"/>
    <w:rsid w:val="008543B3"/>
    <w:rsid w:val="0085474A"/>
    <w:rsid w:val="00855F53"/>
    <w:rsid w:val="00862A77"/>
    <w:rsid w:val="00871D44"/>
    <w:rsid w:val="00885674"/>
    <w:rsid w:val="00893577"/>
    <w:rsid w:val="008B6007"/>
    <w:rsid w:val="008C0057"/>
    <w:rsid w:val="008C7C13"/>
    <w:rsid w:val="008D2369"/>
    <w:rsid w:val="008D2887"/>
    <w:rsid w:val="00902980"/>
    <w:rsid w:val="00906BFF"/>
    <w:rsid w:val="0093238D"/>
    <w:rsid w:val="00946D00"/>
    <w:rsid w:val="00947A02"/>
    <w:rsid w:val="00984A68"/>
    <w:rsid w:val="0098508A"/>
    <w:rsid w:val="00985173"/>
    <w:rsid w:val="00994954"/>
    <w:rsid w:val="009966D7"/>
    <w:rsid w:val="009B645B"/>
    <w:rsid w:val="009C523A"/>
    <w:rsid w:val="009E0713"/>
    <w:rsid w:val="009E77E8"/>
    <w:rsid w:val="009F3A99"/>
    <w:rsid w:val="00A00317"/>
    <w:rsid w:val="00A01655"/>
    <w:rsid w:val="00A035A8"/>
    <w:rsid w:val="00A05292"/>
    <w:rsid w:val="00A106D5"/>
    <w:rsid w:val="00A4762E"/>
    <w:rsid w:val="00A510B8"/>
    <w:rsid w:val="00A96351"/>
    <w:rsid w:val="00AA1D9E"/>
    <w:rsid w:val="00AA75DB"/>
    <w:rsid w:val="00AB01FF"/>
    <w:rsid w:val="00AB6550"/>
    <w:rsid w:val="00AC03DD"/>
    <w:rsid w:val="00B06E51"/>
    <w:rsid w:val="00B103BB"/>
    <w:rsid w:val="00B1095C"/>
    <w:rsid w:val="00B11891"/>
    <w:rsid w:val="00B16A73"/>
    <w:rsid w:val="00B16FFC"/>
    <w:rsid w:val="00B20775"/>
    <w:rsid w:val="00B2280B"/>
    <w:rsid w:val="00B33DBE"/>
    <w:rsid w:val="00B47DF7"/>
    <w:rsid w:val="00B51ECB"/>
    <w:rsid w:val="00B62A9D"/>
    <w:rsid w:val="00B65645"/>
    <w:rsid w:val="00B67D5B"/>
    <w:rsid w:val="00B7664C"/>
    <w:rsid w:val="00B96566"/>
    <w:rsid w:val="00BA568B"/>
    <w:rsid w:val="00BA5F26"/>
    <w:rsid w:val="00BB44FD"/>
    <w:rsid w:val="00BB575B"/>
    <w:rsid w:val="00BC0CB7"/>
    <w:rsid w:val="00BC6D7A"/>
    <w:rsid w:val="00BD5096"/>
    <w:rsid w:val="00BF001E"/>
    <w:rsid w:val="00BF39E2"/>
    <w:rsid w:val="00BF51FC"/>
    <w:rsid w:val="00C04E38"/>
    <w:rsid w:val="00C153DF"/>
    <w:rsid w:val="00C156BB"/>
    <w:rsid w:val="00C45FAE"/>
    <w:rsid w:val="00C5116B"/>
    <w:rsid w:val="00C5202B"/>
    <w:rsid w:val="00C65D76"/>
    <w:rsid w:val="00C80EE2"/>
    <w:rsid w:val="00C85065"/>
    <w:rsid w:val="00CA4FA0"/>
    <w:rsid w:val="00CA63ED"/>
    <w:rsid w:val="00CA682F"/>
    <w:rsid w:val="00CC086F"/>
    <w:rsid w:val="00CC7EBC"/>
    <w:rsid w:val="00CD693B"/>
    <w:rsid w:val="00CE170C"/>
    <w:rsid w:val="00CE7582"/>
    <w:rsid w:val="00D0333B"/>
    <w:rsid w:val="00D06E11"/>
    <w:rsid w:val="00D24020"/>
    <w:rsid w:val="00D4141D"/>
    <w:rsid w:val="00D44D41"/>
    <w:rsid w:val="00D652C6"/>
    <w:rsid w:val="00D77F03"/>
    <w:rsid w:val="00D87265"/>
    <w:rsid w:val="00D93EC0"/>
    <w:rsid w:val="00D96D80"/>
    <w:rsid w:val="00DA222D"/>
    <w:rsid w:val="00DA77B7"/>
    <w:rsid w:val="00DB1645"/>
    <w:rsid w:val="00DB64B0"/>
    <w:rsid w:val="00DB7A35"/>
    <w:rsid w:val="00DC2EB2"/>
    <w:rsid w:val="00DC40B2"/>
    <w:rsid w:val="00DC4E71"/>
    <w:rsid w:val="00DC799E"/>
    <w:rsid w:val="00DD07D2"/>
    <w:rsid w:val="00DD47D6"/>
    <w:rsid w:val="00DD776D"/>
    <w:rsid w:val="00DE0F15"/>
    <w:rsid w:val="00DE791F"/>
    <w:rsid w:val="00E00AB1"/>
    <w:rsid w:val="00E02A97"/>
    <w:rsid w:val="00E07065"/>
    <w:rsid w:val="00E15DE7"/>
    <w:rsid w:val="00E168BF"/>
    <w:rsid w:val="00E24824"/>
    <w:rsid w:val="00E26265"/>
    <w:rsid w:val="00E36807"/>
    <w:rsid w:val="00E50B5C"/>
    <w:rsid w:val="00E67D5C"/>
    <w:rsid w:val="00E741D9"/>
    <w:rsid w:val="00E96027"/>
    <w:rsid w:val="00E971E7"/>
    <w:rsid w:val="00EA28C1"/>
    <w:rsid w:val="00EB4D51"/>
    <w:rsid w:val="00EB7103"/>
    <w:rsid w:val="00EC6AA6"/>
    <w:rsid w:val="00EE13F6"/>
    <w:rsid w:val="00EE5141"/>
    <w:rsid w:val="00EE5A75"/>
    <w:rsid w:val="00EF239F"/>
    <w:rsid w:val="00F13238"/>
    <w:rsid w:val="00F142C8"/>
    <w:rsid w:val="00F14576"/>
    <w:rsid w:val="00F324F4"/>
    <w:rsid w:val="00F42974"/>
    <w:rsid w:val="00F621F7"/>
    <w:rsid w:val="00F64E9B"/>
    <w:rsid w:val="00F7083B"/>
    <w:rsid w:val="00F8027B"/>
    <w:rsid w:val="00F83C88"/>
    <w:rsid w:val="00F968CD"/>
    <w:rsid w:val="00FA02B5"/>
    <w:rsid w:val="00FA20F1"/>
    <w:rsid w:val="00FC5939"/>
    <w:rsid w:val="00FC5BAD"/>
    <w:rsid w:val="00FE7926"/>
    <w:rsid w:val="00FF5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D68C"/>
  <w15:docId w15:val="{84CD7166-4FA2-4BE4-8BAE-DFA83E7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9"/>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basedOn w:val="Normalny"/>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UnresolvedMention">
    <w:name w:val="Unresolved Mention"/>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8"/>
      </w:numPr>
    </w:pPr>
  </w:style>
  <w:style w:type="numbering" w:customStyle="1" w:styleId="Numery0">
    <w:name w:val="Numery.0"/>
    <w:rsid w:val="00C04E38"/>
    <w:pPr>
      <w:numPr>
        <w:numId w:val="31"/>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33"/>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mina@kochanowice.pl" TargetMode="External"/><Relationship Id="rId18" Type="http://schemas.openxmlformats.org/officeDocument/2006/relationships/hyperlink" Target="http://drzewo-cpv.phpfactory.pl/45220000-5" TargetMode="External"/><Relationship Id="rId26" Type="http://schemas.openxmlformats.org/officeDocument/2006/relationships/hyperlink" Target="https://epuap.gov.pl/wps/portal" TargetMode="External"/><Relationship Id="rId3" Type="http://schemas.openxmlformats.org/officeDocument/2006/relationships/styles" Target="styles.xml"/><Relationship Id="rId21" Type="http://schemas.openxmlformats.org/officeDocument/2006/relationships/hyperlink" Target="http://www.klasyfikacje.pl/drzewo_cpv_45430000-0.html" TargetMode="External"/><Relationship Id="rId7" Type="http://schemas.openxmlformats.org/officeDocument/2006/relationships/endnotes" Target="endnotes.xml"/><Relationship Id="rId12" Type="http://schemas.openxmlformats.org/officeDocument/2006/relationships/hyperlink" Target="mailto:przetargi@kochanowice.pl" TargetMode="External"/><Relationship Id="rId17" Type="http://schemas.openxmlformats.org/officeDocument/2006/relationships/hyperlink" Target="http://drzewo-cpv.phpfactory.pl/45110000-1" TargetMode="External"/><Relationship Id="rId25" Type="http://schemas.openxmlformats.org/officeDocument/2006/relationships/hyperlink" Target="https://miniportal.uzp.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rzewo-cpv.phpfactory.pl/45000000-7" TargetMode="External"/><Relationship Id="rId20" Type="http://schemas.openxmlformats.org/officeDocument/2006/relationships/hyperlink" Target="http://drzewo-cpv.phpfactory.pl/45223000-6" TargetMode="External"/><Relationship Id="rId29" Type="http://schemas.openxmlformats.org/officeDocument/2006/relationships/hyperlink" Target="mailto:przetargi@kochan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lasyfikacje.pl/drzewo_cpv_45310000-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p.kochanowice.pl/wiadomosci/3/lista/przetargi" TargetMode="External"/><Relationship Id="rId23" Type="http://schemas.openxmlformats.org/officeDocument/2006/relationships/hyperlink" Target="http://drzewo-cpv.phpfactory.pl/45300000-0" TargetMode="External"/><Relationship Id="rId28" Type="http://schemas.openxmlformats.org/officeDocument/2006/relationships/hyperlink" Target="https://epuap.gov.pl/wps/portal" TargetMode="External"/><Relationship Id="rId10" Type="http://schemas.openxmlformats.org/officeDocument/2006/relationships/hyperlink" Target="https://epuap.gov.pl/wps/portal" TargetMode="External"/><Relationship Id="rId19" Type="http://schemas.openxmlformats.org/officeDocument/2006/relationships/hyperlink" Target="http://drzewo-cpv.phpfactory.pl/45223100-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www.kochanowice.pl" TargetMode="External"/><Relationship Id="rId22" Type="http://schemas.openxmlformats.org/officeDocument/2006/relationships/hyperlink" Target="http://www.klasyfikacje.pl/drzewo_cpv_45450000-6.html" TargetMode="External"/><Relationship Id="rId27" Type="http://schemas.openxmlformats.org/officeDocument/2006/relationships/hyperlink" Target="https://miniportal.uzp.gov.pl/" TargetMode="External"/><Relationship Id="rId30" Type="http://schemas.openxmlformats.org/officeDocument/2006/relationships/hyperlink" Target="https://miniportal.uzp.gov.pl/EncryptDecr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21</Pages>
  <Words>8637</Words>
  <Characters>51827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Martyna</dc:creator>
  <cp:lastModifiedBy>Sławek</cp:lastModifiedBy>
  <cp:revision>139</cp:revision>
  <cp:lastPrinted>2021-06-24T09:13:00Z</cp:lastPrinted>
  <dcterms:created xsi:type="dcterms:W3CDTF">2021-02-18T11:53:00Z</dcterms:created>
  <dcterms:modified xsi:type="dcterms:W3CDTF">2021-08-11T10:12:00Z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