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6F9DA" w14:textId="376CDBDC" w:rsidR="00683E38" w:rsidRDefault="00CC3330">
      <w:r w:rsidRPr="00CC3330">
        <w:rPr>
          <w:rFonts w:ascii="Liberation Sans Narrow" w:eastAsia="Liberation Sans Narrow" w:hAnsi="Liberation Sans Narrow" w:cs="Liberation Sans Narrow"/>
        </w:rPr>
        <w:drawing>
          <wp:inline distT="0" distB="0" distL="0" distR="0" wp14:anchorId="50ED15AF" wp14:editId="5160D41F">
            <wp:extent cx="5760720" cy="715472"/>
            <wp:effectExtent l="0" t="0" r="0" b="889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15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5483C7" w14:textId="2D281F72" w:rsidR="003E2BCF" w:rsidRPr="003E2BCF" w:rsidRDefault="003E2BCF" w:rsidP="003E2BCF">
      <w:pPr>
        <w:spacing w:after="0" w:line="240" w:lineRule="auto"/>
        <w:jc w:val="both"/>
        <w:rPr>
          <w:rFonts w:ascii="Arial Narrow" w:eastAsia="Times New Roman" w:hAnsi="Arial Narrow" w:cs="Arial"/>
          <w:noProof w:val="0"/>
          <w:lang w:eastAsia="pl-PL"/>
        </w:rPr>
      </w:pPr>
      <w:r>
        <w:rPr>
          <w:rFonts w:ascii="Arial Narrow" w:eastAsia="Times New Roman" w:hAnsi="Arial Narrow" w:cs="Arial"/>
          <w:noProof w:val="0"/>
          <w:lang w:eastAsia="pl-PL"/>
        </w:rPr>
        <w:t xml:space="preserve">Znak: </w:t>
      </w:r>
      <w:proofErr w:type="spellStart"/>
      <w:r w:rsidRPr="003E2BCF">
        <w:rPr>
          <w:rFonts w:ascii="Arial Narrow" w:eastAsia="Times New Roman" w:hAnsi="Arial Narrow" w:cs="Arial"/>
          <w:noProof w:val="0"/>
          <w:lang w:eastAsia="pl-PL"/>
        </w:rPr>
        <w:t>GIR.271.1</w:t>
      </w:r>
      <w:r>
        <w:rPr>
          <w:rFonts w:ascii="Arial Narrow" w:eastAsia="Times New Roman" w:hAnsi="Arial Narrow" w:cs="Arial"/>
          <w:noProof w:val="0"/>
          <w:lang w:eastAsia="pl-PL"/>
        </w:rPr>
        <w:t>.</w:t>
      </w:r>
      <w:r w:rsidR="00C7097B">
        <w:rPr>
          <w:rFonts w:ascii="Arial Narrow" w:eastAsia="Times New Roman" w:hAnsi="Arial Narrow" w:cs="Arial"/>
          <w:noProof w:val="0"/>
          <w:lang w:eastAsia="pl-PL"/>
        </w:rPr>
        <w:t>5</w:t>
      </w:r>
      <w:r w:rsidRPr="003E2BCF">
        <w:rPr>
          <w:rFonts w:ascii="Arial Narrow" w:eastAsia="Times New Roman" w:hAnsi="Arial Narrow" w:cs="Arial"/>
          <w:noProof w:val="0"/>
          <w:lang w:eastAsia="pl-PL"/>
        </w:rPr>
        <w:t>.20</w:t>
      </w:r>
      <w:r>
        <w:rPr>
          <w:rFonts w:ascii="Arial Narrow" w:eastAsia="Times New Roman" w:hAnsi="Arial Narrow" w:cs="Arial"/>
          <w:noProof w:val="0"/>
          <w:lang w:eastAsia="pl-PL"/>
        </w:rPr>
        <w:t>21</w:t>
      </w:r>
      <w:proofErr w:type="spellEnd"/>
      <w:r w:rsidRPr="003E2BCF">
        <w:rPr>
          <w:rFonts w:ascii="Arial Narrow" w:eastAsia="Times New Roman" w:hAnsi="Arial Narrow" w:cs="Arial"/>
          <w:noProof w:val="0"/>
          <w:lang w:eastAsia="pl-PL"/>
        </w:rPr>
        <w:t xml:space="preserve">                                                                                       </w:t>
      </w:r>
      <w:r>
        <w:rPr>
          <w:rFonts w:ascii="Arial Narrow" w:eastAsia="Times New Roman" w:hAnsi="Arial Narrow" w:cs="Arial"/>
          <w:noProof w:val="0"/>
          <w:lang w:eastAsia="pl-PL"/>
        </w:rPr>
        <w:t xml:space="preserve"> </w:t>
      </w:r>
      <w:r w:rsidRPr="003E2BCF">
        <w:rPr>
          <w:rFonts w:ascii="Arial Narrow" w:eastAsia="Times New Roman" w:hAnsi="Arial Narrow" w:cs="Arial"/>
          <w:noProof w:val="0"/>
          <w:lang w:eastAsia="pl-PL"/>
        </w:rPr>
        <w:t xml:space="preserve">  Kochanowice,</w:t>
      </w:r>
      <w:r w:rsidR="00C7097B">
        <w:rPr>
          <w:rFonts w:ascii="Arial Narrow" w:eastAsia="Times New Roman" w:hAnsi="Arial Narrow" w:cs="Arial"/>
          <w:noProof w:val="0"/>
          <w:lang w:eastAsia="pl-PL"/>
        </w:rPr>
        <w:t xml:space="preserve"> 26 sierpnia</w:t>
      </w:r>
      <w:r w:rsidR="00C7097B" w:rsidRPr="003E2BCF">
        <w:rPr>
          <w:rFonts w:ascii="Arial Narrow" w:eastAsia="Times New Roman" w:hAnsi="Arial Narrow" w:cs="Arial"/>
          <w:noProof w:val="0"/>
          <w:lang w:eastAsia="pl-PL"/>
        </w:rPr>
        <w:t xml:space="preserve"> </w:t>
      </w:r>
      <w:r w:rsidRPr="003E2BCF">
        <w:rPr>
          <w:rFonts w:ascii="Arial Narrow" w:eastAsia="Times New Roman" w:hAnsi="Arial Narrow" w:cs="Arial"/>
          <w:noProof w:val="0"/>
          <w:lang w:eastAsia="pl-PL"/>
        </w:rPr>
        <w:t>20</w:t>
      </w:r>
      <w:r w:rsidR="00B218D8">
        <w:rPr>
          <w:rFonts w:ascii="Arial Narrow" w:eastAsia="Times New Roman" w:hAnsi="Arial Narrow" w:cs="Arial"/>
          <w:noProof w:val="0"/>
          <w:lang w:eastAsia="pl-PL"/>
        </w:rPr>
        <w:t>21</w:t>
      </w:r>
      <w:r w:rsidRPr="003E2BCF">
        <w:rPr>
          <w:rFonts w:ascii="Arial Narrow" w:eastAsia="Times New Roman" w:hAnsi="Arial Narrow" w:cs="Arial"/>
          <w:noProof w:val="0"/>
          <w:lang w:eastAsia="pl-PL"/>
        </w:rPr>
        <w:t xml:space="preserve"> r.</w:t>
      </w:r>
    </w:p>
    <w:p w14:paraId="115031AD" w14:textId="77777777" w:rsidR="003E2BCF" w:rsidRPr="003E2BCF" w:rsidRDefault="003E2BCF" w:rsidP="003E2BCF">
      <w:pPr>
        <w:spacing w:after="0" w:line="240" w:lineRule="auto"/>
        <w:jc w:val="both"/>
        <w:rPr>
          <w:rFonts w:ascii="Arial Narrow" w:eastAsia="Times New Roman" w:hAnsi="Arial Narrow" w:cs="Arial Narrow"/>
          <w:b/>
          <w:noProof w:val="0"/>
          <w:lang w:eastAsia="pl-PL"/>
        </w:rPr>
      </w:pPr>
    </w:p>
    <w:p w14:paraId="4C8E7F28" w14:textId="77777777" w:rsidR="003E2BCF" w:rsidRPr="003E2BCF" w:rsidRDefault="003E2BCF" w:rsidP="003E2BCF">
      <w:pPr>
        <w:widowControl w:val="0"/>
        <w:spacing w:before="1" w:after="0" w:line="240" w:lineRule="auto"/>
        <w:jc w:val="center"/>
        <w:outlineLvl w:val="0"/>
        <w:rPr>
          <w:rFonts w:ascii="Arial Narrow" w:eastAsia="Arial Narrow" w:hAnsi="Arial Narrow" w:cs="Arial Narrow"/>
          <w:b/>
          <w:bCs/>
          <w:noProof w:val="0"/>
        </w:rPr>
      </w:pPr>
      <w:r w:rsidRPr="003E2BCF">
        <w:rPr>
          <w:rFonts w:ascii="Arial Narrow" w:eastAsia="Arial Narrow" w:hAnsi="Arial Narrow" w:cs="Arial Narrow"/>
          <w:b/>
          <w:bCs/>
          <w:noProof w:val="0"/>
          <w:u w:val="single"/>
        </w:rPr>
        <w:t>INFORMACJA Z OTWARCIA OFERT</w:t>
      </w:r>
    </w:p>
    <w:p w14:paraId="11B0FC0C" w14:textId="77777777" w:rsidR="003E2BCF" w:rsidRPr="003E2BCF" w:rsidRDefault="003E2BCF" w:rsidP="003E2BCF">
      <w:pPr>
        <w:widowControl w:val="0"/>
        <w:spacing w:after="0" w:line="240" w:lineRule="auto"/>
        <w:jc w:val="both"/>
        <w:rPr>
          <w:rFonts w:ascii="Arial Narrow" w:eastAsia="Arial Narrow" w:hAnsi="Arial Narrow" w:cs="Arial Narrow"/>
          <w:b/>
          <w:noProof w:val="0"/>
        </w:rPr>
      </w:pPr>
    </w:p>
    <w:p w14:paraId="4DC21C05" w14:textId="23F9BE3C" w:rsidR="003E2BCF" w:rsidRPr="00B218D8" w:rsidRDefault="00B218D8" w:rsidP="003E2BCF">
      <w:pPr>
        <w:widowControl w:val="0"/>
        <w:spacing w:before="71" w:after="0" w:line="240" w:lineRule="auto"/>
        <w:ind w:right="-2" w:firstLine="708"/>
        <w:jc w:val="both"/>
        <w:rPr>
          <w:rFonts w:ascii="Arial Narrow" w:eastAsia="Arial Narrow" w:hAnsi="Arial Narrow" w:cs="Arial Narrow"/>
          <w:noProof w:val="0"/>
          <w:color w:val="000000" w:themeColor="text1"/>
        </w:rPr>
      </w:pPr>
      <w:r w:rsidRPr="00B218D8">
        <w:rPr>
          <w:rFonts w:ascii="Arial Narrow" w:eastAsia="Arial Narrow" w:hAnsi="Arial Narrow" w:cs="Arial Narrow"/>
          <w:noProof w:val="0"/>
          <w:color w:val="000000" w:themeColor="text1"/>
        </w:rPr>
        <w:t>Działając n</w:t>
      </w:r>
      <w:r w:rsidR="003E2BCF" w:rsidRPr="00B218D8">
        <w:rPr>
          <w:rFonts w:ascii="Arial Narrow" w:eastAsia="Arial Narrow" w:hAnsi="Arial Narrow" w:cs="Arial Narrow"/>
          <w:noProof w:val="0"/>
          <w:color w:val="000000" w:themeColor="text1"/>
        </w:rPr>
        <w:t xml:space="preserve">a podstawie art. 222 ust. 5 ustawy z dnia 11 września 2019 r. - Prawo zamówień publicznych </w:t>
      </w:r>
      <w:r w:rsidR="003E2BCF" w:rsidRPr="00B218D8">
        <w:rPr>
          <w:rFonts w:ascii="Arial Narrow" w:eastAsia="Arial Narrow" w:hAnsi="Arial Narrow" w:cs="Arial Narrow"/>
          <w:noProof w:val="0"/>
          <w:color w:val="000000" w:themeColor="text1"/>
        </w:rPr>
        <w:br/>
        <w:t>(Dz. U. 20</w:t>
      </w:r>
      <w:r w:rsidRPr="00B218D8">
        <w:rPr>
          <w:rFonts w:ascii="Arial Narrow" w:eastAsia="Arial Narrow" w:hAnsi="Arial Narrow" w:cs="Arial Narrow"/>
          <w:noProof w:val="0"/>
          <w:color w:val="000000" w:themeColor="text1"/>
        </w:rPr>
        <w:t>21</w:t>
      </w:r>
      <w:r w:rsidR="003E2BCF" w:rsidRPr="00B218D8">
        <w:rPr>
          <w:rFonts w:ascii="Arial Narrow" w:eastAsia="Arial Narrow" w:hAnsi="Arial Narrow" w:cs="Arial Narrow"/>
          <w:noProof w:val="0"/>
          <w:color w:val="000000" w:themeColor="text1"/>
        </w:rPr>
        <w:t xml:space="preserve">, poz. </w:t>
      </w:r>
      <w:r w:rsidRPr="00B218D8">
        <w:rPr>
          <w:rFonts w:ascii="Arial Narrow" w:eastAsia="Arial Narrow" w:hAnsi="Arial Narrow" w:cs="Arial Narrow"/>
          <w:noProof w:val="0"/>
          <w:color w:val="000000" w:themeColor="text1"/>
        </w:rPr>
        <w:t>1129</w:t>
      </w:r>
      <w:r w:rsidR="003E2BCF" w:rsidRPr="00B218D8">
        <w:rPr>
          <w:rFonts w:ascii="Arial Narrow" w:eastAsia="Arial Narrow" w:hAnsi="Arial Narrow" w:cs="Arial Narrow"/>
          <w:noProof w:val="0"/>
          <w:color w:val="000000" w:themeColor="text1"/>
        </w:rPr>
        <w:t>)</w:t>
      </w:r>
      <w:r w:rsidRPr="00B218D8">
        <w:rPr>
          <w:rFonts w:ascii="Arial Narrow" w:eastAsia="Arial Narrow" w:hAnsi="Arial Narrow" w:cs="Arial Narrow"/>
          <w:noProof w:val="0"/>
          <w:color w:val="000000" w:themeColor="text1"/>
        </w:rPr>
        <w:t xml:space="preserve"> zwanej dalej „ustawą </w:t>
      </w:r>
      <w:proofErr w:type="spellStart"/>
      <w:r w:rsidRPr="00B218D8">
        <w:rPr>
          <w:rFonts w:ascii="Arial Narrow" w:eastAsia="Arial Narrow" w:hAnsi="Arial Narrow" w:cs="Arial Narrow"/>
          <w:noProof w:val="0"/>
          <w:color w:val="000000" w:themeColor="text1"/>
        </w:rPr>
        <w:t>Pzp</w:t>
      </w:r>
      <w:proofErr w:type="spellEnd"/>
      <w:r w:rsidRPr="00B218D8">
        <w:rPr>
          <w:rFonts w:ascii="Arial Narrow" w:eastAsia="Arial Narrow" w:hAnsi="Arial Narrow" w:cs="Arial Narrow"/>
          <w:noProof w:val="0"/>
          <w:color w:val="000000" w:themeColor="text1"/>
        </w:rPr>
        <w:t>”</w:t>
      </w:r>
      <w:r w:rsidR="003E2BCF" w:rsidRPr="00B218D8">
        <w:rPr>
          <w:rFonts w:ascii="Arial Narrow" w:eastAsia="Arial Narrow" w:hAnsi="Arial Narrow" w:cs="Arial Narrow"/>
          <w:noProof w:val="0"/>
          <w:color w:val="000000" w:themeColor="text1"/>
        </w:rPr>
        <w:t xml:space="preserve">, Zamawiający informuje, że w dniu </w:t>
      </w:r>
      <w:r w:rsidRPr="00B218D8">
        <w:rPr>
          <w:rFonts w:ascii="Arial Narrow" w:eastAsia="Arial Narrow" w:hAnsi="Arial Narrow" w:cs="Arial Narrow"/>
          <w:noProof w:val="0"/>
          <w:color w:val="000000" w:themeColor="text1"/>
        </w:rPr>
        <w:t xml:space="preserve">dzisiejszym </w:t>
      </w:r>
      <w:r>
        <w:rPr>
          <w:rFonts w:ascii="Arial Narrow" w:eastAsia="Arial Narrow" w:hAnsi="Arial Narrow" w:cs="Arial Narrow"/>
          <w:noProof w:val="0"/>
          <w:color w:val="000000" w:themeColor="text1"/>
        </w:rPr>
        <w:br/>
      </w:r>
      <w:r w:rsidRPr="00B218D8">
        <w:rPr>
          <w:rFonts w:ascii="Arial Narrow" w:eastAsia="Arial Narrow" w:hAnsi="Arial Narrow" w:cs="Arial Narrow"/>
          <w:noProof w:val="0"/>
          <w:color w:val="000000" w:themeColor="text1"/>
        </w:rPr>
        <w:t>tj. 19</w:t>
      </w:r>
      <w:r w:rsidR="003E2BCF" w:rsidRPr="00B218D8">
        <w:rPr>
          <w:rFonts w:ascii="Arial Narrow" w:eastAsia="Arial Narrow" w:hAnsi="Arial Narrow" w:cs="Arial Narrow"/>
          <w:noProof w:val="0"/>
          <w:color w:val="000000" w:themeColor="text1"/>
        </w:rPr>
        <w:t xml:space="preserve"> </w:t>
      </w:r>
      <w:r w:rsidRPr="00B218D8">
        <w:rPr>
          <w:rFonts w:ascii="Arial Narrow" w:eastAsia="Arial Narrow" w:hAnsi="Arial Narrow" w:cs="Arial Narrow"/>
          <w:noProof w:val="0"/>
          <w:color w:val="000000" w:themeColor="text1"/>
        </w:rPr>
        <w:t>lipca</w:t>
      </w:r>
      <w:r w:rsidR="003E2BCF" w:rsidRPr="00B218D8">
        <w:rPr>
          <w:rFonts w:ascii="Arial Narrow" w:eastAsia="Arial Narrow" w:hAnsi="Arial Narrow" w:cs="Arial Narrow"/>
          <w:noProof w:val="0"/>
          <w:color w:val="000000" w:themeColor="text1"/>
        </w:rPr>
        <w:t xml:space="preserve"> 20</w:t>
      </w:r>
      <w:r w:rsidRPr="00B218D8">
        <w:rPr>
          <w:rFonts w:ascii="Arial Narrow" w:eastAsia="Arial Narrow" w:hAnsi="Arial Narrow" w:cs="Arial Narrow"/>
          <w:noProof w:val="0"/>
          <w:color w:val="000000" w:themeColor="text1"/>
        </w:rPr>
        <w:t>21</w:t>
      </w:r>
      <w:r w:rsidR="003E2BCF" w:rsidRPr="00B218D8">
        <w:rPr>
          <w:rFonts w:ascii="Arial Narrow" w:eastAsia="Arial Narrow" w:hAnsi="Arial Narrow" w:cs="Arial Narrow"/>
          <w:noProof w:val="0"/>
          <w:color w:val="000000" w:themeColor="text1"/>
        </w:rPr>
        <w:t xml:space="preserve"> r. dokonano otwarcia ofert w postępowaniu prowadzonym w trybie podstawowym bez możliwości negocjacji, o którym mowa w art. 275 pkt 1 ustawy </w:t>
      </w:r>
      <w:proofErr w:type="spellStart"/>
      <w:r w:rsidRPr="00B218D8">
        <w:rPr>
          <w:rFonts w:ascii="Arial Narrow" w:eastAsia="Arial Narrow" w:hAnsi="Arial Narrow" w:cs="Arial Narrow"/>
          <w:noProof w:val="0"/>
          <w:color w:val="000000" w:themeColor="text1"/>
        </w:rPr>
        <w:t>Pzp</w:t>
      </w:r>
      <w:proofErr w:type="spellEnd"/>
      <w:r w:rsidR="003E2BCF" w:rsidRPr="00B218D8">
        <w:rPr>
          <w:rFonts w:ascii="Arial Narrow" w:eastAsia="Arial Narrow" w:hAnsi="Arial Narrow" w:cs="Arial Narrow"/>
          <w:noProof w:val="0"/>
          <w:color w:val="000000" w:themeColor="text1"/>
        </w:rPr>
        <w:t xml:space="preserve">, pn.: </w:t>
      </w:r>
      <w:r w:rsidR="003E2BCF" w:rsidRPr="00B218D8">
        <w:rPr>
          <w:rFonts w:ascii="Arial Narrow" w:eastAsia="Arial Narrow" w:hAnsi="Arial Narrow" w:cs="Arial Narrow"/>
          <w:b/>
          <w:bCs/>
          <w:noProof w:val="0"/>
          <w:color w:val="000000" w:themeColor="text1"/>
        </w:rPr>
        <w:t>„</w:t>
      </w:r>
      <w:r w:rsidR="003E2BCF" w:rsidRPr="00B218D8">
        <w:rPr>
          <w:rFonts w:ascii="Arial Narrow" w:eastAsia="Calibri" w:hAnsi="Arial Narrow" w:cs="Times New Roman"/>
          <w:b/>
          <w:noProof w:val="0"/>
          <w:color w:val="000000" w:themeColor="text1"/>
        </w:rPr>
        <w:t xml:space="preserve">Rozbudowa i wyposażenie </w:t>
      </w:r>
      <w:proofErr w:type="spellStart"/>
      <w:r w:rsidR="003E2BCF" w:rsidRPr="00B218D8">
        <w:rPr>
          <w:rFonts w:ascii="Arial Narrow" w:eastAsia="Calibri" w:hAnsi="Arial Narrow" w:cs="Times New Roman"/>
          <w:b/>
          <w:noProof w:val="0"/>
          <w:color w:val="000000" w:themeColor="text1"/>
        </w:rPr>
        <w:t>PSZOK</w:t>
      </w:r>
      <w:proofErr w:type="spellEnd"/>
      <w:r w:rsidR="003E2BCF" w:rsidRPr="00B218D8">
        <w:rPr>
          <w:rFonts w:ascii="Arial Narrow" w:eastAsia="Calibri" w:hAnsi="Arial Narrow" w:cs="Times New Roman"/>
          <w:b/>
          <w:noProof w:val="0"/>
          <w:color w:val="000000" w:themeColor="text1"/>
        </w:rPr>
        <w:t xml:space="preserve"> w gminie Kochanowice</w:t>
      </w:r>
      <w:r w:rsidR="003E2BCF" w:rsidRPr="00B218D8">
        <w:rPr>
          <w:rFonts w:ascii="Arial Narrow" w:eastAsia="Arial Narrow" w:hAnsi="Arial Narrow" w:cs="Arial Narrow"/>
          <w:b/>
          <w:bCs/>
          <w:noProof w:val="0"/>
          <w:color w:val="000000" w:themeColor="text1"/>
        </w:rPr>
        <w:t>”</w:t>
      </w:r>
      <w:r w:rsidRPr="00B218D8">
        <w:rPr>
          <w:rFonts w:ascii="Arial Narrow" w:eastAsia="Arial Narrow" w:hAnsi="Arial Narrow" w:cs="Arial Narrow"/>
          <w:b/>
          <w:bCs/>
          <w:noProof w:val="0"/>
          <w:color w:val="000000" w:themeColor="text1"/>
        </w:rPr>
        <w:t>.</w:t>
      </w:r>
    </w:p>
    <w:p w14:paraId="2AB9C67B" w14:textId="77777777" w:rsidR="003E2BCF" w:rsidRPr="00B218D8" w:rsidRDefault="003E2BCF" w:rsidP="003E2BCF">
      <w:pPr>
        <w:widowControl w:val="0"/>
        <w:spacing w:before="71" w:after="0" w:line="240" w:lineRule="auto"/>
        <w:ind w:right="-2"/>
        <w:jc w:val="both"/>
        <w:rPr>
          <w:rFonts w:ascii="Arial Narrow" w:eastAsia="Arial Narrow" w:hAnsi="Arial Narrow" w:cs="Arial Narrow"/>
          <w:noProof w:val="0"/>
          <w:color w:val="000000" w:themeColor="text1"/>
        </w:rPr>
      </w:pPr>
      <w:r w:rsidRPr="00B218D8">
        <w:rPr>
          <w:rFonts w:ascii="Arial Narrow" w:eastAsia="Arial Narrow" w:hAnsi="Arial Narrow" w:cs="Arial Narrow"/>
          <w:noProof w:val="0"/>
          <w:color w:val="000000" w:themeColor="text1"/>
        </w:rPr>
        <w:t>W niniejszym postępowaniu złożono następujące oferty:</w:t>
      </w:r>
    </w:p>
    <w:tbl>
      <w:tblPr>
        <w:tblpPr w:leftFromText="141" w:rightFromText="141" w:vertAnchor="text" w:horzAnchor="margin" w:tblpY="145"/>
        <w:tblW w:w="86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6"/>
        <w:gridCol w:w="2835"/>
        <w:gridCol w:w="1701"/>
        <w:gridCol w:w="1701"/>
        <w:gridCol w:w="1559"/>
      </w:tblGrid>
      <w:tr w:rsidR="00B218D8" w:rsidRPr="00627D5D" w14:paraId="27BBF115" w14:textId="77777777" w:rsidTr="000D185B">
        <w:trPr>
          <w:trHeight w:hRule="exact" w:val="1143"/>
        </w:trPr>
        <w:tc>
          <w:tcPr>
            <w:tcW w:w="846" w:type="dxa"/>
            <w:shd w:val="clear" w:color="auto" w:fill="auto"/>
          </w:tcPr>
          <w:p w14:paraId="6024DAAD" w14:textId="77777777" w:rsidR="00EF2251" w:rsidRDefault="00EF2251" w:rsidP="00B218D8">
            <w:pPr>
              <w:widowControl w:val="0"/>
              <w:spacing w:before="1" w:after="0" w:line="240" w:lineRule="auto"/>
              <w:ind w:left="165" w:right="149" w:firstLine="151"/>
              <w:jc w:val="center"/>
              <w:rPr>
                <w:rFonts w:ascii="Arial Narrow" w:eastAsia="Arial Narrow" w:hAnsi="Arial Narrow" w:cs="Arial Narrow"/>
                <w:b/>
                <w:noProof w:val="0"/>
                <w:sz w:val="20"/>
                <w:szCs w:val="20"/>
                <w:lang w:val="en-US"/>
              </w:rPr>
            </w:pPr>
          </w:p>
          <w:p w14:paraId="07E2FF64" w14:textId="236E7901" w:rsidR="00B218D8" w:rsidRPr="00B218D8" w:rsidRDefault="00B218D8" w:rsidP="00B218D8">
            <w:pPr>
              <w:widowControl w:val="0"/>
              <w:spacing w:before="1" w:after="0" w:line="240" w:lineRule="auto"/>
              <w:ind w:left="165" w:right="149" w:firstLine="151"/>
              <w:jc w:val="center"/>
              <w:rPr>
                <w:rFonts w:ascii="Arial Narrow" w:eastAsia="Arial Narrow" w:hAnsi="Arial Narrow" w:cs="Arial Narrow"/>
                <w:b/>
                <w:noProof w:val="0"/>
                <w:sz w:val="20"/>
                <w:szCs w:val="20"/>
                <w:lang w:val="en-US"/>
              </w:rPr>
            </w:pPr>
            <w:r w:rsidRPr="00B218D8">
              <w:rPr>
                <w:rFonts w:ascii="Arial Narrow" w:eastAsia="Arial Narrow" w:hAnsi="Arial Narrow" w:cs="Arial Narrow"/>
                <w:b/>
                <w:noProof w:val="0"/>
                <w:sz w:val="20"/>
                <w:szCs w:val="20"/>
                <w:lang w:val="en-US"/>
              </w:rPr>
              <w:t xml:space="preserve">Nr </w:t>
            </w:r>
            <w:proofErr w:type="spellStart"/>
            <w:r w:rsidRPr="00B218D8">
              <w:rPr>
                <w:rFonts w:ascii="Arial Narrow" w:eastAsia="Arial Narrow" w:hAnsi="Arial Narrow" w:cs="Arial Narrow"/>
                <w:b/>
                <w:noProof w:val="0"/>
                <w:sz w:val="20"/>
                <w:szCs w:val="20"/>
                <w:lang w:val="en-US"/>
              </w:rPr>
              <w:t>oferty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14:paraId="2A6C4C5D" w14:textId="77777777" w:rsidR="00B218D8" w:rsidRPr="00B218D8" w:rsidRDefault="00B218D8" w:rsidP="00B218D8">
            <w:pPr>
              <w:widowControl w:val="0"/>
              <w:spacing w:before="2" w:after="0" w:line="240" w:lineRule="auto"/>
              <w:jc w:val="both"/>
              <w:rPr>
                <w:rFonts w:ascii="Arial Narrow" w:eastAsia="Arial Narrow" w:hAnsi="Arial Narrow" w:cs="Arial Narrow"/>
                <w:b/>
                <w:noProof w:val="0"/>
                <w:sz w:val="20"/>
                <w:szCs w:val="20"/>
              </w:rPr>
            </w:pPr>
          </w:p>
          <w:p w14:paraId="17BA45A2" w14:textId="3365890F" w:rsidR="00B218D8" w:rsidRPr="003E2BCF" w:rsidRDefault="00B218D8" w:rsidP="00B218D8">
            <w:pPr>
              <w:widowControl w:val="0"/>
              <w:spacing w:after="0" w:line="240" w:lineRule="auto"/>
              <w:ind w:left="-12" w:right="190"/>
              <w:jc w:val="both"/>
              <w:rPr>
                <w:rFonts w:ascii="Arial Narrow" w:eastAsia="Arial Narrow" w:hAnsi="Arial Narrow" w:cs="Arial Narrow"/>
                <w:b/>
                <w:noProof w:val="0"/>
              </w:rPr>
            </w:pPr>
            <w:r w:rsidRPr="00B218D8">
              <w:rPr>
                <w:rFonts w:ascii="Arial Narrow" w:eastAsia="Arial Narrow" w:hAnsi="Arial Narrow" w:cs="Arial Narrow"/>
                <w:b/>
                <w:noProof w:val="0"/>
                <w:sz w:val="20"/>
                <w:szCs w:val="20"/>
              </w:rPr>
              <w:t xml:space="preserve"> Firma, nazwa oraz adres Wykonawcy: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00E1404" w14:textId="77777777" w:rsidR="00B218D8" w:rsidRPr="00627D5D" w:rsidRDefault="00B218D8" w:rsidP="00B218D8">
            <w:pPr>
              <w:widowControl w:val="0"/>
              <w:spacing w:after="0" w:line="240" w:lineRule="auto"/>
              <w:ind w:left="167" w:right="165"/>
              <w:jc w:val="center"/>
              <w:rPr>
                <w:rFonts w:ascii="Arial Narrow" w:eastAsia="Arial Narrow" w:hAnsi="Arial Narrow" w:cs="Arial Narrow"/>
                <w:b/>
                <w:noProof w:val="0"/>
                <w:sz w:val="20"/>
                <w:szCs w:val="20"/>
                <w:lang w:val="en-US"/>
              </w:rPr>
            </w:pPr>
            <w:r w:rsidRPr="00627D5D">
              <w:rPr>
                <w:rFonts w:ascii="Arial Narrow" w:eastAsia="Arial Narrow" w:hAnsi="Arial Narrow" w:cs="Arial Narrow"/>
                <w:b/>
                <w:noProof w:val="0"/>
                <w:sz w:val="20"/>
                <w:szCs w:val="20"/>
                <w:lang w:val="en-US"/>
              </w:rPr>
              <w:t xml:space="preserve">Cena </w:t>
            </w:r>
            <w:proofErr w:type="spellStart"/>
            <w:r w:rsidRPr="00627D5D">
              <w:rPr>
                <w:rFonts w:ascii="Arial Narrow" w:eastAsia="Arial Narrow" w:hAnsi="Arial Narrow" w:cs="Arial Narrow"/>
                <w:b/>
                <w:noProof w:val="0"/>
                <w:sz w:val="20"/>
                <w:szCs w:val="20"/>
                <w:lang w:val="en-US"/>
              </w:rPr>
              <w:t>oferty</w:t>
            </w:r>
            <w:proofErr w:type="spellEnd"/>
          </w:p>
          <w:p w14:paraId="1722D830" w14:textId="3463D0CF" w:rsidR="00B218D8" w:rsidRPr="00627D5D" w:rsidRDefault="00B218D8" w:rsidP="00B218D8">
            <w:pPr>
              <w:widowControl w:val="0"/>
              <w:spacing w:after="0" w:line="240" w:lineRule="auto"/>
              <w:ind w:left="167" w:right="165"/>
              <w:jc w:val="center"/>
              <w:rPr>
                <w:rFonts w:ascii="Arial Narrow" w:eastAsia="Arial Narrow" w:hAnsi="Arial Narrow" w:cs="Arial Narrow"/>
                <w:b/>
                <w:noProof w:val="0"/>
                <w:sz w:val="20"/>
                <w:szCs w:val="20"/>
                <w:lang w:val="en-US"/>
              </w:rPr>
            </w:pPr>
            <w:proofErr w:type="spellStart"/>
            <w:r w:rsidRPr="00627D5D">
              <w:rPr>
                <w:rFonts w:ascii="Arial Narrow" w:eastAsia="Arial Narrow" w:hAnsi="Arial Narrow" w:cs="Arial Narrow"/>
                <w:b/>
                <w:noProof w:val="0"/>
                <w:sz w:val="20"/>
                <w:szCs w:val="20"/>
                <w:lang w:val="en-US"/>
              </w:rPr>
              <w:t>brutto</w:t>
            </w:r>
            <w:proofErr w:type="spellEnd"/>
            <w:r w:rsidRPr="00627D5D">
              <w:rPr>
                <w:rFonts w:ascii="Arial Narrow" w:eastAsia="Arial Narrow" w:hAnsi="Arial Narrow" w:cs="Arial Narrow"/>
                <w:b/>
                <w:noProof w:val="0"/>
                <w:sz w:val="20"/>
                <w:szCs w:val="20"/>
                <w:lang w:val="en-US"/>
              </w:rPr>
              <w:t>:</w:t>
            </w:r>
          </w:p>
        </w:tc>
        <w:tc>
          <w:tcPr>
            <w:tcW w:w="1701" w:type="dxa"/>
          </w:tcPr>
          <w:p w14:paraId="045792FE" w14:textId="77777777" w:rsidR="00627D5D" w:rsidRDefault="00627D5D" w:rsidP="00B218D8">
            <w:pPr>
              <w:widowControl w:val="0"/>
              <w:spacing w:after="0" w:line="240" w:lineRule="auto"/>
              <w:ind w:left="167" w:right="165"/>
              <w:jc w:val="center"/>
              <w:rPr>
                <w:rFonts w:ascii="Arial Narrow" w:eastAsia="Arial Narrow" w:hAnsi="Arial Narrow" w:cs="Arial Narrow"/>
                <w:b/>
                <w:noProof w:val="0"/>
                <w:sz w:val="20"/>
                <w:szCs w:val="20"/>
                <w:lang w:val="en-US"/>
              </w:rPr>
            </w:pPr>
          </w:p>
          <w:p w14:paraId="2ECC7125" w14:textId="14A0C414" w:rsidR="00B218D8" w:rsidRPr="00627D5D" w:rsidRDefault="00B218D8" w:rsidP="00B218D8">
            <w:pPr>
              <w:widowControl w:val="0"/>
              <w:spacing w:after="0" w:line="240" w:lineRule="auto"/>
              <w:ind w:left="167" w:right="165"/>
              <w:jc w:val="center"/>
              <w:rPr>
                <w:rFonts w:ascii="Arial Narrow" w:eastAsia="Arial Narrow" w:hAnsi="Arial Narrow" w:cs="Arial Narrow"/>
                <w:b/>
                <w:noProof w:val="0"/>
                <w:sz w:val="20"/>
                <w:szCs w:val="20"/>
                <w:lang w:val="en-US"/>
              </w:rPr>
            </w:pPr>
            <w:proofErr w:type="spellStart"/>
            <w:r w:rsidRPr="00627D5D">
              <w:rPr>
                <w:rFonts w:ascii="Arial Narrow" w:eastAsia="Arial Narrow" w:hAnsi="Arial Narrow" w:cs="Arial Narrow"/>
                <w:b/>
                <w:noProof w:val="0"/>
                <w:sz w:val="20"/>
                <w:szCs w:val="20"/>
                <w:lang w:val="en-US"/>
              </w:rPr>
              <w:t>Gwarancja</w:t>
            </w:r>
            <w:proofErr w:type="spellEnd"/>
            <w:r w:rsidR="00EF2251">
              <w:rPr>
                <w:rFonts w:ascii="Arial Narrow" w:eastAsia="Arial Narrow" w:hAnsi="Arial Narrow" w:cs="Arial Narrow"/>
                <w:b/>
                <w:noProof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EF2251">
              <w:rPr>
                <w:rFonts w:ascii="Arial Narrow" w:eastAsia="Arial Narrow" w:hAnsi="Arial Narrow" w:cs="Arial Narrow"/>
                <w:b/>
                <w:noProof w:val="0"/>
                <w:sz w:val="20"/>
                <w:szCs w:val="20"/>
                <w:lang w:val="en-US"/>
              </w:rPr>
              <w:t>na</w:t>
            </w:r>
            <w:proofErr w:type="spellEnd"/>
            <w:r w:rsidR="00EF2251">
              <w:rPr>
                <w:rFonts w:ascii="Arial Narrow" w:eastAsia="Arial Narrow" w:hAnsi="Arial Narrow" w:cs="Arial Narrow"/>
                <w:b/>
                <w:noProof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EF2251">
              <w:rPr>
                <w:rFonts w:ascii="Arial Narrow" w:eastAsia="Arial Narrow" w:hAnsi="Arial Narrow" w:cs="Arial Narrow"/>
                <w:b/>
                <w:noProof w:val="0"/>
                <w:sz w:val="20"/>
                <w:szCs w:val="20"/>
                <w:lang w:val="en-US"/>
              </w:rPr>
              <w:t>materiały</w:t>
            </w:r>
            <w:proofErr w:type="spellEnd"/>
          </w:p>
        </w:tc>
        <w:tc>
          <w:tcPr>
            <w:tcW w:w="1559" w:type="dxa"/>
          </w:tcPr>
          <w:p w14:paraId="0468614B" w14:textId="77777777" w:rsidR="00627D5D" w:rsidRPr="00EF2251" w:rsidRDefault="00627D5D" w:rsidP="00B218D8">
            <w:pPr>
              <w:widowControl w:val="0"/>
              <w:spacing w:after="0" w:line="240" w:lineRule="auto"/>
              <w:ind w:left="167" w:right="165"/>
              <w:jc w:val="center"/>
              <w:rPr>
                <w:rFonts w:ascii="Arial Narrow" w:eastAsia="Arial Narrow" w:hAnsi="Arial Narrow" w:cs="Arial Narrow"/>
                <w:b/>
                <w:noProof w:val="0"/>
                <w:sz w:val="20"/>
                <w:szCs w:val="20"/>
                <w:lang w:val="en-US"/>
              </w:rPr>
            </w:pPr>
          </w:p>
          <w:p w14:paraId="741D6BC2" w14:textId="39CAA96F" w:rsidR="00B218D8" w:rsidRPr="00627D5D" w:rsidRDefault="00EF2251" w:rsidP="00B218D8">
            <w:pPr>
              <w:widowControl w:val="0"/>
              <w:spacing w:after="0" w:line="240" w:lineRule="auto"/>
              <w:ind w:left="167" w:right="165"/>
              <w:jc w:val="center"/>
              <w:rPr>
                <w:rFonts w:ascii="Arial Narrow" w:eastAsia="Arial Narrow" w:hAnsi="Arial Narrow" w:cs="Arial Narrow"/>
                <w:b/>
                <w:noProof w:val="0"/>
                <w:sz w:val="20"/>
                <w:szCs w:val="20"/>
                <w:lang w:val="en-US"/>
              </w:rPr>
            </w:pPr>
            <w:r w:rsidRPr="00EF2251">
              <w:rPr>
                <w:rFonts w:ascii="Arial Narrow" w:hAnsi="Arial Narrow"/>
                <w:b/>
                <w:noProof w:val="0"/>
                <w:sz w:val="20"/>
                <w:szCs w:val="20"/>
                <w:lang w:val="pl"/>
              </w:rPr>
              <w:t>Rękojmia na wykonane roboty budowlane</w:t>
            </w:r>
          </w:p>
        </w:tc>
      </w:tr>
      <w:tr w:rsidR="00B218D8" w:rsidRPr="003E2BCF" w14:paraId="6F49E450" w14:textId="77777777" w:rsidTr="000D185B">
        <w:trPr>
          <w:trHeight w:hRule="exact" w:val="2977"/>
        </w:trPr>
        <w:tc>
          <w:tcPr>
            <w:tcW w:w="846" w:type="dxa"/>
            <w:shd w:val="clear" w:color="auto" w:fill="auto"/>
            <w:vAlign w:val="center"/>
          </w:tcPr>
          <w:p w14:paraId="6C12C7BF" w14:textId="2FC3419D" w:rsidR="00B218D8" w:rsidRDefault="000D185B" w:rsidP="00B218D8">
            <w:pPr>
              <w:widowControl w:val="0"/>
              <w:spacing w:before="154" w:after="0" w:line="240" w:lineRule="auto"/>
              <w:jc w:val="center"/>
              <w:rPr>
                <w:rFonts w:ascii="Arial Narrow" w:eastAsia="Arial Narrow" w:hAnsi="Arial Narrow" w:cs="Arial Narrow"/>
                <w:noProof w:val="0"/>
                <w:lang w:val="en-US"/>
              </w:rPr>
            </w:pPr>
            <w:r>
              <w:rPr>
                <w:rFonts w:ascii="Arial Narrow" w:eastAsia="Arial Narrow" w:hAnsi="Arial Narrow" w:cs="Arial Narrow"/>
                <w:noProof w:val="0"/>
                <w:lang w:val="en-US"/>
              </w:rPr>
              <w:t>1</w:t>
            </w:r>
          </w:p>
          <w:p w14:paraId="701C72FD" w14:textId="6B4FB655" w:rsidR="000D185B" w:rsidRPr="003E2BCF" w:rsidRDefault="000D185B" w:rsidP="00B218D8">
            <w:pPr>
              <w:widowControl w:val="0"/>
              <w:spacing w:before="154" w:after="0" w:line="240" w:lineRule="auto"/>
              <w:jc w:val="center"/>
              <w:rPr>
                <w:rFonts w:ascii="Arial Narrow" w:eastAsia="Arial Narrow" w:hAnsi="Arial Narrow" w:cs="Arial Narrow"/>
                <w:noProof w:val="0"/>
                <w:lang w:val="en-US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7A2BAFC" w14:textId="77777777" w:rsidR="000D185B" w:rsidRPr="00063D1C" w:rsidRDefault="000D185B" w:rsidP="000D185B">
            <w:pPr>
              <w:widowControl w:val="0"/>
              <w:spacing w:after="0" w:line="240" w:lineRule="auto"/>
              <w:ind w:left="103" w:right="273"/>
              <w:rPr>
                <w:rFonts w:ascii="Arial Narrow" w:eastAsia="Arial Narrow" w:hAnsi="Arial Narrow" w:cs="Arial Narrow"/>
                <w:noProof w:val="0"/>
                <w:u w:val="single"/>
              </w:rPr>
            </w:pPr>
            <w:r w:rsidRPr="00063D1C">
              <w:rPr>
                <w:rFonts w:ascii="Arial Narrow" w:eastAsia="Arial Narrow" w:hAnsi="Arial Narrow" w:cs="Arial Narrow"/>
                <w:noProof w:val="0"/>
                <w:u w:val="single"/>
              </w:rPr>
              <w:t xml:space="preserve">Konsorcjum firm:  </w:t>
            </w:r>
          </w:p>
          <w:p w14:paraId="38EC51C7" w14:textId="77777777" w:rsidR="000D185B" w:rsidRDefault="000D185B" w:rsidP="000D185B">
            <w:pPr>
              <w:widowControl w:val="0"/>
              <w:spacing w:after="0" w:line="240" w:lineRule="auto"/>
              <w:ind w:left="103" w:right="273"/>
              <w:rPr>
                <w:rFonts w:ascii="Arial Narrow" w:eastAsia="Arial Narrow" w:hAnsi="Arial Narrow" w:cs="Arial Narrow"/>
                <w:noProof w:val="0"/>
              </w:rPr>
            </w:pPr>
            <w:r w:rsidRPr="00063D1C">
              <w:rPr>
                <w:rFonts w:ascii="Arial Narrow" w:eastAsia="Arial Narrow" w:hAnsi="Arial Narrow" w:cs="Arial Narrow"/>
                <w:b/>
                <w:bCs/>
                <w:noProof w:val="0"/>
              </w:rPr>
              <w:t>LIDER -</w:t>
            </w:r>
            <w:r>
              <w:rPr>
                <w:rFonts w:ascii="Arial Narrow" w:eastAsia="Arial Narrow" w:hAnsi="Arial Narrow" w:cs="Arial Narrow"/>
                <w:noProof w:val="0"/>
              </w:rPr>
              <w:t xml:space="preserve"> Zakład - Budowlano – Remontowy Marian Gołąbek, Chwostek, ul. Gustawa Morcinka 77, 42-714 Lisów;</w:t>
            </w:r>
          </w:p>
          <w:p w14:paraId="5D0A1F6D" w14:textId="77777777" w:rsidR="000D185B" w:rsidRDefault="000D185B" w:rsidP="000D185B">
            <w:pPr>
              <w:widowControl w:val="0"/>
              <w:spacing w:after="0" w:line="240" w:lineRule="auto"/>
              <w:ind w:left="103" w:right="273"/>
              <w:rPr>
                <w:rFonts w:ascii="Arial Narrow" w:eastAsia="Arial Narrow" w:hAnsi="Arial Narrow" w:cs="Arial Narrow"/>
                <w:noProof w:val="0"/>
              </w:rPr>
            </w:pPr>
            <w:r w:rsidRPr="00063D1C">
              <w:rPr>
                <w:rFonts w:ascii="Arial Narrow" w:eastAsia="Arial Narrow" w:hAnsi="Arial Narrow" w:cs="Arial Narrow"/>
                <w:b/>
                <w:bCs/>
                <w:noProof w:val="0"/>
              </w:rPr>
              <w:t>PARTNER -</w:t>
            </w:r>
            <w:r>
              <w:rPr>
                <w:rFonts w:ascii="Arial Narrow" w:eastAsia="Arial Narrow" w:hAnsi="Arial Narrow" w:cs="Arial Narrow"/>
                <w:noProof w:val="0"/>
              </w:rPr>
              <w:t xml:space="preserve"> Przedsiębiorstwo Handlowo – Usługowe „</w:t>
            </w:r>
            <w:proofErr w:type="spellStart"/>
            <w:r>
              <w:rPr>
                <w:rFonts w:ascii="Arial Narrow" w:eastAsia="Arial Narrow" w:hAnsi="Arial Narrow" w:cs="Arial Narrow"/>
                <w:noProof w:val="0"/>
              </w:rPr>
              <w:t>BUDOMUR</w:t>
            </w:r>
            <w:proofErr w:type="spellEnd"/>
            <w:r>
              <w:rPr>
                <w:rFonts w:ascii="Arial Narrow" w:eastAsia="Arial Narrow" w:hAnsi="Arial Narrow" w:cs="Arial Narrow"/>
                <w:noProof w:val="0"/>
              </w:rPr>
              <w:t xml:space="preserve">” Kornelia Gołąbek, Chwostek, </w:t>
            </w:r>
          </w:p>
          <w:p w14:paraId="68647428" w14:textId="77777777" w:rsidR="000D185B" w:rsidRDefault="000D185B" w:rsidP="000D185B">
            <w:pPr>
              <w:widowControl w:val="0"/>
              <w:spacing w:after="0" w:line="240" w:lineRule="auto"/>
              <w:ind w:left="103" w:right="273"/>
              <w:rPr>
                <w:rFonts w:ascii="Arial Narrow" w:eastAsia="Arial Narrow" w:hAnsi="Arial Narrow" w:cs="Arial Narrow"/>
                <w:noProof w:val="0"/>
              </w:rPr>
            </w:pPr>
            <w:r>
              <w:rPr>
                <w:rFonts w:ascii="Arial Narrow" w:eastAsia="Arial Narrow" w:hAnsi="Arial Narrow" w:cs="Arial Narrow"/>
                <w:noProof w:val="0"/>
              </w:rPr>
              <w:t xml:space="preserve">ul. Gustawa Morcinka 77, </w:t>
            </w:r>
          </w:p>
          <w:p w14:paraId="0E74553D" w14:textId="70C92162" w:rsidR="00EF2251" w:rsidRPr="003E2BCF" w:rsidRDefault="000D185B" w:rsidP="000D185B">
            <w:pPr>
              <w:widowControl w:val="0"/>
              <w:spacing w:after="0" w:line="240" w:lineRule="auto"/>
              <w:ind w:left="103" w:right="190"/>
              <w:rPr>
                <w:rFonts w:ascii="Arial Narrow" w:eastAsia="Arial Narrow" w:hAnsi="Arial Narrow" w:cs="Arial Narrow"/>
                <w:noProof w:val="0"/>
              </w:rPr>
            </w:pPr>
            <w:r>
              <w:rPr>
                <w:rFonts w:ascii="Arial Narrow" w:eastAsia="Arial Narrow" w:hAnsi="Arial Narrow" w:cs="Arial Narrow"/>
                <w:noProof w:val="0"/>
              </w:rPr>
              <w:t>42-714 Lisów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73A15F1" w14:textId="77777777" w:rsidR="000D185B" w:rsidRDefault="000D185B" w:rsidP="00B218D8">
            <w:pPr>
              <w:widowControl w:val="0"/>
              <w:spacing w:after="0" w:line="240" w:lineRule="auto"/>
              <w:ind w:left="167" w:right="165"/>
              <w:rPr>
                <w:rFonts w:ascii="Arial Narrow" w:eastAsia="Arial Narrow" w:hAnsi="Arial Narrow" w:cs="Arial Narrow"/>
                <w:noProof w:val="0"/>
              </w:rPr>
            </w:pPr>
          </w:p>
          <w:p w14:paraId="1FF6CC6B" w14:textId="3DD67457" w:rsidR="00B218D8" w:rsidRPr="00EF2251" w:rsidRDefault="000D185B" w:rsidP="00B218D8">
            <w:pPr>
              <w:widowControl w:val="0"/>
              <w:spacing w:after="0" w:line="240" w:lineRule="auto"/>
              <w:ind w:left="167" w:right="165"/>
              <w:rPr>
                <w:rFonts w:ascii="Arial Narrow" w:eastAsia="Arial Narrow" w:hAnsi="Arial Narrow" w:cs="Arial Narrow"/>
                <w:noProof w:val="0"/>
              </w:rPr>
            </w:pPr>
            <w:r>
              <w:rPr>
                <w:rFonts w:ascii="Arial Narrow" w:eastAsia="Arial Narrow" w:hAnsi="Arial Narrow" w:cs="Arial Narrow"/>
                <w:noProof w:val="0"/>
              </w:rPr>
              <w:t>1 376 891,68 zł</w:t>
            </w:r>
          </w:p>
        </w:tc>
        <w:tc>
          <w:tcPr>
            <w:tcW w:w="1701" w:type="dxa"/>
          </w:tcPr>
          <w:p w14:paraId="24AFAA16" w14:textId="77777777" w:rsidR="00EF2251" w:rsidRDefault="00EF2251" w:rsidP="00B218D8">
            <w:pPr>
              <w:widowControl w:val="0"/>
              <w:spacing w:after="0" w:line="240" w:lineRule="auto"/>
              <w:ind w:left="167" w:right="165"/>
              <w:rPr>
                <w:rFonts w:ascii="Arial Narrow" w:eastAsia="Arial Narrow" w:hAnsi="Arial Narrow" w:cs="Arial Narrow"/>
                <w:noProof w:val="0"/>
                <w:color w:val="FF0000"/>
              </w:rPr>
            </w:pPr>
          </w:p>
          <w:p w14:paraId="6CD0C58D" w14:textId="77777777" w:rsidR="00EF2251" w:rsidRDefault="00EF2251" w:rsidP="00B218D8">
            <w:pPr>
              <w:widowControl w:val="0"/>
              <w:spacing w:after="0" w:line="240" w:lineRule="auto"/>
              <w:ind w:left="167" w:right="165"/>
              <w:rPr>
                <w:rFonts w:ascii="Arial Narrow" w:eastAsia="Arial Narrow" w:hAnsi="Arial Narrow" w:cs="Arial Narrow"/>
                <w:noProof w:val="0"/>
              </w:rPr>
            </w:pPr>
          </w:p>
          <w:p w14:paraId="410EE586" w14:textId="77777777" w:rsidR="000D185B" w:rsidRDefault="000D185B" w:rsidP="00B218D8">
            <w:pPr>
              <w:widowControl w:val="0"/>
              <w:spacing w:after="0" w:line="240" w:lineRule="auto"/>
              <w:ind w:left="167" w:right="165"/>
              <w:rPr>
                <w:rFonts w:ascii="Arial Narrow" w:eastAsia="Arial Narrow" w:hAnsi="Arial Narrow" w:cs="Arial Narrow"/>
                <w:noProof w:val="0"/>
              </w:rPr>
            </w:pPr>
          </w:p>
          <w:p w14:paraId="47C3A7C6" w14:textId="77777777" w:rsidR="000D185B" w:rsidRDefault="000D185B" w:rsidP="00B218D8">
            <w:pPr>
              <w:widowControl w:val="0"/>
              <w:spacing w:after="0" w:line="240" w:lineRule="auto"/>
              <w:ind w:left="167" w:right="165"/>
              <w:rPr>
                <w:rFonts w:ascii="Arial Narrow" w:eastAsia="Arial Narrow" w:hAnsi="Arial Narrow" w:cs="Arial Narrow"/>
                <w:noProof w:val="0"/>
              </w:rPr>
            </w:pPr>
          </w:p>
          <w:p w14:paraId="2D100991" w14:textId="77777777" w:rsidR="000D185B" w:rsidRDefault="000D185B" w:rsidP="00B218D8">
            <w:pPr>
              <w:widowControl w:val="0"/>
              <w:spacing w:after="0" w:line="240" w:lineRule="auto"/>
              <w:ind w:left="167" w:right="165"/>
              <w:rPr>
                <w:rFonts w:ascii="Arial Narrow" w:eastAsia="Arial Narrow" w:hAnsi="Arial Narrow" w:cs="Arial Narrow"/>
                <w:noProof w:val="0"/>
              </w:rPr>
            </w:pPr>
          </w:p>
          <w:p w14:paraId="077173CD" w14:textId="77777777" w:rsidR="000D185B" w:rsidRDefault="000D185B" w:rsidP="00B218D8">
            <w:pPr>
              <w:widowControl w:val="0"/>
              <w:spacing w:after="0" w:line="240" w:lineRule="auto"/>
              <w:ind w:left="167" w:right="165"/>
              <w:rPr>
                <w:rFonts w:ascii="Arial Narrow" w:eastAsia="Arial Narrow" w:hAnsi="Arial Narrow" w:cs="Arial Narrow"/>
                <w:noProof w:val="0"/>
              </w:rPr>
            </w:pPr>
          </w:p>
          <w:p w14:paraId="5A0CF4BE" w14:textId="5B4BD684" w:rsidR="00B218D8" w:rsidRPr="003E2BCF" w:rsidRDefault="00EF2251" w:rsidP="00B218D8">
            <w:pPr>
              <w:widowControl w:val="0"/>
              <w:spacing w:after="0" w:line="240" w:lineRule="auto"/>
              <w:ind w:left="167" w:right="165"/>
              <w:rPr>
                <w:rFonts w:ascii="Arial Narrow" w:eastAsia="Arial Narrow" w:hAnsi="Arial Narrow" w:cs="Arial Narrow"/>
                <w:noProof w:val="0"/>
                <w:color w:val="FF0000"/>
              </w:rPr>
            </w:pPr>
            <w:r w:rsidRPr="00EF2251">
              <w:rPr>
                <w:rFonts w:ascii="Arial Narrow" w:eastAsia="Arial Narrow" w:hAnsi="Arial Narrow" w:cs="Arial Narrow"/>
                <w:noProof w:val="0"/>
              </w:rPr>
              <w:t>60 miesięcy</w:t>
            </w:r>
          </w:p>
        </w:tc>
        <w:tc>
          <w:tcPr>
            <w:tcW w:w="1559" w:type="dxa"/>
          </w:tcPr>
          <w:p w14:paraId="5362B9EA" w14:textId="77777777" w:rsidR="00B218D8" w:rsidRDefault="00B218D8" w:rsidP="00B218D8">
            <w:pPr>
              <w:widowControl w:val="0"/>
              <w:spacing w:after="0" w:line="240" w:lineRule="auto"/>
              <w:ind w:left="167" w:right="165"/>
              <w:rPr>
                <w:rFonts w:ascii="Arial Narrow" w:eastAsia="Arial Narrow" w:hAnsi="Arial Narrow" w:cs="Arial Narrow"/>
                <w:noProof w:val="0"/>
                <w:color w:val="FF0000"/>
              </w:rPr>
            </w:pPr>
          </w:p>
          <w:p w14:paraId="0EB18BCE" w14:textId="77777777" w:rsidR="00EF2251" w:rsidRDefault="00EF2251" w:rsidP="00B218D8">
            <w:pPr>
              <w:widowControl w:val="0"/>
              <w:spacing w:after="0" w:line="240" w:lineRule="auto"/>
              <w:ind w:left="167" w:right="165"/>
              <w:rPr>
                <w:rFonts w:ascii="Arial Narrow" w:eastAsia="Arial Narrow" w:hAnsi="Arial Narrow" w:cs="Arial Narrow"/>
                <w:noProof w:val="0"/>
              </w:rPr>
            </w:pPr>
          </w:p>
          <w:p w14:paraId="54771311" w14:textId="77777777" w:rsidR="000D185B" w:rsidRDefault="000D185B" w:rsidP="00B218D8">
            <w:pPr>
              <w:widowControl w:val="0"/>
              <w:spacing w:after="0" w:line="240" w:lineRule="auto"/>
              <w:ind w:left="167" w:right="165"/>
              <w:rPr>
                <w:rFonts w:ascii="Arial Narrow" w:eastAsia="Arial Narrow" w:hAnsi="Arial Narrow" w:cs="Arial Narrow"/>
                <w:noProof w:val="0"/>
              </w:rPr>
            </w:pPr>
          </w:p>
          <w:p w14:paraId="220ECFF4" w14:textId="77777777" w:rsidR="000D185B" w:rsidRDefault="000D185B" w:rsidP="00B218D8">
            <w:pPr>
              <w:widowControl w:val="0"/>
              <w:spacing w:after="0" w:line="240" w:lineRule="auto"/>
              <w:ind w:left="167" w:right="165"/>
              <w:rPr>
                <w:rFonts w:ascii="Arial Narrow" w:eastAsia="Arial Narrow" w:hAnsi="Arial Narrow" w:cs="Arial Narrow"/>
                <w:noProof w:val="0"/>
              </w:rPr>
            </w:pPr>
          </w:p>
          <w:p w14:paraId="6ADB7C0D" w14:textId="77777777" w:rsidR="000D185B" w:rsidRDefault="000D185B" w:rsidP="00B218D8">
            <w:pPr>
              <w:widowControl w:val="0"/>
              <w:spacing w:after="0" w:line="240" w:lineRule="auto"/>
              <w:ind w:left="167" w:right="165"/>
              <w:rPr>
                <w:rFonts w:ascii="Arial Narrow" w:eastAsia="Arial Narrow" w:hAnsi="Arial Narrow" w:cs="Arial Narrow"/>
                <w:noProof w:val="0"/>
              </w:rPr>
            </w:pPr>
          </w:p>
          <w:p w14:paraId="173A9799" w14:textId="77777777" w:rsidR="000D185B" w:rsidRDefault="000D185B" w:rsidP="00B218D8">
            <w:pPr>
              <w:widowControl w:val="0"/>
              <w:spacing w:after="0" w:line="240" w:lineRule="auto"/>
              <w:ind w:left="167" w:right="165"/>
              <w:rPr>
                <w:rFonts w:ascii="Arial Narrow" w:eastAsia="Arial Narrow" w:hAnsi="Arial Narrow" w:cs="Arial Narrow"/>
                <w:noProof w:val="0"/>
              </w:rPr>
            </w:pPr>
          </w:p>
          <w:p w14:paraId="3E160EFD" w14:textId="0132DC50" w:rsidR="00EF2251" w:rsidRPr="003E2BCF" w:rsidRDefault="00EF2251" w:rsidP="00B218D8">
            <w:pPr>
              <w:widowControl w:val="0"/>
              <w:spacing w:after="0" w:line="240" w:lineRule="auto"/>
              <w:ind w:left="167" w:right="165"/>
              <w:rPr>
                <w:rFonts w:ascii="Arial Narrow" w:eastAsia="Arial Narrow" w:hAnsi="Arial Narrow" w:cs="Arial Narrow"/>
                <w:noProof w:val="0"/>
                <w:color w:val="FF0000"/>
              </w:rPr>
            </w:pPr>
            <w:r w:rsidRPr="00EF2251">
              <w:rPr>
                <w:rFonts w:ascii="Arial Narrow" w:eastAsia="Arial Narrow" w:hAnsi="Arial Narrow" w:cs="Arial Narrow"/>
                <w:noProof w:val="0"/>
              </w:rPr>
              <w:t>60 miesięcy</w:t>
            </w:r>
          </w:p>
        </w:tc>
      </w:tr>
      <w:tr w:rsidR="00063D1C" w:rsidRPr="003E2BCF" w14:paraId="1C00C72B" w14:textId="77777777" w:rsidTr="000D185B">
        <w:trPr>
          <w:trHeight w:hRule="exact" w:val="1418"/>
        </w:trPr>
        <w:tc>
          <w:tcPr>
            <w:tcW w:w="84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0C8BA31" w14:textId="77777777" w:rsidR="00063D1C" w:rsidRPr="003E2BCF" w:rsidRDefault="00063D1C" w:rsidP="00063D1C">
            <w:pPr>
              <w:widowControl w:val="0"/>
              <w:spacing w:before="82" w:after="0" w:line="240" w:lineRule="auto"/>
              <w:jc w:val="center"/>
              <w:rPr>
                <w:rFonts w:ascii="Arial Narrow" w:eastAsia="Arial Narrow" w:hAnsi="Arial Narrow" w:cs="Arial Narrow"/>
                <w:noProof w:val="0"/>
              </w:rPr>
            </w:pPr>
            <w:r w:rsidRPr="003E2BCF">
              <w:rPr>
                <w:rFonts w:ascii="Arial Narrow" w:eastAsia="Arial Narrow" w:hAnsi="Arial Narrow" w:cs="Arial Narrow"/>
                <w:noProof w:val="0"/>
              </w:rPr>
              <w:t>2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  <w:shd w:val="clear" w:color="auto" w:fill="auto"/>
          </w:tcPr>
          <w:p w14:paraId="66C982ED" w14:textId="77777777" w:rsidR="000D185B" w:rsidRDefault="000D185B" w:rsidP="00063D1C">
            <w:pPr>
              <w:widowControl w:val="0"/>
              <w:spacing w:before="82" w:after="0" w:line="240" w:lineRule="auto"/>
              <w:ind w:left="103" w:right="190"/>
              <w:jc w:val="both"/>
              <w:rPr>
                <w:rFonts w:ascii="Arial Narrow" w:eastAsia="Arial Narrow" w:hAnsi="Arial Narrow" w:cs="Arial Narrow"/>
                <w:noProof w:val="0"/>
              </w:rPr>
            </w:pPr>
            <w:proofErr w:type="spellStart"/>
            <w:r>
              <w:rPr>
                <w:rFonts w:ascii="Arial Narrow" w:eastAsia="Arial Narrow" w:hAnsi="Arial Narrow" w:cs="Arial Narrow"/>
                <w:noProof w:val="0"/>
              </w:rPr>
              <w:t>PUHP</w:t>
            </w:r>
            <w:proofErr w:type="spellEnd"/>
            <w:r>
              <w:rPr>
                <w:rFonts w:ascii="Arial Narrow" w:eastAsia="Arial Narrow" w:hAnsi="Arial Narrow" w:cs="Arial Narrow"/>
                <w:noProof w:val="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noProof w:val="0"/>
              </w:rPr>
              <w:t>DEXBUD</w:t>
            </w:r>
            <w:proofErr w:type="spellEnd"/>
            <w:r>
              <w:rPr>
                <w:rFonts w:ascii="Arial Narrow" w:eastAsia="Arial Narrow" w:hAnsi="Arial Narrow" w:cs="Arial Narrow"/>
                <w:noProof w:val="0"/>
              </w:rPr>
              <w:t xml:space="preserve"> </w:t>
            </w:r>
          </w:p>
          <w:p w14:paraId="2F9B9749" w14:textId="70437417" w:rsidR="00063D1C" w:rsidRPr="003E2BCF" w:rsidRDefault="000D185B" w:rsidP="00063D1C">
            <w:pPr>
              <w:widowControl w:val="0"/>
              <w:spacing w:before="82" w:after="0" w:line="240" w:lineRule="auto"/>
              <w:ind w:left="103" w:right="190"/>
              <w:jc w:val="both"/>
              <w:rPr>
                <w:rFonts w:ascii="Arial Narrow" w:eastAsia="Arial Narrow" w:hAnsi="Arial Narrow" w:cs="Arial Narrow"/>
                <w:noProof w:val="0"/>
              </w:rPr>
            </w:pPr>
            <w:r w:rsidRPr="004F6A63">
              <w:rPr>
                <w:rFonts w:ascii="Arial Narrow" w:eastAsia="Arial Narrow" w:hAnsi="Arial Narrow" w:cs="Arial Narrow"/>
                <w:noProof w:val="0"/>
              </w:rPr>
              <w:t xml:space="preserve">Andrzej </w:t>
            </w:r>
            <w:proofErr w:type="spellStart"/>
            <w:r w:rsidRPr="004F6A63">
              <w:rPr>
                <w:rFonts w:ascii="Arial Narrow" w:eastAsia="Arial Narrow" w:hAnsi="Arial Narrow" w:cs="Arial Narrow"/>
                <w:noProof w:val="0"/>
              </w:rPr>
              <w:t>Kaniut</w:t>
            </w:r>
            <w:proofErr w:type="spellEnd"/>
            <w:r w:rsidRPr="004F6A63">
              <w:rPr>
                <w:rFonts w:ascii="Arial Narrow" w:eastAsia="Arial Narrow" w:hAnsi="Arial Narrow" w:cs="Arial Narrow"/>
                <w:noProof w:val="0"/>
              </w:rPr>
              <w:t>, ul. Rolnicza 4, 42-700 Wierzbie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F0788CF" w14:textId="410C22F6" w:rsidR="00063D1C" w:rsidRPr="00EF2251" w:rsidRDefault="00063D1C" w:rsidP="000D185B">
            <w:pPr>
              <w:widowControl w:val="0"/>
              <w:spacing w:before="82" w:after="0" w:line="240" w:lineRule="auto"/>
              <w:ind w:left="167" w:right="165"/>
              <w:jc w:val="center"/>
              <w:rPr>
                <w:rFonts w:ascii="Arial Narrow" w:eastAsia="Arial Narrow" w:hAnsi="Arial Narrow" w:cs="Arial Narrow"/>
                <w:noProof w:val="0"/>
              </w:rPr>
            </w:pPr>
            <w:r>
              <w:rPr>
                <w:rFonts w:ascii="Arial Narrow" w:eastAsia="Arial Narrow" w:hAnsi="Arial Narrow" w:cs="Arial Narrow"/>
                <w:noProof w:val="0"/>
              </w:rPr>
              <w:t>1</w:t>
            </w:r>
            <w:r w:rsidR="000D185B">
              <w:rPr>
                <w:rFonts w:ascii="Arial Narrow" w:eastAsia="Arial Narrow" w:hAnsi="Arial Narrow" w:cs="Arial Narrow"/>
                <w:noProof w:val="0"/>
              </w:rPr>
              <w:t> 479 125,38</w:t>
            </w:r>
            <w:r>
              <w:rPr>
                <w:rFonts w:ascii="Arial Narrow" w:eastAsia="Arial Narrow" w:hAnsi="Arial Narrow" w:cs="Arial Narrow"/>
                <w:noProof w:val="0"/>
              </w:rPr>
              <w:t xml:space="preserve"> zł</w:t>
            </w:r>
          </w:p>
        </w:tc>
        <w:tc>
          <w:tcPr>
            <w:tcW w:w="1701" w:type="dxa"/>
            <w:vAlign w:val="center"/>
          </w:tcPr>
          <w:p w14:paraId="5F1868DE" w14:textId="1A65CBE6" w:rsidR="00063D1C" w:rsidRPr="003E2BCF" w:rsidRDefault="000D185B" w:rsidP="000D185B">
            <w:pPr>
              <w:widowControl w:val="0"/>
              <w:spacing w:before="82" w:after="0" w:line="240" w:lineRule="auto"/>
              <w:ind w:right="165"/>
              <w:jc w:val="center"/>
              <w:rPr>
                <w:rFonts w:ascii="Arial Narrow" w:eastAsia="Arial Narrow" w:hAnsi="Arial Narrow" w:cs="Arial Narrow"/>
                <w:noProof w:val="0"/>
                <w:color w:val="FF0000"/>
              </w:rPr>
            </w:pPr>
            <w:r>
              <w:rPr>
                <w:rFonts w:ascii="Arial Narrow" w:eastAsia="Arial Narrow" w:hAnsi="Arial Narrow" w:cs="Arial Narrow"/>
                <w:noProof w:val="0"/>
              </w:rPr>
              <w:t>36</w:t>
            </w:r>
            <w:r w:rsidR="00063D1C" w:rsidRPr="00EF2251">
              <w:rPr>
                <w:rFonts w:ascii="Arial Narrow" w:eastAsia="Arial Narrow" w:hAnsi="Arial Narrow" w:cs="Arial Narrow"/>
                <w:noProof w:val="0"/>
              </w:rPr>
              <w:t xml:space="preserve"> miesięcy</w:t>
            </w:r>
          </w:p>
        </w:tc>
        <w:tc>
          <w:tcPr>
            <w:tcW w:w="1559" w:type="dxa"/>
            <w:vAlign w:val="center"/>
          </w:tcPr>
          <w:p w14:paraId="467BF207" w14:textId="6912C4DF" w:rsidR="00063D1C" w:rsidRPr="003E2BCF" w:rsidRDefault="000D185B" w:rsidP="000D185B">
            <w:pPr>
              <w:widowControl w:val="0"/>
              <w:spacing w:before="82" w:after="0" w:line="240" w:lineRule="auto"/>
              <w:ind w:left="167" w:right="165"/>
              <w:jc w:val="center"/>
              <w:rPr>
                <w:rFonts w:ascii="Arial Narrow" w:eastAsia="Arial Narrow" w:hAnsi="Arial Narrow" w:cs="Arial Narrow"/>
                <w:noProof w:val="0"/>
                <w:color w:val="FF0000"/>
              </w:rPr>
            </w:pPr>
            <w:r>
              <w:rPr>
                <w:rFonts w:ascii="Arial Narrow" w:eastAsia="Arial Narrow" w:hAnsi="Arial Narrow" w:cs="Arial Narrow"/>
                <w:noProof w:val="0"/>
              </w:rPr>
              <w:t>36</w:t>
            </w:r>
            <w:r w:rsidR="00063D1C" w:rsidRPr="00EF2251">
              <w:rPr>
                <w:rFonts w:ascii="Arial Narrow" w:eastAsia="Arial Narrow" w:hAnsi="Arial Narrow" w:cs="Arial Narrow"/>
                <w:noProof w:val="0"/>
              </w:rPr>
              <w:t xml:space="preserve"> miesięcy</w:t>
            </w:r>
          </w:p>
        </w:tc>
      </w:tr>
    </w:tbl>
    <w:p w14:paraId="008C331C" w14:textId="77777777" w:rsidR="000D185B" w:rsidRDefault="000D185B" w:rsidP="00443A30">
      <w:pPr>
        <w:widowControl w:val="0"/>
        <w:spacing w:after="0" w:line="276" w:lineRule="auto"/>
        <w:ind w:left="-76"/>
        <w:jc w:val="center"/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</w:pPr>
    </w:p>
    <w:p w14:paraId="213125EA" w14:textId="77777777" w:rsidR="000D185B" w:rsidRPr="005723F1" w:rsidRDefault="000D185B" w:rsidP="000D185B">
      <w:pPr>
        <w:widowControl w:val="0"/>
        <w:spacing w:after="0" w:line="276" w:lineRule="auto"/>
        <w:ind w:left="-76"/>
        <w:jc w:val="center"/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</w:pPr>
      <w:r w:rsidRPr="005723F1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 xml:space="preserve">                                                                                         Zatwierdził:</w:t>
      </w:r>
    </w:p>
    <w:p w14:paraId="758854F3" w14:textId="77777777" w:rsidR="000D185B" w:rsidRPr="005723F1" w:rsidRDefault="000D185B" w:rsidP="000D185B">
      <w:pPr>
        <w:widowControl w:val="0"/>
        <w:spacing w:after="0" w:line="276" w:lineRule="auto"/>
        <w:ind w:left="-76"/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</w:pPr>
      <w:r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 xml:space="preserve">                                                                                                  </w:t>
      </w:r>
      <w:r w:rsidRPr="005723F1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>WÓJT GMINY</w:t>
      </w:r>
      <w:r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 xml:space="preserve"> KOCHANOWICE</w:t>
      </w:r>
    </w:p>
    <w:p w14:paraId="0A2FF168" w14:textId="77777777" w:rsidR="000D185B" w:rsidRDefault="000D185B" w:rsidP="000D185B">
      <w:pPr>
        <w:jc w:val="both"/>
      </w:pPr>
      <w:r w:rsidRPr="005723F1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 xml:space="preserve">                                                                                                                </w:t>
      </w:r>
      <w:r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>Ireneusz Czech</w:t>
      </w:r>
      <w:r w:rsidRPr="005723F1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 xml:space="preserve">     </w:t>
      </w:r>
    </w:p>
    <w:p w14:paraId="663B5E5D" w14:textId="6EBB441E" w:rsidR="003E2BCF" w:rsidRDefault="003E2BCF" w:rsidP="000D185B">
      <w:pPr>
        <w:widowControl w:val="0"/>
        <w:spacing w:after="0" w:line="276" w:lineRule="auto"/>
        <w:ind w:left="4172" w:firstLine="784"/>
        <w:jc w:val="center"/>
      </w:pPr>
    </w:p>
    <w:sectPr w:rsidR="003E2B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Gentium Book Bas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 Narrow">
    <w:altName w:val="Arial"/>
    <w:charset w:val="00"/>
    <w:family w:val="swiss"/>
    <w:pitch w:val="variable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A1C"/>
    <w:rsid w:val="00063D1C"/>
    <w:rsid w:val="000D185B"/>
    <w:rsid w:val="003E2BCF"/>
    <w:rsid w:val="003E2D88"/>
    <w:rsid w:val="00443A30"/>
    <w:rsid w:val="004863AB"/>
    <w:rsid w:val="004B5A1C"/>
    <w:rsid w:val="004F6A63"/>
    <w:rsid w:val="00627D5D"/>
    <w:rsid w:val="00683E38"/>
    <w:rsid w:val="00692E0D"/>
    <w:rsid w:val="00B218D8"/>
    <w:rsid w:val="00B77B67"/>
    <w:rsid w:val="00C7097B"/>
    <w:rsid w:val="00CC3330"/>
    <w:rsid w:val="00D476EA"/>
    <w:rsid w:val="00EF2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2B7AB"/>
  <w15:chartTrackingRefBased/>
  <w15:docId w15:val="{D8AFDDEA-CC35-40F8-8449-C86ED6DF9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4F6A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221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</dc:creator>
  <cp:keywords/>
  <dc:description/>
  <cp:lastModifiedBy>Martyna</cp:lastModifiedBy>
  <cp:revision>14</cp:revision>
  <cp:lastPrinted>2021-07-19T11:27:00Z</cp:lastPrinted>
  <dcterms:created xsi:type="dcterms:W3CDTF">2021-06-14T07:55:00Z</dcterms:created>
  <dcterms:modified xsi:type="dcterms:W3CDTF">2021-08-26T09:43:00Z</dcterms:modified>
</cp:coreProperties>
</file>