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1AED26E" w14:textId="77777777" w:rsidR="00877131" w:rsidRPr="00795193" w:rsidRDefault="004600D2" w:rsidP="00EF41AF">
      <w:pPr>
        <w:spacing w:after="0"/>
        <w:jc w:val="right"/>
      </w:pPr>
      <w:r>
        <w:t>Kochanowice</w:t>
      </w:r>
      <w:r w:rsidR="00877131" w:rsidRPr="00795193">
        <w:t xml:space="preserve">, </w:t>
      </w:r>
      <w:r w:rsidR="00541719" w:rsidRPr="00795193">
        <w:t xml:space="preserve">dnia </w:t>
      </w:r>
      <w:r w:rsidR="00AA2115">
        <w:t>22</w:t>
      </w:r>
      <w:r>
        <w:t xml:space="preserve"> września 2020</w:t>
      </w:r>
      <w:r w:rsidR="00877131" w:rsidRPr="00795193">
        <w:t xml:space="preserve"> r.</w:t>
      </w:r>
    </w:p>
    <w:p w14:paraId="7ACB6D98" w14:textId="77777777" w:rsidR="00795193" w:rsidRDefault="00AE1645" w:rsidP="00795193">
      <w:pPr>
        <w:spacing w:after="0"/>
        <w:ind w:right="5102"/>
        <w:rPr>
          <w:b/>
        </w:rPr>
      </w:pPr>
      <w:r>
        <w:rPr>
          <w:b/>
        </w:rPr>
        <w:t>Gmina Kochanowice</w:t>
      </w:r>
    </w:p>
    <w:p w14:paraId="693863CA" w14:textId="77777777" w:rsidR="00AE1645" w:rsidRDefault="00AE1645" w:rsidP="00795193">
      <w:pPr>
        <w:spacing w:after="0"/>
        <w:ind w:right="5102"/>
        <w:rPr>
          <w:b/>
        </w:rPr>
      </w:pPr>
      <w:r>
        <w:rPr>
          <w:b/>
        </w:rPr>
        <w:t>ul. Wolności 5, 42-713 Kochanowice</w:t>
      </w:r>
    </w:p>
    <w:p w14:paraId="33593B16" w14:textId="77777777" w:rsidR="00482241" w:rsidRDefault="00482241" w:rsidP="00795193">
      <w:pPr>
        <w:spacing w:after="0"/>
        <w:ind w:right="5102"/>
        <w:rPr>
          <w:b/>
        </w:rPr>
      </w:pPr>
    </w:p>
    <w:p w14:paraId="013C9AC1" w14:textId="77777777" w:rsidR="007B36DE" w:rsidRPr="00886A7D" w:rsidRDefault="00AE1645" w:rsidP="007B36DE">
      <w:pPr>
        <w:rPr>
          <w:rFonts w:cstheme="minorHAnsi"/>
          <w:szCs w:val="20"/>
        </w:rPr>
      </w:pPr>
      <w:r>
        <w:rPr>
          <w:rFonts w:cstheme="minorHAnsi"/>
          <w:szCs w:val="20"/>
        </w:rPr>
        <w:t>GIR.271.7.2020</w:t>
      </w:r>
    </w:p>
    <w:p w14:paraId="0D0996D6" w14:textId="77777777" w:rsidR="00DF3500" w:rsidRDefault="00DF3500" w:rsidP="00877131">
      <w:pPr>
        <w:jc w:val="center"/>
        <w:rPr>
          <w:b/>
        </w:rPr>
      </w:pPr>
    </w:p>
    <w:p w14:paraId="43EC567A" w14:textId="77777777" w:rsidR="00482241" w:rsidRDefault="00482241" w:rsidP="00482241">
      <w:pPr>
        <w:ind w:left="4956"/>
        <w:rPr>
          <w:b/>
        </w:rPr>
      </w:pPr>
    </w:p>
    <w:p w14:paraId="5CBE5747" w14:textId="77777777" w:rsidR="00B21773" w:rsidRDefault="00B21773" w:rsidP="00B3053E">
      <w:pPr>
        <w:ind w:left="4535"/>
        <w:rPr>
          <w:b/>
        </w:rPr>
      </w:pPr>
    </w:p>
    <w:p w14:paraId="0D2735EF" w14:textId="77777777" w:rsidR="00482241" w:rsidRPr="00482241" w:rsidRDefault="00795193" w:rsidP="00B3053E">
      <w:pPr>
        <w:ind w:left="4535"/>
        <w:rPr>
          <w:b/>
        </w:rPr>
      </w:pPr>
      <w:r w:rsidRPr="00482241">
        <w:rPr>
          <w:b/>
        </w:rPr>
        <w:t>Wykonawcy</w:t>
      </w:r>
      <w:r w:rsidR="00482241" w:rsidRPr="00482241">
        <w:rPr>
          <w:b/>
        </w:rPr>
        <w:t xml:space="preserve"> ubiegający się </w:t>
      </w:r>
    </w:p>
    <w:p w14:paraId="344CBDF5" w14:textId="77777777" w:rsidR="00795193" w:rsidRPr="00482241" w:rsidRDefault="00482241" w:rsidP="00B3053E">
      <w:pPr>
        <w:ind w:left="4535"/>
        <w:rPr>
          <w:b/>
        </w:rPr>
      </w:pPr>
      <w:r w:rsidRPr="00482241">
        <w:rPr>
          <w:b/>
        </w:rPr>
        <w:t>o udzielenie zamówienia</w:t>
      </w:r>
    </w:p>
    <w:p w14:paraId="7F203951" w14:textId="77777777" w:rsidR="00795193" w:rsidRDefault="00795193" w:rsidP="00877131">
      <w:pPr>
        <w:jc w:val="center"/>
        <w:rPr>
          <w:b/>
        </w:rPr>
      </w:pPr>
    </w:p>
    <w:p w14:paraId="1243C60D" w14:textId="77777777" w:rsidR="0036799C" w:rsidRDefault="0036799C" w:rsidP="00877131">
      <w:pPr>
        <w:jc w:val="center"/>
        <w:rPr>
          <w:b/>
          <w:u w:val="single"/>
        </w:rPr>
      </w:pPr>
    </w:p>
    <w:p w14:paraId="4D118A4F" w14:textId="77777777" w:rsidR="00877131" w:rsidRPr="00795193" w:rsidRDefault="004D5586" w:rsidP="00877131">
      <w:pPr>
        <w:jc w:val="center"/>
        <w:rPr>
          <w:b/>
          <w:u w:val="single"/>
        </w:rPr>
      </w:pPr>
      <w:r>
        <w:rPr>
          <w:b/>
          <w:u w:val="single"/>
        </w:rPr>
        <w:t>ZMIANA SIWZ</w:t>
      </w:r>
    </w:p>
    <w:p w14:paraId="34F3CB45" w14:textId="77777777" w:rsidR="002C5559" w:rsidRPr="00795193" w:rsidRDefault="002C5559" w:rsidP="002C5559">
      <w:pPr>
        <w:spacing w:line="276" w:lineRule="auto"/>
        <w:ind w:left="1416" w:hanging="1416"/>
        <w:jc w:val="both"/>
      </w:pPr>
    </w:p>
    <w:p w14:paraId="07C9F65A" w14:textId="77777777" w:rsidR="00D33A31" w:rsidRPr="00795193" w:rsidRDefault="00D33A31" w:rsidP="00AE1645">
      <w:pPr>
        <w:spacing w:line="360" w:lineRule="auto"/>
        <w:ind w:left="1416" w:hanging="1416"/>
        <w:jc w:val="both"/>
      </w:pPr>
      <w:r w:rsidRPr="00795193">
        <w:rPr>
          <w:b/>
        </w:rPr>
        <w:t>Dotyczy</w:t>
      </w:r>
      <w:r w:rsidRPr="00795193">
        <w:t>:</w:t>
      </w:r>
      <w:r w:rsidRPr="00795193">
        <w:tab/>
        <w:t>postępowania o udzielenie zamówienia</w:t>
      </w:r>
      <w:r w:rsidR="00804449" w:rsidRPr="00795193">
        <w:t xml:space="preserve"> publicznego</w:t>
      </w:r>
      <w:r w:rsidRPr="00795193">
        <w:t xml:space="preserve"> w przedmiocie </w:t>
      </w:r>
      <w:r w:rsidR="007B36DE">
        <w:t>„</w:t>
      </w:r>
      <w:r w:rsidR="00AE1645" w:rsidRPr="00AE1645">
        <w:t xml:space="preserve">Adaptacja zabytkowych zabudowań z 1903 r. wokół pałacu Ludwika Von </w:t>
      </w:r>
      <w:proofErr w:type="spellStart"/>
      <w:r w:rsidR="00AE1645" w:rsidRPr="00AE1645">
        <w:t>Ballestrema</w:t>
      </w:r>
      <w:proofErr w:type="spellEnd"/>
      <w:r w:rsidR="00AE1645" w:rsidRPr="00AE1645">
        <w:t xml:space="preserve"> – Gorzelnia Kochcice. Rekonstrukcja i renowacja istniejącego budynku Gorzelni w Kochcicach”</w:t>
      </w:r>
    </w:p>
    <w:p w14:paraId="69FC9DD4" w14:textId="77777777" w:rsidR="005F12B2" w:rsidRDefault="005F12B2" w:rsidP="005F52C3">
      <w:pPr>
        <w:spacing w:after="120" w:line="360" w:lineRule="auto"/>
        <w:ind w:firstLine="708"/>
        <w:jc w:val="both"/>
      </w:pPr>
    </w:p>
    <w:p w14:paraId="1B3FC4A1" w14:textId="77777777" w:rsidR="005F52C3" w:rsidRDefault="00B50CAA" w:rsidP="00E0720F">
      <w:pPr>
        <w:spacing w:after="120" w:line="360" w:lineRule="auto"/>
        <w:ind w:firstLine="708"/>
        <w:jc w:val="both"/>
      </w:pPr>
      <w:r w:rsidRPr="00795193">
        <w:t>Zamawia</w:t>
      </w:r>
      <w:r w:rsidR="009F0C13">
        <w:t>jący na podstawie art. 38 ust. 4</w:t>
      </w:r>
      <w:r w:rsidRPr="00795193">
        <w:t xml:space="preserve"> ustawy z dnia 29 stycznia 2004 r. Prawo </w:t>
      </w:r>
      <w:r w:rsidR="00420D5F" w:rsidRPr="00795193">
        <w:t xml:space="preserve">zamówień publicznych (Dz.U. </w:t>
      </w:r>
      <w:r w:rsidR="007B36DE">
        <w:t>2019</w:t>
      </w:r>
      <w:r w:rsidRPr="00795193">
        <w:t xml:space="preserve"> poz. </w:t>
      </w:r>
      <w:r w:rsidR="007B36DE">
        <w:t>1843</w:t>
      </w:r>
      <w:r w:rsidRPr="00795193">
        <w:t xml:space="preserve">) </w:t>
      </w:r>
      <w:r w:rsidR="009F0C13">
        <w:t xml:space="preserve">dokonuje zmiany </w:t>
      </w:r>
      <w:r w:rsidR="00E0720F">
        <w:t xml:space="preserve">treści </w:t>
      </w:r>
      <w:r w:rsidR="009F0C13">
        <w:t xml:space="preserve">specyfikacji istotnych warunków zamówienia w poniższym zakresie </w:t>
      </w:r>
      <w:r w:rsidR="00E0720F">
        <w:t>oraz przedłuża termin składania ofert do dnia 2 października 2020 r. godz. 10:00.</w:t>
      </w:r>
    </w:p>
    <w:p w14:paraId="78671C91" w14:textId="77777777" w:rsidR="00E23CCC" w:rsidRDefault="00E23CCC" w:rsidP="00E0720F">
      <w:pPr>
        <w:spacing w:after="120" w:line="360" w:lineRule="auto"/>
        <w:ind w:firstLine="708"/>
        <w:jc w:val="both"/>
      </w:pPr>
    </w:p>
    <w:p w14:paraId="26BFDCD7" w14:textId="77777777" w:rsidR="009F0C13" w:rsidRPr="00314BF4" w:rsidRDefault="009F0C13" w:rsidP="00E0720F">
      <w:pPr>
        <w:pStyle w:val="Akapitzlist"/>
        <w:numPr>
          <w:ilvl w:val="0"/>
          <w:numId w:val="25"/>
        </w:numPr>
        <w:spacing w:after="120" w:line="360" w:lineRule="auto"/>
        <w:ind w:left="360"/>
        <w:contextualSpacing w:val="0"/>
        <w:jc w:val="both"/>
        <w:rPr>
          <w:b/>
          <w:u w:val="single"/>
        </w:rPr>
      </w:pPr>
      <w:r w:rsidRPr="00314BF4">
        <w:rPr>
          <w:b/>
          <w:u w:val="single"/>
        </w:rPr>
        <w:t xml:space="preserve">W załączniku nr 3 do SIWZ pn. „Przedmiar” w branży ogólnobudowlanej: </w:t>
      </w:r>
    </w:p>
    <w:p w14:paraId="2987E8D1" w14:textId="77777777" w:rsidR="009F0C13" w:rsidRPr="00314BF4" w:rsidRDefault="009F0C13" w:rsidP="00E0720F">
      <w:pPr>
        <w:pStyle w:val="Akapitzlist"/>
        <w:numPr>
          <w:ilvl w:val="0"/>
          <w:numId w:val="27"/>
        </w:numPr>
        <w:spacing w:after="120" w:line="360" w:lineRule="auto"/>
        <w:contextualSpacing w:val="0"/>
        <w:jc w:val="both"/>
        <w:rPr>
          <w:b/>
        </w:rPr>
      </w:pPr>
      <w:r w:rsidRPr="00314BF4">
        <w:rPr>
          <w:b/>
        </w:rPr>
        <w:t xml:space="preserve">w rozdziale 3. „Ściany zewnętrzne” dodaje się </w:t>
      </w:r>
      <w:r w:rsidR="00314BF4">
        <w:rPr>
          <w:b/>
        </w:rPr>
        <w:t>5 pozycji</w:t>
      </w:r>
      <w:r w:rsidRPr="00314BF4">
        <w:rPr>
          <w:b/>
        </w:rPr>
        <w:t xml:space="preserve"> </w:t>
      </w:r>
      <w:r w:rsidR="00314BF4">
        <w:rPr>
          <w:b/>
        </w:rPr>
        <w:t>kosztorysowych</w:t>
      </w:r>
      <w:r w:rsidR="00314BF4" w:rsidRPr="00314BF4">
        <w:rPr>
          <w:b/>
        </w:rPr>
        <w:t>:</w:t>
      </w:r>
    </w:p>
    <w:p w14:paraId="5DFB630E" w14:textId="77777777" w:rsidR="009F0C13" w:rsidRPr="00314BF4" w:rsidRDefault="009F0C13" w:rsidP="00E0720F">
      <w:pPr>
        <w:pStyle w:val="Akapitzlist"/>
        <w:numPr>
          <w:ilvl w:val="0"/>
          <w:numId w:val="26"/>
        </w:numPr>
        <w:spacing w:after="120" w:line="360" w:lineRule="auto"/>
        <w:ind w:left="1080"/>
        <w:contextualSpacing w:val="0"/>
        <w:jc w:val="both"/>
      </w:pPr>
      <w:r w:rsidRPr="00314BF4">
        <w:t>Kalkulacja własna - Przygotowanie i naprawa podłoża - oczyszczenie powierzchni muru pastą lekko kwaśną - 1255.274 m2</w:t>
      </w:r>
    </w:p>
    <w:p w14:paraId="1013F4B8" w14:textId="77777777" w:rsidR="009F0C13" w:rsidRPr="00314BF4" w:rsidRDefault="009F0C13" w:rsidP="00E0720F">
      <w:pPr>
        <w:pStyle w:val="Akapitzlist"/>
        <w:numPr>
          <w:ilvl w:val="0"/>
          <w:numId w:val="26"/>
        </w:numPr>
        <w:spacing w:after="120" w:line="360" w:lineRule="auto"/>
        <w:ind w:left="1080"/>
        <w:contextualSpacing w:val="0"/>
        <w:jc w:val="both"/>
      </w:pPr>
      <w:r w:rsidRPr="00314BF4">
        <w:t>TZKNC N-K/III t.36-b.03 analogia – Scalenie kolorystyczne, naprawa, maskowanie przebarwień powierzchni muru  – 315,0 m2</w:t>
      </w:r>
    </w:p>
    <w:p w14:paraId="689FE825" w14:textId="77777777" w:rsidR="009F0C13" w:rsidRPr="00314BF4" w:rsidRDefault="009F0C13" w:rsidP="00E0720F">
      <w:pPr>
        <w:pStyle w:val="Akapitzlist"/>
        <w:numPr>
          <w:ilvl w:val="0"/>
          <w:numId w:val="26"/>
        </w:numPr>
        <w:spacing w:after="120" w:line="360" w:lineRule="auto"/>
        <w:ind w:left="1080"/>
        <w:contextualSpacing w:val="0"/>
        <w:jc w:val="both"/>
      </w:pPr>
      <w:r w:rsidRPr="00314BF4">
        <w:t xml:space="preserve">KNR AT-26 0304-04 - </w:t>
      </w:r>
      <w:proofErr w:type="spellStart"/>
      <w:r w:rsidRPr="00314BF4">
        <w:t>Hydrofobizacja</w:t>
      </w:r>
      <w:proofErr w:type="spellEnd"/>
      <w:r w:rsidRPr="00314BF4">
        <w:t xml:space="preserve"> powierzchni cegły preparatami płynnymi – natryskowo - 1255.274 m2</w:t>
      </w:r>
    </w:p>
    <w:p w14:paraId="5999C136" w14:textId="77777777" w:rsidR="009F0C13" w:rsidRPr="00314BF4" w:rsidRDefault="009F0C13" w:rsidP="00E0720F">
      <w:pPr>
        <w:pStyle w:val="Akapitzlist"/>
        <w:numPr>
          <w:ilvl w:val="0"/>
          <w:numId w:val="26"/>
        </w:numPr>
        <w:spacing w:after="120" w:line="360" w:lineRule="auto"/>
        <w:ind w:left="1080"/>
        <w:contextualSpacing w:val="0"/>
        <w:jc w:val="both"/>
      </w:pPr>
      <w:r w:rsidRPr="00314BF4">
        <w:lastRenderedPageBreak/>
        <w:t xml:space="preserve">TZKNBK IV -77 - Uzupełnienie brakujących fragmentów w murach grubych z cegły gotyckiej z zachowaniem wiązania na zaprawie </w:t>
      </w:r>
      <w:proofErr w:type="spellStart"/>
      <w:r w:rsidRPr="00314BF4">
        <w:t>cem</w:t>
      </w:r>
      <w:proofErr w:type="spellEnd"/>
      <w:r w:rsidRPr="00314BF4">
        <w:t>.-</w:t>
      </w:r>
      <w:proofErr w:type="spellStart"/>
      <w:r w:rsidRPr="00314BF4">
        <w:t>wap</w:t>
      </w:r>
      <w:proofErr w:type="spellEnd"/>
      <w:r w:rsidRPr="00314BF4">
        <w:t xml:space="preserve">. 1-2 m3 w jednym miejscu mur z wystrojem architektonicznym gr. 1 </w:t>
      </w:r>
      <w:proofErr w:type="spellStart"/>
      <w:r w:rsidRPr="00314BF4">
        <w:t>ceg</w:t>
      </w:r>
      <w:proofErr w:type="spellEnd"/>
      <w:r w:rsidRPr="00314BF4">
        <w:t>. - analogia - Cerowanie murów licowych z cegły klinkierowej, wymiana elementów cegieł na nowe  -  250,0 m2</w:t>
      </w:r>
    </w:p>
    <w:p w14:paraId="7A96126D" w14:textId="77777777" w:rsidR="009F0C13" w:rsidRPr="00314BF4" w:rsidRDefault="009F0C13" w:rsidP="00E0720F">
      <w:pPr>
        <w:pStyle w:val="Akapitzlist"/>
        <w:numPr>
          <w:ilvl w:val="0"/>
          <w:numId w:val="26"/>
        </w:numPr>
        <w:spacing w:after="120" w:line="360" w:lineRule="auto"/>
        <w:ind w:left="1080"/>
        <w:contextualSpacing w:val="0"/>
        <w:jc w:val="both"/>
      </w:pPr>
      <w:r w:rsidRPr="00314BF4">
        <w:t>Kalkulacja własna – Uzupełnienie ubytków w cegle kitem z zastosowaniem zaprawy podkładowej – 120,0 m2.</w:t>
      </w:r>
    </w:p>
    <w:p w14:paraId="6A4DC952" w14:textId="77777777" w:rsidR="009F0C13" w:rsidRPr="00314BF4" w:rsidRDefault="00314BF4" w:rsidP="00E0720F">
      <w:pPr>
        <w:pStyle w:val="Akapitzlist"/>
        <w:numPr>
          <w:ilvl w:val="0"/>
          <w:numId w:val="27"/>
        </w:numPr>
        <w:spacing w:after="120" w:line="360" w:lineRule="auto"/>
        <w:contextualSpacing w:val="0"/>
        <w:jc w:val="both"/>
        <w:rPr>
          <w:b/>
        </w:rPr>
      </w:pPr>
      <w:r w:rsidRPr="00314BF4">
        <w:rPr>
          <w:b/>
        </w:rPr>
        <w:t>dotychczasowa p</w:t>
      </w:r>
      <w:r w:rsidR="009F0C13" w:rsidRPr="00314BF4">
        <w:rPr>
          <w:b/>
        </w:rPr>
        <w:t>ozycja 115 otrzymuje brzmienie:</w:t>
      </w:r>
    </w:p>
    <w:p w14:paraId="45313404" w14:textId="77777777" w:rsidR="009F0C13" w:rsidRDefault="009F0C13" w:rsidP="00E0720F">
      <w:pPr>
        <w:spacing w:after="120" w:line="360" w:lineRule="auto"/>
        <w:jc w:val="both"/>
      </w:pPr>
      <w:r w:rsidRPr="00314BF4">
        <w:t>Dostawa i montaż systemowych punktowych stoperów przeciwśnieżnych (wg wytycznych dostawcy technologii pokrycia dachowego)" / kalkulacja własna.</w:t>
      </w:r>
    </w:p>
    <w:p w14:paraId="0BA56682" w14:textId="77777777" w:rsidR="00E0720F" w:rsidRDefault="00E0720F" w:rsidP="00E0720F">
      <w:pPr>
        <w:spacing w:after="120" w:line="360" w:lineRule="auto"/>
        <w:jc w:val="both"/>
      </w:pPr>
    </w:p>
    <w:p w14:paraId="635A2FAA" w14:textId="77777777" w:rsidR="00314BF4" w:rsidRPr="00314BF4" w:rsidRDefault="00314BF4" w:rsidP="00E0720F">
      <w:pPr>
        <w:pStyle w:val="Akapitzlist"/>
        <w:numPr>
          <w:ilvl w:val="0"/>
          <w:numId w:val="25"/>
        </w:numPr>
        <w:spacing w:after="120" w:line="276" w:lineRule="auto"/>
        <w:ind w:left="360"/>
        <w:contextualSpacing w:val="0"/>
        <w:jc w:val="both"/>
        <w:rPr>
          <w:b/>
          <w:u w:val="single"/>
        </w:rPr>
      </w:pPr>
      <w:r w:rsidRPr="00314BF4">
        <w:rPr>
          <w:b/>
          <w:u w:val="single"/>
        </w:rPr>
        <w:t xml:space="preserve">Pkt 23.2. </w:t>
      </w:r>
      <w:r w:rsidR="00AA2115">
        <w:rPr>
          <w:b/>
          <w:u w:val="single"/>
        </w:rPr>
        <w:t xml:space="preserve">SIWZ </w:t>
      </w:r>
      <w:r w:rsidRPr="00314BF4">
        <w:rPr>
          <w:b/>
          <w:u w:val="single"/>
        </w:rPr>
        <w:t>otrzymuje brzmienie:</w:t>
      </w:r>
    </w:p>
    <w:p w14:paraId="15E36D91" w14:textId="77777777" w:rsidR="00314BF4" w:rsidRDefault="00314BF4" w:rsidP="00E0720F">
      <w:pPr>
        <w:spacing w:after="120" w:line="276" w:lineRule="auto"/>
        <w:jc w:val="both"/>
      </w:pPr>
      <w:r>
        <w:t>„Termin składania ofert upływa dnia 2 października 2020 r. o godz. 10:00”</w:t>
      </w:r>
    </w:p>
    <w:p w14:paraId="50EF213A" w14:textId="77777777" w:rsidR="00314BF4" w:rsidRDefault="00314BF4" w:rsidP="00E0720F">
      <w:pPr>
        <w:spacing w:after="120" w:line="276" w:lineRule="auto"/>
        <w:jc w:val="both"/>
      </w:pPr>
    </w:p>
    <w:p w14:paraId="00DA87D7" w14:textId="77777777" w:rsidR="00314BF4" w:rsidRPr="00314BF4" w:rsidRDefault="00314BF4" w:rsidP="00E0720F">
      <w:pPr>
        <w:pStyle w:val="Akapitzlist"/>
        <w:numPr>
          <w:ilvl w:val="0"/>
          <w:numId w:val="25"/>
        </w:numPr>
        <w:spacing w:after="120" w:line="276" w:lineRule="auto"/>
        <w:ind w:left="360"/>
        <w:contextualSpacing w:val="0"/>
        <w:jc w:val="both"/>
        <w:rPr>
          <w:b/>
          <w:u w:val="single"/>
        </w:rPr>
      </w:pPr>
      <w:r w:rsidRPr="00314BF4">
        <w:rPr>
          <w:b/>
          <w:u w:val="single"/>
        </w:rPr>
        <w:t xml:space="preserve">W pkt 22.1. </w:t>
      </w:r>
      <w:proofErr w:type="spellStart"/>
      <w:r w:rsidRPr="00314BF4">
        <w:rPr>
          <w:b/>
          <w:u w:val="single"/>
        </w:rPr>
        <w:t>tiret</w:t>
      </w:r>
      <w:proofErr w:type="spellEnd"/>
      <w:r w:rsidRPr="00314BF4">
        <w:rPr>
          <w:b/>
          <w:u w:val="single"/>
        </w:rPr>
        <w:t xml:space="preserve"> drugie </w:t>
      </w:r>
      <w:r w:rsidR="00AA2115">
        <w:rPr>
          <w:b/>
          <w:u w:val="single"/>
        </w:rPr>
        <w:t xml:space="preserve">SIWZ </w:t>
      </w:r>
      <w:r w:rsidRPr="00314BF4">
        <w:rPr>
          <w:b/>
          <w:u w:val="single"/>
        </w:rPr>
        <w:t>otrzymuje brzmienie:</w:t>
      </w:r>
    </w:p>
    <w:p w14:paraId="5A99E772" w14:textId="77777777" w:rsidR="00314BF4" w:rsidRPr="002A6C74" w:rsidRDefault="00314BF4" w:rsidP="00E0720F">
      <w:pPr>
        <w:spacing w:after="120" w:line="276" w:lineRule="auto"/>
        <w:jc w:val="both"/>
      </w:pPr>
      <w:r>
        <w:t>„</w:t>
      </w:r>
      <w:r w:rsidRPr="002A6C74">
        <w:t xml:space="preserve">Nie otwierać przed dniem </w:t>
      </w:r>
      <w:r>
        <w:t>2 października</w:t>
      </w:r>
      <w:r w:rsidRPr="002A6C74">
        <w:t xml:space="preserve"> </w:t>
      </w:r>
      <w:r>
        <w:t>2020 r., godz. 10:15.”</w:t>
      </w:r>
    </w:p>
    <w:p w14:paraId="5D50DDED" w14:textId="77777777" w:rsidR="00A814BC" w:rsidRDefault="00A814BC" w:rsidP="00E0720F">
      <w:pPr>
        <w:spacing w:after="120" w:line="360" w:lineRule="auto"/>
        <w:jc w:val="both"/>
      </w:pPr>
    </w:p>
    <w:p w14:paraId="025EA66B" w14:textId="77777777" w:rsidR="008268C7" w:rsidRPr="00795193" w:rsidRDefault="008268C7" w:rsidP="00E0720F">
      <w:pPr>
        <w:spacing w:after="120" w:line="360" w:lineRule="auto"/>
        <w:jc w:val="both"/>
      </w:pPr>
      <w:r>
        <w:t>W pozostałym zakresie SIWZ nie ulega zmianie.</w:t>
      </w:r>
    </w:p>
    <w:sectPr w:rsidR="008268C7" w:rsidRPr="00795193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3FDA7B6" w14:textId="77777777" w:rsidR="00E02D29" w:rsidRDefault="00E02D29" w:rsidP="00EF41AF">
      <w:pPr>
        <w:spacing w:after="0" w:line="240" w:lineRule="auto"/>
      </w:pPr>
      <w:r>
        <w:separator/>
      </w:r>
    </w:p>
  </w:endnote>
  <w:endnote w:type="continuationSeparator" w:id="0">
    <w:p w14:paraId="4E41DA1F" w14:textId="77777777" w:rsidR="00E02D29" w:rsidRDefault="00E02D29" w:rsidP="00EF41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Fonts w:asciiTheme="majorHAnsi" w:eastAsiaTheme="majorEastAsia" w:hAnsiTheme="majorHAnsi" w:cstheme="majorBidi"/>
        <w:sz w:val="28"/>
        <w:szCs w:val="28"/>
      </w:rPr>
      <w:id w:val="323945633"/>
      <w:docPartObj>
        <w:docPartGallery w:val="Page Numbers (Bottom of Page)"/>
        <w:docPartUnique/>
      </w:docPartObj>
    </w:sdtPr>
    <w:sdtEndPr>
      <w:rPr>
        <w:sz w:val="22"/>
        <w:szCs w:val="22"/>
      </w:rPr>
    </w:sdtEndPr>
    <w:sdtContent>
      <w:p w14:paraId="4424E12E" w14:textId="77777777" w:rsidR="009B05F8" w:rsidRPr="007B36DE" w:rsidRDefault="009B05F8">
        <w:pPr>
          <w:pStyle w:val="Stopka"/>
          <w:jc w:val="right"/>
          <w:rPr>
            <w:rFonts w:asciiTheme="majorHAnsi" w:eastAsiaTheme="majorEastAsia" w:hAnsiTheme="majorHAnsi" w:cstheme="majorBidi"/>
          </w:rPr>
        </w:pPr>
        <w:r w:rsidRPr="007B36DE">
          <w:rPr>
            <w:rFonts w:eastAsiaTheme="minorEastAsia" w:cs="Times New Roman"/>
          </w:rPr>
          <w:fldChar w:fldCharType="begin"/>
        </w:r>
        <w:r w:rsidRPr="007B36DE">
          <w:instrText>PAGE    \* MERGEFORMAT</w:instrText>
        </w:r>
        <w:r w:rsidRPr="007B36DE">
          <w:rPr>
            <w:rFonts w:eastAsiaTheme="minorEastAsia" w:cs="Times New Roman"/>
          </w:rPr>
          <w:fldChar w:fldCharType="separate"/>
        </w:r>
        <w:r w:rsidR="004D5586" w:rsidRPr="004D5586">
          <w:rPr>
            <w:rFonts w:asciiTheme="majorHAnsi" w:eastAsiaTheme="majorEastAsia" w:hAnsiTheme="majorHAnsi" w:cstheme="majorBidi"/>
            <w:noProof/>
          </w:rPr>
          <w:t>1</w:t>
        </w:r>
        <w:r w:rsidRPr="007B36DE">
          <w:rPr>
            <w:rFonts w:asciiTheme="majorHAnsi" w:eastAsiaTheme="majorEastAsia" w:hAnsiTheme="majorHAnsi" w:cstheme="majorBidi"/>
          </w:rPr>
          <w:fldChar w:fldCharType="end"/>
        </w:r>
      </w:p>
    </w:sdtContent>
  </w:sdt>
  <w:p w14:paraId="55DF7CBF" w14:textId="77777777" w:rsidR="00DF3500" w:rsidRPr="00DF3500" w:rsidRDefault="00DF3500" w:rsidP="00DF3500">
    <w:pPr>
      <w:pStyle w:val="Stopka"/>
      <w:jc w:val="center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757F63F" w14:textId="77777777" w:rsidR="00E02D29" w:rsidRDefault="00E02D29" w:rsidP="00EF41AF">
      <w:pPr>
        <w:spacing w:after="0" w:line="240" w:lineRule="auto"/>
      </w:pPr>
      <w:r>
        <w:separator/>
      </w:r>
    </w:p>
  </w:footnote>
  <w:footnote w:type="continuationSeparator" w:id="0">
    <w:p w14:paraId="1FF458DB" w14:textId="77777777" w:rsidR="00E02D29" w:rsidRDefault="00E02D29" w:rsidP="00EF41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E1B3ED9" w14:textId="77777777" w:rsidR="00EF41AF" w:rsidRDefault="007B36DE" w:rsidP="00EF41AF">
    <w:pPr>
      <w:pStyle w:val="Nagwek"/>
      <w:spacing w:after="120"/>
    </w:pPr>
    <w:r>
      <w:rPr>
        <w:noProof/>
        <w:lang w:eastAsia="pl-PL"/>
      </w:rPr>
      <w:drawing>
        <wp:inline distT="0" distB="0" distL="0" distR="0" wp14:anchorId="420CD0AC" wp14:editId="00AE3D97">
          <wp:extent cx="5760720" cy="580390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EFRR_POZIOM_kolo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5803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4B5865"/>
    <w:multiLevelType w:val="hybridMultilevel"/>
    <w:tmpl w:val="7C7E79F4"/>
    <w:lvl w:ilvl="0" w:tplc="04150013">
      <w:start w:val="1"/>
      <w:numFmt w:val="upperRoman"/>
      <w:lvlText w:val="%1."/>
      <w:lvlJc w:val="right"/>
      <w:pPr>
        <w:ind w:left="2163" w:hanging="360"/>
      </w:pPr>
    </w:lvl>
    <w:lvl w:ilvl="1" w:tplc="04150019" w:tentative="1">
      <w:start w:val="1"/>
      <w:numFmt w:val="lowerLetter"/>
      <w:lvlText w:val="%2."/>
      <w:lvlJc w:val="left"/>
      <w:pPr>
        <w:ind w:left="2883" w:hanging="360"/>
      </w:pPr>
    </w:lvl>
    <w:lvl w:ilvl="2" w:tplc="0415001B" w:tentative="1">
      <w:start w:val="1"/>
      <w:numFmt w:val="lowerRoman"/>
      <w:lvlText w:val="%3."/>
      <w:lvlJc w:val="right"/>
      <w:pPr>
        <w:ind w:left="3603" w:hanging="180"/>
      </w:pPr>
    </w:lvl>
    <w:lvl w:ilvl="3" w:tplc="0415000F" w:tentative="1">
      <w:start w:val="1"/>
      <w:numFmt w:val="decimal"/>
      <w:lvlText w:val="%4."/>
      <w:lvlJc w:val="left"/>
      <w:pPr>
        <w:ind w:left="4323" w:hanging="360"/>
      </w:pPr>
    </w:lvl>
    <w:lvl w:ilvl="4" w:tplc="04150019" w:tentative="1">
      <w:start w:val="1"/>
      <w:numFmt w:val="lowerLetter"/>
      <w:lvlText w:val="%5."/>
      <w:lvlJc w:val="left"/>
      <w:pPr>
        <w:ind w:left="5043" w:hanging="360"/>
      </w:pPr>
    </w:lvl>
    <w:lvl w:ilvl="5" w:tplc="0415001B" w:tentative="1">
      <w:start w:val="1"/>
      <w:numFmt w:val="lowerRoman"/>
      <w:lvlText w:val="%6."/>
      <w:lvlJc w:val="right"/>
      <w:pPr>
        <w:ind w:left="5763" w:hanging="180"/>
      </w:pPr>
    </w:lvl>
    <w:lvl w:ilvl="6" w:tplc="0415000F" w:tentative="1">
      <w:start w:val="1"/>
      <w:numFmt w:val="decimal"/>
      <w:lvlText w:val="%7."/>
      <w:lvlJc w:val="left"/>
      <w:pPr>
        <w:ind w:left="6483" w:hanging="360"/>
      </w:pPr>
    </w:lvl>
    <w:lvl w:ilvl="7" w:tplc="04150019" w:tentative="1">
      <w:start w:val="1"/>
      <w:numFmt w:val="lowerLetter"/>
      <w:lvlText w:val="%8."/>
      <w:lvlJc w:val="left"/>
      <w:pPr>
        <w:ind w:left="7203" w:hanging="360"/>
      </w:pPr>
    </w:lvl>
    <w:lvl w:ilvl="8" w:tplc="0415001B" w:tentative="1">
      <w:start w:val="1"/>
      <w:numFmt w:val="lowerRoman"/>
      <w:lvlText w:val="%9."/>
      <w:lvlJc w:val="right"/>
      <w:pPr>
        <w:ind w:left="7923" w:hanging="180"/>
      </w:pPr>
    </w:lvl>
  </w:abstractNum>
  <w:abstractNum w:abstractNumId="1" w15:restartNumberingAfterBreak="0">
    <w:nsid w:val="06BA3B57"/>
    <w:multiLevelType w:val="hybridMultilevel"/>
    <w:tmpl w:val="4FEA4A4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A546FB"/>
    <w:multiLevelType w:val="hybridMultilevel"/>
    <w:tmpl w:val="F5B4C45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E11CE7"/>
    <w:multiLevelType w:val="hybridMultilevel"/>
    <w:tmpl w:val="755829CE"/>
    <w:lvl w:ilvl="0" w:tplc="4A34249A">
      <w:start w:val="1"/>
      <w:numFmt w:val="decimal"/>
      <w:lvlText w:val="%1."/>
      <w:lvlJc w:val="left"/>
      <w:pPr>
        <w:ind w:left="1080" w:hanging="72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71038D"/>
    <w:multiLevelType w:val="hybridMultilevel"/>
    <w:tmpl w:val="AA82AC7A"/>
    <w:lvl w:ilvl="0" w:tplc="04150013">
      <w:start w:val="1"/>
      <w:numFmt w:val="upperRoman"/>
      <w:lvlText w:val="%1."/>
      <w:lvlJc w:val="right"/>
      <w:pPr>
        <w:ind w:left="2163" w:hanging="360"/>
      </w:pPr>
    </w:lvl>
    <w:lvl w:ilvl="1" w:tplc="04150019" w:tentative="1">
      <w:start w:val="1"/>
      <w:numFmt w:val="lowerLetter"/>
      <w:lvlText w:val="%2."/>
      <w:lvlJc w:val="left"/>
      <w:pPr>
        <w:ind w:left="2883" w:hanging="360"/>
      </w:pPr>
    </w:lvl>
    <w:lvl w:ilvl="2" w:tplc="0415001B" w:tentative="1">
      <w:start w:val="1"/>
      <w:numFmt w:val="lowerRoman"/>
      <w:lvlText w:val="%3."/>
      <w:lvlJc w:val="right"/>
      <w:pPr>
        <w:ind w:left="3603" w:hanging="180"/>
      </w:pPr>
    </w:lvl>
    <w:lvl w:ilvl="3" w:tplc="0415000F" w:tentative="1">
      <w:start w:val="1"/>
      <w:numFmt w:val="decimal"/>
      <w:lvlText w:val="%4."/>
      <w:lvlJc w:val="left"/>
      <w:pPr>
        <w:ind w:left="4323" w:hanging="360"/>
      </w:pPr>
    </w:lvl>
    <w:lvl w:ilvl="4" w:tplc="04150019" w:tentative="1">
      <w:start w:val="1"/>
      <w:numFmt w:val="lowerLetter"/>
      <w:lvlText w:val="%5."/>
      <w:lvlJc w:val="left"/>
      <w:pPr>
        <w:ind w:left="5043" w:hanging="360"/>
      </w:pPr>
    </w:lvl>
    <w:lvl w:ilvl="5" w:tplc="0415001B" w:tentative="1">
      <w:start w:val="1"/>
      <w:numFmt w:val="lowerRoman"/>
      <w:lvlText w:val="%6."/>
      <w:lvlJc w:val="right"/>
      <w:pPr>
        <w:ind w:left="5763" w:hanging="180"/>
      </w:pPr>
    </w:lvl>
    <w:lvl w:ilvl="6" w:tplc="0415000F" w:tentative="1">
      <w:start w:val="1"/>
      <w:numFmt w:val="decimal"/>
      <w:lvlText w:val="%7."/>
      <w:lvlJc w:val="left"/>
      <w:pPr>
        <w:ind w:left="6483" w:hanging="360"/>
      </w:pPr>
    </w:lvl>
    <w:lvl w:ilvl="7" w:tplc="04150019" w:tentative="1">
      <w:start w:val="1"/>
      <w:numFmt w:val="lowerLetter"/>
      <w:lvlText w:val="%8."/>
      <w:lvlJc w:val="left"/>
      <w:pPr>
        <w:ind w:left="7203" w:hanging="360"/>
      </w:pPr>
    </w:lvl>
    <w:lvl w:ilvl="8" w:tplc="0415001B" w:tentative="1">
      <w:start w:val="1"/>
      <w:numFmt w:val="lowerRoman"/>
      <w:lvlText w:val="%9."/>
      <w:lvlJc w:val="right"/>
      <w:pPr>
        <w:ind w:left="7923" w:hanging="180"/>
      </w:pPr>
    </w:lvl>
  </w:abstractNum>
  <w:abstractNum w:abstractNumId="5" w15:restartNumberingAfterBreak="0">
    <w:nsid w:val="137D67D8"/>
    <w:multiLevelType w:val="hybridMultilevel"/>
    <w:tmpl w:val="29BC5B9C"/>
    <w:lvl w:ilvl="0" w:tplc="34226E9E">
      <w:start w:val="2"/>
      <w:numFmt w:val="upperRoman"/>
      <w:lvlText w:val="%1."/>
      <w:lvlJc w:val="right"/>
      <w:pPr>
        <w:ind w:left="216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4E5100"/>
    <w:multiLevelType w:val="hybridMultilevel"/>
    <w:tmpl w:val="DD1C3A66"/>
    <w:lvl w:ilvl="0" w:tplc="A622DD5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E175C"/>
    <w:multiLevelType w:val="hybridMultilevel"/>
    <w:tmpl w:val="8A58C2F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4F34FC"/>
    <w:multiLevelType w:val="hybridMultilevel"/>
    <w:tmpl w:val="AA82AC7A"/>
    <w:lvl w:ilvl="0" w:tplc="04150013">
      <w:start w:val="1"/>
      <w:numFmt w:val="upperRoman"/>
      <w:lvlText w:val="%1."/>
      <w:lvlJc w:val="right"/>
      <w:pPr>
        <w:ind w:left="2163" w:hanging="360"/>
      </w:pPr>
    </w:lvl>
    <w:lvl w:ilvl="1" w:tplc="04150019" w:tentative="1">
      <w:start w:val="1"/>
      <w:numFmt w:val="lowerLetter"/>
      <w:lvlText w:val="%2."/>
      <w:lvlJc w:val="left"/>
      <w:pPr>
        <w:ind w:left="2883" w:hanging="360"/>
      </w:pPr>
    </w:lvl>
    <w:lvl w:ilvl="2" w:tplc="0415001B" w:tentative="1">
      <w:start w:val="1"/>
      <w:numFmt w:val="lowerRoman"/>
      <w:lvlText w:val="%3."/>
      <w:lvlJc w:val="right"/>
      <w:pPr>
        <w:ind w:left="3603" w:hanging="180"/>
      </w:pPr>
    </w:lvl>
    <w:lvl w:ilvl="3" w:tplc="0415000F" w:tentative="1">
      <w:start w:val="1"/>
      <w:numFmt w:val="decimal"/>
      <w:lvlText w:val="%4."/>
      <w:lvlJc w:val="left"/>
      <w:pPr>
        <w:ind w:left="4323" w:hanging="360"/>
      </w:pPr>
    </w:lvl>
    <w:lvl w:ilvl="4" w:tplc="04150019" w:tentative="1">
      <w:start w:val="1"/>
      <w:numFmt w:val="lowerLetter"/>
      <w:lvlText w:val="%5."/>
      <w:lvlJc w:val="left"/>
      <w:pPr>
        <w:ind w:left="5043" w:hanging="360"/>
      </w:pPr>
    </w:lvl>
    <w:lvl w:ilvl="5" w:tplc="0415001B" w:tentative="1">
      <w:start w:val="1"/>
      <w:numFmt w:val="lowerRoman"/>
      <w:lvlText w:val="%6."/>
      <w:lvlJc w:val="right"/>
      <w:pPr>
        <w:ind w:left="5763" w:hanging="180"/>
      </w:pPr>
    </w:lvl>
    <w:lvl w:ilvl="6" w:tplc="0415000F" w:tentative="1">
      <w:start w:val="1"/>
      <w:numFmt w:val="decimal"/>
      <w:lvlText w:val="%7."/>
      <w:lvlJc w:val="left"/>
      <w:pPr>
        <w:ind w:left="6483" w:hanging="360"/>
      </w:pPr>
    </w:lvl>
    <w:lvl w:ilvl="7" w:tplc="04150019" w:tentative="1">
      <w:start w:val="1"/>
      <w:numFmt w:val="lowerLetter"/>
      <w:lvlText w:val="%8."/>
      <w:lvlJc w:val="left"/>
      <w:pPr>
        <w:ind w:left="7203" w:hanging="360"/>
      </w:pPr>
    </w:lvl>
    <w:lvl w:ilvl="8" w:tplc="0415001B" w:tentative="1">
      <w:start w:val="1"/>
      <w:numFmt w:val="lowerRoman"/>
      <w:lvlText w:val="%9."/>
      <w:lvlJc w:val="right"/>
      <w:pPr>
        <w:ind w:left="7923" w:hanging="180"/>
      </w:pPr>
    </w:lvl>
  </w:abstractNum>
  <w:abstractNum w:abstractNumId="9" w15:restartNumberingAfterBreak="0">
    <w:nsid w:val="25486522"/>
    <w:multiLevelType w:val="hybridMultilevel"/>
    <w:tmpl w:val="78BC4D6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5624FB3"/>
    <w:multiLevelType w:val="hybridMultilevel"/>
    <w:tmpl w:val="504252F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3586583"/>
    <w:multiLevelType w:val="hybridMultilevel"/>
    <w:tmpl w:val="030C4122"/>
    <w:lvl w:ilvl="0" w:tplc="1892D83E">
      <w:start w:val="1"/>
      <w:numFmt w:val="bullet"/>
      <w:lvlText w:val=""/>
      <w:lvlJc w:val="left"/>
      <w:pPr>
        <w:ind w:left="2517" w:hanging="360"/>
      </w:pPr>
      <w:rPr>
        <w:rFonts w:ascii="Symbol" w:hAnsi="Symbol" w:hint="default"/>
        <w:strike w:val="0"/>
      </w:rPr>
    </w:lvl>
    <w:lvl w:ilvl="1" w:tplc="04150003">
      <w:start w:val="1"/>
      <w:numFmt w:val="bullet"/>
      <w:lvlText w:val="o"/>
      <w:lvlJc w:val="left"/>
      <w:pPr>
        <w:ind w:left="323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95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67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39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11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83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55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277" w:hanging="360"/>
      </w:pPr>
      <w:rPr>
        <w:rFonts w:ascii="Wingdings" w:hAnsi="Wingdings" w:hint="default"/>
      </w:rPr>
    </w:lvl>
  </w:abstractNum>
  <w:abstractNum w:abstractNumId="12" w15:restartNumberingAfterBreak="0">
    <w:nsid w:val="343460BC"/>
    <w:multiLevelType w:val="hybridMultilevel"/>
    <w:tmpl w:val="52945C58"/>
    <w:lvl w:ilvl="0" w:tplc="190E7112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 w15:restartNumberingAfterBreak="0">
    <w:nsid w:val="39CB569C"/>
    <w:multiLevelType w:val="hybridMultilevel"/>
    <w:tmpl w:val="64F8EE3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BD16DF7"/>
    <w:multiLevelType w:val="hybridMultilevel"/>
    <w:tmpl w:val="E71EEA0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41B79E3"/>
    <w:multiLevelType w:val="hybridMultilevel"/>
    <w:tmpl w:val="A7DAF62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46904CE"/>
    <w:multiLevelType w:val="hybridMultilevel"/>
    <w:tmpl w:val="38C2C10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7116037"/>
    <w:multiLevelType w:val="hybridMultilevel"/>
    <w:tmpl w:val="4C025C0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847664B"/>
    <w:multiLevelType w:val="hybridMultilevel"/>
    <w:tmpl w:val="B6823506"/>
    <w:lvl w:ilvl="0" w:tplc="918E5D0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89B062B"/>
    <w:multiLevelType w:val="hybridMultilevel"/>
    <w:tmpl w:val="685623F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2B62BA5"/>
    <w:multiLevelType w:val="multilevel"/>
    <w:tmpl w:val="147ADFF6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1" w15:restartNumberingAfterBreak="0">
    <w:nsid w:val="638E0F9A"/>
    <w:multiLevelType w:val="hybridMultilevel"/>
    <w:tmpl w:val="88DABBFA"/>
    <w:lvl w:ilvl="0" w:tplc="AB5C5D2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9DF4CF8"/>
    <w:multiLevelType w:val="hybridMultilevel"/>
    <w:tmpl w:val="932808C2"/>
    <w:lvl w:ilvl="0" w:tplc="FB38604A">
      <w:start w:val="1"/>
      <w:numFmt w:val="lowerLetter"/>
      <w:lvlText w:val="%1)"/>
      <w:lvlJc w:val="left"/>
      <w:pPr>
        <w:ind w:left="107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23" w15:restartNumberingAfterBreak="0">
    <w:nsid w:val="6C135FA0"/>
    <w:multiLevelType w:val="hybridMultilevel"/>
    <w:tmpl w:val="6AF0DF1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72217A5"/>
    <w:multiLevelType w:val="multilevel"/>
    <w:tmpl w:val="7F3EE4F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Times New Roman"/>
        <w:sz w:val="21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5" w15:restartNumberingAfterBreak="0">
    <w:nsid w:val="7CF340D5"/>
    <w:multiLevelType w:val="hybridMultilevel"/>
    <w:tmpl w:val="FBE8A51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EF01AC2"/>
    <w:multiLevelType w:val="hybridMultilevel"/>
    <w:tmpl w:val="CE288FE2"/>
    <w:lvl w:ilvl="0" w:tplc="E80A669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9"/>
  </w:num>
  <w:num w:numId="3">
    <w:abstractNumId w:val="1"/>
  </w:num>
  <w:num w:numId="4">
    <w:abstractNumId w:val="22"/>
  </w:num>
  <w:num w:numId="5">
    <w:abstractNumId w:val="3"/>
  </w:num>
  <w:num w:numId="6">
    <w:abstractNumId w:val="16"/>
  </w:num>
  <w:num w:numId="7">
    <w:abstractNumId w:val="19"/>
  </w:num>
  <w:num w:numId="8">
    <w:abstractNumId w:val="11"/>
  </w:num>
  <w:num w:numId="9">
    <w:abstractNumId w:val="4"/>
  </w:num>
  <w:num w:numId="10">
    <w:abstractNumId w:val="8"/>
  </w:num>
  <w:num w:numId="11">
    <w:abstractNumId w:val="0"/>
  </w:num>
  <w:num w:numId="12">
    <w:abstractNumId w:val="6"/>
  </w:num>
  <w:num w:numId="13">
    <w:abstractNumId w:val="7"/>
  </w:num>
  <w:num w:numId="14">
    <w:abstractNumId w:val="5"/>
  </w:num>
  <w:num w:numId="15">
    <w:abstractNumId w:val="26"/>
  </w:num>
  <w:num w:numId="16">
    <w:abstractNumId w:val="12"/>
  </w:num>
  <w:num w:numId="17">
    <w:abstractNumId w:val="15"/>
  </w:num>
  <w:num w:numId="18">
    <w:abstractNumId w:val="10"/>
  </w:num>
  <w:num w:numId="19">
    <w:abstractNumId w:val="18"/>
  </w:num>
  <w:num w:numId="20">
    <w:abstractNumId w:val="20"/>
  </w:num>
  <w:num w:numId="21">
    <w:abstractNumId w:val="24"/>
  </w:num>
  <w:num w:numId="22">
    <w:abstractNumId w:val="2"/>
  </w:num>
  <w:num w:numId="23">
    <w:abstractNumId w:val="17"/>
  </w:num>
  <w:num w:numId="24">
    <w:abstractNumId w:val="14"/>
  </w:num>
  <w:num w:numId="25">
    <w:abstractNumId w:val="23"/>
  </w:num>
  <w:num w:numId="26">
    <w:abstractNumId w:val="21"/>
  </w:num>
  <w:num w:numId="27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773E"/>
    <w:rsid w:val="000055D1"/>
    <w:rsid w:val="000157CF"/>
    <w:rsid w:val="00045022"/>
    <w:rsid w:val="00055F02"/>
    <w:rsid w:val="00066B91"/>
    <w:rsid w:val="00086F9E"/>
    <w:rsid w:val="000911FA"/>
    <w:rsid w:val="001268F2"/>
    <w:rsid w:val="001504B1"/>
    <w:rsid w:val="00157443"/>
    <w:rsid w:val="001B4F02"/>
    <w:rsid w:val="001C7A40"/>
    <w:rsid w:val="001C7F4A"/>
    <w:rsid w:val="001E2CD3"/>
    <w:rsid w:val="00221121"/>
    <w:rsid w:val="002A2D27"/>
    <w:rsid w:val="002B138E"/>
    <w:rsid w:val="002C5559"/>
    <w:rsid w:val="002C6D7C"/>
    <w:rsid w:val="00314BF4"/>
    <w:rsid w:val="003205AC"/>
    <w:rsid w:val="00357634"/>
    <w:rsid w:val="0036799C"/>
    <w:rsid w:val="00387A32"/>
    <w:rsid w:val="003D2ADF"/>
    <w:rsid w:val="003F23C5"/>
    <w:rsid w:val="004153D9"/>
    <w:rsid w:val="00420749"/>
    <w:rsid w:val="00420D5F"/>
    <w:rsid w:val="004257F6"/>
    <w:rsid w:val="004600D2"/>
    <w:rsid w:val="00464EFE"/>
    <w:rsid w:val="00475701"/>
    <w:rsid w:val="00482241"/>
    <w:rsid w:val="00491AC6"/>
    <w:rsid w:val="004A54C0"/>
    <w:rsid w:val="004B56B1"/>
    <w:rsid w:val="004C7636"/>
    <w:rsid w:val="004D5586"/>
    <w:rsid w:val="005003AF"/>
    <w:rsid w:val="0050474E"/>
    <w:rsid w:val="00513BAB"/>
    <w:rsid w:val="00541719"/>
    <w:rsid w:val="00566B29"/>
    <w:rsid w:val="005863E0"/>
    <w:rsid w:val="005D3D65"/>
    <w:rsid w:val="005F12B2"/>
    <w:rsid w:val="005F52C3"/>
    <w:rsid w:val="006052F1"/>
    <w:rsid w:val="00623F39"/>
    <w:rsid w:val="006A76C9"/>
    <w:rsid w:val="006B0698"/>
    <w:rsid w:val="006E6162"/>
    <w:rsid w:val="00795193"/>
    <w:rsid w:val="007A3DAC"/>
    <w:rsid w:val="007A6CF1"/>
    <w:rsid w:val="007B36DE"/>
    <w:rsid w:val="007B6701"/>
    <w:rsid w:val="00800404"/>
    <w:rsid w:val="00804449"/>
    <w:rsid w:val="008268C7"/>
    <w:rsid w:val="00851141"/>
    <w:rsid w:val="00863F54"/>
    <w:rsid w:val="00877131"/>
    <w:rsid w:val="008E275C"/>
    <w:rsid w:val="00902433"/>
    <w:rsid w:val="009072A7"/>
    <w:rsid w:val="00936ADB"/>
    <w:rsid w:val="00941AFB"/>
    <w:rsid w:val="00966D6A"/>
    <w:rsid w:val="009834FE"/>
    <w:rsid w:val="009A5F50"/>
    <w:rsid w:val="009B05F8"/>
    <w:rsid w:val="009F0C13"/>
    <w:rsid w:val="00A814BC"/>
    <w:rsid w:val="00A97AA4"/>
    <w:rsid w:val="00AA2115"/>
    <w:rsid w:val="00AB0F0E"/>
    <w:rsid w:val="00AD014B"/>
    <w:rsid w:val="00AE1645"/>
    <w:rsid w:val="00B20F45"/>
    <w:rsid w:val="00B21773"/>
    <w:rsid w:val="00B24AC3"/>
    <w:rsid w:val="00B3053E"/>
    <w:rsid w:val="00B4773E"/>
    <w:rsid w:val="00B50CAA"/>
    <w:rsid w:val="00B72C14"/>
    <w:rsid w:val="00B7557F"/>
    <w:rsid w:val="00B908A1"/>
    <w:rsid w:val="00B90FFB"/>
    <w:rsid w:val="00B9433D"/>
    <w:rsid w:val="00BA5D67"/>
    <w:rsid w:val="00BB4D56"/>
    <w:rsid w:val="00BD40B9"/>
    <w:rsid w:val="00BE0AC9"/>
    <w:rsid w:val="00C03CC2"/>
    <w:rsid w:val="00C24F66"/>
    <w:rsid w:val="00C327FF"/>
    <w:rsid w:val="00C70328"/>
    <w:rsid w:val="00C73E77"/>
    <w:rsid w:val="00CD0F8F"/>
    <w:rsid w:val="00CF0656"/>
    <w:rsid w:val="00CF520A"/>
    <w:rsid w:val="00CF7DCE"/>
    <w:rsid w:val="00D06582"/>
    <w:rsid w:val="00D33A31"/>
    <w:rsid w:val="00D43A79"/>
    <w:rsid w:val="00D648D1"/>
    <w:rsid w:val="00DF3500"/>
    <w:rsid w:val="00DF5327"/>
    <w:rsid w:val="00E019ED"/>
    <w:rsid w:val="00E02D29"/>
    <w:rsid w:val="00E02EF5"/>
    <w:rsid w:val="00E0720F"/>
    <w:rsid w:val="00E2130E"/>
    <w:rsid w:val="00E23CCC"/>
    <w:rsid w:val="00E50363"/>
    <w:rsid w:val="00E76CF8"/>
    <w:rsid w:val="00E945B0"/>
    <w:rsid w:val="00EA3CCF"/>
    <w:rsid w:val="00EC3841"/>
    <w:rsid w:val="00EC64AA"/>
    <w:rsid w:val="00EE0F0B"/>
    <w:rsid w:val="00EF41AF"/>
    <w:rsid w:val="00EF48B7"/>
    <w:rsid w:val="00F05E4F"/>
    <w:rsid w:val="00F129CB"/>
    <w:rsid w:val="00F50241"/>
    <w:rsid w:val="00F61A16"/>
    <w:rsid w:val="00F77F90"/>
    <w:rsid w:val="00FA3A14"/>
    <w:rsid w:val="00FA7538"/>
    <w:rsid w:val="00FB43A1"/>
    <w:rsid w:val="00FE386D"/>
    <w:rsid w:val="00FF48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3E1FBB0"/>
  <w15:chartTrackingRefBased/>
  <w15:docId w15:val="{43FB27D7-0116-4011-9D68-609E8D26E1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0243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B50CAA"/>
    <w:pPr>
      <w:ind w:left="720"/>
      <w:contextualSpacing/>
    </w:pPr>
  </w:style>
  <w:style w:type="paragraph" w:customStyle="1" w:styleId="Default">
    <w:name w:val="Default"/>
    <w:rsid w:val="00B50CA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EF41A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F41AF"/>
  </w:style>
  <w:style w:type="paragraph" w:styleId="Stopka">
    <w:name w:val="footer"/>
    <w:basedOn w:val="Normalny"/>
    <w:link w:val="StopkaZnak"/>
    <w:uiPriority w:val="99"/>
    <w:unhideWhenUsed/>
    <w:rsid w:val="00EF41A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F41AF"/>
  </w:style>
  <w:style w:type="character" w:styleId="Odwoaniedokomentarza">
    <w:name w:val="annotation reference"/>
    <w:basedOn w:val="Domylnaczcionkaakapitu"/>
    <w:uiPriority w:val="99"/>
    <w:semiHidden/>
    <w:unhideWhenUsed/>
    <w:rsid w:val="002C555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C555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C5559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C555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C5559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C555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C5559"/>
    <w:rPr>
      <w:rFonts w:ascii="Segoe UI" w:hAnsi="Segoe UI" w:cs="Segoe UI"/>
      <w:sz w:val="18"/>
      <w:szCs w:val="18"/>
    </w:rPr>
  </w:style>
  <w:style w:type="character" w:customStyle="1" w:styleId="AkapitzlistZnak">
    <w:name w:val="Akapit z listą Znak"/>
    <w:link w:val="Akapitzlist"/>
    <w:uiPriority w:val="34"/>
    <w:rsid w:val="00EA3CCF"/>
  </w:style>
  <w:style w:type="paragraph" w:customStyle="1" w:styleId="db">
    <w:name w:val="db"/>
    <w:qFormat/>
    <w:rsid w:val="00420D5F"/>
    <w:pPr>
      <w:spacing w:after="0" w:line="240" w:lineRule="auto"/>
    </w:pPr>
    <w:rPr>
      <w:rFonts w:ascii="Times New Roman" w:eastAsia="SimSun" w:hAnsi="Times New Roman" w:cs="Times New Roman"/>
      <w:color w:val="000000"/>
      <w:sz w:val="28"/>
      <w:szCs w:val="20"/>
      <w:lang w:eastAsia="pl-PL"/>
    </w:rPr>
  </w:style>
  <w:style w:type="character" w:customStyle="1" w:styleId="colour">
    <w:name w:val="colour"/>
    <w:basedOn w:val="Domylnaczcionkaakapitu"/>
    <w:rsid w:val="00B21773"/>
  </w:style>
  <w:style w:type="table" w:styleId="Tabela-Siatka">
    <w:name w:val="Table Grid"/>
    <w:basedOn w:val="Standardowy"/>
    <w:uiPriority w:val="39"/>
    <w:rsid w:val="009F0C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8712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92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75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295</Words>
  <Characters>1774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Sławek</dc:creator>
  <cp:keywords/>
  <dc:description/>
  <cp:lastModifiedBy>Patrycja</cp:lastModifiedBy>
  <cp:revision>2</cp:revision>
  <cp:lastPrinted>2020-09-22T11:54:00Z</cp:lastPrinted>
  <dcterms:created xsi:type="dcterms:W3CDTF">2020-09-22T11:54:00Z</dcterms:created>
  <dcterms:modified xsi:type="dcterms:W3CDTF">2020-09-22T11:54:00Z</dcterms:modified>
</cp:coreProperties>
</file>