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BD" w:rsidRPr="001021DC" w:rsidRDefault="008474DD">
      <w:pPr>
        <w:tabs>
          <w:tab w:val="left" w:pos="6611"/>
        </w:tabs>
        <w:spacing w:before="48"/>
        <w:ind w:left="216" w:right="208"/>
        <w:rPr>
          <w:b/>
          <w:sz w:val="24"/>
          <w:lang w:val="pl-PL"/>
        </w:rPr>
      </w:pPr>
      <w:bookmarkStart w:id="0" w:name="_GoBack"/>
      <w:bookmarkEnd w:id="0"/>
      <w:r>
        <w:rPr>
          <w:b/>
          <w:sz w:val="24"/>
          <w:lang w:val="pl-PL"/>
        </w:rPr>
        <w:t xml:space="preserve">Znak: </w:t>
      </w:r>
      <w:r w:rsidR="00BA1B45">
        <w:rPr>
          <w:b/>
          <w:sz w:val="24"/>
          <w:lang w:val="pl-PL"/>
        </w:rPr>
        <w:t>GIR.2716.2018</w:t>
      </w:r>
      <w:r w:rsidR="00EF71BA" w:rsidRPr="001021DC">
        <w:rPr>
          <w:b/>
          <w:sz w:val="24"/>
          <w:lang w:val="pl-PL"/>
        </w:rPr>
        <w:tab/>
        <w:t>Załącznik nr 4 do</w:t>
      </w:r>
      <w:r w:rsidR="00EF71BA" w:rsidRPr="001021DC">
        <w:rPr>
          <w:b/>
          <w:spacing w:val="-6"/>
          <w:sz w:val="24"/>
          <w:lang w:val="pl-PL"/>
        </w:rPr>
        <w:t xml:space="preserve"> </w:t>
      </w:r>
      <w:r w:rsidR="00EF71BA" w:rsidRPr="001021DC">
        <w:rPr>
          <w:b/>
          <w:sz w:val="24"/>
          <w:lang w:val="pl-PL"/>
        </w:rPr>
        <w:t>SIWZ</w:t>
      </w:r>
    </w:p>
    <w:p w:rsidR="002672BD" w:rsidRPr="001021DC" w:rsidRDefault="002672BD">
      <w:pPr>
        <w:pStyle w:val="Tekstpodstawowy"/>
        <w:spacing w:before="5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2672BD" w:rsidRPr="00CD1739">
        <w:trPr>
          <w:trHeight w:hRule="exact" w:val="1664"/>
        </w:trPr>
        <w:tc>
          <w:tcPr>
            <w:tcW w:w="4607" w:type="dxa"/>
          </w:tcPr>
          <w:p w:rsidR="002672BD" w:rsidRPr="001021DC" w:rsidRDefault="002672BD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672BD" w:rsidRPr="001021DC" w:rsidRDefault="002672BD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672BD" w:rsidRPr="001021DC" w:rsidRDefault="002672BD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672BD" w:rsidRPr="001021DC" w:rsidRDefault="002672BD">
            <w:pPr>
              <w:pStyle w:val="TableParagraph"/>
              <w:rPr>
                <w:b/>
                <w:sz w:val="24"/>
                <w:lang w:val="pl-PL"/>
              </w:rPr>
            </w:pPr>
          </w:p>
          <w:p w:rsidR="002672BD" w:rsidRPr="001021DC" w:rsidRDefault="002672BD">
            <w:pPr>
              <w:pStyle w:val="TableParagraph"/>
              <w:spacing w:before="6"/>
              <w:rPr>
                <w:b/>
                <w:sz w:val="23"/>
                <w:lang w:val="pl-PL"/>
              </w:rPr>
            </w:pPr>
          </w:p>
          <w:p w:rsidR="002672BD" w:rsidRDefault="00EF71BA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pieczęć</w:t>
            </w:r>
            <w:proofErr w:type="spellEnd"/>
            <w:r w:rsidR="00CD1739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7" w:type="dxa"/>
          </w:tcPr>
          <w:p w:rsidR="002672BD" w:rsidRPr="00BC41A2" w:rsidRDefault="002672BD">
            <w:pPr>
              <w:pStyle w:val="TableParagraph"/>
              <w:rPr>
                <w:b/>
                <w:sz w:val="20"/>
                <w:lang w:val="pl-PL"/>
              </w:rPr>
            </w:pPr>
          </w:p>
          <w:p w:rsidR="002672BD" w:rsidRPr="00BC41A2" w:rsidRDefault="002672BD">
            <w:pPr>
              <w:pStyle w:val="TableParagraph"/>
              <w:spacing w:before="7"/>
              <w:rPr>
                <w:b/>
                <w:sz w:val="21"/>
                <w:lang w:val="pl-PL"/>
              </w:rPr>
            </w:pPr>
          </w:p>
          <w:p w:rsidR="002672BD" w:rsidRPr="00BC41A2" w:rsidRDefault="00EF71BA">
            <w:pPr>
              <w:pStyle w:val="TableParagraph"/>
              <w:ind w:left="211" w:right="213"/>
              <w:jc w:val="center"/>
              <w:rPr>
                <w:b/>
                <w:sz w:val="20"/>
                <w:lang w:val="pl-PL"/>
              </w:rPr>
            </w:pPr>
            <w:r w:rsidRPr="00BC41A2">
              <w:rPr>
                <w:b/>
                <w:sz w:val="20"/>
                <w:lang w:val="pl-PL"/>
              </w:rPr>
              <w:t>OŚWIADCZENIE WYKONAWCY O PRZYNALEZNOŚCI LUB BRAKU PRZYNALEŻNOŚCI DO GRUPY KAPITAŁOWEJ</w:t>
            </w:r>
          </w:p>
        </w:tc>
      </w:tr>
    </w:tbl>
    <w:p w:rsidR="002672BD" w:rsidRPr="00BC41A2" w:rsidRDefault="002672BD">
      <w:pPr>
        <w:pStyle w:val="Tekstpodstawowy"/>
        <w:rPr>
          <w:b/>
          <w:sz w:val="20"/>
          <w:lang w:val="pl-PL"/>
        </w:rPr>
      </w:pPr>
    </w:p>
    <w:p w:rsidR="002672BD" w:rsidRPr="00BC41A2" w:rsidRDefault="002672BD">
      <w:pPr>
        <w:pStyle w:val="Tekstpodstawowy"/>
        <w:spacing w:before="4"/>
        <w:rPr>
          <w:b/>
          <w:sz w:val="21"/>
          <w:lang w:val="pl-PL"/>
        </w:rPr>
      </w:pPr>
    </w:p>
    <w:p w:rsidR="002672BD" w:rsidRPr="001021DC" w:rsidRDefault="00EF71BA">
      <w:pPr>
        <w:pStyle w:val="Tekstpodstawowy"/>
        <w:spacing w:before="71"/>
        <w:ind w:left="216" w:right="208"/>
        <w:rPr>
          <w:lang w:val="pl-PL"/>
        </w:rPr>
      </w:pPr>
      <w:r w:rsidRPr="001021DC">
        <w:rPr>
          <w:lang w:val="pl-PL"/>
        </w:rPr>
        <w:t>Składając ofertę w postępowaniu o udzielenie zamówienia publicznego prowadzonym w trybie  przetargu nieograniczonego</w:t>
      </w:r>
      <w:r w:rsidRPr="001021DC">
        <w:rPr>
          <w:spacing w:val="-14"/>
          <w:lang w:val="pl-PL"/>
        </w:rPr>
        <w:t xml:space="preserve"> </w:t>
      </w:r>
      <w:r w:rsidRPr="001021DC">
        <w:rPr>
          <w:lang w:val="pl-PL"/>
        </w:rPr>
        <w:t>na:</w:t>
      </w:r>
    </w:p>
    <w:p w:rsidR="002672BD" w:rsidRPr="001021DC" w:rsidRDefault="002672BD">
      <w:pPr>
        <w:pStyle w:val="Tekstpodstawowy"/>
        <w:spacing w:before="2"/>
        <w:rPr>
          <w:lang w:val="pl-PL"/>
        </w:rPr>
      </w:pPr>
    </w:p>
    <w:p w:rsidR="00BC41A2" w:rsidRPr="0028398E" w:rsidRDefault="00BC41A2" w:rsidP="00BC41A2">
      <w:pPr>
        <w:ind w:left="2211" w:right="2059"/>
        <w:jc w:val="center"/>
        <w:rPr>
          <w:b/>
          <w:noProof/>
          <w:sz w:val="28"/>
          <w:szCs w:val="28"/>
          <w:lang w:val="pl-PL"/>
        </w:rPr>
      </w:pPr>
      <w:r w:rsidRPr="0028398E">
        <w:rPr>
          <w:b/>
          <w:noProof/>
          <w:sz w:val="28"/>
          <w:szCs w:val="28"/>
          <w:lang w:val="pl-PL"/>
        </w:rPr>
        <w:t xml:space="preserve">„Zakup </w:t>
      </w:r>
      <w:r w:rsidR="00CD1739">
        <w:rPr>
          <w:b/>
          <w:noProof/>
          <w:sz w:val="28"/>
          <w:szCs w:val="28"/>
          <w:lang w:val="pl-PL"/>
        </w:rPr>
        <w:t>lekkiego</w:t>
      </w:r>
      <w:r w:rsidRPr="0028398E">
        <w:rPr>
          <w:b/>
          <w:noProof/>
          <w:sz w:val="28"/>
          <w:szCs w:val="28"/>
          <w:lang w:val="pl-PL"/>
        </w:rPr>
        <w:t xml:space="preserve"> samochodu specjalnego pożarniczego, ratowniczo-gaśniczego”</w:t>
      </w:r>
    </w:p>
    <w:p w:rsidR="002672BD" w:rsidRPr="00BC41A2" w:rsidRDefault="002672BD">
      <w:pPr>
        <w:pStyle w:val="Tekstpodstawowy"/>
        <w:rPr>
          <w:b/>
          <w:sz w:val="20"/>
          <w:lang w:val="pl-PL"/>
        </w:rPr>
      </w:pPr>
    </w:p>
    <w:p w:rsidR="002672BD" w:rsidRPr="00BC41A2" w:rsidRDefault="002672BD">
      <w:pPr>
        <w:rPr>
          <w:sz w:val="20"/>
          <w:lang w:val="pl-PL"/>
        </w:rPr>
        <w:sectPr w:rsidR="002672BD" w:rsidRPr="00BC41A2">
          <w:type w:val="continuous"/>
          <w:pgSz w:w="11910" w:h="16840"/>
          <w:pgMar w:top="920" w:right="1260" w:bottom="280" w:left="1200" w:header="708" w:footer="708" w:gutter="0"/>
          <w:cols w:space="708"/>
        </w:sectPr>
      </w:pPr>
    </w:p>
    <w:p w:rsidR="002672BD" w:rsidRPr="00BC41A2" w:rsidRDefault="002672BD">
      <w:pPr>
        <w:pStyle w:val="Tekstpodstawowy"/>
        <w:spacing w:before="5"/>
        <w:rPr>
          <w:b/>
          <w:sz w:val="20"/>
          <w:lang w:val="pl-PL"/>
        </w:rPr>
      </w:pPr>
    </w:p>
    <w:p w:rsidR="002672BD" w:rsidRPr="00BC41A2" w:rsidRDefault="00EF71BA">
      <w:pPr>
        <w:pStyle w:val="Tekstpodstawowy"/>
        <w:spacing w:before="1"/>
        <w:ind w:left="216" w:right="-20"/>
        <w:rPr>
          <w:lang w:val="pl-PL"/>
        </w:rPr>
      </w:pPr>
      <w:r w:rsidRPr="00BC41A2">
        <w:rPr>
          <w:lang w:val="pl-PL"/>
        </w:rPr>
        <w:t>oświadczamy, że:</w:t>
      </w:r>
    </w:p>
    <w:p w:rsidR="002672BD" w:rsidRPr="00BC41A2" w:rsidRDefault="00EF71BA">
      <w:pPr>
        <w:pStyle w:val="Tekstpodstawowy"/>
        <w:rPr>
          <w:sz w:val="16"/>
          <w:lang w:val="pl-PL"/>
        </w:rPr>
      </w:pPr>
      <w:r w:rsidRPr="00BC41A2">
        <w:rPr>
          <w:lang w:val="pl-PL"/>
        </w:rPr>
        <w:br w:type="column"/>
      </w:r>
    </w:p>
    <w:p w:rsidR="002672BD" w:rsidRPr="00BC41A2" w:rsidRDefault="002672BD">
      <w:pPr>
        <w:pStyle w:val="Tekstpodstawowy"/>
        <w:rPr>
          <w:sz w:val="16"/>
          <w:lang w:val="pl-PL"/>
        </w:rPr>
      </w:pPr>
    </w:p>
    <w:p w:rsidR="002672BD" w:rsidRPr="00BC41A2" w:rsidRDefault="00EF71BA">
      <w:pPr>
        <w:spacing w:before="137"/>
        <w:ind w:left="216"/>
        <w:rPr>
          <w:i/>
          <w:sz w:val="16"/>
          <w:lang w:val="pl-PL"/>
        </w:rPr>
      </w:pPr>
      <w:r w:rsidRPr="00BC41A2">
        <w:rPr>
          <w:i/>
          <w:sz w:val="16"/>
          <w:lang w:val="pl-PL"/>
        </w:rPr>
        <w:t>/zakreślić właściwy kwadrat/</w:t>
      </w:r>
    </w:p>
    <w:p w:rsidR="002672BD" w:rsidRPr="00BC41A2" w:rsidRDefault="002672BD">
      <w:pPr>
        <w:rPr>
          <w:sz w:val="16"/>
          <w:lang w:val="pl-PL"/>
        </w:rPr>
        <w:sectPr w:rsidR="002672BD" w:rsidRPr="00BC41A2">
          <w:type w:val="continuous"/>
          <w:pgSz w:w="11910" w:h="16840"/>
          <w:pgMar w:top="920" w:right="1260" w:bottom="280" w:left="1200" w:header="708" w:footer="708" w:gutter="0"/>
          <w:cols w:num="2" w:space="708" w:equalWidth="0">
            <w:col w:w="1770" w:space="5527"/>
            <w:col w:w="2153"/>
          </w:cols>
        </w:sectPr>
      </w:pPr>
    </w:p>
    <w:p w:rsidR="002672BD" w:rsidRPr="00BC41A2" w:rsidRDefault="002672BD">
      <w:pPr>
        <w:pStyle w:val="Tekstpodstawowy"/>
        <w:spacing w:before="8"/>
        <w:rPr>
          <w:i/>
          <w:sz w:val="26"/>
          <w:lang w:val="pl-PL"/>
        </w:rPr>
      </w:pPr>
    </w:p>
    <w:p w:rsidR="002672BD" w:rsidRPr="001021DC" w:rsidRDefault="00EF71BA">
      <w:pPr>
        <w:pStyle w:val="Akapitzlist"/>
        <w:numPr>
          <w:ilvl w:val="0"/>
          <w:numId w:val="1"/>
        </w:numPr>
        <w:tabs>
          <w:tab w:val="left" w:pos="500"/>
        </w:tabs>
        <w:spacing w:before="17"/>
        <w:ind w:hanging="797"/>
        <w:rPr>
          <w:sz w:val="24"/>
          <w:lang w:val="pl-PL"/>
        </w:rPr>
      </w:pPr>
      <w:r w:rsidRPr="001021DC">
        <w:rPr>
          <w:position w:val="1"/>
          <w:sz w:val="24"/>
          <w:lang w:val="pl-PL"/>
        </w:rPr>
        <w:t>Nie należymy do tej samej grupy kapitałowej, o której mowa w art. 24 ust 1 pkt 23 ustawy</w:t>
      </w:r>
      <w:r w:rsidRPr="001021DC">
        <w:rPr>
          <w:spacing w:val="-28"/>
          <w:position w:val="1"/>
          <w:sz w:val="24"/>
          <w:lang w:val="pl-PL"/>
        </w:rPr>
        <w:t xml:space="preserve"> </w:t>
      </w:r>
      <w:proofErr w:type="spellStart"/>
      <w:r w:rsidRPr="001021DC">
        <w:rPr>
          <w:position w:val="1"/>
          <w:sz w:val="24"/>
          <w:lang w:val="pl-PL"/>
        </w:rPr>
        <w:t>Pzp</w:t>
      </w:r>
      <w:proofErr w:type="spellEnd"/>
      <w:r w:rsidRPr="001021DC">
        <w:rPr>
          <w:position w:val="1"/>
          <w:sz w:val="24"/>
          <w:lang w:val="pl-PL"/>
        </w:rPr>
        <w:t xml:space="preserve">;   </w:t>
      </w:r>
      <w:r>
        <w:rPr>
          <w:noProof/>
          <w:spacing w:val="7"/>
          <w:sz w:val="24"/>
          <w:lang w:val="pl-PL" w:eastAsia="pl-PL"/>
        </w:rPr>
        <w:drawing>
          <wp:inline distT="0" distB="0" distL="0" distR="0">
            <wp:extent cx="20955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2BD" w:rsidRPr="001021DC" w:rsidRDefault="002672BD">
      <w:pPr>
        <w:pStyle w:val="Tekstpodstawowy"/>
        <w:spacing w:before="8"/>
        <w:rPr>
          <w:sz w:val="42"/>
          <w:lang w:val="pl-PL"/>
        </w:rPr>
      </w:pPr>
    </w:p>
    <w:p w:rsidR="002672BD" w:rsidRPr="001021DC" w:rsidRDefault="00EF71BA">
      <w:pPr>
        <w:pStyle w:val="Akapitzlist"/>
        <w:numPr>
          <w:ilvl w:val="0"/>
          <w:numId w:val="1"/>
        </w:numPr>
        <w:tabs>
          <w:tab w:val="left" w:pos="500"/>
          <w:tab w:val="left" w:pos="8826"/>
        </w:tabs>
        <w:spacing w:line="588" w:lineRule="auto"/>
        <w:ind w:right="288" w:hanging="797"/>
        <w:rPr>
          <w:sz w:val="24"/>
          <w:lang w:val="pl-PL"/>
        </w:rPr>
      </w:pPr>
      <w:r w:rsidRPr="001021DC">
        <w:rPr>
          <w:position w:val="1"/>
          <w:sz w:val="24"/>
          <w:lang w:val="pl-PL"/>
        </w:rPr>
        <w:t>Należymy do tej samej grupy kapitałowej, o której mowa w art. 24 ust 1 pkt 23</w:t>
      </w:r>
      <w:r w:rsidRPr="001021DC">
        <w:rPr>
          <w:spacing w:val="-23"/>
          <w:position w:val="1"/>
          <w:sz w:val="24"/>
          <w:lang w:val="pl-PL"/>
        </w:rPr>
        <w:t xml:space="preserve"> </w:t>
      </w:r>
      <w:r w:rsidRPr="001021DC">
        <w:rPr>
          <w:position w:val="1"/>
          <w:sz w:val="24"/>
          <w:lang w:val="pl-PL"/>
        </w:rPr>
        <w:t>ustawy</w:t>
      </w:r>
      <w:r w:rsidRPr="001021DC">
        <w:rPr>
          <w:spacing w:val="-1"/>
          <w:position w:val="1"/>
          <w:sz w:val="24"/>
          <w:lang w:val="pl-PL"/>
        </w:rPr>
        <w:t xml:space="preserve"> </w:t>
      </w:r>
      <w:proofErr w:type="spellStart"/>
      <w:r w:rsidRPr="001021DC">
        <w:rPr>
          <w:position w:val="1"/>
          <w:sz w:val="24"/>
          <w:lang w:val="pl-PL"/>
        </w:rPr>
        <w:t>Pzp</w:t>
      </w:r>
      <w:proofErr w:type="spellEnd"/>
      <w:r w:rsidRPr="001021DC">
        <w:rPr>
          <w:position w:val="1"/>
          <w:sz w:val="24"/>
          <w:lang w:val="pl-PL"/>
        </w:rPr>
        <w:t>;</w:t>
      </w:r>
      <w:r w:rsidRPr="001021DC">
        <w:rPr>
          <w:position w:val="1"/>
          <w:sz w:val="24"/>
          <w:lang w:val="pl-PL"/>
        </w:rPr>
        <w:tab/>
      </w:r>
      <w:r>
        <w:rPr>
          <w:noProof/>
          <w:sz w:val="24"/>
          <w:lang w:val="pl-PL" w:eastAsia="pl-PL"/>
        </w:rPr>
        <w:drawing>
          <wp:inline distT="0" distB="0" distL="0" distR="0">
            <wp:extent cx="209549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1DC">
        <w:rPr>
          <w:rFonts w:ascii="Times New Roman" w:hAnsi="Times New Roman"/>
          <w:sz w:val="24"/>
          <w:lang w:val="pl-PL"/>
        </w:rPr>
        <w:t xml:space="preserve"> </w:t>
      </w:r>
      <w:r w:rsidRPr="001021DC">
        <w:rPr>
          <w:sz w:val="24"/>
          <w:lang w:val="pl-PL"/>
        </w:rPr>
        <w:t>co Wykonawcy, którzy złożyli ofertę w przedmiotowym</w:t>
      </w:r>
      <w:r w:rsidRPr="001021DC">
        <w:rPr>
          <w:spacing w:val="-12"/>
          <w:sz w:val="24"/>
          <w:lang w:val="pl-PL"/>
        </w:rPr>
        <w:t xml:space="preserve"> </w:t>
      </w:r>
      <w:r w:rsidRPr="001021DC">
        <w:rPr>
          <w:sz w:val="24"/>
          <w:lang w:val="pl-PL"/>
        </w:rPr>
        <w:t>postępowaniu.</w:t>
      </w: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spacing w:before="6"/>
        <w:rPr>
          <w:sz w:val="34"/>
          <w:lang w:val="pl-PL"/>
        </w:rPr>
      </w:pPr>
    </w:p>
    <w:p w:rsidR="002672BD" w:rsidRPr="001021DC" w:rsidRDefault="00EF71BA">
      <w:pPr>
        <w:pStyle w:val="Tekstpodstawowy"/>
        <w:ind w:left="216" w:right="208"/>
        <w:rPr>
          <w:lang w:val="pl-PL"/>
        </w:rPr>
      </w:pPr>
      <w:r w:rsidRPr="001021DC">
        <w:rPr>
          <w:lang w:val="pl-PL"/>
        </w:rPr>
        <w:t>....................................... dn. .....................................</w:t>
      </w:r>
    </w:p>
    <w:p w:rsidR="002672BD" w:rsidRPr="001021DC" w:rsidRDefault="00EF71BA">
      <w:pPr>
        <w:pStyle w:val="Tekstpodstawowy"/>
        <w:ind w:right="675"/>
        <w:jc w:val="right"/>
        <w:rPr>
          <w:lang w:val="pl-PL"/>
        </w:rPr>
      </w:pPr>
      <w:r w:rsidRPr="001021DC">
        <w:rPr>
          <w:lang w:val="pl-PL"/>
        </w:rPr>
        <w:t>.</w:t>
      </w:r>
    </w:p>
    <w:p w:rsidR="002672BD" w:rsidRPr="001021DC" w:rsidRDefault="002672BD">
      <w:pPr>
        <w:pStyle w:val="Tekstpodstawowy"/>
        <w:spacing w:before="8"/>
        <w:rPr>
          <w:sz w:val="17"/>
          <w:lang w:val="pl-PL"/>
        </w:rPr>
      </w:pPr>
    </w:p>
    <w:p w:rsidR="002672BD" w:rsidRPr="001021DC" w:rsidRDefault="00EF71BA">
      <w:pPr>
        <w:pStyle w:val="Tekstpodstawowy"/>
        <w:spacing w:before="71"/>
        <w:ind w:left="4465" w:right="208"/>
        <w:rPr>
          <w:lang w:val="pl-PL"/>
        </w:rPr>
      </w:pPr>
      <w:r w:rsidRPr="001021DC">
        <w:rPr>
          <w:lang w:val="pl-PL"/>
        </w:rPr>
        <w:t>............................................................................</w:t>
      </w:r>
    </w:p>
    <w:p w:rsidR="002672BD" w:rsidRPr="001021DC" w:rsidRDefault="00EF71BA">
      <w:pPr>
        <w:pStyle w:val="Tekstpodstawowy"/>
        <w:ind w:left="5881" w:right="208"/>
        <w:rPr>
          <w:lang w:val="pl-PL"/>
        </w:rPr>
      </w:pPr>
      <w:r w:rsidRPr="001021DC">
        <w:rPr>
          <w:lang w:val="pl-PL"/>
        </w:rPr>
        <w:t>Wykonawcy</w:t>
      </w: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rPr>
          <w:lang w:val="pl-PL"/>
        </w:rPr>
      </w:pPr>
    </w:p>
    <w:p w:rsidR="002672BD" w:rsidRPr="001021DC" w:rsidRDefault="002672BD">
      <w:pPr>
        <w:pStyle w:val="Tekstpodstawowy"/>
        <w:spacing w:before="1"/>
        <w:rPr>
          <w:lang w:val="pl-PL"/>
        </w:rPr>
      </w:pPr>
    </w:p>
    <w:p w:rsidR="002672BD" w:rsidRPr="001021DC" w:rsidRDefault="00EF71BA">
      <w:pPr>
        <w:spacing w:line="275" w:lineRule="exact"/>
        <w:ind w:left="216"/>
        <w:jc w:val="both"/>
        <w:rPr>
          <w:i/>
          <w:sz w:val="24"/>
          <w:lang w:val="pl-PL"/>
        </w:rPr>
      </w:pPr>
      <w:r w:rsidRPr="001021DC">
        <w:rPr>
          <w:i/>
          <w:sz w:val="24"/>
          <w:lang w:val="pl-PL"/>
        </w:rPr>
        <w:t>UWAGA!</w:t>
      </w:r>
    </w:p>
    <w:p w:rsidR="002672BD" w:rsidRPr="001021DC" w:rsidRDefault="00EF71BA">
      <w:pPr>
        <w:ind w:left="216" w:right="164"/>
        <w:jc w:val="both"/>
        <w:rPr>
          <w:i/>
          <w:sz w:val="24"/>
          <w:lang w:val="pl-PL"/>
        </w:rPr>
      </w:pPr>
      <w:r w:rsidRPr="001021DC">
        <w:rPr>
          <w:i/>
          <w:sz w:val="24"/>
          <w:lang w:val="pl-PL"/>
        </w:rPr>
        <w:t xml:space="preserve">W przypadku przynależności Wykonawcy do tej samej grupy kapitałowej, o której mowa w art. 24 ust 1 pkt 23 ustawy </w:t>
      </w:r>
      <w:proofErr w:type="spellStart"/>
      <w:r w:rsidRPr="001021DC">
        <w:rPr>
          <w:i/>
          <w:sz w:val="24"/>
          <w:lang w:val="pl-PL"/>
        </w:rPr>
        <w:t>Pzp</w:t>
      </w:r>
      <w:proofErr w:type="spellEnd"/>
      <w:r w:rsidRPr="001021DC">
        <w:rPr>
          <w:i/>
          <w:sz w:val="24"/>
          <w:lang w:val="pl-PL"/>
        </w:rPr>
        <w:t xml:space="preserve"> Wykonawca może przedstawić dowody, że powiązania z innym Wykonawcą nie prowadzą do zakłócenia konkurencji w postępowaniu o udzielenie zamówienia.</w:t>
      </w:r>
    </w:p>
    <w:sectPr w:rsidR="002672BD" w:rsidRPr="001021DC">
      <w:type w:val="continuous"/>
      <w:pgSz w:w="11910" w:h="16840"/>
      <w:pgMar w:top="9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B69E7"/>
    <w:multiLevelType w:val="hybridMultilevel"/>
    <w:tmpl w:val="367484F2"/>
    <w:lvl w:ilvl="0" w:tplc="C6E85692">
      <w:start w:val="1"/>
      <w:numFmt w:val="decimal"/>
      <w:lvlText w:val="%1."/>
      <w:lvlJc w:val="left"/>
      <w:pPr>
        <w:ind w:left="936" w:hanging="360"/>
        <w:jc w:val="left"/>
      </w:pPr>
      <w:rPr>
        <w:rFonts w:ascii="Arial Narrow" w:eastAsia="Arial Narrow" w:hAnsi="Arial Narrow" w:cs="Arial Narrow" w:hint="default"/>
        <w:spacing w:val="-25"/>
        <w:w w:val="99"/>
        <w:position w:val="1"/>
        <w:sz w:val="24"/>
        <w:szCs w:val="24"/>
      </w:rPr>
    </w:lvl>
    <w:lvl w:ilvl="1" w:tplc="98FC7696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F98274F6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54AC31C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B00C65FC"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0C349690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C068F982"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798A0EEA">
      <w:numFmt w:val="bullet"/>
      <w:lvlText w:val="•"/>
      <w:lvlJc w:val="left"/>
      <w:pPr>
        <w:ind w:left="6894" w:hanging="360"/>
      </w:pPr>
      <w:rPr>
        <w:rFonts w:hint="default"/>
      </w:rPr>
    </w:lvl>
    <w:lvl w:ilvl="8" w:tplc="63343DF2">
      <w:numFmt w:val="bullet"/>
      <w:lvlText w:val="•"/>
      <w:lvlJc w:val="left"/>
      <w:pPr>
        <w:ind w:left="77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BD"/>
    <w:rsid w:val="00065A9D"/>
    <w:rsid w:val="001021DC"/>
    <w:rsid w:val="001542CA"/>
    <w:rsid w:val="002672BD"/>
    <w:rsid w:val="008474DD"/>
    <w:rsid w:val="00BA1B45"/>
    <w:rsid w:val="00BC41A2"/>
    <w:rsid w:val="00C90494"/>
    <w:rsid w:val="00CD1739"/>
    <w:rsid w:val="00E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9C145-109D-439B-B812-4A1A218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6" w:hanging="79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F71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BA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Iza</cp:lastModifiedBy>
  <cp:revision>2</cp:revision>
  <dcterms:created xsi:type="dcterms:W3CDTF">2018-09-03T09:14:00Z</dcterms:created>
  <dcterms:modified xsi:type="dcterms:W3CDTF">2018-09-03T09:14:00Z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2017-04-19T00:00:00Z</vt:filetime>
  </property>
</Properties>
</file>