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1365"/>
        <w:gridCol w:w="7752"/>
        <w:gridCol w:w="1365"/>
      </w:tblGrid>
      <w:tr w:rsidR="00C368B2" w:rsidTr="007C1993">
        <w:tc>
          <w:tcPr>
            <w:tcW w:w="6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9999"/>
          </w:tcPr>
          <w:p w:rsidR="00C368B2" w:rsidRDefault="00C368B2" w:rsidP="007C1993">
            <w:pPr>
              <w:pStyle w:val="NormalnyWeb"/>
              <w:ind w:left="2888" w:hanging="2880"/>
              <w:jc w:val="center"/>
              <w:rPr>
                <w:rFonts w:ascii="Verdana" w:hAnsi="Verdana"/>
                <w:b/>
                <w:bCs/>
                <w:color w:val="FFFF99"/>
                <w:sz w:val="20"/>
                <w:szCs w:val="20"/>
              </w:rPr>
            </w:pPr>
          </w:p>
        </w:tc>
        <w:tc>
          <w:tcPr>
            <w:tcW w:w="3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368B2" w:rsidRPr="00117939" w:rsidRDefault="00C368B2" w:rsidP="007C1993">
            <w:pPr>
              <w:pStyle w:val="NormalnyWeb"/>
              <w:jc w:val="center"/>
            </w:pPr>
            <w:r w:rsidRPr="00117939">
              <w:rPr>
                <w:b/>
                <w:bCs/>
                <w:sz w:val="20"/>
                <w:szCs w:val="20"/>
              </w:rPr>
              <w:t>URZĄD GMINY W KOCHANOWICACH</w:t>
            </w:r>
            <w:r w:rsidRPr="00117939">
              <w:rPr>
                <w:sz w:val="20"/>
                <w:szCs w:val="20"/>
              </w:rPr>
              <w:t xml:space="preserve"> ul. Wolności 5</w:t>
            </w:r>
            <w:r w:rsidRPr="00117939">
              <w:rPr>
                <w:sz w:val="20"/>
                <w:szCs w:val="20"/>
              </w:rPr>
              <w:br/>
            </w:r>
            <w:r w:rsidRPr="00117939">
              <w:rPr>
                <w:sz w:val="18"/>
                <w:szCs w:val="18"/>
              </w:rPr>
              <w:t xml:space="preserve"> pokój 14, tel. (034) 353 31 00</w:t>
            </w:r>
            <w:r>
              <w:rPr>
                <w:sz w:val="18"/>
                <w:szCs w:val="18"/>
              </w:rPr>
              <w:t xml:space="preserve"> wew. 134</w:t>
            </w:r>
          </w:p>
        </w:tc>
        <w:tc>
          <w:tcPr>
            <w:tcW w:w="6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9999"/>
          </w:tcPr>
          <w:p w:rsidR="00C368B2" w:rsidRDefault="00C368B2" w:rsidP="007C1993">
            <w:pPr>
              <w:pStyle w:val="NormalnyWeb"/>
              <w:jc w:val="center"/>
              <w:rPr>
                <w:rFonts w:ascii="Verdana" w:hAnsi="Verdana"/>
                <w:b/>
                <w:bCs/>
                <w:color w:val="339966"/>
                <w:sz w:val="20"/>
                <w:szCs w:val="20"/>
              </w:rPr>
            </w:pPr>
          </w:p>
        </w:tc>
      </w:tr>
    </w:tbl>
    <w:p w:rsidR="00C368B2" w:rsidRDefault="00C368B2" w:rsidP="00C368B2">
      <w:r>
        <w:rPr>
          <w:noProof/>
          <w:sz w:val="20"/>
          <w:szCs w:val="20"/>
        </w:rPr>
        <w:pict>
          <v:rect id="_x0000_s1026" style="position:absolute;margin-left:358.35pt;margin-top:2.95pt;width:163.5pt;height:94.5pt;z-index:251660288;mso-position-horizontal-relative:text;mso-position-vertical-relative:text">
            <v:textbox style="mso-next-textbox:#_x0000_s1026">
              <w:txbxContent>
                <w:p w:rsidR="00C368B2" w:rsidRDefault="00C368B2" w:rsidP="00C368B2"/>
                <w:p w:rsidR="00C368B2" w:rsidRDefault="00C368B2" w:rsidP="00C368B2"/>
                <w:p w:rsidR="00C368B2" w:rsidRDefault="00C368B2" w:rsidP="00C368B2">
                  <w:pPr>
                    <w:rPr>
                      <w:sz w:val="18"/>
                      <w:szCs w:val="18"/>
                    </w:rPr>
                  </w:pPr>
                </w:p>
                <w:p w:rsidR="00C368B2" w:rsidRDefault="00C368B2" w:rsidP="00C368B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68B2" w:rsidRDefault="00C368B2" w:rsidP="00C368B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68B2" w:rsidRDefault="00C368B2" w:rsidP="00C368B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368B2" w:rsidRPr="00F331E4" w:rsidRDefault="00C368B2" w:rsidP="00C368B2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 xml:space="preserve">Data wpływu do tut. Urzędu </w:t>
                  </w:r>
                </w:p>
                <w:p w:rsidR="00C368B2" w:rsidRPr="00F331E4" w:rsidRDefault="00C368B2" w:rsidP="00C368B2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>(wypełnia urząd)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27" style="position:absolute;margin-left:-1.5pt;margin-top:2.95pt;width:172.5pt;height:94.5pt;z-index:251661312;mso-position-horizontal-relative:text;mso-position-vertical-relative:text">
            <v:textbox>
              <w:txbxContent>
                <w:p w:rsidR="00C368B2" w:rsidRDefault="00C368B2" w:rsidP="00C368B2"/>
                <w:p w:rsidR="00C368B2" w:rsidRDefault="00C368B2" w:rsidP="00C368B2"/>
                <w:p w:rsidR="00C368B2" w:rsidRDefault="00C368B2" w:rsidP="00C368B2">
                  <w:pPr>
                    <w:rPr>
                      <w:sz w:val="18"/>
                      <w:szCs w:val="18"/>
                    </w:rPr>
                  </w:pPr>
                </w:p>
                <w:p w:rsidR="00C368B2" w:rsidRDefault="00C368B2" w:rsidP="00C368B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68B2" w:rsidRDefault="00C368B2" w:rsidP="00C368B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368B2" w:rsidRPr="00F331E4" w:rsidRDefault="00C368B2" w:rsidP="00C368B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368B2" w:rsidRDefault="00C368B2" w:rsidP="00C368B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368B2" w:rsidRPr="00F331E4" w:rsidRDefault="00C368B2" w:rsidP="00C368B2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>Pieczęć przedsiębiorcy</w:t>
                  </w:r>
                </w:p>
              </w:txbxContent>
            </v:textbox>
          </v:rect>
        </w:pict>
      </w:r>
    </w:p>
    <w:p w:rsidR="00C368B2" w:rsidRDefault="00C368B2" w:rsidP="00C368B2">
      <w:pPr>
        <w:rPr>
          <w:sz w:val="20"/>
          <w:szCs w:val="20"/>
        </w:rPr>
      </w:pPr>
    </w:p>
    <w:p w:rsidR="00C368B2" w:rsidRDefault="00C368B2" w:rsidP="00C368B2">
      <w:pPr>
        <w:jc w:val="right"/>
        <w:rPr>
          <w:sz w:val="20"/>
          <w:szCs w:val="20"/>
        </w:rPr>
      </w:pPr>
    </w:p>
    <w:p w:rsidR="00C368B2" w:rsidRDefault="00C368B2" w:rsidP="00C368B2">
      <w:pPr>
        <w:jc w:val="right"/>
        <w:rPr>
          <w:sz w:val="20"/>
          <w:szCs w:val="20"/>
        </w:rPr>
      </w:pPr>
    </w:p>
    <w:p w:rsidR="00C368B2" w:rsidRDefault="00C368B2" w:rsidP="00C368B2">
      <w:pPr>
        <w:jc w:val="right"/>
        <w:rPr>
          <w:sz w:val="20"/>
          <w:szCs w:val="20"/>
        </w:rPr>
      </w:pPr>
    </w:p>
    <w:p w:rsidR="00C368B2" w:rsidRDefault="00C368B2" w:rsidP="00C368B2">
      <w:pPr>
        <w:jc w:val="right"/>
        <w:rPr>
          <w:sz w:val="20"/>
          <w:szCs w:val="20"/>
        </w:rPr>
      </w:pPr>
    </w:p>
    <w:p w:rsidR="00C368B2" w:rsidRDefault="00C368B2" w:rsidP="00C368B2">
      <w:pPr>
        <w:jc w:val="right"/>
        <w:rPr>
          <w:sz w:val="20"/>
          <w:szCs w:val="20"/>
        </w:rPr>
      </w:pPr>
    </w:p>
    <w:p w:rsidR="00C368B2" w:rsidRDefault="00C368B2" w:rsidP="00C368B2">
      <w:pPr>
        <w:jc w:val="right"/>
        <w:rPr>
          <w:sz w:val="20"/>
          <w:szCs w:val="20"/>
        </w:rPr>
      </w:pPr>
    </w:p>
    <w:p w:rsidR="00C368B2" w:rsidRDefault="00C368B2" w:rsidP="00C368B2">
      <w:pPr>
        <w:jc w:val="right"/>
        <w:rPr>
          <w:sz w:val="20"/>
          <w:szCs w:val="20"/>
        </w:rPr>
      </w:pPr>
    </w:p>
    <w:p w:rsidR="00C368B2" w:rsidRDefault="00C368B2" w:rsidP="00C368B2">
      <w:pPr>
        <w:jc w:val="right"/>
        <w:rPr>
          <w:sz w:val="20"/>
          <w:szCs w:val="20"/>
        </w:rPr>
      </w:pPr>
      <w:r>
        <w:rPr>
          <w:sz w:val="20"/>
          <w:szCs w:val="20"/>
        </w:rPr>
        <w:t>Kochanowice, .............................................</w:t>
      </w:r>
    </w:p>
    <w:p w:rsidR="00C368B2" w:rsidRDefault="00C368B2" w:rsidP="00C368B2">
      <w:pPr>
        <w:pStyle w:val="Nagwek4"/>
        <w:rPr>
          <w:b/>
          <w:bCs/>
        </w:rPr>
      </w:pPr>
      <w:r>
        <w:rPr>
          <w:b/>
          <w:bCs/>
        </w:rPr>
        <w:t>Oświadczenie</w:t>
      </w:r>
    </w:p>
    <w:p w:rsidR="00C368B2" w:rsidRDefault="00C368B2" w:rsidP="00C368B2"/>
    <w:p w:rsidR="00C368B2" w:rsidRDefault="00C368B2" w:rsidP="00C368B2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art.11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ust.4 ustawy z dnia 26 października 1982 roku o wychowaniu w trzeźwości i przeciwdziałaniu alkoholizmowi (tekst jednolity 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 xml:space="preserve">. z 2002 roku Nr 1476, poz. 1231 z </w:t>
      </w:r>
      <w:proofErr w:type="spellStart"/>
      <w:r>
        <w:rPr>
          <w:sz w:val="18"/>
          <w:szCs w:val="18"/>
        </w:rPr>
        <w:t>późn.zm</w:t>
      </w:r>
      <w:proofErr w:type="spellEnd"/>
      <w:r>
        <w:rPr>
          <w:sz w:val="18"/>
          <w:szCs w:val="18"/>
        </w:rPr>
        <w:t xml:space="preserve">.) uprzedzony o odpowiedzialności karnej z art. 233 § 1 (Kto, składając zeznanie mające służyć za dowód w postępowaniu sądowym lub w innym postępowaniu prowadzonym na podstawie ustawy, zeznaje nieprawdę lub zataja prawdę, podlega karze pozbawienia wolności do lat 3) ustawy z dnia 6 czerwca 1997 roku Kodeks Karny ( 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 xml:space="preserve">. nr 88 poz. 553 z </w:t>
      </w:r>
      <w:proofErr w:type="spellStart"/>
      <w:r>
        <w:rPr>
          <w:sz w:val="18"/>
          <w:szCs w:val="18"/>
        </w:rPr>
        <w:t>póź.zm</w:t>
      </w:r>
      <w:proofErr w:type="spellEnd"/>
      <w:r>
        <w:rPr>
          <w:sz w:val="18"/>
          <w:szCs w:val="18"/>
        </w:rPr>
        <w:t xml:space="preserve">.) oraz o cofnięciu zezwolenia za przedstawienie fałszywych danych w oświadczeniu art. 18 ust. 10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5 ustawy z dnia 26 października 1982 roku o wychowaniu w trzeźwości i przeciwdziałaniu alkoholizmowi oświadczam, że wartość sprzedaży napojów alkoholowych* w roku 2012 w punkcie sprzedaży w </w:t>
      </w:r>
    </w:p>
    <w:p w:rsidR="00C368B2" w:rsidRDefault="00C368B2" w:rsidP="00C368B2"/>
    <w:p w:rsidR="00C368B2" w:rsidRDefault="00C368B2" w:rsidP="00C368B2">
      <w:r>
        <w:t>..................................................................................................................................................................</w:t>
      </w:r>
    </w:p>
    <w:p w:rsidR="00C368B2" w:rsidRDefault="00C368B2" w:rsidP="00C368B2">
      <w:pPr>
        <w:spacing w:line="36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(nazwa i adres punktu sprzedaży)</w:t>
      </w:r>
    </w:p>
    <w:p w:rsidR="00C368B2" w:rsidRDefault="00C368B2" w:rsidP="00C368B2">
      <w:pPr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wyniosła:</w:t>
      </w:r>
    </w:p>
    <w:p w:rsidR="00C368B2" w:rsidRDefault="00C368B2" w:rsidP="00C368B2">
      <w:pPr>
        <w:pStyle w:val="Nagwek3"/>
      </w:pPr>
      <w:r>
        <w:t xml:space="preserve">A. </w:t>
      </w:r>
      <w:r>
        <w:rPr>
          <w:bCs/>
        </w:rPr>
        <w:t>Zezwolenie nr....................................</w:t>
      </w:r>
      <w:r>
        <w:rPr>
          <w:b w:val="0"/>
        </w:rPr>
        <w:t xml:space="preserve"> </w:t>
      </w:r>
      <w:r>
        <w:t>na sprzedaż napojów zawierających do 4,5% alkoholu oraz piwa</w:t>
      </w:r>
    </w:p>
    <w:p w:rsidR="00C368B2" w:rsidRDefault="00C368B2" w:rsidP="00C368B2">
      <w:pPr>
        <w:rPr>
          <w:sz w:val="20"/>
          <w:szCs w:val="20"/>
        </w:rPr>
      </w:pPr>
    </w:p>
    <w:p w:rsidR="00C368B2" w:rsidRDefault="00C368B2" w:rsidP="00C368B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................................................................................ zł ........................................ </w:t>
      </w:r>
      <w:proofErr w:type="spellStart"/>
      <w:r>
        <w:rPr>
          <w:sz w:val="20"/>
          <w:szCs w:val="20"/>
        </w:rPr>
        <w:t>gr</w:t>
      </w:r>
      <w:proofErr w:type="spellEnd"/>
      <w:r>
        <w:rPr>
          <w:sz w:val="20"/>
          <w:szCs w:val="20"/>
        </w:rPr>
        <w:t xml:space="preserve"> </w:t>
      </w:r>
    </w:p>
    <w:p w:rsidR="00C368B2" w:rsidRDefault="00C368B2" w:rsidP="00C368B2">
      <w:pPr>
        <w:rPr>
          <w:sz w:val="20"/>
          <w:szCs w:val="20"/>
        </w:rPr>
      </w:pPr>
    </w:p>
    <w:p w:rsidR="00C368B2" w:rsidRDefault="00C368B2" w:rsidP="00C368B2">
      <w:pPr>
        <w:rPr>
          <w:sz w:val="20"/>
          <w:szCs w:val="20"/>
        </w:rPr>
      </w:pPr>
      <w:r>
        <w:rPr>
          <w:sz w:val="20"/>
          <w:szCs w:val="20"/>
        </w:rPr>
        <w:t>(słownie złotych: ...................................................................................................................................................................)</w:t>
      </w:r>
    </w:p>
    <w:p w:rsidR="00C368B2" w:rsidRDefault="00C368B2" w:rsidP="00C368B2">
      <w:pPr>
        <w:rPr>
          <w:sz w:val="20"/>
          <w:szCs w:val="20"/>
        </w:rPr>
      </w:pPr>
    </w:p>
    <w:p w:rsidR="00C368B2" w:rsidRDefault="00C368B2" w:rsidP="00C368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 Zezwolenie nr.................................... na sprzedaż napojów zawierających powyżej 4,5% do 18% alkoholu (z wyjątkiem piwa)</w:t>
      </w:r>
    </w:p>
    <w:p w:rsidR="00C368B2" w:rsidRDefault="00C368B2" w:rsidP="00C368B2">
      <w:pPr>
        <w:rPr>
          <w:sz w:val="20"/>
          <w:szCs w:val="20"/>
        </w:rPr>
      </w:pPr>
    </w:p>
    <w:p w:rsidR="00C368B2" w:rsidRDefault="00C368B2" w:rsidP="00C368B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................................................................................ zł ........................................ </w:t>
      </w:r>
      <w:proofErr w:type="spellStart"/>
      <w:r>
        <w:rPr>
          <w:sz w:val="20"/>
          <w:szCs w:val="20"/>
        </w:rPr>
        <w:t>gr</w:t>
      </w:r>
      <w:proofErr w:type="spellEnd"/>
      <w:r>
        <w:rPr>
          <w:sz w:val="20"/>
          <w:szCs w:val="20"/>
        </w:rPr>
        <w:t xml:space="preserve"> </w:t>
      </w:r>
    </w:p>
    <w:p w:rsidR="00C368B2" w:rsidRDefault="00C368B2" w:rsidP="00C368B2">
      <w:pPr>
        <w:rPr>
          <w:sz w:val="20"/>
          <w:szCs w:val="20"/>
        </w:rPr>
      </w:pPr>
    </w:p>
    <w:p w:rsidR="00C368B2" w:rsidRDefault="00C368B2" w:rsidP="00C368B2">
      <w:pPr>
        <w:rPr>
          <w:sz w:val="20"/>
          <w:szCs w:val="20"/>
        </w:rPr>
      </w:pPr>
      <w:r>
        <w:rPr>
          <w:sz w:val="20"/>
          <w:szCs w:val="20"/>
        </w:rPr>
        <w:t>(słownie złotych: ...................................................................................................................................................................)</w:t>
      </w:r>
    </w:p>
    <w:p w:rsidR="00C368B2" w:rsidRDefault="00C368B2" w:rsidP="00C368B2">
      <w:pPr>
        <w:rPr>
          <w:sz w:val="20"/>
          <w:szCs w:val="20"/>
        </w:rPr>
      </w:pPr>
    </w:p>
    <w:p w:rsidR="00C368B2" w:rsidRDefault="00C368B2" w:rsidP="00C368B2">
      <w:pPr>
        <w:rPr>
          <w:b/>
          <w:sz w:val="20"/>
          <w:szCs w:val="20"/>
        </w:rPr>
      </w:pPr>
      <w:r>
        <w:rPr>
          <w:b/>
          <w:sz w:val="20"/>
          <w:szCs w:val="20"/>
        </w:rPr>
        <w:t>C. Zezwolenie nr....................................  na sprzedaż napojów zawierających powyżej 18% alkoholu</w:t>
      </w:r>
    </w:p>
    <w:p w:rsidR="00C368B2" w:rsidRDefault="00C368B2" w:rsidP="00C368B2">
      <w:pPr>
        <w:rPr>
          <w:sz w:val="20"/>
          <w:szCs w:val="20"/>
        </w:rPr>
      </w:pPr>
    </w:p>
    <w:p w:rsidR="00C368B2" w:rsidRDefault="00C368B2" w:rsidP="00C368B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................................................................................ zł ........................................ </w:t>
      </w:r>
      <w:proofErr w:type="spellStart"/>
      <w:r>
        <w:rPr>
          <w:sz w:val="20"/>
          <w:szCs w:val="20"/>
        </w:rPr>
        <w:t>gr</w:t>
      </w:r>
      <w:proofErr w:type="spellEnd"/>
      <w:r>
        <w:rPr>
          <w:sz w:val="20"/>
          <w:szCs w:val="20"/>
        </w:rPr>
        <w:t xml:space="preserve"> </w:t>
      </w:r>
    </w:p>
    <w:p w:rsidR="00C368B2" w:rsidRDefault="00C368B2" w:rsidP="00C368B2">
      <w:pPr>
        <w:rPr>
          <w:sz w:val="20"/>
          <w:szCs w:val="20"/>
        </w:rPr>
      </w:pPr>
    </w:p>
    <w:p w:rsidR="00C368B2" w:rsidRDefault="00C368B2" w:rsidP="00C368B2">
      <w:pPr>
        <w:rPr>
          <w:sz w:val="20"/>
          <w:szCs w:val="20"/>
        </w:rPr>
      </w:pPr>
      <w:r>
        <w:rPr>
          <w:sz w:val="20"/>
          <w:szCs w:val="20"/>
        </w:rPr>
        <w:t>(słownie złotych: ...................................................................................................................................................................)</w:t>
      </w:r>
    </w:p>
    <w:p w:rsidR="00C368B2" w:rsidRDefault="00C368B2" w:rsidP="00C368B2"/>
    <w:p w:rsidR="00C368B2" w:rsidRDefault="00C368B2" w:rsidP="00C368B2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Wartość sprzedaży –kwota należna sprzedawcy za sprzedane napoje alkoholowe, z  uwzględnieniem podatku od towarów i usług oraz podatku akcyzowego. Wartość tą należy obliczyć oddzielnie dla każdego rodzaju napojów alkoholowych.</w:t>
      </w:r>
    </w:p>
    <w:p w:rsidR="00C368B2" w:rsidRDefault="00C368B2" w:rsidP="00C368B2"/>
    <w:p w:rsidR="00C368B2" w:rsidRDefault="00C368B2" w:rsidP="00C368B2">
      <w:pPr>
        <w:ind w:firstLine="708"/>
      </w:pPr>
      <w:r>
        <w:t>............................................................                               ............................................................</w:t>
      </w:r>
    </w:p>
    <w:p w:rsidR="00C368B2" w:rsidRDefault="00C368B2" w:rsidP="00C368B2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  <w:t xml:space="preserve">         Imię i nazwisko składającego oświadczenie</w:t>
      </w:r>
      <w:r>
        <w:rPr>
          <w:sz w:val="18"/>
        </w:rPr>
        <w:t xml:space="preserve">                                                                                </w:t>
      </w:r>
      <w:r>
        <w:rPr>
          <w:sz w:val="18"/>
          <w:szCs w:val="18"/>
          <w:vertAlign w:val="superscript"/>
        </w:rPr>
        <w:t>Podpis składającego oświadczenie</w:t>
      </w:r>
    </w:p>
    <w:p w:rsidR="00C368B2" w:rsidRDefault="00C368B2" w:rsidP="00C368B2">
      <w:pPr>
        <w:ind w:left="2124" w:firstLine="708"/>
        <w:rPr>
          <w:sz w:val="18"/>
          <w:szCs w:val="18"/>
          <w:vertAlign w:val="superscript"/>
        </w:rPr>
      </w:pPr>
    </w:p>
    <w:p w:rsidR="00C368B2" w:rsidRDefault="00C368B2" w:rsidP="00C368B2">
      <w:pPr>
        <w:jc w:val="right"/>
        <w:rPr>
          <w:sz w:val="22"/>
          <w:szCs w:val="20"/>
        </w:rPr>
      </w:pPr>
    </w:p>
    <w:p w:rsidR="00C368B2" w:rsidRDefault="00C368B2" w:rsidP="00C368B2">
      <w:pPr>
        <w:rPr>
          <w:b/>
          <w:smallCaps/>
          <w:sz w:val="28"/>
          <w:szCs w:val="28"/>
        </w:rPr>
      </w:pPr>
      <w:r>
        <w:rPr>
          <w:b/>
          <w:sz w:val="32"/>
          <w:szCs w:val="32"/>
        </w:rPr>
        <w:t>UWAGA!!!</w:t>
      </w:r>
      <w:r>
        <w:t xml:space="preserve">   </w:t>
      </w:r>
      <w:r>
        <w:tab/>
      </w:r>
      <w:r>
        <w:rPr>
          <w:b/>
          <w:smallCaps/>
          <w:sz w:val="28"/>
          <w:szCs w:val="28"/>
        </w:rPr>
        <w:t>Bardzo, bardzo ważne.</w:t>
      </w:r>
    </w:p>
    <w:p w:rsidR="00C368B2" w:rsidRDefault="00C368B2" w:rsidP="00C368B2"/>
    <w:p w:rsidR="00C368B2" w:rsidRDefault="00C368B2" w:rsidP="00C368B2">
      <w:pPr>
        <w:jc w:val="both"/>
      </w:pPr>
      <w:r>
        <w:rPr>
          <w:b/>
          <w:sz w:val="28"/>
          <w:szCs w:val="28"/>
        </w:rPr>
        <w:t xml:space="preserve">!!! </w:t>
      </w:r>
      <w:r>
        <w:rPr>
          <w:sz w:val="22"/>
          <w:szCs w:val="22"/>
        </w:rPr>
        <w:t xml:space="preserve">Niezłożenie oświadczenia do dn.31.01.2013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. lub niedokonanie opłaty w określonej wysokości i terminach spowoduje wygaśnięcie zezwolenia. Przedsiębiorca, którego zezwolenie wygasło z w/w przyczyn, może wystąpić z wnioskiem o wydanie nowego zezwolenia nie wcześniej niż po upływie 6 miesięcy od dnia wydania decyzji o wygaśnięciu zezwolenia.</w:t>
      </w:r>
    </w:p>
    <w:p w:rsidR="00C368B2" w:rsidRDefault="00C368B2" w:rsidP="00C368B2"/>
    <w:p w:rsidR="00C368B2" w:rsidRDefault="00C368B2" w:rsidP="00C368B2">
      <w:pPr>
        <w:jc w:val="both"/>
        <w:rPr>
          <w:sz w:val="20"/>
        </w:rPr>
      </w:pPr>
      <w:r>
        <w:rPr>
          <w:b/>
          <w:sz w:val="28"/>
          <w:szCs w:val="28"/>
        </w:rPr>
        <w:t xml:space="preserve">!!!   </w:t>
      </w:r>
      <w:r>
        <w:rPr>
          <w:sz w:val="22"/>
          <w:szCs w:val="22"/>
        </w:rPr>
        <w:t>Zezwolenie cofa się w przypadku  przedstawienia fałszywych danych w oświadczeniu o wartości sprzedaży poszczególnych rodzajów napojów alkoholowych w punkcie sprzedaży w roku poprzednim. Przedsiębiorca może wystąpić z wnioskiem o ponowne wydanie zezwolenia nie wcześniej niż po upływie 3 lat od dnia wydania decyzji o jego cofnięciu.</w:t>
      </w:r>
    </w:p>
    <w:p w:rsidR="00C368B2" w:rsidRDefault="00C368B2" w:rsidP="00C368B2">
      <w:pPr>
        <w:rPr>
          <w:sz w:val="20"/>
        </w:rPr>
      </w:pPr>
      <w:r>
        <w:rPr>
          <w:sz w:val="20"/>
        </w:rPr>
        <w:lastRenderedPageBreak/>
        <w:t xml:space="preserve">Wyliczenie opłaty na 2013 </w:t>
      </w:r>
      <w:proofErr w:type="spellStart"/>
      <w:r>
        <w:rPr>
          <w:sz w:val="20"/>
        </w:rPr>
        <w:t>r</w:t>
      </w:r>
      <w:proofErr w:type="spellEnd"/>
      <w:r>
        <w:rPr>
          <w:sz w:val="20"/>
        </w:rPr>
        <w:t>. (wypełnia pracownik Urzędu Gminy):</w:t>
      </w:r>
    </w:p>
    <w:p w:rsidR="00C368B2" w:rsidRDefault="00C368B2" w:rsidP="00C368B2">
      <w:pPr>
        <w:rPr>
          <w:b/>
          <w:sz w:val="20"/>
          <w:szCs w:val="20"/>
        </w:rPr>
      </w:pPr>
    </w:p>
    <w:p w:rsidR="00C368B2" w:rsidRDefault="00C368B2" w:rsidP="00C368B2">
      <w:pPr>
        <w:rPr>
          <w:b/>
          <w:sz w:val="20"/>
          <w:szCs w:val="20"/>
        </w:rPr>
      </w:pPr>
      <w:r>
        <w:rPr>
          <w:b/>
          <w:sz w:val="20"/>
          <w:szCs w:val="20"/>
        </w:rPr>
        <w:t>A. Zezwolenie na sprzedaż napojów zawierających do 4,5% alkoholu oraz piwa</w:t>
      </w:r>
    </w:p>
    <w:p w:rsidR="00C368B2" w:rsidRDefault="00C368B2" w:rsidP="00C368B2">
      <w:pPr>
        <w:rPr>
          <w:sz w:val="18"/>
          <w:szCs w:val="18"/>
        </w:rPr>
      </w:pPr>
      <w:r>
        <w:rPr>
          <w:sz w:val="18"/>
          <w:szCs w:val="18"/>
        </w:rPr>
        <w:t xml:space="preserve">     - 525 zł (roczna wartość sprzedaży napojów alkoholowych w roku ubiegłym nie przekroczyła 37500 zł)</w:t>
      </w:r>
    </w:p>
    <w:p w:rsidR="00C368B2" w:rsidRDefault="00C368B2" w:rsidP="00C368B2">
      <w:pPr>
        <w:rPr>
          <w:sz w:val="18"/>
          <w:szCs w:val="18"/>
        </w:rPr>
      </w:pPr>
      <w:r>
        <w:rPr>
          <w:sz w:val="18"/>
          <w:szCs w:val="18"/>
        </w:rPr>
        <w:t xml:space="preserve">     - 1,4% ogólnej rocznej wartości sprzedaży tych napojów w roku poprzednim (po przekroczeniu 37500 zł)</w:t>
      </w:r>
    </w:p>
    <w:p w:rsidR="00C368B2" w:rsidRDefault="00C368B2" w:rsidP="00C368B2"/>
    <w:p w:rsidR="00C368B2" w:rsidRDefault="00C368B2" w:rsidP="00C368B2">
      <w:r>
        <w:t>..................................................................................................................................................................</w:t>
      </w:r>
    </w:p>
    <w:p w:rsidR="00C368B2" w:rsidRDefault="00C368B2" w:rsidP="00C368B2">
      <w:pPr>
        <w:rPr>
          <w:b/>
          <w:sz w:val="20"/>
          <w:szCs w:val="20"/>
        </w:rPr>
      </w:pPr>
      <w:r>
        <w:rPr>
          <w:b/>
          <w:sz w:val="20"/>
          <w:szCs w:val="20"/>
        </w:rPr>
        <w:t>B. Zezwolenie na sprzedaż napojów zawierających powyżej 4, % do 18% alkoholu (z wyjątkiem piwa)</w:t>
      </w:r>
    </w:p>
    <w:p w:rsidR="00C368B2" w:rsidRDefault="00C368B2" w:rsidP="00C368B2">
      <w:pPr>
        <w:rPr>
          <w:sz w:val="18"/>
          <w:szCs w:val="18"/>
        </w:rPr>
      </w:pPr>
      <w:r>
        <w:rPr>
          <w:sz w:val="18"/>
          <w:szCs w:val="18"/>
        </w:rPr>
        <w:t xml:space="preserve">     - 525 zł (roczna wartość sprzedaży napojów alkoholowych w roku ubiegłym nie przekroczyła 37500 zł)</w:t>
      </w:r>
    </w:p>
    <w:p w:rsidR="00C368B2" w:rsidRDefault="00C368B2" w:rsidP="00C368B2">
      <w:pPr>
        <w:rPr>
          <w:sz w:val="18"/>
          <w:szCs w:val="18"/>
        </w:rPr>
      </w:pPr>
      <w:r>
        <w:rPr>
          <w:sz w:val="18"/>
          <w:szCs w:val="18"/>
        </w:rPr>
        <w:t xml:space="preserve">     - 1,4% ogólnej rocznej wartości sprzedaży tych napojów w roku poprzednim (po przekroczeniu 37500 zł)</w:t>
      </w:r>
    </w:p>
    <w:p w:rsidR="00C368B2" w:rsidRDefault="00C368B2" w:rsidP="00C368B2"/>
    <w:p w:rsidR="00C368B2" w:rsidRDefault="00C368B2" w:rsidP="00C368B2">
      <w:r>
        <w:t xml:space="preserve">..................................................................................................................................................................  </w:t>
      </w:r>
    </w:p>
    <w:p w:rsidR="00C368B2" w:rsidRDefault="00C368B2" w:rsidP="00C368B2">
      <w:pPr>
        <w:rPr>
          <w:b/>
          <w:sz w:val="20"/>
          <w:szCs w:val="20"/>
        </w:rPr>
      </w:pPr>
      <w:r>
        <w:rPr>
          <w:b/>
          <w:sz w:val="20"/>
          <w:szCs w:val="20"/>
        </w:rPr>
        <w:t>C. Zezwolenie na sprzedaż napojów zawierających powyżej 18% alkoholu</w:t>
      </w:r>
    </w:p>
    <w:p w:rsidR="00C368B2" w:rsidRDefault="00C368B2" w:rsidP="00C368B2">
      <w:pPr>
        <w:rPr>
          <w:sz w:val="18"/>
          <w:szCs w:val="18"/>
        </w:rPr>
      </w:pPr>
      <w:r>
        <w:rPr>
          <w:sz w:val="18"/>
          <w:szCs w:val="18"/>
        </w:rPr>
        <w:t xml:space="preserve">     - 2100 zł (roczna wartość sprzedaży napojów alkoholowych w roku ubiegłym nie przekroczyła 77000 zł)</w:t>
      </w:r>
    </w:p>
    <w:p w:rsidR="00C368B2" w:rsidRDefault="00C368B2" w:rsidP="00C368B2">
      <w:pPr>
        <w:rPr>
          <w:sz w:val="18"/>
          <w:szCs w:val="18"/>
        </w:rPr>
      </w:pPr>
      <w:r>
        <w:rPr>
          <w:sz w:val="18"/>
          <w:szCs w:val="18"/>
        </w:rPr>
        <w:t xml:space="preserve">     - 2,7% ogólnej rocznej wartości sprzedaży tych napojów w roku poprzednim (po przekroczeniu 77000 zł)</w:t>
      </w:r>
    </w:p>
    <w:p w:rsidR="00C368B2" w:rsidRDefault="00C368B2" w:rsidP="00C368B2"/>
    <w:p w:rsidR="00C368B2" w:rsidRDefault="00C368B2" w:rsidP="00C368B2">
      <w:r>
        <w:t>..................................................................................................................................................................</w:t>
      </w: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ind w:left="-500" w:firstLine="500"/>
        <w:rPr>
          <w:b/>
          <w:bCs/>
          <w:sz w:val="22"/>
        </w:rPr>
      </w:pPr>
      <w:r>
        <w:rPr>
          <w:b/>
          <w:bCs/>
          <w:sz w:val="22"/>
        </w:rPr>
        <w:t>Razem opłata za korzystanie z zezwoleń/</w:t>
      </w:r>
      <w:proofErr w:type="spellStart"/>
      <w:r>
        <w:rPr>
          <w:b/>
          <w:bCs/>
          <w:sz w:val="22"/>
        </w:rPr>
        <w:t>nia</w:t>
      </w:r>
      <w:proofErr w:type="spellEnd"/>
      <w:r>
        <w:rPr>
          <w:b/>
          <w:bCs/>
          <w:sz w:val="22"/>
        </w:rPr>
        <w:t xml:space="preserve"> A, B, C, w 2013 </w:t>
      </w:r>
      <w:proofErr w:type="spellStart"/>
      <w:r>
        <w:rPr>
          <w:b/>
          <w:bCs/>
          <w:sz w:val="22"/>
        </w:rPr>
        <w:t>r</w:t>
      </w:r>
      <w:proofErr w:type="spellEnd"/>
      <w:r>
        <w:rPr>
          <w:b/>
          <w:bCs/>
          <w:sz w:val="22"/>
        </w:rPr>
        <w:t>. będzie wynosić ....................................................</w:t>
      </w: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  <w:r>
        <w:rPr>
          <w:b/>
          <w:bCs/>
        </w:rPr>
        <w:t>Powyższą opłatę należy wpłacić w następujących terminach</w:t>
      </w:r>
    </w:p>
    <w:p w:rsidR="00C368B2" w:rsidRDefault="00C368B2" w:rsidP="00C368B2">
      <w:pPr>
        <w:rPr>
          <w:b/>
          <w:bCs/>
        </w:rPr>
      </w:pPr>
      <w:r>
        <w:rPr>
          <w:b/>
          <w:bCs/>
        </w:rPr>
        <w:t xml:space="preserve">-w przypadku opłaty jednorazowej: </w:t>
      </w:r>
    </w:p>
    <w:p w:rsidR="00C368B2" w:rsidRDefault="00C368B2" w:rsidP="00C368B2">
      <w:pPr>
        <w:rPr>
          <w:b/>
          <w:bCs/>
        </w:rPr>
      </w:pPr>
    </w:p>
    <w:tbl>
      <w:tblPr>
        <w:tblpPr w:leftFromText="141" w:rightFromText="141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5"/>
        <w:gridCol w:w="1800"/>
        <w:gridCol w:w="1701"/>
        <w:gridCol w:w="2099"/>
      </w:tblGrid>
      <w:tr w:rsidR="00C368B2" w:rsidTr="00C368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8B2" w:rsidRDefault="00C368B2" w:rsidP="007C1993">
            <w:pPr>
              <w:pStyle w:val="Nagwek2"/>
              <w:jc w:val="center"/>
              <w:rPr>
                <w:rFonts w:ascii="Times New Roman" w:hAnsi="Times New Roman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</w:rPr>
              <w:t>Opłata jednorazowa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C368B2" w:rsidRDefault="00C368B2" w:rsidP="007C1993">
            <w:pPr>
              <w:pStyle w:val="Nagwek6"/>
              <w:framePr w:hSpace="0" w:wrap="auto" w:vAnchor="margin" w:hAnchor="text" w:yAlign="inline"/>
              <w:jc w:val="center"/>
            </w:pPr>
            <w:r>
              <w:t>Kwota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Data wpłaty</w:t>
            </w:r>
          </w:p>
        </w:tc>
        <w:tc>
          <w:tcPr>
            <w:tcW w:w="2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Nr dowodu wpłaty</w:t>
            </w:r>
          </w:p>
        </w:tc>
      </w:tr>
      <w:tr w:rsidR="00C368B2" w:rsidTr="00C368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8B2" w:rsidRDefault="00C368B2" w:rsidP="007C1993">
            <w:pPr>
              <w:pStyle w:val="Nagwek2"/>
            </w:pPr>
          </w:p>
          <w:p w:rsidR="00C368B2" w:rsidRDefault="00C368B2" w:rsidP="007C19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(za okres sprzedaży</w:t>
            </w:r>
          </w:p>
          <w:p w:rsidR="00C368B2" w:rsidRDefault="00C368B2" w:rsidP="007C1993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od 01.01.-31.12.2013 r.-jeżeli zezwolenie/a ważne przez cały 2013 </w:t>
            </w:r>
            <w:proofErr w:type="spellStart"/>
            <w:r>
              <w:rPr>
                <w:sz w:val="20"/>
                <w:szCs w:val="18"/>
              </w:rPr>
              <w:t>r</w:t>
            </w:r>
            <w:proofErr w:type="spellEnd"/>
            <w:r>
              <w:rPr>
                <w:sz w:val="20"/>
                <w:szCs w:val="18"/>
              </w:rPr>
              <w:t>.)</w:t>
            </w:r>
          </w:p>
          <w:p w:rsidR="00C368B2" w:rsidRDefault="00C368B2" w:rsidP="007C1993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Płatna do 31.01.2013 </w:t>
            </w:r>
            <w:proofErr w:type="spellStart"/>
            <w:r>
              <w:rPr>
                <w:b/>
                <w:bCs/>
                <w:sz w:val="20"/>
                <w:szCs w:val="18"/>
              </w:rPr>
              <w:t>r</w:t>
            </w:r>
            <w:proofErr w:type="spellEnd"/>
            <w:r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b/>
                <w:bCs/>
                <w:szCs w:val="18"/>
              </w:rPr>
            </w:pPr>
          </w:p>
        </w:tc>
        <w:tc>
          <w:tcPr>
            <w:tcW w:w="2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szCs w:val="18"/>
              </w:rPr>
            </w:pPr>
          </w:p>
        </w:tc>
      </w:tr>
    </w:tbl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pPr>
        <w:rPr>
          <w:b/>
          <w:bCs/>
        </w:rPr>
      </w:pPr>
    </w:p>
    <w:p w:rsidR="00C368B2" w:rsidRDefault="00C368B2" w:rsidP="00C368B2">
      <w:r>
        <w:rPr>
          <w:b/>
          <w:bCs/>
        </w:rPr>
        <w:t>-w przypadku rozłożenia na raty:</w:t>
      </w:r>
    </w:p>
    <w:p w:rsidR="00C368B2" w:rsidRDefault="00C368B2" w:rsidP="00C368B2"/>
    <w:p w:rsidR="00C368B2" w:rsidRDefault="00C368B2" w:rsidP="00C368B2"/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70"/>
        <w:gridCol w:w="2036"/>
        <w:gridCol w:w="1560"/>
        <w:gridCol w:w="2126"/>
      </w:tblGrid>
      <w:tr w:rsidR="00C368B2" w:rsidTr="00C368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8B2" w:rsidRDefault="00C368B2" w:rsidP="007C1993">
            <w:pPr>
              <w:pStyle w:val="Nagwek2"/>
              <w:jc w:val="center"/>
              <w:rPr>
                <w:rFonts w:ascii="Times New Roman" w:hAnsi="Times New Roman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</w:rPr>
              <w:t>Rata</w:t>
            </w:r>
          </w:p>
        </w:tc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C368B2" w:rsidRDefault="00C368B2" w:rsidP="007C1993">
            <w:pPr>
              <w:pStyle w:val="Nagwek6"/>
              <w:framePr w:hSpace="0" w:wrap="auto" w:vAnchor="margin" w:hAnchor="text" w:yAlign="inline"/>
              <w:jc w:val="center"/>
            </w:pPr>
            <w:r>
              <w:t>Kwota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Data wpłaty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C368B2" w:rsidRDefault="00C368B2" w:rsidP="007C199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Nr dowodu wpłaty</w:t>
            </w:r>
          </w:p>
        </w:tc>
      </w:tr>
      <w:tr w:rsidR="00C368B2" w:rsidTr="00C368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8B2" w:rsidRDefault="00C368B2" w:rsidP="007C1993">
            <w:pPr>
              <w:pStyle w:val="Nagwek2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I</w:t>
            </w:r>
          </w:p>
          <w:p w:rsidR="00C368B2" w:rsidRDefault="00C368B2" w:rsidP="007C19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(za okres sprzedaży</w:t>
            </w:r>
          </w:p>
          <w:p w:rsidR="00C368B2" w:rsidRDefault="00C368B2" w:rsidP="007C19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od 01.01.-30.04.2013 </w:t>
            </w:r>
            <w:proofErr w:type="spellStart"/>
            <w:r>
              <w:rPr>
                <w:sz w:val="20"/>
                <w:szCs w:val="18"/>
              </w:rPr>
              <w:t>r</w:t>
            </w:r>
            <w:proofErr w:type="spellEnd"/>
            <w:r>
              <w:rPr>
                <w:sz w:val="20"/>
                <w:szCs w:val="18"/>
              </w:rPr>
              <w:t>.)</w:t>
            </w:r>
          </w:p>
          <w:p w:rsidR="00C368B2" w:rsidRDefault="00C368B2" w:rsidP="007C1993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C368B2" w:rsidRDefault="00C368B2" w:rsidP="007C1993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Płatna do 31.01.2013 </w:t>
            </w:r>
            <w:proofErr w:type="spellStart"/>
            <w:r>
              <w:rPr>
                <w:b/>
                <w:bCs/>
                <w:sz w:val="20"/>
                <w:szCs w:val="18"/>
              </w:rPr>
              <w:t>r</w:t>
            </w:r>
            <w:proofErr w:type="spellEnd"/>
            <w:r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b/>
                <w:bCs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b/>
                <w:bCs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szCs w:val="18"/>
              </w:rPr>
            </w:pPr>
          </w:p>
        </w:tc>
      </w:tr>
      <w:tr w:rsidR="00C368B2" w:rsidTr="00C368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8B2" w:rsidRDefault="00C368B2" w:rsidP="007C1993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</w:t>
            </w:r>
          </w:p>
          <w:p w:rsidR="00C368B2" w:rsidRDefault="00C368B2" w:rsidP="007C19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(za okres sprzedaży</w:t>
            </w:r>
          </w:p>
          <w:p w:rsidR="00C368B2" w:rsidRDefault="00C368B2" w:rsidP="007C19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od 01.05.-31.08.2013 </w:t>
            </w:r>
            <w:proofErr w:type="spellStart"/>
            <w:r>
              <w:rPr>
                <w:sz w:val="20"/>
                <w:szCs w:val="18"/>
              </w:rPr>
              <w:t>r</w:t>
            </w:r>
            <w:proofErr w:type="spellEnd"/>
            <w:r>
              <w:rPr>
                <w:sz w:val="20"/>
                <w:szCs w:val="18"/>
              </w:rPr>
              <w:t>.)</w:t>
            </w:r>
          </w:p>
          <w:p w:rsidR="00C368B2" w:rsidRDefault="00C368B2" w:rsidP="007C1993">
            <w:pPr>
              <w:jc w:val="center"/>
              <w:rPr>
                <w:sz w:val="20"/>
                <w:szCs w:val="18"/>
              </w:rPr>
            </w:pPr>
          </w:p>
          <w:p w:rsidR="00C368B2" w:rsidRDefault="00C368B2" w:rsidP="007C1993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Płatna do 31.05.2013 </w:t>
            </w:r>
            <w:proofErr w:type="spellStart"/>
            <w:r>
              <w:rPr>
                <w:b/>
                <w:bCs/>
                <w:sz w:val="20"/>
                <w:szCs w:val="18"/>
              </w:rPr>
              <w:t>r</w:t>
            </w:r>
            <w:proofErr w:type="spellEnd"/>
            <w:r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b/>
                <w:bCs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b/>
                <w:bCs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szCs w:val="18"/>
              </w:rPr>
            </w:pPr>
          </w:p>
        </w:tc>
      </w:tr>
      <w:tr w:rsidR="00C368B2" w:rsidTr="00C368B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8B2" w:rsidRDefault="00C368B2" w:rsidP="007C1993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III</w:t>
            </w:r>
          </w:p>
          <w:p w:rsidR="00C368B2" w:rsidRDefault="00C368B2" w:rsidP="007C19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(za okres sprzedaży</w:t>
            </w:r>
          </w:p>
          <w:p w:rsidR="00C368B2" w:rsidRDefault="00C368B2" w:rsidP="007C199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od 01.09.-31.12.2013 </w:t>
            </w:r>
            <w:proofErr w:type="spellStart"/>
            <w:r>
              <w:rPr>
                <w:sz w:val="20"/>
                <w:szCs w:val="18"/>
              </w:rPr>
              <w:t>r</w:t>
            </w:r>
            <w:proofErr w:type="spellEnd"/>
            <w:r>
              <w:rPr>
                <w:sz w:val="20"/>
                <w:szCs w:val="18"/>
              </w:rPr>
              <w:t>.)</w:t>
            </w:r>
          </w:p>
          <w:p w:rsidR="00C368B2" w:rsidRDefault="00C368B2" w:rsidP="007C1993">
            <w:pPr>
              <w:jc w:val="center"/>
              <w:rPr>
                <w:b/>
                <w:bCs/>
                <w:sz w:val="20"/>
                <w:szCs w:val="18"/>
              </w:rPr>
            </w:pPr>
          </w:p>
          <w:p w:rsidR="00C368B2" w:rsidRDefault="00C368B2" w:rsidP="007C1993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Płatna do 30.09.2013 </w:t>
            </w:r>
            <w:proofErr w:type="spellStart"/>
            <w:r>
              <w:rPr>
                <w:b/>
                <w:bCs/>
                <w:sz w:val="20"/>
                <w:szCs w:val="18"/>
              </w:rPr>
              <w:t>r</w:t>
            </w:r>
            <w:proofErr w:type="spellEnd"/>
            <w:r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b/>
                <w:bCs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b/>
                <w:bCs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8B2" w:rsidRDefault="00C368B2" w:rsidP="007C1993">
            <w:pPr>
              <w:rPr>
                <w:szCs w:val="18"/>
              </w:rPr>
            </w:pPr>
          </w:p>
        </w:tc>
      </w:tr>
    </w:tbl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rPr>
          <w:b/>
          <w:sz w:val="32"/>
          <w:szCs w:val="32"/>
        </w:rPr>
      </w:pPr>
    </w:p>
    <w:p w:rsidR="00C368B2" w:rsidRDefault="00C368B2" w:rsidP="00C368B2">
      <w:pPr>
        <w:jc w:val="right"/>
      </w:pPr>
    </w:p>
    <w:p w:rsidR="00C368B2" w:rsidRDefault="00C368B2" w:rsidP="00C368B2">
      <w:pPr>
        <w:jc w:val="right"/>
      </w:pPr>
    </w:p>
    <w:p w:rsidR="00C368B2" w:rsidRDefault="00C368B2" w:rsidP="00C368B2">
      <w:pPr>
        <w:ind w:left="5664"/>
        <w:rPr>
          <w:bCs/>
          <w:sz w:val="20"/>
          <w:szCs w:val="32"/>
        </w:rPr>
      </w:pPr>
    </w:p>
    <w:p w:rsidR="00C368B2" w:rsidRDefault="00C368B2" w:rsidP="00C368B2">
      <w:pPr>
        <w:ind w:left="5664"/>
        <w:rPr>
          <w:bCs/>
          <w:sz w:val="20"/>
          <w:szCs w:val="32"/>
        </w:rPr>
      </w:pPr>
    </w:p>
    <w:p w:rsidR="00C368B2" w:rsidRDefault="00C368B2" w:rsidP="00C368B2">
      <w:pPr>
        <w:ind w:left="5664"/>
        <w:rPr>
          <w:bCs/>
          <w:sz w:val="20"/>
          <w:szCs w:val="32"/>
        </w:rPr>
      </w:pPr>
    </w:p>
    <w:p w:rsidR="00C368B2" w:rsidRDefault="00C368B2" w:rsidP="00C368B2">
      <w:pPr>
        <w:ind w:left="5664"/>
        <w:rPr>
          <w:bCs/>
          <w:sz w:val="20"/>
          <w:szCs w:val="32"/>
        </w:rPr>
      </w:pPr>
      <w:r>
        <w:rPr>
          <w:bCs/>
          <w:sz w:val="20"/>
          <w:szCs w:val="32"/>
        </w:rPr>
        <w:t>...........................................</w:t>
      </w:r>
    </w:p>
    <w:p w:rsidR="00C368B2" w:rsidRDefault="00C368B2" w:rsidP="00C368B2">
      <w:pPr>
        <w:ind w:left="5664"/>
      </w:pPr>
      <w:r>
        <w:rPr>
          <w:bCs/>
          <w:sz w:val="16"/>
          <w:szCs w:val="32"/>
        </w:rPr>
        <w:t xml:space="preserve">     /podpis i pieczątka urzędu/</w:t>
      </w:r>
    </w:p>
    <w:p w:rsidR="003A3065" w:rsidRDefault="003A3065"/>
    <w:sectPr w:rsidR="003A3065" w:rsidSect="00C368B2"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368B2"/>
    <w:rsid w:val="003168C6"/>
    <w:rsid w:val="003A3065"/>
    <w:rsid w:val="00C3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68B2"/>
    <w:pPr>
      <w:keepNext/>
      <w:outlineLvl w:val="1"/>
    </w:pPr>
    <w:rPr>
      <w:rFonts w:ascii="Verdana" w:hAnsi="Verdana"/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C368B2"/>
    <w:pPr>
      <w:keepNext/>
      <w:jc w:val="both"/>
      <w:outlineLvl w:val="2"/>
    </w:pPr>
    <w:rPr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C368B2"/>
    <w:pPr>
      <w:keepNext/>
      <w:jc w:val="center"/>
      <w:outlineLvl w:val="3"/>
    </w:pPr>
    <w:rPr>
      <w:smallCaps/>
      <w:spacing w:val="26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C368B2"/>
    <w:pPr>
      <w:keepNext/>
      <w:framePr w:hSpace="141" w:wrap="around" w:vAnchor="text" w:hAnchor="margin" w:y="19"/>
      <w:outlineLvl w:val="5"/>
    </w:pPr>
    <w:rPr>
      <w:b/>
      <w:bCs/>
      <w:sz w:val="22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8B2"/>
    <w:rPr>
      <w:rFonts w:ascii="Verdana" w:eastAsia="Times New Roman" w:hAnsi="Verdana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368B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68B2"/>
    <w:rPr>
      <w:rFonts w:ascii="Times New Roman" w:eastAsia="Times New Roman" w:hAnsi="Times New Roman" w:cs="Times New Roman"/>
      <w:smallCaps/>
      <w:spacing w:val="26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C368B2"/>
    <w:rPr>
      <w:rFonts w:ascii="Times New Roman" w:eastAsia="Times New Roman" w:hAnsi="Times New Roman" w:cs="Times New Roman"/>
      <w:b/>
      <w:bCs/>
      <w:szCs w:val="18"/>
      <w:lang w:eastAsia="pl-PL"/>
    </w:rPr>
  </w:style>
  <w:style w:type="paragraph" w:styleId="NormalnyWeb">
    <w:name w:val="Normal (Web)"/>
    <w:basedOn w:val="Normalny"/>
    <w:semiHidden/>
    <w:rsid w:val="00C368B2"/>
    <w:pPr>
      <w:autoSpaceDE w:val="0"/>
      <w:autoSpaceDN w:val="0"/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2012-12-12T08:39:00Z</dcterms:created>
  <dcterms:modified xsi:type="dcterms:W3CDTF">2012-12-12T08:42:00Z</dcterms:modified>
</cp:coreProperties>
</file>