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B28" w:rsidRPr="00F233FC" w:rsidRDefault="00527D57" w:rsidP="00AE1264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33FC">
        <w:rPr>
          <w:rFonts w:ascii="Times New Roman" w:eastAsia="Calibri" w:hAnsi="Times New Roman" w:cs="Times New Roman"/>
          <w:b/>
          <w:sz w:val="24"/>
          <w:szCs w:val="24"/>
        </w:rPr>
        <w:t>UMOWA  N</w:t>
      </w:r>
      <w:r w:rsidR="00494630" w:rsidRPr="00F233FC">
        <w:rPr>
          <w:rFonts w:ascii="Times New Roman" w:eastAsia="Calibri" w:hAnsi="Times New Roman" w:cs="Times New Roman"/>
          <w:b/>
          <w:sz w:val="24"/>
          <w:szCs w:val="24"/>
        </w:rPr>
        <w:t xml:space="preserve">R </w:t>
      </w:r>
      <w:r w:rsidR="00C079B4" w:rsidRPr="00F233FC">
        <w:rPr>
          <w:rFonts w:ascii="Times New Roman" w:eastAsia="Calibri" w:hAnsi="Times New Roman" w:cs="Times New Roman"/>
          <w:b/>
          <w:sz w:val="24"/>
          <w:szCs w:val="24"/>
        </w:rPr>
        <w:t>………………</w:t>
      </w:r>
    </w:p>
    <w:p w:rsidR="00527D57" w:rsidRPr="00F233FC" w:rsidRDefault="00527D57" w:rsidP="00AE1264">
      <w:pPr>
        <w:spacing w:line="276" w:lineRule="auto"/>
        <w:ind w:firstLine="0"/>
        <w:jc w:val="center"/>
        <w:rPr>
          <w:rFonts w:ascii="Times New Roman" w:eastAsia="Calibri" w:hAnsi="Times New Roman" w:cs="Times New Roman"/>
        </w:rPr>
      </w:pPr>
    </w:p>
    <w:p w:rsidR="00F67B28" w:rsidRPr="000A7CFA" w:rsidRDefault="00890522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zawarta w dniu </w:t>
      </w:r>
      <w:r w:rsidR="00C079B4" w:rsidRPr="000A7CFA">
        <w:rPr>
          <w:rFonts w:ascii="Times New Roman" w:eastAsia="Calibri" w:hAnsi="Times New Roman" w:cs="Times New Roman"/>
        </w:rPr>
        <w:t>…………..</w:t>
      </w:r>
      <w:r w:rsidR="00F67B28" w:rsidRPr="000A7CFA">
        <w:rPr>
          <w:rFonts w:ascii="Times New Roman" w:eastAsia="Calibri" w:hAnsi="Times New Roman" w:cs="Times New Roman"/>
        </w:rPr>
        <w:t xml:space="preserve"> r. w </w:t>
      </w:r>
      <w:r w:rsidR="000535D9">
        <w:rPr>
          <w:rFonts w:ascii="Times New Roman" w:eastAsia="Calibri" w:hAnsi="Times New Roman" w:cs="Times New Roman"/>
        </w:rPr>
        <w:t>Horyńcu-Zdroju</w:t>
      </w:r>
      <w:r w:rsidR="00F67B28" w:rsidRPr="000A7CFA">
        <w:rPr>
          <w:rFonts w:ascii="Times New Roman" w:eastAsia="Calibri" w:hAnsi="Times New Roman" w:cs="Times New Roman"/>
        </w:rPr>
        <w:t xml:space="preserve"> pomiędzy:</w:t>
      </w:r>
    </w:p>
    <w:p w:rsidR="00252087" w:rsidRPr="000A7CFA" w:rsidRDefault="00F67B28" w:rsidP="00AE1264">
      <w:pPr>
        <w:spacing w:before="120" w:line="276" w:lineRule="auto"/>
        <w:ind w:firstLine="0"/>
        <w:jc w:val="both"/>
        <w:rPr>
          <w:rFonts w:ascii="Times New Roman" w:eastAsia="Calibri" w:hAnsi="Times New Roman" w:cs="Times New Roman"/>
          <w:b/>
        </w:rPr>
      </w:pPr>
      <w:r w:rsidRPr="000A7CFA">
        <w:rPr>
          <w:rFonts w:ascii="Times New Roman" w:eastAsia="Calibri" w:hAnsi="Times New Roman" w:cs="Times New Roman"/>
          <w:b/>
        </w:rPr>
        <w:t xml:space="preserve">Gminą </w:t>
      </w:r>
      <w:r w:rsidR="000535D9">
        <w:rPr>
          <w:rFonts w:ascii="Times New Roman" w:eastAsia="Calibri" w:hAnsi="Times New Roman" w:cs="Times New Roman"/>
          <w:b/>
        </w:rPr>
        <w:t>Horyniec-Zdrój</w:t>
      </w:r>
    </w:p>
    <w:p w:rsidR="00252087" w:rsidRPr="000A7CFA" w:rsidRDefault="00252087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  <w:b/>
        </w:rPr>
      </w:pPr>
      <w:r w:rsidRPr="000A7CFA">
        <w:rPr>
          <w:rFonts w:ascii="Times New Roman" w:eastAsia="Calibri" w:hAnsi="Times New Roman" w:cs="Times New Roman"/>
          <w:b/>
        </w:rPr>
        <w:t xml:space="preserve">z siedzibą: </w:t>
      </w:r>
      <w:r w:rsidR="000535D9">
        <w:rPr>
          <w:rFonts w:ascii="Times New Roman" w:eastAsia="Calibri" w:hAnsi="Times New Roman" w:cs="Times New Roman"/>
          <w:b/>
        </w:rPr>
        <w:t>Al. Przyjaźni 5, 37-620 Horyniec-Zdrój</w:t>
      </w:r>
    </w:p>
    <w:p w:rsidR="00252087" w:rsidRPr="000A7CFA" w:rsidRDefault="000535D9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NIP 793-15-06-484</w:t>
      </w:r>
      <w:r w:rsidR="00252087" w:rsidRPr="000A7CFA">
        <w:rPr>
          <w:rFonts w:ascii="Times New Roman" w:eastAsia="Calibri" w:hAnsi="Times New Roman" w:cs="Times New Roman"/>
          <w:b/>
        </w:rPr>
        <w:t>, REGON 6509</w:t>
      </w:r>
      <w:r>
        <w:rPr>
          <w:rFonts w:ascii="Times New Roman" w:eastAsia="Calibri" w:hAnsi="Times New Roman" w:cs="Times New Roman"/>
          <w:b/>
        </w:rPr>
        <w:t>00677</w:t>
      </w:r>
    </w:p>
    <w:p w:rsidR="00252087" w:rsidRPr="000A7CFA" w:rsidRDefault="00252087" w:rsidP="00AE1264">
      <w:pPr>
        <w:spacing w:after="120" w:line="276" w:lineRule="auto"/>
        <w:ind w:firstLine="0"/>
        <w:jc w:val="both"/>
        <w:rPr>
          <w:rFonts w:ascii="Times New Roman" w:eastAsia="Calibri" w:hAnsi="Times New Roman" w:cs="Times New Roman"/>
          <w:b/>
        </w:rPr>
      </w:pPr>
    </w:p>
    <w:p w:rsidR="00F67B28" w:rsidRPr="000A7CFA" w:rsidRDefault="00F67B28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  <w:b/>
        </w:rPr>
      </w:pPr>
      <w:r w:rsidRPr="000A7CFA">
        <w:rPr>
          <w:rFonts w:ascii="Times New Roman" w:eastAsia="Calibri" w:hAnsi="Times New Roman" w:cs="Times New Roman"/>
        </w:rPr>
        <w:t xml:space="preserve">zwaną dalej w części umowy </w:t>
      </w:r>
      <w:r w:rsidRPr="000A7CFA">
        <w:rPr>
          <w:rFonts w:ascii="Times New Roman" w:eastAsia="Calibri" w:hAnsi="Times New Roman" w:cs="Times New Roman"/>
          <w:b/>
        </w:rPr>
        <w:t>Zamawiającym,</w:t>
      </w:r>
    </w:p>
    <w:p w:rsidR="00F67B28" w:rsidRPr="000A7CFA" w:rsidRDefault="00F67B28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reprezentowaną przez:</w:t>
      </w:r>
    </w:p>
    <w:p w:rsidR="00F67B28" w:rsidRPr="000A7CFA" w:rsidRDefault="00252087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  <w:b/>
        </w:rPr>
        <w:t xml:space="preserve">Pana </w:t>
      </w:r>
      <w:r w:rsidR="000535D9">
        <w:rPr>
          <w:rFonts w:ascii="Times New Roman" w:eastAsia="Calibri" w:hAnsi="Times New Roman" w:cs="Times New Roman"/>
          <w:b/>
        </w:rPr>
        <w:t xml:space="preserve">Roberta </w:t>
      </w:r>
      <w:proofErr w:type="spellStart"/>
      <w:r w:rsidR="000535D9">
        <w:rPr>
          <w:rFonts w:ascii="Times New Roman" w:eastAsia="Calibri" w:hAnsi="Times New Roman" w:cs="Times New Roman"/>
          <w:b/>
        </w:rPr>
        <w:t>Serkisa</w:t>
      </w:r>
      <w:proofErr w:type="spellEnd"/>
      <w:r w:rsidRPr="000A7CFA">
        <w:rPr>
          <w:rFonts w:ascii="Times New Roman" w:eastAsia="Calibri" w:hAnsi="Times New Roman" w:cs="Times New Roman"/>
          <w:b/>
        </w:rPr>
        <w:t xml:space="preserve"> – </w:t>
      </w:r>
      <w:r w:rsidR="000535D9">
        <w:rPr>
          <w:rFonts w:ascii="Times New Roman" w:eastAsia="Calibri" w:hAnsi="Times New Roman" w:cs="Times New Roman"/>
          <w:b/>
        </w:rPr>
        <w:t>Wójta Gminy Horyniec-Zdrój</w:t>
      </w:r>
      <w:r w:rsidR="00F67B28" w:rsidRPr="000A7CFA">
        <w:rPr>
          <w:rFonts w:ascii="Times New Roman" w:eastAsia="Calibri" w:hAnsi="Times New Roman" w:cs="Times New Roman"/>
        </w:rPr>
        <w:t>,</w:t>
      </w:r>
    </w:p>
    <w:p w:rsidR="00252087" w:rsidRPr="000A7CFA" w:rsidRDefault="00F67B28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przy kontrasygnacie </w:t>
      </w:r>
    </w:p>
    <w:p w:rsidR="00F67B28" w:rsidRPr="000A7CFA" w:rsidRDefault="00F67B28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  <w:b/>
        </w:rPr>
      </w:pPr>
      <w:r w:rsidRPr="000A7CFA">
        <w:rPr>
          <w:rFonts w:ascii="Times New Roman" w:eastAsia="Calibri" w:hAnsi="Times New Roman" w:cs="Times New Roman"/>
          <w:b/>
        </w:rPr>
        <w:t xml:space="preserve">Pani </w:t>
      </w:r>
      <w:r w:rsidR="000535D9">
        <w:rPr>
          <w:rFonts w:ascii="Times New Roman" w:eastAsia="Calibri" w:hAnsi="Times New Roman" w:cs="Times New Roman"/>
          <w:b/>
        </w:rPr>
        <w:t xml:space="preserve">Renaty </w:t>
      </w:r>
      <w:proofErr w:type="spellStart"/>
      <w:r w:rsidR="000535D9">
        <w:rPr>
          <w:rFonts w:ascii="Times New Roman" w:eastAsia="Calibri" w:hAnsi="Times New Roman" w:cs="Times New Roman"/>
          <w:b/>
        </w:rPr>
        <w:t>Petryniak</w:t>
      </w:r>
      <w:proofErr w:type="spellEnd"/>
      <w:r w:rsidRPr="000A7CFA">
        <w:rPr>
          <w:rFonts w:ascii="Times New Roman" w:eastAsia="Calibri" w:hAnsi="Times New Roman" w:cs="Times New Roman"/>
          <w:b/>
        </w:rPr>
        <w:t xml:space="preserve"> </w:t>
      </w:r>
      <w:r w:rsidR="00423879" w:rsidRPr="000A7CFA">
        <w:rPr>
          <w:rFonts w:ascii="Times New Roman" w:eastAsia="Calibri" w:hAnsi="Times New Roman" w:cs="Times New Roman"/>
          <w:b/>
        </w:rPr>
        <w:t>–</w:t>
      </w:r>
      <w:r w:rsidR="00252087" w:rsidRPr="000A7CFA">
        <w:rPr>
          <w:rFonts w:ascii="Times New Roman" w:eastAsia="Calibri" w:hAnsi="Times New Roman" w:cs="Times New Roman"/>
          <w:b/>
        </w:rPr>
        <w:t xml:space="preserve"> Skarbnik</w:t>
      </w:r>
      <w:r w:rsidR="00423879" w:rsidRPr="000A7CFA">
        <w:rPr>
          <w:rFonts w:ascii="Times New Roman" w:eastAsia="Calibri" w:hAnsi="Times New Roman" w:cs="Times New Roman"/>
          <w:b/>
        </w:rPr>
        <w:t xml:space="preserve">a </w:t>
      </w:r>
      <w:r w:rsidR="000535D9">
        <w:rPr>
          <w:rFonts w:ascii="Times New Roman" w:eastAsia="Calibri" w:hAnsi="Times New Roman" w:cs="Times New Roman"/>
          <w:b/>
        </w:rPr>
        <w:t>Gminy</w:t>
      </w:r>
    </w:p>
    <w:p w:rsidR="00F67B28" w:rsidRPr="000A7CFA" w:rsidRDefault="00F67B28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a:</w:t>
      </w:r>
    </w:p>
    <w:p w:rsidR="00510D97" w:rsidRPr="000A7CFA" w:rsidRDefault="00C079B4" w:rsidP="00AE1264">
      <w:pPr>
        <w:pStyle w:val="Tekstpodstawowy"/>
        <w:spacing w:line="276" w:lineRule="auto"/>
        <w:jc w:val="both"/>
        <w:rPr>
          <w:i w:val="0"/>
          <w:sz w:val="22"/>
          <w:szCs w:val="22"/>
          <w:lang w:val="pl-PL"/>
        </w:rPr>
      </w:pPr>
      <w:r w:rsidRPr="000A7CFA">
        <w:rPr>
          <w:i w:val="0"/>
          <w:sz w:val="22"/>
          <w:szCs w:val="22"/>
          <w:lang w:val="pl-PL"/>
        </w:rPr>
        <w:t>…………………………………………………………………………………………</w:t>
      </w:r>
    </w:p>
    <w:p w:rsidR="00F67B28" w:rsidRPr="000A7CFA" w:rsidRDefault="00F67B28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zwanym dalej w tekście umowy </w:t>
      </w:r>
      <w:r w:rsidRPr="000A7CFA">
        <w:rPr>
          <w:rFonts w:ascii="Times New Roman" w:eastAsia="Calibri" w:hAnsi="Times New Roman" w:cs="Times New Roman"/>
          <w:b/>
        </w:rPr>
        <w:t>Wykonawcą</w:t>
      </w:r>
      <w:r w:rsidRPr="000A7CFA">
        <w:rPr>
          <w:rFonts w:ascii="Times New Roman" w:eastAsia="Calibri" w:hAnsi="Times New Roman" w:cs="Times New Roman"/>
        </w:rPr>
        <w:t xml:space="preserve"> reprezentowanym przez:</w:t>
      </w:r>
    </w:p>
    <w:p w:rsidR="005449EC" w:rsidRPr="000A7CFA" w:rsidRDefault="00911125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  <w:b/>
          <w:bCs/>
        </w:rPr>
      </w:pPr>
      <w:r w:rsidRPr="000A7CFA">
        <w:rPr>
          <w:rFonts w:ascii="Times New Roman" w:eastAsia="Calibri" w:hAnsi="Times New Roman" w:cs="Times New Roman"/>
          <w:b/>
        </w:rPr>
        <w:t>…………………………………………………</w:t>
      </w:r>
    </w:p>
    <w:p w:rsidR="00241345" w:rsidRDefault="00241345" w:rsidP="00AE1264">
      <w:pPr>
        <w:spacing w:before="120" w:after="120" w:line="276" w:lineRule="auto"/>
        <w:ind w:firstLine="0"/>
        <w:jc w:val="center"/>
        <w:rPr>
          <w:rFonts w:ascii="Times New Roman" w:eastAsia="Calibri" w:hAnsi="Times New Roman" w:cs="Times New Roman"/>
          <w:b/>
          <w:bCs/>
        </w:rPr>
      </w:pPr>
    </w:p>
    <w:p w:rsidR="00241345" w:rsidRPr="00531E4A" w:rsidRDefault="00241345" w:rsidP="00531E4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E30">
        <w:rPr>
          <w:rFonts w:ascii="Times New Roman" w:hAnsi="Times New Roman" w:cs="Times New Roman"/>
          <w:sz w:val="24"/>
          <w:szCs w:val="24"/>
        </w:rPr>
        <w:t>Umowa niniejsza zostaje zawarta z Wykonawcą wyłonionym zgodnie z art. 4 pkt 8 ustawy    z dnia 29 stycznia 2004</w:t>
      </w:r>
      <w:r w:rsidR="000535D9">
        <w:rPr>
          <w:rFonts w:ascii="Times New Roman" w:hAnsi="Times New Roman" w:cs="Times New Roman"/>
          <w:sz w:val="24"/>
          <w:szCs w:val="24"/>
        </w:rPr>
        <w:t xml:space="preserve"> </w:t>
      </w:r>
      <w:r w:rsidRPr="00553E30">
        <w:rPr>
          <w:rFonts w:ascii="Times New Roman" w:hAnsi="Times New Roman" w:cs="Times New Roman"/>
          <w:sz w:val="24"/>
          <w:szCs w:val="24"/>
        </w:rPr>
        <w:t xml:space="preserve">r. Prawo zamówień publicznych (Dz. U. z 2018, poz. 1986 i 2215 oraz </w:t>
      </w:r>
      <w:r w:rsidR="00553E30" w:rsidRPr="00553E30">
        <w:rPr>
          <w:rFonts w:ascii="Times New Roman" w:hAnsi="Times New Roman" w:cs="Times New Roman"/>
          <w:sz w:val="24"/>
          <w:szCs w:val="24"/>
        </w:rPr>
        <w:br/>
      </w:r>
      <w:r w:rsidRPr="00553E30">
        <w:rPr>
          <w:rFonts w:ascii="Times New Roman" w:hAnsi="Times New Roman" w:cs="Times New Roman"/>
          <w:sz w:val="24"/>
          <w:szCs w:val="24"/>
        </w:rPr>
        <w:t xml:space="preserve">z 2019r. poz. 53 i 730) oraz </w:t>
      </w:r>
      <w:r w:rsidR="00531E4A" w:rsidRPr="00531E4A">
        <w:rPr>
          <w:rFonts w:ascii="Times New Roman" w:hAnsi="Times New Roman" w:cs="Times New Roman"/>
          <w:sz w:val="24"/>
          <w:szCs w:val="24"/>
        </w:rPr>
        <w:t>R</w:t>
      </w:r>
      <w:r w:rsidR="00531E4A">
        <w:rPr>
          <w:rFonts w:ascii="Times New Roman" w:hAnsi="Times New Roman" w:cs="Times New Roman"/>
          <w:sz w:val="24"/>
          <w:szCs w:val="24"/>
        </w:rPr>
        <w:t xml:space="preserve">egulaminem </w:t>
      </w:r>
      <w:r w:rsidR="00531E4A" w:rsidRPr="00531E4A">
        <w:rPr>
          <w:rFonts w:ascii="Times New Roman" w:hAnsi="Times New Roman" w:cs="Times New Roman"/>
          <w:sz w:val="24"/>
          <w:szCs w:val="24"/>
        </w:rPr>
        <w:t>w sprawie zasad dokonywania zakupu dostaw, usług i robót budowlanych</w:t>
      </w:r>
      <w:r w:rsidR="00531E4A">
        <w:rPr>
          <w:rFonts w:ascii="Times New Roman" w:hAnsi="Times New Roman" w:cs="Times New Roman"/>
          <w:sz w:val="24"/>
          <w:szCs w:val="24"/>
        </w:rPr>
        <w:t xml:space="preserve"> </w:t>
      </w:r>
      <w:r w:rsidR="00531E4A" w:rsidRPr="00531E4A">
        <w:rPr>
          <w:rFonts w:ascii="Times New Roman" w:hAnsi="Times New Roman" w:cs="Times New Roman"/>
          <w:sz w:val="24"/>
          <w:szCs w:val="24"/>
        </w:rPr>
        <w:t xml:space="preserve">na potrzeby Urzędu Gminy Horyniec-Zdrój o wartości szacunkowej nie przekraczającej równowartości kwoty 30 000 euro – art. 4 pkt 8 ustawy </w:t>
      </w:r>
      <w:proofErr w:type="spellStart"/>
      <w:r w:rsidR="00531E4A" w:rsidRPr="00531E4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531E4A" w:rsidRPr="00531E4A">
        <w:rPr>
          <w:rFonts w:ascii="Times New Roman" w:hAnsi="Times New Roman" w:cs="Times New Roman"/>
          <w:sz w:val="24"/>
          <w:szCs w:val="24"/>
        </w:rPr>
        <w:t xml:space="preserve">. </w:t>
      </w:r>
      <w:r w:rsidRPr="00531E4A">
        <w:rPr>
          <w:rFonts w:ascii="Times New Roman" w:hAnsi="Times New Roman" w:cs="Times New Roman"/>
          <w:sz w:val="24"/>
          <w:szCs w:val="24"/>
        </w:rPr>
        <w:t xml:space="preserve">wprowadzonym Zarządzeniem nr </w:t>
      </w:r>
      <w:r w:rsidR="00531E4A" w:rsidRPr="00531E4A">
        <w:rPr>
          <w:rFonts w:ascii="Times New Roman" w:hAnsi="Times New Roman" w:cs="Times New Roman"/>
          <w:sz w:val="24"/>
          <w:szCs w:val="24"/>
        </w:rPr>
        <w:t>44.2019Wójta Gminy Horyniec-Zdrój z dnia 21</w:t>
      </w:r>
      <w:r w:rsidRPr="00531E4A">
        <w:rPr>
          <w:rFonts w:ascii="Times New Roman" w:hAnsi="Times New Roman" w:cs="Times New Roman"/>
          <w:sz w:val="24"/>
          <w:szCs w:val="24"/>
        </w:rPr>
        <w:t xml:space="preserve"> </w:t>
      </w:r>
      <w:r w:rsidR="00553E30" w:rsidRPr="00531E4A">
        <w:rPr>
          <w:rFonts w:ascii="Times New Roman" w:hAnsi="Times New Roman" w:cs="Times New Roman"/>
          <w:sz w:val="24"/>
          <w:szCs w:val="24"/>
        </w:rPr>
        <w:t>maja</w:t>
      </w:r>
      <w:r w:rsidR="00531E4A" w:rsidRPr="00531E4A">
        <w:rPr>
          <w:rFonts w:ascii="Times New Roman" w:hAnsi="Times New Roman" w:cs="Times New Roman"/>
          <w:sz w:val="24"/>
          <w:szCs w:val="24"/>
        </w:rPr>
        <w:t xml:space="preserve"> 2019 r.</w:t>
      </w:r>
      <w:r w:rsidRPr="00531E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345" w:rsidRDefault="00241345" w:rsidP="00AE1264">
      <w:pPr>
        <w:spacing w:before="120" w:after="120" w:line="276" w:lineRule="auto"/>
        <w:ind w:firstLine="0"/>
        <w:jc w:val="center"/>
        <w:rPr>
          <w:rFonts w:ascii="Times New Roman" w:eastAsia="Calibri" w:hAnsi="Times New Roman" w:cs="Times New Roman"/>
          <w:b/>
          <w:bCs/>
        </w:rPr>
      </w:pPr>
    </w:p>
    <w:p w:rsidR="00F67B28" w:rsidRPr="000A7CFA" w:rsidRDefault="00F67B28" w:rsidP="00AE1264">
      <w:pPr>
        <w:spacing w:before="120" w:after="120" w:line="276" w:lineRule="auto"/>
        <w:ind w:firstLine="0"/>
        <w:jc w:val="center"/>
        <w:rPr>
          <w:rFonts w:ascii="Times New Roman" w:eastAsia="Calibri" w:hAnsi="Times New Roman" w:cs="Times New Roman"/>
          <w:b/>
          <w:bCs/>
        </w:rPr>
      </w:pPr>
      <w:r w:rsidRPr="000A7CFA">
        <w:rPr>
          <w:rFonts w:ascii="Times New Roman" w:eastAsia="Calibri" w:hAnsi="Times New Roman" w:cs="Times New Roman"/>
          <w:b/>
          <w:bCs/>
        </w:rPr>
        <w:t>§ 1</w:t>
      </w:r>
    </w:p>
    <w:p w:rsidR="007061DB" w:rsidRPr="000A7CFA" w:rsidRDefault="00423879" w:rsidP="00AE1264">
      <w:pPr>
        <w:pStyle w:val="Akapitzlist"/>
        <w:numPr>
          <w:ilvl w:val="0"/>
          <w:numId w:val="9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Zamawiający zleca, a Wykonawca przyjmuje do realizacji zadani</w:t>
      </w:r>
      <w:r w:rsidR="00194C2E" w:rsidRPr="000A7CFA">
        <w:rPr>
          <w:rFonts w:ascii="Times New Roman" w:eastAsia="Calibri" w:hAnsi="Times New Roman" w:cs="Times New Roman"/>
        </w:rPr>
        <w:t>e</w:t>
      </w:r>
      <w:r w:rsidRPr="000A7CFA">
        <w:rPr>
          <w:rFonts w:ascii="Times New Roman" w:eastAsia="Calibri" w:hAnsi="Times New Roman" w:cs="Times New Roman"/>
        </w:rPr>
        <w:t xml:space="preserve"> pn. „Usuwanie wyrobów zawierających azbest z terenu Gminy </w:t>
      </w:r>
      <w:r w:rsidR="000535D9">
        <w:rPr>
          <w:rFonts w:ascii="Times New Roman" w:eastAsia="Calibri" w:hAnsi="Times New Roman" w:cs="Times New Roman"/>
        </w:rPr>
        <w:t>Horyniec-Zdrój</w:t>
      </w:r>
      <w:r w:rsidRPr="000A7CFA">
        <w:rPr>
          <w:rFonts w:ascii="Times New Roman" w:eastAsia="Calibri" w:hAnsi="Times New Roman" w:cs="Times New Roman"/>
        </w:rPr>
        <w:t>” – realizowane w ramach programu priorytetowego „</w:t>
      </w:r>
      <w:r w:rsidR="00911125" w:rsidRPr="000A7CFA">
        <w:rPr>
          <w:rFonts w:ascii="Times New Roman" w:eastAsia="Calibri" w:hAnsi="Times New Roman" w:cs="Times New Roman"/>
        </w:rPr>
        <w:t>Ogólnopolski program usuwania azbestu”</w:t>
      </w:r>
      <w:r w:rsidRPr="000A7CFA">
        <w:rPr>
          <w:rFonts w:ascii="Times New Roman" w:eastAsia="Calibri" w:hAnsi="Times New Roman" w:cs="Times New Roman"/>
        </w:rPr>
        <w:t xml:space="preserve"> z udziałem środków udostępnionych przez Narodowy Fundusz Ochrony Środowiska i Gospodarki Wodnej dla Wojewódzkiego Funduszu Ochrony Środowiska i Gospodarki Wodnej w Rzeszowie”.</w:t>
      </w:r>
    </w:p>
    <w:p w:rsidR="007061DB" w:rsidRPr="000A7CFA" w:rsidRDefault="00423879" w:rsidP="00AE1264">
      <w:pPr>
        <w:pStyle w:val="Akapitzlist"/>
        <w:numPr>
          <w:ilvl w:val="0"/>
          <w:numId w:val="9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Przedmiotem umowy jest zadanie polegające na usuwaniu i unieszkodliwianiu wyrobów zawierających azbest z budynków mieszkalnych i gos</w:t>
      </w:r>
      <w:r w:rsidR="00042EA4" w:rsidRPr="000A7CFA">
        <w:rPr>
          <w:rFonts w:ascii="Times New Roman" w:eastAsia="Calibri" w:hAnsi="Times New Roman" w:cs="Times New Roman"/>
        </w:rPr>
        <w:t>podarczych osób fizycznych oraz</w:t>
      </w:r>
      <w:r w:rsidRPr="000A7CFA">
        <w:rPr>
          <w:rFonts w:ascii="Times New Roman" w:eastAsia="Calibri" w:hAnsi="Times New Roman" w:cs="Times New Roman"/>
        </w:rPr>
        <w:t xml:space="preserve"> płyt azbestowo-cementowych</w:t>
      </w:r>
      <w:r w:rsidR="007E087E" w:rsidRPr="000A7CFA">
        <w:rPr>
          <w:rFonts w:ascii="Times New Roman" w:eastAsia="Calibri" w:hAnsi="Times New Roman" w:cs="Times New Roman"/>
        </w:rPr>
        <w:t xml:space="preserve"> z miejsc tymczasowego składowania, położonych na terenie Gminy </w:t>
      </w:r>
      <w:r w:rsidR="000535D9">
        <w:rPr>
          <w:rFonts w:ascii="Times New Roman" w:eastAsia="Calibri" w:hAnsi="Times New Roman" w:cs="Times New Roman"/>
        </w:rPr>
        <w:t>Horyniec-Zdrój</w:t>
      </w:r>
      <w:r w:rsidR="00911125" w:rsidRPr="000A7CFA">
        <w:rPr>
          <w:rFonts w:ascii="Times New Roman" w:eastAsia="Calibri" w:hAnsi="Times New Roman" w:cs="Times New Roman"/>
        </w:rPr>
        <w:t>,</w:t>
      </w:r>
      <w:r w:rsidR="007E087E" w:rsidRPr="000A7CFA">
        <w:rPr>
          <w:rFonts w:ascii="Times New Roman" w:eastAsia="Calibri" w:hAnsi="Times New Roman" w:cs="Times New Roman"/>
        </w:rPr>
        <w:t xml:space="preserve"> przekazanie odpadów zawierających azbest na składowisko odpadów niebezpiecznych do utylizacji oraz wystaw</w:t>
      </w:r>
      <w:r w:rsidR="00194C2E" w:rsidRPr="000A7CFA">
        <w:rPr>
          <w:rFonts w:ascii="Times New Roman" w:eastAsia="Calibri" w:hAnsi="Times New Roman" w:cs="Times New Roman"/>
        </w:rPr>
        <w:t xml:space="preserve">ienie karty przekazania odpadów w ilości ogółem nie większej niż </w:t>
      </w:r>
      <w:r w:rsidR="002C7D37">
        <w:rPr>
          <w:rFonts w:ascii="Times New Roman" w:eastAsia="Calibri" w:hAnsi="Times New Roman" w:cs="Times New Roman"/>
          <w:b/>
        </w:rPr>
        <w:t>52,185</w:t>
      </w:r>
      <w:r w:rsidR="00194C2E" w:rsidRPr="000A7CFA">
        <w:rPr>
          <w:rFonts w:ascii="Times New Roman" w:eastAsia="Calibri" w:hAnsi="Times New Roman" w:cs="Times New Roman"/>
          <w:b/>
        </w:rPr>
        <w:t xml:space="preserve"> Mg</w:t>
      </w:r>
    </w:p>
    <w:p w:rsidR="007E087E" w:rsidRPr="000A7CFA" w:rsidRDefault="00194C2E" w:rsidP="00AE1264">
      <w:pPr>
        <w:pStyle w:val="Akapitzlist"/>
        <w:numPr>
          <w:ilvl w:val="0"/>
          <w:numId w:val="9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Szczegółowo z</w:t>
      </w:r>
      <w:r w:rsidR="007E087E" w:rsidRPr="000A7CFA">
        <w:rPr>
          <w:rFonts w:ascii="Times New Roman" w:eastAsia="Calibri" w:hAnsi="Times New Roman" w:cs="Times New Roman"/>
        </w:rPr>
        <w:t>akres usługi, o której mowa w ust. 2</w:t>
      </w:r>
      <w:r w:rsidRPr="000A7CFA">
        <w:rPr>
          <w:rFonts w:ascii="Times New Roman" w:eastAsia="Calibri" w:hAnsi="Times New Roman" w:cs="Times New Roman"/>
        </w:rPr>
        <w:t>,</w:t>
      </w:r>
      <w:r w:rsidR="007E087E" w:rsidRPr="000A7CFA">
        <w:rPr>
          <w:rFonts w:ascii="Times New Roman" w:eastAsia="Calibri" w:hAnsi="Times New Roman" w:cs="Times New Roman"/>
        </w:rPr>
        <w:t xml:space="preserve"> </w:t>
      </w:r>
      <w:r w:rsidRPr="000A7CFA">
        <w:rPr>
          <w:rFonts w:ascii="Times New Roman" w:hAnsi="Times New Roman" w:cs="Times New Roman"/>
        </w:rPr>
        <w:t xml:space="preserve">w zależności od tego, czy wyroby zawierające azbest zostały wcześniej zdemontowane </w:t>
      </w:r>
      <w:r w:rsidR="007E087E" w:rsidRPr="000A7CFA">
        <w:rPr>
          <w:rFonts w:ascii="Times New Roman" w:eastAsia="Calibri" w:hAnsi="Times New Roman" w:cs="Times New Roman"/>
        </w:rPr>
        <w:t>obejmuje</w:t>
      </w:r>
      <w:r w:rsidRPr="000A7CFA">
        <w:rPr>
          <w:rFonts w:ascii="Times New Roman" w:eastAsia="Calibri" w:hAnsi="Times New Roman" w:cs="Times New Roman"/>
        </w:rPr>
        <w:t xml:space="preserve"> </w:t>
      </w:r>
      <w:r w:rsidR="007E087E" w:rsidRPr="000A7CFA">
        <w:rPr>
          <w:rFonts w:ascii="Times New Roman" w:eastAsia="Calibri" w:hAnsi="Times New Roman" w:cs="Times New Roman"/>
        </w:rPr>
        <w:t>:</w:t>
      </w:r>
      <w:r w:rsidRPr="000A7CFA">
        <w:rPr>
          <w:rFonts w:ascii="Times New Roman" w:eastAsia="Calibri" w:hAnsi="Times New Roman" w:cs="Times New Roman"/>
        </w:rPr>
        <w:t xml:space="preserve"> </w:t>
      </w:r>
    </w:p>
    <w:p w:rsidR="00194C2E" w:rsidRPr="000A7CFA" w:rsidRDefault="00194C2E" w:rsidP="00AE1264">
      <w:pPr>
        <w:pStyle w:val="Akapitzlist"/>
        <w:numPr>
          <w:ilvl w:val="1"/>
          <w:numId w:val="23"/>
        </w:numPr>
        <w:tabs>
          <w:tab w:val="left" w:pos="709"/>
        </w:tabs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A7CFA">
        <w:rPr>
          <w:rFonts w:ascii="Times New Roman" w:hAnsi="Times New Roman" w:cs="Times New Roman"/>
        </w:rPr>
        <w:t>demontaż, opakowanie, ważenie, załadunek, transport i unieszkodliwianie (</w:t>
      </w:r>
      <w:r w:rsidRPr="000A7CFA">
        <w:rPr>
          <w:rFonts w:ascii="Times New Roman" w:hAnsi="Times New Roman" w:cs="Times New Roman"/>
          <w:b/>
        </w:rPr>
        <w:t>ok.</w:t>
      </w:r>
      <w:r w:rsidR="003171FB">
        <w:rPr>
          <w:rFonts w:ascii="Times New Roman" w:hAnsi="Times New Roman" w:cs="Times New Roman"/>
          <w:b/>
        </w:rPr>
        <w:t>8,34</w:t>
      </w:r>
      <w:bookmarkStart w:id="0" w:name="_GoBack"/>
      <w:bookmarkEnd w:id="0"/>
      <w:r w:rsidRPr="000A7CFA">
        <w:rPr>
          <w:rFonts w:ascii="Times New Roman" w:hAnsi="Times New Roman" w:cs="Times New Roman"/>
          <w:b/>
        </w:rPr>
        <w:t xml:space="preserve"> Mg</w:t>
      </w:r>
      <w:r w:rsidRPr="000A7CFA">
        <w:rPr>
          <w:rFonts w:ascii="Times New Roman" w:hAnsi="Times New Roman" w:cs="Times New Roman"/>
        </w:rPr>
        <w:t>)  lub</w:t>
      </w:r>
    </w:p>
    <w:p w:rsidR="00194C2E" w:rsidRPr="000A7CFA" w:rsidRDefault="00194C2E" w:rsidP="00AE1264">
      <w:pPr>
        <w:pStyle w:val="Akapitzlist"/>
        <w:numPr>
          <w:ilvl w:val="1"/>
          <w:numId w:val="23"/>
        </w:numPr>
        <w:tabs>
          <w:tab w:val="left" w:pos="709"/>
        </w:tabs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A7CFA">
        <w:rPr>
          <w:rFonts w:ascii="Times New Roman" w:hAnsi="Times New Roman" w:cs="Times New Roman"/>
        </w:rPr>
        <w:t xml:space="preserve">opakowanie, ważenie, załadunek, transport i unieszkodliwianie </w:t>
      </w:r>
      <w:r w:rsidRPr="000A7CFA">
        <w:rPr>
          <w:rFonts w:ascii="Times New Roman" w:hAnsi="Times New Roman" w:cs="Times New Roman"/>
          <w:b/>
        </w:rPr>
        <w:t xml:space="preserve">(ok. </w:t>
      </w:r>
      <w:r w:rsidR="002C7D37">
        <w:rPr>
          <w:rFonts w:ascii="Times New Roman" w:hAnsi="Times New Roman" w:cs="Times New Roman"/>
          <w:b/>
        </w:rPr>
        <w:t>43,845</w:t>
      </w:r>
      <w:r w:rsidRPr="000A7CFA">
        <w:rPr>
          <w:rFonts w:ascii="Times New Roman" w:hAnsi="Times New Roman" w:cs="Times New Roman"/>
          <w:b/>
        </w:rPr>
        <w:t xml:space="preserve"> Mg)</w:t>
      </w:r>
      <w:r w:rsidRPr="000A7CFA">
        <w:rPr>
          <w:rFonts w:ascii="Times New Roman" w:hAnsi="Times New Roman" w:cs="Times New Roman"/>
        </w:rPr>
        <w:t>.</w:t>
      </w:r>
    </w:p>
    <w:p w:rsidR="007061DB" w:rsidRPr="000A7CFA" w:rsidRDefault="00A537C4" w:rsidP="00AE1264">
      <w:pPr>
        <w:pStyle w:val="Akapitzlist"/>
        <w:numPr>
          <w:ilvl w:val="0"/>
          <w:numId w:val="9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Zamawiający zastrzega sobie zmiany ilości</w:t>
      </w:r>
      <w:r w:rsidR="00A11489" w:rsidRPr="000A7CFA">
        <w:rPr>
          <w:rFonts w:ascii="Times New Roman" w:eastAsia="Calibri" w:hAnsi="Times New Roman" w:cs="Times New Roman"/>
        </w:rPr>
        <w:t xml:space="preserve"> odebranych odpadów zawierający</w:t>
      </w:r>
      <w:r w:rsidRPr="000A7CFA">
        <w:rPr>
          <w:rFonts w:ascii="Times New Roman" w:eastAsia="Calibri" w:hAnsi="Times New Roman" w:cs="Times New Roman"/>
        </w:rPr>
        <w:t>c</w:t>
      </w:r>
      <w:r w:rsidR="00A11489" w:rsidRPr="000A7CFA">
        <w:rPr>
          <w:rFonts w:ascii="Times New Roman" w:eastAsia="Calibri" w:hAnsi="Times New Roman" w:cs="Times New Roman"/>
        </w:rPr>
        <w:t>h</w:t>
      </w:r>
      <w:r w:rsidRPr="000A7CFA">
        <w:rPr>
          <w:rFonts w:ascii="Times New Roman" w:eastAsia="Calibri" w:hAnsi="Times New Roman" w:cs="Times New Roman"/>
        </w:rPr>
        <w:t xml:space="preserve"> azbest, w związku </w:t>
      </w:r>
      <w:r w:rsidR="008241E9" w:rsidRPr="000A7CFA">
        <w:rPr>
          <w:rFonts w:ascii="Times New Roman" w:eastAsia="Calibri" w:hAnsi="Times New Roman" w:cs="Times New Roman"/>
        </w:rPr>
        <w:br/>
      </w:r>
      <w:r w:rsidR="00A11489" w:rsidRPr="000A7CFA">
        <w:rPr>
          <w:rFonts w:ascii="Times New Roman" w:eastAsia="Calibri" w:hAnsi="Times New Roman" w:cs="Times New Roman"/>
        </w:rPr>
        <w:t>z tym, że szczegółowy zakres zam</w:t>
      </w:r>
      <w:r w:rsidRPr="000A7CFA">
        <w:rPr>
          <w:rFonts w:ascii="Times New Roman" w:eastAsia="Calibri" w:hAnsi="Times New Roman" w:cs="Times New Roman"/>
        </w:rPr>
        <w:t>ówienia został szacunkowo określony na podstawie wniosków składanyc</w:t>
      </w:r>
      <w:r w:rsidR="00A11489" w:rsidRPr="000A7CFA">
        <w:rPr>
          <w:rFonts w:ascii="Times New Roman" w:eastAsia="Calibri" w:hAnsi="Times New Roman" w:cs="Times New Roman"/>
        </w:rPr>
        <w:t>h przez mieszkańców i jest uzal</w:t>
      </w:r>
      <w:r w:rsidRPr="000A7CFA">
        <w:rPr>
          <w:rFonts w:ascii="Times New Roman" w:eastAsia="Calibri" w:hAnsi="Times New Roman" w:cs="Times New Roman"/>
        </w:rPr>
        <w:t xml:space="preserve">eżniony od rodzaju pokrycia azbestowego jak również od ciężaru zdemontowanego i odebranego wyrobu. Zakres końcowy określony będzie na podstawie </w:t>
      </w:r>
      <w:r w:rsidRPr="000A7CFA">
        <w:rPr>
          <w:rFonts w:ascii="Times New Roman" w:eastAsia="Calibri" w:hAnsi="Times New Roman" w:cs="Times New Roman"/>
        </w:rPr>
        <w:lastRenderedPageBreak/>
        <w:t>faktycznej ilości odebranych wyrobów zawierających azbest od właścicieli nieruchomości. Koszt wykonania zamówienia nie może przekroczyć kwoty oferowanej przez Wykonawcę. Zamawi</w:t>
      </w:r>
      <w:r w:rsidR="00A11489" w:rsidRPr="000A7CFA">
        <w:rPr>
          <w:rFonts w:ascii="Times New Roman" w:eastAsia="Calibri" w:hAnsi="Times New Roman" w:cs="Times New Roman"/>
        </w:rPr>
        <w:t>a</w:t>
      </w:r>
      <w:r w:rsidRPr="000A7CFA">
        <w:rPr>
          <w:rFonts w:ascii="Times New Roman" w:eastAsia="Calibri" w:hAnsi="Times New Roman" w:cs="Times New Roman"/>
        </w:rPr>
        <w:t>j</w:t>
      </w:r>
      <w:r w:rsidR="00A11489" w:rsidRPr="000A7CFA">
        <w:rPr>
          <w:rFonts w:ascii="Times New Roman" w:eastAsia="Calibri" w:hAnsi="Times New Roman" w:cs="Times New Roman"/>
        </w:rPr>
        <w:t>ący za</w:t>
      </w:r>
      <w:r w:rsidRPr="000A7CFA">
        <w:rPr>
          <w:rFonts w:ascii="Times New Roman" w:eastAsia="Calibri" w:hAnsi="Times New Roman" w:cs="Times New Roman"/>
        </w:rPr>
        <w:t>strzega sobie prawo do zmniejszenia zakresu rzeczowego zamówienia w przypadku rezygnacji właścicieli nieruchomości  z realiz</w:t>
      </w:r>
      <w:r w:rsidR="00A11489" w:rsidRPr="000A7CFA">
        <w:rPr>
          <w:rFonts w:ascii="Times New Roman" w:eastAsia="Calibri" w:hAnsi="Times New Roman" w:cs="Times New Roman"/>
        </w:rPr>
        <w:t>acji zadania</w:t>
      </w:r>
      <w:r w:rsidR="00414FBB" w:rsidRPr="000A7CFA">
        <w:rPr>
          <w:rFonts w:ascii="Times New Roman" w:eastAsia="Calibri" w:hAnsi="Times New Roman" w:cs="Times New Roman"/>
        </w:rPr>
        <w:t>.</w:t>
      </w:r>
    </w:p>
    <w:p w:rsidR="00414FBB" w:rsidRPr="000A7CFA" w:rsidRDefault="00414FBB" w:rsidP="00AE1264">
      <w:pPr>
        <w:pStyle w:val="Akapitzlist"/>
        <w:numPr>
          <w:ilvl w:val="0"/>
          <w:numId w:val="9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Przedmiot umowy zostanie  wykonany zgodnie z przepisami prawa:</w:t>
      </w:r>
    </w:p>
    <w:p w:rsidR="003E4004" w:rsidRPr="000A7CFA" w:rsidRDefault="003E4004" w:rsidP="00AE1264">
      <w:pPr>
        <w:pStyle w:val="Akapitzlist"/>
        <w:numPr>
          <w:ilvl w:val="1"/>
          <w:numId w:val="9"/>
        </w:numPr>
        <w:tabs>
          <w:tab w:val="left" w:pos="709"/>
        </w:tabs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A7CFA">
        <w:rPr>
          <w:rFonts w:ascii="Times New Roman" w:hAnsi="Times New Roman" w:cs="Times New Roman"/>
        </w:rPr>
        <w:t>Ustawy z dnia 14 grudnia 2012 r. o odpadach (Dz. U. z 2019 r., poz. 710, 1403 i 592),</w:t>
      </w:r>
    </w:p>
    <w:p w:rsidR="003E4004" w:rsidRPr="000A7CFA" w:rsidRDefault="003E4004" w:rsidP="00AE1264">
      <w:pPr>
        <w:pStyle w:val="Akapitzlist"/>
        <w:numPr>
          <w:ilvl w:val="1"/>
          <w:numId w:val="9"/>
        </w:numPr>
        <w:tabs>
          <w:tab w:val="left" w:pos="709"/>
        </w:tabs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A7CFA">
        <w:rPr>
          <w:rFonts w:ascii="Times New Roman" w:hAnsi="Times New Roman" w:cs="Times New Roman"/>
        </w:rPr>
        <w:t xml:space="preserve">Ustawy z dnia 13 września 1996 r. o utrzymaniu czystości i porządku w gminach </w:t>
      </w:r>
      <w:r w:rsidRPr="000A7CFA">
        <w:rPr>
          <w:rFonts w:ascii="Times New Roman" w:hAnsi="Times New Roman" w:cs="Times New Roman"/>
        </w:rPr>
        <w:br/>
        <w:t>(Dz. U. z 2018 r., poz. 1454 i 1629 oraz z 2019r. poz. 730 i 1403),</w:t>
      </w:r>
    </w:p>
    <w:p w:rsidR="003E4004" w:rsidRPr="000A7CFA" w:rsidRDefault="003E4004" w:rsidP="00AE1264">
      <w:pPr>
        <w:pStyle w:val="Akapitzlist"/>
        <w:numPr>
          <w:ilvl w:val="1"/>
          <w:numId w:val="9"/>
        </w:numPr>
        <w:tabs>
          <w:tab w:val="left" w:pos="709"/>
        </w:tabs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A7CFA">
        <w:rPr>
          <w:rFonts w:ascii="Times New Roman" w:hAnsi="Times New Roman" w:cs="Times New Roman"/>
        </w:rPr>
        <w:t>Ustawy z dnia 27 kwietnia 2001 r. Prawo ochrony środowiska (Dz. U. z 2019 r. poz. 1396 i 1403),</w:t>
      </w:r>
    </w:p>
    <w:p w:rsidR="003E4004" w:rsidRPr="000A7CFA" w:rsidRDefault="003E4004" w:rsidP="00AE1264">
      <w:pPr>
        <w:pStyle w:val="Akapitzlist"/>
        <w:numPr>
          <w:ilvl w:val="1"/>
          <w:numId w:val="9"/>
        </w:numPr>
        <w:tabs>
          <w:tab w:val="left" w:pos="709"/>
        </w:tabs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A7CFA">
        <w:rPr>
          <w:rFonts w:ascii="Times New Roman" w:hAnsi="Times New Roman" w:cs="Times New Roman"/>
        </w:rPr>
        <w:t xml:space="preserve">Ustawy z dnia 19 sierpnia 2011r. o przewozie towarów niebezpiecznych </w:t>
      </w:r>
      <w:r w:rsidRPr="000A7CFA">
        <w:rPr>
          <w:rFonts w:ascii="Times New Roman" w:hAnsi="Times New Roman" w:cs="Times New Roman"/>
        </w:rPr>
        <w:br/>
        <w:t>(Dz. U. z 2019 r. poz. 382, 534, 730 i 1123),</w:t>
      </w:r>
    </w:p>
    <w:p w:rsidR="003E4004" w:rsidRPr="000A7CFA" w:rsidRDefault="003E4004" w:rsidP="00AE1264">
      <w:pPr>
        <w:pStyle w:val="Akapitzlist"/>
        <w:numPr>
          <w:ilvl w:val="1"/>
          <w:numId w:val="9"/>
        </w:numPr>
        <w:tabs>
          <w:tab w:val="left" w:pos="709"/>
        </w:tabs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A7CFA">
        <w:rPr>
          <w:rFonts w:ascii="Times New Roman" w:hAnsi="Times New Roman" w:cs="Times New Roman"/>
        </w:rPr>
        <w:t>Rozporządzenia Ministra Gospodarki, Pracy i Polityki Społecznej z 2 kwietnia 2004r. w sprawie sposobów i warunków bezpiecznego użytkowania i usuwania wyrobów zawierających azbest (Dz. U. Nr 71 poz. 649</w:t>
      </w:r>
      <w:r w:rsidR="00DF4A92" w:rsidRPr="000A7CFA">
        <w:rPr>
          <w:rFonts w:ascii="Times New Roman" w:hAnsi="Times New Roman" w:cs="Times New Roman"/>
        </w:rPr>
        <w:t xml:space="preserve"> </w:t>
      </w:r>
      <w:r w:rsidR="00DF4A92" w:rsidRPr="000A7CFA">
        <w:rPr>
          <w:rFonts w:ascii="Times New Roman" w:hAnsi="Times New Roman" w:cs="Times New Roman"/>
          <w:bCs/>
        </w:rPr>
        <w:t>oraz z 2010r. Nr 162, poz. 1089</w:t>
      </w:r>
      <w:r w:rsidRPr="000A7CFA">
        <w:rPr>
          <w:rFonts w:ascii="Times New Roman" w:hAnsi="Times New Roman" w:cs="Times New Roman"/>
        </w:rPr>
        <w:t>)</w:t>
      </w:r>
    </w:p>
    <w:p w:rsidR="003E4004" w:rsidRPr="000A7CFA" w:rsidRDefault="003E4004" w:rsidP="00AE1264">
      <w:pPr>
        <w:pStyle w:val="Akapitzlist"/>
        <w:numPr>
          <w:ilvl w:val="1"/>
          <w:numId w:val="9"/>
        </w:numPr>
        <w:tabs>
          <w:tab w:val="left" w:pos="709"/>
        </w:tabs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A7CFA">
        <w:rPr>
          <w:rFonts w:ascii="Times New Roman" w:hAnsi="Times New Roman" w:cs="Times New Roman"/>
        </w:rPr>
        <w:t>Rozporządzenia Ministra Gospodarki i Pracy z dnia 14 października 2005 r. w sprawie zasad bezpieczeństwa i higieny pracy przy zabezpieczaniu i usuwaniu wyrobów zawierających azbest oraz programu szkolenia w zakresie bezpiecznego użytkowania takich wyrobów (Dz. U.</w:t>
      </w:r>
      <w:r w:rsidR="00DF4A92" w:rsidRPr="000A7CFA">
        <w:rPr>
          <w:rFonts w:ascii="Times New Roman" w:hAnsi="Times New Roman" w:cs="Times New Roman"/>
        </w:rPr>
        <w:t xml:space="preserve"> </w:t>
      </w:r>
      <w:r w:rsidRPr="000A7CFA">
        <w:rPr>
          <w:rFonts w:ascii="Times New Roman" w:hAnsi="Times New Roman" w:cs="Times New Roman"/>
        </w:rPr>
        <w:t xml:space="preserve">Nr 216 poz. 1824). </w:t>
      </w:r>
    </w:p>
    <w:p w:rsidR="003E4004" w:rsidRPr="000A7CFA" w:rsidRDefault="003E4004" w:rsidP="00AE1264">
      <w:pPr>
        <w:pStyle w:val="Akapitzlist"/>
        <w:numPr>
          <w:ilvl w:val="1"/>
          <w:numId w:val="9"/>
        </w:numPr>
        <w:tabs>
          <w:tab w:val="left" w:pos="709"/>
        </w:tabs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A7CFA">
        <w:rPr>
          <w:rFonts w:ascii="Times New Roman" w:hAnsi="Times New Roman" w:cs="Times New Roman"/>
        </w:rPr>
        <w:t>Rozporządzenia Ministra Gospodarki, Pracy i Polityki Społecznej z dnia 13 grudnia 2010r. w sprawie wymagań w zakresie wykorzystania wyrobów zawierających azbest oraz wykorzystywania i oczyszczania instalacji lub urządzeń, w których były lub są wykorzystywane wyroby zawierające azbest (Dz. U. z 2011 r. Nr 8., poz.31).</w:t>
      </w:r>
    </w:p>
    <w:p w:rsidR="003E4004" w:rsidRPr="000A7CFA" w:rsidRDefault="003E4004" w:rsidP="00AE1264">
      <w:pPr>
        <w:pStyle w:val="Akapitzlist"/>
        <w:numPr>
          <w:ilvl w:val="1"/>
          <w:numId w:val="9"/>
        </w:numPr>
        <w:tabs>
          <w:tab w:val="left" w:pos="709"/>
        </w:tabs>
        <w:spacing w:after="200" w:line="276" w:lineRule="auto"/>
        <w:ind w:left="709" w:hanging="283"/>
        <w:contextualSpacing w:val="0"/>
        <w:jc w:val="both"/>
        <w:rPr>
          <w:rFonts w:ascii="Times New Roman" w:hAnsi="Times New Roman" w:cs="Times New Roman"/>
        </w:rPr>
      </w:pPr>
      <w:r w:rsidRPr="000A7CFA">
        <w:rPr>
          <w:rFonts w:ascii="Times New Roman" w:hAnsi="Times New Roman" w:cs="Times New Roman"/>
        </w:rPr>
        <w:t>Rozporządzenia Ministra Środowiska z dnia 25 kwietnia 2019r. w sprawie wzorów dokumentów stosowanych na potrzeby ewidencji odpadów (Dz. U. poz. 819).</w:t>
      </w:r>
    </w:p>
    <w:p w:rsidR="00F67B28" w:rsidRPr="000A7CFA" w:rsidRDefault="00F67B28" w:rsidP="00AE1264">
      <w:pPr>
        <w:spacing w:before="120" w:after="120" w:line="276" w:lineRule="auto"/>
        <w:ind w:firstLine="0"/>
        <w:jc w:val="center"/>
        <w:rPr>
          <w:rFonts w:ascii="Times New Roman" w:eastAsia="Calibri" w:hAnsi="Times New Roman" w:cs="Times New Roman"/>
          <w:b/>
          <w:bCs/>
        </w:rPr>
      </w:pPr>
      <w:r w:rsidRPr="000A7CFA">
        <w:rPr>
          <w:rFonts w:ascii="Times New Roman" w:eastAsia="Calibri" w:hAnsi="Times New Roman" w:cs="Times New Roman"/>
          <w:b/>
          <w:bCs/>
        </w:rPr>
        <w:t>§ 2</w:t>
      </w:r>
    </w:p>
    <w:p w:rsidR="007061DB" w:rsidRPr="000A7CFA" w:rsidRDefault="00531509" w:rsidP="00AE1264">
      <w:pPr>
        <w:pStyle w:val="Akapitzlis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Wykonawca we własnym zakresie i na własny koszt ustalać będzie szczegół</w:t>
      </w:r>
      <w:r w:rsidR="00A11489" w:rsidRPr="000A7CFA">
        <w:rPr>
          <w:rFonts w:ascii="Times New Roman" w:eastAsia="Calibri" w:hAnsi="Times New Roman" w:cs="Times New Roman"/>
          <w:bCs/>
        </w:rPr>
        <w:t>owe terminy wykonania prac wymien</w:t>
      </w:r>
      <w:r w:rsidRPr="000A7CFA">
        <w:rPr>
          <w:rFonts w:ascii="Times New Roman" w:eastAsia="Calibri" w:hAnsi="Times New Roman" w:cs="Times New Roman"/>
          <w:bCs/>
        </w:rPr>
        <w:t>ionych w § 1, ust. 3, lit. a</w:t>
      </w:r>
      <w:r w:rsidR="00221DB4" w:rsidRPr="000A7CFA">
        <w:rPr>
          <w:rFonts w:ascii="Times New Roman" w:eastAsia="Calibri" w:hAnsi="Times New Roman" w:cs="Times New Roman"/>
          <w:bCs/>
        </w:rPr>
        <w:t>) i lit. b)</w:t>
      </w:r>
      <w:r w:rsidRPr="000A7CFA">
        <w:rPr>
          <w:rFonts w:ascii="Times New Roman" w:eastAsia="Calibri" w:hAnsi="Times New Roman" w:cs="Times New Roman"/>
          <w:bCs/>
        </w:rPr>
        <w:t xml:space="preserve"> z posiadaczami odpadów zawierających azbest.</w:t>
      </w:r>
    </w:p>
    <w:p w:rsidR="007061DB" w:rsidRPr="0095120C" w:rsidRDefault="00531509" w:rsidP="00AE1264">
      <w:pPr>
        <w:pStyle w:val="Akapitzlis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95120C">
        <w:rPr>
          <w:rFonts w:ascii="Times New Roman" w:eastAsia="Calibri" w:hAnsi="Times New Roman" w:cs="Times New Roman"/>
          <w:bCs/>
        </w:rPr>
        <w:t>Zamawiający zobowiązuje się do przekaz</w:t>
      </w:r>
      <w:r w:rsidR="007061DB" w:rsidRPr="0095120C">
        <w:rPr>
          <w:rFonts w:ascii="Times New Roman" w:eastAsia="Calibri" w:hAnsi="Times New Roman" w:cs="Times New Roman"/>
          <w:bCs/>
        </w:rPr>
        <w:t>ania wykazu</w:t>
      </w:r>
      <w:r w:rsidR="0095120C" w:rsidRPr="0095120C">
        <w:rPr>
          <w:rFonts w:ascii="Times New Roman" w:eastAsia="Calibri" w:hAnsi="Times New Roman" w:cs="Times New Roman"/>
          <w:bCs/>
        </w:rPr>
        <w:t xml:space="preserve"> </w:t>
      </w:r>
      <w:r w:rsidR="0095120C" w:rsidRPr="0095120C">
        <w:rPr>
          <w:rFonts w:ascii="Times New Roman" w:hAnsi="Times New Roman" w:cs="Times New Roman"/>
        </w:rPr>
        <w:t xml:space="preserve">nieruchomości wraz z danymi kontaktowymi do właścicieli/zarządców nieruchomości, na których będą prowadzone prace </w:t>
      </w:r>
      <w:r w:rsidRPr="0095120C">
        <w:rPr>
          <w:rFonts w:ascii="Times New Roman" w:eastAsia="Calibri" w:hAnsi="Times New Roman" w:cs="Times New Roman"/>
          <w:bCs/>
        </w:rPr>
        <w:t>w dniu podpisania umowy.</w:t>
      </w:r>
    </w:p>
    <w:p w:rsidR="007061DB" w:rsidRPr="000A7CFA" w:rsidRDefault="00531509" w:rsidP="00AE1264">
      <w:pPr>
        <w:pStyle w:val="Akapitzlis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95120C">
        <w:rPr>
          <w:rFonts w:ascii="Times New Roman" w:eastAsia="Calibri" w:hAnsi="Times New Roman" w:cs="Times New Roman"/>
          <w:bCs/>
        </w:rPr>
        <w:t xml:space="preserve">Wykonawca </w:t>
      </w:r>
      <w:r w:rsidR="00221DB4" w:rsidRPr="0095120C">
        <w:rPr>
          <w:rFonts w:ascii="Times New Roman" w:eastAsia="Calibri" w:hAnsi="Times New Roman" w:cs="Times New Roman"/>
          <w:bCs/>
        </w:rPr>
        <w:t>jest zobowiązany do opracowania harmonogramu prac w uzgodnieniu z właści</w:t>
      </w:r>
      <w:r w:rsidR="007061DB" w:rsidRPr="0095120C">
        <w:rPr>
          <w:rFonts w:ascii="Times New Roman" w:eastAsia="Calibri" w:hAnsi="Times New Roman" w:cs="Times New Roman"/>
          <w:bCs/>
        </w:rPr>
        <w:t>cielami</w:t>
      </w:r>
      <w:r w:rsidR="007061DB" w:rsidRPr="000A7CFA">
        <w:rPr>
          <w:rFonts w:ascii="Times New Roman" w:eastAsia="Calibri" w:hAnsi="Times New Roman" w:cs="Times New Roman"/>
          <w:bCs/>
        </w:rPr>
        <w:t xml:space="preserve"> posesji oraz przekazania harmonogramu do Zamawia</w:t>
      </w:r>
      <w:r w:rsidR="00221DB4" w:rsidRPr="000A7CFA">
        <w:rPr>
          <w:rFonts w:ascii="Times New Roman" w:eastAsia="Calibri" w:hAnsi="Times New Roman" w:cs="Times New Roman"/>
          <w:bCs/>
        </w:rPr>
        <w:t>jącego w terminie</w:t>
      </w:r>
      <w:r w:rsidR="007061DB" w:rsidRPr="000A7CFA">
        <w:rPr>
          <w:rFonts w:ascii="Times New Roman" w:eastAsia="Calibri" w:hAnsi="Times New Roman" w:cs="Times New Roman"/>
          <w:bCs/>
        </w:rPr>
        <w:t xml:space="preserve"> 7 dni od dnia podpisania umowy.</w:t>
      </w:r>
    </w:p>
    <w:p w:rsidR="00531509" w:rsidRPr="000A7CFA" w:rsidRDefault="00221DB4" w:rsidP="00AE1264">
      <w:pPr>
        <w:pStyle w:val="Akapitzlist"/>
        <w:spacing w:before="120" w:line="276" w:lineRule="auto"/>
        <w:ind w:left="357" w:firstLine="0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Wykonaw</w:t>
      </w:r>
      <w:r w:rsidR="007061DB" w:rsidRPr="000A7CFA">
        <w:rPr>
          <w:rFonts w:ascii="Times New Roman" w:eastAsia="Calibri" w:hAnsi="Times New Roman" w:cs="Times New Roman"/>
          <w:bCs/>
        </w:rPr>
        <w:t>ca może przystąpić do prac wymieni</w:t>
      </w:r>
      <w:r w:rsidRPr="000A7CFA">
        <w:rPr>
          <w:rFonts w:ascii="Times New Roman" w:eastAsia="Calibri" w:hAnsi="Times New Roman" w:cs="Times New Roman"/>
          <w:bCs/>
        </w:rPr>
        <w:t xml:space="preserve">onych w § 1, ust. 3, lit. a) i lit. b) w terminie, </w:t>
      </w:r>
      <w:r w:rsidR="003E4004" w:rsidRPr="000A7CFA">
        <w:rPr>
          <w:rFonts w:ascii="Times New Roman" w:eastAsia="Calibri" w:hAnsi="Times New Roman" w:cs="Times New Roman"/>
          <w:bCs/>
        </w:rPr>
        <w:t xml:space="preserve">nie wcześniej niż po </w:t>
      </w:r>
      <w:r w:rsidRPr="000A7CFA">
        <w:rPr>
          <w:rFonts w:ascii="Times New Roman" w:eastAsia="Calibri" w:hAnsi="Times New Roman" w:cs="Times New Roman"/>
          <w:bCs/>
        </w:rPr>
        <w:t>7 dni</w:t>
      </w:r>
      <w:r w:rsidR="003E4004" w:rsidRPr="000A7CFA">
        <w:rPr>
          <w:rFonts w:ascii="Times New Roman" w:eastAsia="Calibri" w:hAnsi="Times New Roman" w:cs="Times New Roman"/>
          <w:bCs/>
        </w:rPr>
        <w:t>ach</w:t>
      </w:r>
      <w:r w:rsidRPr="000A7CFA">
        <w:rPr>
          <w:rFonts w:ascii="Times New Roman" w:eastAsia="Calibri" w:hAnsi="Times New Roman" w:cs="Times New Roman"/>
          <w:bCs/>
        </w:rPr>
        <w:t xml:space="preserve"> od przekaz</w:t>
      </w:r>
      <w:r w:rsidR="007061DB" w:rsidRPr="000A7CFA">
        <w:rPr>
          <w:rFonts w:ascii="Times New Roman" w:eastAsia="Calibri" w:hAnsi="Times New Roman" w:cs="Times New Roman"/>
          <w:bCs/>
        </w:rPr>
        <w:t>a</w:t>
      </w:r>
      <w:r w:rsidR="005449EC" w:rsidRPr="000A7CFA">
        <w:rPr>
          <w:rFonts w:ascii="Times New Roman" w:eastAsia="Calibri" w:hAnsi="Times New Roman" w:cs="Times New Roman"/>
          <w:bCs/>
        </w:rPr>
        <w:t xml:space="preserve">nia Zamawiającemu harmonogramu </w:t>
      </w:r>
      <w:r w:rsidRPr="000A7CFA">
        <w:rPr>
          <w:rFonts w:ascii="Times New Roman" w:eastAsia="Calibri" w:hAnsi="Times New Roman" w:cs="Times New Roman"/>
          <w:bCs/>
        </w:rPr>
        <w:t>prac jak wyżej.</w:t>
      </w:r>
    </w:p>
    <w:p w:rsidR="007061DB" w:rsidRPr="000A7CFA" w:rsidRDefault="00221DB4" w:rsidP="00AE1264">
      <w:pPr>
        <w:pStyle w:val="Akapitzlis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Szczegółowe ustalenia dotyczące wykonywania przedmiotu umowy uzgadniane będą przez Zamawiającego z ustanowionym przedstawicielem Wykonawcy i właścicielem nieruchomości.</w:t>
      </w:r>
    </w:p>
    <w:p w:rsidR="007061DB" w:rsidRPr="000A7CFA" w:rsidRDefault="00221DB4" w:rsidP="00AE1264">
      <w:pPr>
        <w:pStyle w:val="Akapitzlis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Wykonawca ma obowiązek przed przystąpieniem do prac polegających na usunięciu wyrobów zawierających azbest zgłosić ten fakt wł</w:t>
      </w:r>
      <w:r w:rsidR="007061DB" w:rsidRPr="000A7CFA">
        <w:rPr>
          <w:rFonts w:ascii="Times New Roman" w:eastAsia="Calibri" w:hAnsi="Times New Roman" w:cs="Times New Roman"/>
          <w:bCs/>
        </w:rPr>
        <w:t xml:space="preserve">aściwemu </w:t>
      </w:r>
      <w:r w:rsidR="004F4939" w:rsidRPr="000A7CFA">
        <w:rPr>
          <w:rFonts w:ascii="Times New Roman" w:hAnsi="Times New Roman" w:cs="Times New Roman"/>
        </w:rPr>
        <w:t xml:space="preserve">organowi nadzoru budowlanego, właściwemu okręgowemu inspektorowi pracy oraz właściwemu państwowemu inspektorowi sanitarnemu </w:t>
      </w:r>
      <w:r w:rsidR="004F4939" w:rsidRPr="000A7CFA">
        <w:rPr>
          <w:rFonts w:ascii="Times New Roman" w:hAnsi="Times New Roman" w:cs="Times New Roman"/>
        </w:rPr>
        <w:br/>
      </w:r>
      <w:r w:rsidR="007061DB" w:rsidRPr="000A7CFA">
        <w:rPr>
          <w:rFonts w:ascii="Times New Roman" w:eastAsia="Calibri" w:hAnsi="Times New Roman" w:cs="Times New Roman"/>
          <w:bCs/>
        </w:rPr>
        <w:t>w termi</w:t>
      </w:r>
      <w:r w:rsidRPr="000A7CFA">
        <w:rPr>
          <w:rFonts w:ascii="Times New Roman" w:eastAsia="Calibri" w:hAnsi="Times New Roman" w:cs="Times New Roman"/>
          <w:bCs/>
        </w:rPr>
        <w:t>nie co najmniej 7 dni przed rozpoczęciem prac.</w:t>
      </w:r>
    </w:p>
    <w:p w:rsidR="007061DB" w:rsidRPr="000A7CFA" w:rsidRDefault="00221DB4" w:rsidP="00AE1264">
      <w:pPr>
        <w:pStyle w:val="Akapitzlis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Zamawiający nie ponosi odpow</w:t>
      </w:r>
      <w:r w:rsidR="007061DB" w:rsidRPr="000A7CFA">
        <w:rPr>
          <w:rFonts w:ascii="Times New Roman" w:eastAsia="Calibri" w:hAnsi="Times New Roman" w:cs="Times New Roman"/>
          <w:bCs/>
        </w:rPr>
        <w:t>iedzialności za szkody wyrządzo</w:t>
      </w:r>
      <w:r w:rsidRPr="000A7CFA">
        <w:rPr>
          <w:rFonts w:ascii="Times New Roman" w:eastAsia="Calibri" w:hAnsi="Times New Roman" w:cs="Times New Roman"/>
          <w:bCs/>
        </w:rPr>
        <w:t>ne przez Wykonawcę podcz</w:t>
      </w:r>
      <w:r w:rsidR="007061DB" w:rsidRPr="000A7CFA">
        <w:rPr>
          <w:rFonts w:ascii="Times New Roman" w:eastAsia="Calibri" w:hAnsi="Times New Roman" w:cs="Times New Roman"/>
          <w:bCs/>
        </w:rPr>
        <w:t>as wykonywania przedmiotu umowy.</w:t>
      </w:r>
    </w:p>
    <w:p w:rsidR="007061DB" w:rsidRPr="000A7CFA" w:rsidRDefault="00221DB4" w:rsidP="00AE1264">
      <w:pPr>
        <w:pStyle w:val="Akapitzlis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Wykon</w:t>
      </w:r>
      <w:r w:rsidR="007061DB" w:rsidRPr="000A7CFA">
        <w:rPr>
          <w:rFonts w:ascii="Times New Roman" w:eastAsia="Calibri" w:hAnsi="Times New Roman" w:cs="Times New Roman"/>
          <w:bCs/>
        </w:rPr>
        <w:t>a</w:t>
      </w:r>
      <w:r w:rsidRPr="000A7CFA">
        <w:rPr>
          <w:rFonts w:ascii="Times New Roman" w:eastAsia="Calibri" w:hAnsi="Times New Roman" w:cs="Times New Roman"/>
          <w:bCs/>
        </w:rPr>
        <w:t>wca ponosi całą odpowiedzialność zarówno wypadkową jak i za znis</w:t>
      </w:r>
      <w:r w:rsidR="007061DB" w:rsidRPr="000A7CFA">
        <w:rPr>
          <w:rFonts w:ascii="Times New Roman" w:eastAsia="Calibri" w:hAnsi="Times New Roman" w:cs="Times New Roman"/>
          <w:bCs/>
        </w:rPr>
        <w:t>z</w:t>
      </w:r>
      <w:r w:rsidRPr="000A7CFA">
        <w:rPr>
          <w:rFonts w:ascii="Times New Roman" w:eastAsia="Calibri" w:hAnsi="Times New Roman" w:cs="Times New Roman"/>
          <w:bCs/>
        </w:rPr>
        <w:t>czenia</w:t>
      </w:r>
      <w:r w:rsidR="00991129" w:rsidRPr="000A7CFA">
        <w:rPr>
          <w:rFonts w:ascii="Times New Roman" w:eastAsia="Calibri" w:hAnsi="Times New Roman" w:cs="Times New Roman"/>
          <w:bCs/>
        </w:rPr>
        <w:t xml:space="preserve"> własności prywa</w:t>
      </w:r>
      <w:r w:rsidR="007061DB" w:rsidRPr="000A7CFA">
        <w:rPr>
          <w:rFonts w:ascii="Times New Roman" w:eastAsia="Calibri" w:hAnsi="Times New Roman" w:cs="Times New Roman"/>
          <w:bCs/>
        </w:rPr>
        <w:t>t</w:t>
      </w:r>
      <w:r w:rsidR="00991129" w:rsidRPr="000A7CFA">
        <w:rPr>
          <w:rFonts w:ascii="Times New Roman" w:eastAsia="Calibri" w:hAnsi="Times New Roman" w:cs="Times New Roman"/>
          <w:bCs/>
        </w:rPr>
        <w:t>nej, które powstały na skutek działania Wykon</w:t>
      </w:r>
      <w:r w:rsidR="007061DB" w:rsidRPr="000A7CFA">
        <w:rPr>
          <w:rFonts w:ascii="Times New Roman" w:eastAsia="Calibri" w:hAnsi="Times New Roman" w:cs="Times New Roman"/>
          <w:bCs/>
        </w:rPr>
        <w:t>a</w:t>
      </w:r>
      <w:r w:rsidR="00991129" w:rsidRPr="000A7CFA">
        <w:rPr>
          <w:rFonts w:ascii="Times New Roman" w:eastAsia="Calibri" w:hAnsi="Times New Roman" w:cs="Times New Roman"/>
          <w:bCs/>
        </w:rPr>
        <w:t xml:space="preserve">wcy lub też niedopatrzeniem związanym </w:t>
      </w:r>
      <w:r w:rsidR="007061DB" w:rsidRPr="000A7CFA">
        <w:rPr>
          <w:rFonts w:ascii="Times New Roman" w:eastAsia="Calibri" w:hAnsi="Times New Roman" w:cs="Times New Roman"/>
          <w:bCs/>
        </w:rPr>
        <w:br/>
      </w:r>
      <w:r w:rsidR="00991129" w:rsidRPr="000A7CFA">
        <w:rPr>
          <w:rFonts w:ascii="Times New Roman" w:eastAsia="Calibri" w:hAnsi="Times New Roman" w:cs="Times New Roman"/>
          <w:bCs/>
        </w:rPr>
        <w:t>z r</w:t>
      </w:r>
      <w:r w:rsidR="007061DB" w:rsidRPr="000A7CFA">
        <w:rPr>
          <w:rFonts w:ascii="Times New Roman" w:eastAsia="Calibri" w:hAnsi="Times New Roman" w:cs="Times New Roman"/>
          <w:bCs/>
        </w:rPr>
        <w:t>ealizacja niniejszego zamówienia</w:t>
      </w:r>
      <w:r w:rsidR="00C4697E" w:rsidRPr="000A7CFA">
        <w:rPr>
          <w:rFonts w:ascii="Times New Roman" w:eastAsia="Calibri" w:hAnsi="Times New Roman" w:cs="Times New Roman"/>
          <w:bCs/>
        </w:rPr>
        <w:t>.</w:t>
      </w:r>
    </w:p>
    <w:p w:rsidR="007061DB" w:rsidRPr="000A7CFA" w:rsidRDefault="007061DB" w:rsidP="00AE1264">
      <w:pPr>
        <w:pStyle w:val="Akapitzlis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lastRenderedPageBreak/>
        <w:t>Wykonaw</w:t>
      </w:r>
      <w:r w:rsidR="00C4697E" w:rsidRPr="000A7CFA">
        <w:rPr>
          <w:rFonts w:ascii="Times New Roman" w:eastAsia="Calibri" w:hAnsi="Times New Roman" w:cs="Times New Roman"/>
          <w:bCs/>
        </w:rPr>
        <w:t xml:space="preserve">ca nie może odmówić </w:t>
      </w:r>
      <w:r w:rsidRPr="000A7CFA">
        <w:rPr>
          <w:rFonts w:ascii="Times New Roman" w:eastAsia="Calibri" w:hAnsi="Times New Roman" w:cs="Times New Roman"/>
          <w:bCs/>
        </w:rPr>
        <w:t>usunięcia ewentualnych zanieczy</w:t>
      </w:r>
      <w:r w:rsidR="00C4697E" w:rsidRPr="000A7CFA">
        <w:rPr>
          <w:rFonts w:ascii="Times New Roman" w:eastAsia="Calibri" w:hAnsi="Times New Roman" w:cs="Times New Roman"/>
          <w:bCs/>
        </w:rPr>
        <w:t>s</w:t>
      </w:r>
      <w:r w:rsidRPr="000A7CFA">
        <w:rPr>
          <w:rFonts w:ascii="Times New Roman" w:eastAsia="Calibri" w:hAnsi="Times New Roman" w:cs="Times New Roman"/>
          <w:bCs/>
        </w:rPr>
        <w:t>z</w:t>
      </w:r>
      <w:r w:rsidR="00C4697E" w:rsidRPr="000A7CFA">
        <w:rPr>
          <w:rFonts w:ascii="Times New Roman" w:eastAsia="Calibri" w:hAnsi="Times New Roman" w:cs="Times New Roman"/>
          <w:bCs/>
        </w:rPr>
        <w:t>czeń powstałych</w:t>
      </w:r>
      <w:r w:rsidRPr="000A7CFA">
        <w:rPr>
          <w:rFonts w:ascii="Times New Roman" w:eastAsia="Calibri" w:hAnsi="Times New Roman" w:cs="Times New Roman"/>
          <w:bCs/>
        </w:rPr>
        <w:t xml:space="preserve"> </w:t>
      </w:r>
      <w:r w:rsidR="00C4697E" w:rsidRPr="000A7CFA">
        <w:rPr>
          <w:rFonts w:ascii="Times New Roman" w:eastAsia="Calibri" w:hAnsi="Times New Roman" w:cs="Times New Roman"/>
          <w:bCs/>
        </w:rPr>
        <w:t>w wyniku prowadz</w:t>
      </w:r>
      <w:r w:rsidRPr="000A7CFA">
        <w:rPr>
          <w:rFonts w:ascii="Times New Roman" w:eastAsia="Calibri" w:hAnsi="Times New Roman" w:cs="Times New Roman"/>
          <w:bCs/>
        </w:rPr>
        <w:t>onych robót lub związanych z nim</w:t>
      </w:r>
      <w:r w:rsidR="00C4697E" w:rsidRPr="000A7CFA">
        <w:rPr>
          <w:rFonts w:ascii="Times New Roman" w:eastAsia="Calibri" w:hAnsi="Times New Roman" w:cs="Times New Roman"/>
          <w:bCs/>
        </w:rPr>
        <w:t>i</w:t>
      </w:r>
      <w:r w:rsidRPr="000A7CFA">
        <w:rPr>
          <w:rFonts w:ascii="Times New Roman" w:eastAsia="Calibri" w:hAnsi="Times New Roman" w:cs="Times New Roman"/>
          <w:bCs/>
        </w:rPr>
        <w:t>,</w:t>
      </w:r>
      <w:r w:rsidR="00C4697E" w:rsidRPr="000A7CFA">
        <w:rPr>
          <w:rFonts w:ascii="Times New Roman" w:eastAsia="Calibri" w:hAnsi="Times New Roman" w:cs="Times New Roman"/>
          <w:bCs/>
        </w:rPr>
        <w:t xml:space="preserve"> bez względu na wysokość związanych z tym kosztów.</w:t>
      </w:r>
    </w:p>
    <w:p w:rsidR="007061DB" w:rsidRPr="000A7CFA" w:rsidRDefault="00C4697E" w:rsidP="00AE1264">
      <w:pPr>
        <w:pStyle w:val="Akapitzlis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Wykonawca dokona ważenia płyt przy użyciu własnych urządzeń posiadających stosowną legalizację.</w:t>
      </w:r>
      <w:r w:rsidR="004F4939" w:rsidRPr="000A7CFA">
        <w:rPr>
          <w:rFonts w:ascii="Times New Roman" w:eastAsia="Calibri" w:hAnsi="Times New Roman" w:cs="Times New Roman"/>
          <w:bCs/>
        </w:rPr>
        <w:t xml:space="preserve"> </w:t>
      </w:r>
      <w:r w:rsidR="004F4939" w:rsidRPr="000A7CFA">
        <w:rPr>
          <w:rFonts w:ascii="Times New Roman" w:hAnsi="Times New Roman" w:cs="Times New Roman"/>
        </w:rPr>
        <w:t xml:space="preserve">Ważenie odbieranych płyt azbestowo-cementowych ma odbywać się w obecności przedstawiciela właściciela nieruchomości i przedstawiciela Zamawiającego, po uprzednim zawiadomieniu Zamawiającego o dniu odbioru. </w:t>
      </w:r>
    </w:p>
    <w:p w:rsidR="00FC7ECA" w:rsidRPr="000A7CFA" w:rsidRDefault="00430F5B" w:rsidP="00AE1264">
      <w:pPr>
        <w:pStyle w:val="Akapitzlis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Do rozliczenia końcowego wraz z fakturą Wykonawca przedkłada:</w:t>
      </w:r>
    </w:p>
    <w:p w:rsidR="00BC5896" w:rsidRPr="000A7CFA" w:rsidRDefault="00430F5B" w:rsidP="00AE1264">
      <w:pPr>
        <w:pStyle w:val="Akapitzlist"/>
        <w:numPr>
          <w:ilvl w:val="1"/>
          <w:numId w:val="12"/>
        </w:numPr>
        <w:spacing w:before="120" w:line="276" w:lineRule="auto"/>
        <w:ind w:left="851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protokół</w:t>
      </w:r>
      <w:r w:rsidR="007D3AF2" w:rsidRPr="000A7CFA">
        <w:rPr>
          <w:rFonts w:ascii="Times New Roman" w:eastAsia="Calibri" w:hAnsi="Times New Roman" w:cs="Times New Roman"/>
          <w:bCs/>
        </w:rPr>
        <w:t>/protokoły</w:t>
      </w:r>
      <w:r w:rsidRPr="000A7CFA">
        <w:rPr>
          <w:rFonts w:ascii="Times New Roman" w:eastAsia="Calibri" w:hAnsi="Times New Roman" w:cs="Times New Roman"/>
          <w:bCs/>
        </w:rPr>
        <w:t xml:space="preserve"> odbioru </w:t>
      </w:r>
      <w:r w:rsidR="00F233FC" w:rsidRPr="000A7CFA">
        <w:rPr>
          <w:rFonts w:ascii="Times New Roman" w:eastAsia="Calibri" w:hAnsi="Times New Roman" w:cs="Times New Roman"/>
          <w:bCs/>
        </w:rPr>
        <w:t xml:space="preserve">w zakresie usunięcia wyrobów zawierających azbest </w:t>
      </w:r>
      <w:r w:rsidR="00F821B8">
        <w:rPr>
          <w:rFonts w:ascii="Times New Roman" w:eastAsia="Calibri" w:hAnsi="Times New Roman" w:cs="Times New Roman"/>
          <w:bCs/>
        </w:rPr>
        <w:br/>
      </w:r>
      <w:r w:rsidR="00F233FC" w:rsidRPr="000A7CFA">
        <w:rPr>
          <w:rFonts w:ascii="Times New Roman" w:eastAsia="Calibri" w:hAnsi="Times New Roman" w:cs="Times New Roman"/>
          <w:bCs/>
        </w:rPr>
        <w:t xml:space="preserve">z nieruchomości </w:t>
      </w:r>
      <w:r w:rsidR="00204426" w:rsidRPr="000A7CFA">
        <w:rPr>
          <w:rFonts w:ascii="Times New Roman" w:eastAsia="Calibri" w:hAnsi="Times New Roman" w:cs="Times New Roman"/>
          <w:bCs/>
        </w:rPr>
        <w:t>wraz z oświadczeniem o prawidłowości wykonania prac i oczyszczeni</w:t>
      </w:r>
      <w:r w:rsidR="00F233FC" w:rsidRPr="000A7CFA">
        <w:rPr>
          <w:rFonts w:ascii="Times New Roman" w:eastAsia="Calibri" w:hAnsi="Times New Roman" w:cs="Times New Roman"/>
          <w:bCs/>
        </w:rPr>
        <w:t>u</w:t>
      </w:r>
      <w:r w:rsidR="00204426" w:rsidRPr="000A7CFA">
        <w:rPr>
          <w:rFonts w:ascii="Times New Roman" w:eastAsia="Calibri" w:hAnsi="Times New Roman" w:cs="Times New Roman"/>
          <w:bCs/>
        </w:rPr>
        <w:t xml:space="preserve"> terenu z azbestu </w:t>
      </w:r>
      <w:r w:rsidRPr="000A7CFA">
        <w:rPr>
          <w:rFonts w:ascii="Times New Roman" w:eastAsia="Calibri" w:hAnsi="Times New Roman" w:cs="Times New Roman"/>
          <w:bCs/>
        </w:rPr>
        <w:t xml:space="preserve">zgodnie </w:t>
      </w:r>
      <w:r w:rsidR="00CA5622" w:rsidRPr="000A7CFA">
        <w:rPr>
          <w:rFonts w:ascii="Times New Roman" w:eastAsia="Calibri" w:hAnsi="Times New Roman" w:cs="Times New Roman"/>
          <w:bCs/>
        </w:rPr>
        <w:t>z zał. nr 1</w:t>
      </w:r>
      <w:r w:rsidR="00BC5896" w:rsidRPr="000A7CFA">
        <w:rPr>
          <w:rFonts w:ascii="Times New Roman" w:eastAsia="Calibri" w:hAnsi="Times New Roman" w:cs="Times New Roman"/>
          <w:bCs/>
        </w:rPr>
        <w:t xml:space="preserve"> do umowy wersja elektroniczna i papierowa,</w:t>
      </w:r>
    </w:p>
    <w:p w:rsidR="007061DB" w:rsidRPr="000A7CFA" w:rsidRDefault="00BC5896" w:rsidP="00AE1264">
      <w:pPr>
        <w:pStyle w:val="Akapitzlist"/>
        <w:numPr>
          <w:ilvl w:val="1"/>
          <w:numId w:val="12"/>
        </w:numPr>
        <w:spacing w:before="120" w:line="276" w:lineRule="auto"/>
        <w:ind w:left="851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karty przekazania odpadów, jako dokumenty potwierdzające wagę i przyjęcie odpadów na składowisko, którego prowadzący posiada zezwolenie na unieszkodliwianie tego typu odpadów</w:t>
      </w:r>
      <w:r w:rsidR="000D3ED3" w:rsidRPr="000A7CFA">
        <w:rPr>
          <w:rFonts w:ascii="Times New Roman" w:eastAsia="Calibri" w:hAnsi="Times New Roman" w:cs="Times New Roman"/>
          <w:bCs/>
        </w:rPr>
        <w:t xml:space="preserve"> (2 egzemplarze)</w:t>
      </w:r>
      <w:r w:rsidRPr="000A7CFA">
        <w:rPr>
          <w:rFonts w:ascii="Times New Roman" w:eastAsia="Calibri" w:hAnsi="Times New Roman" w:cs="Times New Roman"/>
          <w:bCs/>
        </w:rPr>
        <w:t>,</w:t>
      </w:r>
    </w:p>
    <w:p w:rsidR="007061DB" w:rsidRPr="000A7CFA" w:rsidRDefault="00204426" w:rsidP="00AE1264">
      <w:pPr>
        <w:pStyle w:val="Akapitzlist"/>
        <w:numPr>
          <w:ilvl w:val="1"/>
          <w:numId w:val="12"/>
        </w:numPr>
        <w:spacing w:before="120" w:line="276" w:lineRule="auto"/>
        <w:ind w:left="851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karty</w:t>
      </w:r>
      <w:r w:rsidR="00BC5896" w:rsidRPr="000A7CFA">
        <w:rPr>
          <w:rFonts w:ascii="Times New Roman" w:eastAsia="Calibri" w:hAnsi="Times New Roman" w:cs="Times New Roman"/>
          <w:bCs/>
        </w:rPr>
        <w:t xml:space="preserve"> przekazania odpadu </w:t>
      </w:r>
      <w:r w:rsidRPr="000A7CFA">
        <w:rPr>
          <w:rFonts w:ascii="Times New Roman" w:eastAsia="Calibri" w:hAnsi="Times New Roman" w:cs="Times New Roman"/>
          <w:bCs/>
        </w:rPr>
        <w:t xml:space="preserve">z nieruchomości </w:t>
      </w:r>
      <w:r w:rsidR="00BC5896" w:rsidRPr="000A7CFA">
        <w:rPr>
          <w:rFonts w:ascii="Times New Roman" w:eastAsia="Calibri" w:hAnsi="Times New Roman" w:cs="Times New Roman"/>
          <w:bCs/>
        </w:rPr>
        <w:t xml:space="preserve">podpisane przez właściciela nieruchomości </w:t>
      </w:r>
      <w:r w:rsidR="00F821B8">
        <w:rPr>
          <w:rFonts w:ascii="Times New Roman" w:eastAsia="Calibri" w:hAnsi="Times New Roman" w:cs="Times New Roman"/>
          <w:bCs/>
        </w:rPr>
        <w:br/>
      </w:r>
      <w:r w:rsidR="00BC5896" w:rsidRPr="000A7CFA">
        <w:rPr>
          <w:rFonts w:ascii="Times New Roman" w:eastAsia="Calibri" w:hAnsi="Times New Roman" w:cs="Times New Roman"/>
          <w:bCs/>
        </w:rPr>
        <w:t>i Wykon</w:t>
      </w:r>
      <w:r w:rsidR="007061DB" w:rsidRPr="000A7CFA">
        <w:rPr>
          <w:rFonts w:ascii="Times New Roman" w:eastAsia="Calibri" w:hAnsi="Times New Roman" w:cs="Times New Roman"/>
          <w:bCs/>
        </w:rPr>
        <w:t>aw</w:t>
      </w:r>
      <w:r w:rsidR="00BC5896" w:rsidRPr="000A7CFA">
        <w:rPr>
          <w:rFonts w:ascii="Times New Roman" w:eastAsia="Calibri" w:hAnsi="Times New Roman" w:cs="Times New Roman"/>
          <w:bCs/>
        </w:rPr>
        <w:t>cę,</w:t>
      </w:r>
    </w:p>
    <w:p w:rsidR="007061DB" w:rsidRPr="000A7CFA" w:rsidRDefault="007061DB" w:rsidP="00AE1264">
      <w:pPr>
        <w:pStyle w:val="Akapitzlist"/>
        <w:numPr>
          <w:ilvl w:val="1"/>
          <w:numId w:val="12"/>
        </w:numPr>
        <w:spacing w:before="120" w:line="276" w:lineRule="auto"/>
        <w:ind w:left="851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oświadczenie W</w:t>
      </w:r>
      <w:r w:rsidR="00BC5896" w:rsidRPr="000A7CFA">
        <w:rPr>
          <w:rFonts w:ascii="Times New Roman" w:eastAsia="Calibri" w:hAnsi="Times New Roman" w:cs="Times New Roman"/>
          <w:bCs/>
        </w:rPr>
        <w:t>ykonawcy zadania o prawidłowości wykonania prac oraz oczyszczeniu</w:t>
      </w:r>
      <w:r w:rsidRPr="000A7CFA">
        <w:rPr>
          <w:rFonts w:ascii="Times New Roman" w:eastAsia="Calibri" w:hAnsi="Times New Roman" w:cs="Times New Roman"/>
          <w:bCs/>
        </w:rPr>
        <w:t xml:space="preserve"> terenu z pyłu azbestowe</w:t>
      </w:r>
      <w:r w:rsidR="00BC5896" w:rsidRPr="000A7CFA">
        <w:rPr>
          <w:rFonts w:ascii="Times New Roman" w:eastAsia="Calibri" w:hAnsi="Times New Roman" w:cs="Times New Roman"/>
          <w:bCs/>
        </w:rPr>
        <w:t>go</w:t>
      </w:r>
      <w:r w:rsidRPr="000A7CFA">
        <w:rPr>
          <w:rFonts w:ascii="Times New Roman" w:eastAsia="Calibri" w:hAnsi="Times New Roman" w:cs="Times New Roman"/>
          <w:bCs/>
        </w:rPr>
        <w:t>, z zachowaniem właściwych przepisów techniczn</w:t>
      </w:r>
      <w:r w:rsidR="00BC5896" w:rsidRPr="000A7CFA">
        <w:rPr>
          <w:rFonts w:ascii="Times New Roman" w:eastAsia="Calibri" w:hAnsi="Times New Roman" w:cs="Times New Roman"/>
          <w:bCs/>
        </w:rPr>
        <w:t xml:space="preserve">ych i sanitarnych  (zgodnie z art. 8 ust. 3 </w:t>
      </w:r>
      <w:r w:rsidR="00BC5896" w:rsidRPr="000A7CFA">
        <w:rPr>
          <w:rFonts w:ascii="Times New Roman" w:eastAsia="Calibri" w:hAnsi="Times New Roman" w:cs="Times New Roman"/>
        </w:rPr>
        <w:t>Rozporządzenia Ministra Gospodarki Pracy i Polityki Społecznej z dnia 2 kwietnia 2004 r. w sprawie sposobów i warunków bezpiecznego użytkowania i usuwania wyrobów zawierających azbest (Dz. U. Nr 71, poz. 649</w:t>
      </w:r>
      <w:r w:rsidR="00DF4A92" w:rsidRPr="000A7CFA">
        <w:rPr>
          <w:rFonts w:ascii="Times New Roman" w:eastAsia="Calibri" w:hAnsi="Times New Roman" w:cs="Times New Roman"/>
        </w:rPr>
        <w:t xml:space="preserve"> </w:t>
      </w:r>
      <w:r w:rsidR="00DF4A92" w:rsidRPr="000A7CFA">
        <w:rPr>
          <w:rFonts w:ascii="Times New Roman" w:hAnsi="Times New Roman" w:cs="Times New Roman"/>
          <w:bCs/>
        </w:rPr>
        <w:t>oraz z 2010r. Nr 162, poz. 1089</w:t>
      </w:r>
      <w:r w:rsidR="00BC5896" w:rsidRPr="000A7CFA">
        <w:rPr>
          <w:rFonts w:ascii="Times New Roman" w:eastAsia="Calibri" w:hAnsi="Times New Roman" w:cs="Times New Roman"/>
        </w:rPr>
        <w:t>),</w:t>
      </w:r>
    </w:p>
    <w:p w:rsidR="00BC5896" w:rsidRPr="000A7CFA" w:rsidRDefault="00BC5896" w:rsidP="00AE1264">
      <w:pPr>
        <w:pStyle w:val="Akapitzlist"/>
        <w:numPr>
          <w:ilvl w:val="1"/>
          <w:numId w:val="12"/>
        </w:numPr>
        <w:spacing w:before="120" w:line="276" w:lineRule="auto"/>
        <w:ind w:left="851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</w:rPr>
        <w:t>zbiorcze zestawienie mieszkańców, od których usunięto azbest</w:t>
      </w:r>
      <w:r w:rsidR="006819C5" w:rsidRPr="000A7CFA">
        <w:rPr>
          <w:rFonts w:ascii="Times New Roman" w:eastAsia="Calibri" w:hAnsi="Times New Roman" w:cs="Times New Roman"/>
        </w:rPr>
        <w:t xml:space="preserve">, które będzie zawierać: </w:t>
      </w:r>
      <w:r w:rsidR="00CA5622" w:rsidRPr="000A7CFA">
        <w:rPr>
          <w:rFonts w:ascii="Times New Roman" w:eastAsia="Calibri" w:hAnsi="Times New Roman" w:cs="Times New Roman"/>
        </w:rPr>
        <w:br/>
      </w:r>
      <w:r w:rsidR="006819C5" w:rsidRPr="000A7CFA">
        <w:rPr>
          <w:rFonts w:ascii="Times New Roman" w:eastAsia="Calibri" w:hAnsi="Times New Roman" w:cs="Times New Roman"/>
        </w:rPr>
        <w:t>Lp., nazwisko i imię, ulica</w:t>
      </w:r>
      <w:r w:rsidR="004A5D38" w:rsidRPr="000A7CFA">
        <w:rPr>
          <w:rFonts w:ascii="Times New Roman" w:eastAsia="Calibri" w:hAnsi="Times New Roman" w:cs="Times New Roman"/>
        </w:rPr>
        <w:t xml:space="preserve"> i nr domu, usunięta ilość w m2, waga w kg, rodzaj wykonanej usługi (odbiór/demontaż), data realizacji, nr karty przekazania odpadu.</w:t>
      </w:r>
    </w:p>
    <w:p w:rsidR="00F233FC" w:rsidRPr="000A7CFA" w:rsidRDefault="00F233FC" w:rsidP="00AE1264">
      <w:pPr>
        <w:pStyle w:val="Akapitzlist"/>
        <w:numPr>
          <w:ilvl w:val="1"/>
          <w:numId w:val="12"/>
        </w:numPr>
        <w:spacing w:before="120" w:line="276" w:lineRule="auto"/>
        <w:ind w:left="851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</w:rPr>
        <w:t xml:space="preserve">Protokół odbioru końcowego wykonanych prac z zakresu usuwania odpadów zawierających azbest zgodnie z załącznikiem nr </w:t>
      </w:r>
      <w:r w:rsidR="000A7CFA">
        <w:rPr>
          <w:rFonts w:ascii="Times New Roman" w:eastAsia="Calibri" w:hAnsi="Times New Roman" w:cs="Times New Roman"/>
        </w:rPr>
        <w:t>2</w:t>
      </w:r>
      <w:r w:rsidRPr="000A7CFA">
        <w:rPr>
          <w:rFonts w:ascii="Times New Roman" w:eastAsia="Calibri" w:hAnsi="Times New Roman" w:cs="Times New Roman"/>
        </w:rPr>
        <w:t xml:space="preserve"> do umowy.</w:t>
      </w:r>
    </w:p>
    <w:p w:rsidR="007061DB" w:rsidRPr="000A7CFA" w:rsidRDefault="004A5D38" w:rsidP="00AE1264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Wykonawca wystawi dla właściciela posesji oświadczenie o prawidłowości wykonania prac oraz oc</w:t>
      </w:r>
      <w:r w:rsidR="007061DB" w:rsidRPr="000A7CFA">
        <w:rPr>
          <w:rFonts w:ascii="Times New Roman" w:eastAsia="Calibri" w:hAnsi="Times New Roman" w:cs="Times New Roman"/>
        </w:rPr>
        <w:t>zysz</w:t>
      </w:r>
      <w:r w:rsidRPr="000A7CFA">
        <w:rPr>
          <w:rFonts w:ascii="Times New Roman" w:eastAsia="Calibri" w:hAnsi="Times New Roman" w:cs="Times New Roman"/>
        </w:rPr>
        <w:t xml:space="preserve">czeniu terenu z pyłu azbestowego, </w:t>
      </w:r>
      <w:r w:rsidR="007061DB" w:rsidRPr="000A7CFA">
        <w:rPr>
          <w:rFonts w:ascii="Times New Roman" w:eastAsia="Calibri" w:hAnsi="Times New Roman" w:cs="Times New Roman"/>
          <w:bCs/>
        </w:rPr>
        <w:t>z zachowaniem właściwych przepisów techniczn</w:t>
      </w:r>
      <w:r w:rsidRPr="000A7CFA">
        <w:rPr>
          <w:rFonts w:ascii="Times New Roman" w:eastAsia="Calibri" w:hAnsi="Times New Roman" w:cs="Times New Roman"/>
          <w:bCs/>
        </w:rPr>
        <w:t xml:space="preserve">ych </w:t>
      </w:r>
      <w:r w:rsidR="007061DB" w:rsidRPr="000A7CFA">
        <w:rPr>
          <w:rFonts w:ascii="Times New Roman" w:eastAsia="Calibri" w:hAnsi="Times New Roman" w:cs="Times New Roman"/>
          <w:bCs/>
        </w:rPr>
        <w:br/>
      </w:r>
      <w:r w:rsidRPr="000A7CFA">
        <w:rPr>
          <w:rFonts w:ascii="Times New Roman" w:eastAsia="Calibri" w:hAnsi="Times New Roman" w:cs="Times New Roman"/>
          <w:bCs/>
        </w:rPr>
        <w:t xml:space="preserve">i sanitarnych  (zgodnie z art. 8 ust. 3 </w:t>
      </w:r>
      <w:r w:rsidRPr="000A7CFA">
        <w:rPr>
          <w:rFonts w:ascii="Times New Roman" w:eastAsia="Calibri" w:hAnsi="Times New Roman" w:cs="Times New Roman"/>
        </w:rPr>
        <w:t xml:space="preserve">Rozporządzenia Ministra Gospodarki Pracy i Polityki Społecznej z dnia 2 kwietnia 2004 r. w sprawie sposobów i warunków bezpiecznego użytkowania </w:t>
      </w:r>
      <w:r w:rsidR="007061DB" w:rsidRPr="000A7CFA">
        <w:rPr>
          <w:rFonts w:ascii="Times New Roman" w:eastAsia="Calibri" w:hAnsi="Times New Roman" w:cs="Times New Roman"/>
        </w:rPr>
        <w:br/>
      </w:r>
      <w:r w:rsidRPr="000A7CFA">
        <w:rPr>
          <w:rFonts w:ascii="Times New Roman" w:eastAsia="Calibri" w:hAnsi="Times New Roman" w:cs="Times New Roman"/>
        </w:rPr>
        <w:t>i usuwania wyrobów zawierających azbest (Dz. U. Nr 71, poz. 649</w:t>
      </w:r>
      <w:r w:rsidR="00204426" w:rsidRPr="000A7CFA">
        <w:rPr>
          <w:rFonts w:ascii="Times New Roman" w:eastAsia="Calibri" w:hAnsi="Times New Roman" w:cs="Times New Roman"/>
        </w:rPr>
        <w:t xml:space="preserve"> </w:t>
      </w:r>
      <w:r w:rsidR="00204426" w:rsidRPr="000A7CFA">
        <w:rPr>
          <w:rFonts w:ascii="Times New Roman" w:hAnsi="Times New Roman" w:cs="Times New Roman"/>
          <w:bCs/>
        </w:rPr>
        <w:t>oraz z 2010r. Nr 162, poz. 1089</w:t>
      </w:r>
      <w:r w:rsidRPr="000A7CFA">
        <w:rPr>
          <w:rFonts w:ascii="Times New Roman" w:eastAsia="Calibri" w:hAnsi="Times New Roman" w:cs="Times New Roman"/>
        </w:rPr>
        <w:t>).</w:t>
      </w:r>
    </w:p>
    <w:p w:rsidR="007061DB" w:rsidRPr="000A7CFA" w:rsidRDefault="007061DB" w:rsidP="00AE1264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Wykonawca przekaże Z</w:t>
      </w:r>
      <w:r w:rsidR="004A5D38" w:rsidRPr="000A7CFA">
        <w:rPr>
          <w:rFonts w:ascii="Times New Roman" w:eastAsia="Calibri" w:hAnsi="Times New Roman" w:cs="Times New Roman"/>
        </w:rPr>
        <w:t>amawiającemu kopię oświadczenia, o któr</w:t>
      </w:r>
      <w:r w:rsidRPr="000A7CFA">
        <w:rPr>
          <w:rFonts w:ascii="Times New Roman" w:eastAsia="Calibri" w:hAnsi="Times New Roman" w:cs="Times New Roman"/>
        </w:rPr>
        <w:t>ym mowa w § 2 ust. 11 potwierdz</w:t>
      </w:r>
      <w:r w:rsidR="004A5D38" w:rsidRPr="000A7CFA">
        <w:rPr>
          <w:rFonts w:ascii="Times New Roman" w:eastAsia="Calibri" w:hAnsi="Times New Roman" w:cs="Times New Roman"/>
        </w:rPr>
        <w:t>oną podpisem</w:t>
      </w:r>
      <w:r w:rsidRPr="000A7CFA">
        <w:rPr>
          <w:rFonts w:ascii="Times New Roman" w:eastAsia="Calibri" w:hAnsi="Times New Roman" w:cs="Times New Roman"/>
        </w:rPr>
        <w:t xml:space="preserve"> oraz pieczęcią za zgodność z</w:t>
      </w:r>
      <w:r w:rsidR="004A5D38" w:rsidRPr="000A7CFA">
        <w:rPr>
          <w:rFonts w:ascii="Times New Roman" w:eastAsia="Calibri" w:hAnsi="Times New Roman" w:cs="Times New Roman"/>
        </w:rPr>
        <w:t xml:space="preserve"> oryginałem.</w:t>
      </w:r>
    </w:p>
    <w:p w:rsidR="007061DB" w:rsidRPr="000A7CFA" w:rsidRDefault="004A5D38" w:rsidP="00AE1264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Odpady pozyskane w trakcie realizacji umowy zdeponowane będą na specjalistycznym składowisku odpadów niebezpiecznych posiadającym odpowiednie dopuszczenia w tym zakresie na zdeponowanie odpadów azbestowo-cementowych.</w:t>
      </w:r>
    </w:p>
    <w:p w:rsidR="007061DB" w:rsidRPr="000A7CFA" w:rsidRDefault="007061DB" w:rsidP="00AE1264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Osobę odpowiedzialną z rami</w:t>
      </w:r>
      <w:r w:rsidR="004A5D38" w:rsidRPr="000A7CFA">
        <w:rPr>
          <w:rFonts w:ascii="Times New Roman" w:eastAsia="Calibri" w:hAnsi="Times New Roman" w:cs="Times New Roman"/>
        </w:rPr>
        <w:t>enia Wykonawcy za prawidłowe wyko</w:t>
      </w:r>
      <w:r w:rsidRPr="000A7CFA">
        <w:rPr>
          <w:rFonts w:ascii="Times New Roman" w:eastAsia="Calibri" w:hAnsi="Times New Roman" w:cs="Times New Roman"/>
        </w:rPr>
        <w:t>n</w:t>
      </w:r>
      <w:r w:rsidR="004A5D38" w:rsidRPr="000A7CFA">
        <w:rPr>
          <w:rFonts w:ascii="Times New Roman" w:eastAsia="Calibri" w:hAnsi="Times New Roman" w:cs="Times New Roman"/>
        </w:rPr>
        <w:t>anie zakresu robót będących p</w:t>
      </w:r>
      <w:r w:rsidR="00733F3F" w:rsidRPr="000A7CFA">
        <w:rPr>
          <w:rFonts w:ascii="Times New Roman" w:eastAsia="Calibri" w:hAnsi="Times New Roman" w:cs="Times New Roman"/>
        </w:rPr>
        <w:t xml:space="preserve">rzedmiotem umowy będzie </w:t>
      </w:r>
      <w:r w:rsidR="000A7CFA">
        <w:rPr>
          <w:rFonts w:ascii="Times New Roman" w:eastAsia="Calibri" w:hAnsi="Times New Roman" w:cs="Times New Roman"/>
        </w:rPr>
        <w:t>………………………………</w:t>
      </w:r>
    </w:p>
    <w:p w:rsidR="007061DB" w:rsidRPr="000A7CFA" w:rsidRDefault="000A7CFA" w:rsidP="00AE1264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Osobą</w:t>
      </w:r>
      <w:r w:rsidR="007061DB" w:rsidRPr="000A7CFA">
        <w:rPr>
          <w:rFonts w:ascii="Times New Roman" w:eastAsia="Calibri" w:hAnsi="Times New Roman" w:cs="Times New Roman"/>
        </w:rPr>
        <w:t xml:space="preserve"> odpowiedzialną z rami</w:t>
      </w:r>
      <w:r w:rsidR="004A5D38" w:rsidRPr="000A7CFA">
        <w:rPr>
          <w:rFonts w:ascii="Times New Roman" w:eastAsia="Calibri" w:hAnsi="Times New Roman" w:cs="Times New Roman"/>
        </w:rPr>
        <w:t>enia Zamawia</w:t>
      </w:r>
      <w:r>
        <w:rPr>
          <w:rFonts w:ascii="Times New Roman" w:eastAsia="Calibri" w:hAnsi="Times New Roman" w:cs="Times New Roman"/>
        </w:rPr>
        <w:t>jącego</w:t>
      </w:r>
      <w:r w:rsidR="004A5D38" w:rsidRPr="000A7CFA">
        <w:rPr>
          <w:rFonts w:ascii="Times New Roman" w:eastAsia="Calibri" w:hAnsi="Times New Roman" w:cs="Times New Roman"/>
        </w:rPr>
        <w:t xml:space="preserve"> za prawidłowe wyko</w:t>
      </w:r>
      <w:r w:rsidR="007061DB" w:rsidRPr="000A7CFA">
        <w:rPr>
          <w:rFonts w:ascii="Times New Roman" w:eastAsia="Calibri" w:hAnsi="Times New Roman" w:cs="Times New Roman"/>
        </w:rPr>
        <w:t>n</w:t>
      </w:r>
      <w:r w:rsidR="004A5D38" w:rsidRPr="000A7CFA">
        <w:rPr>
          <w:rFonts w:ascii="Times New Roman" w:eastAsia="Calibri" w:hAnsi="Times New Roman" w:cs="Times New Roman"/>
        </w:rPr>
        <w:t>anie zakresu robót będących przed</w:t>
      </w:r>
      <w:r w:rsidR="00733F3F" w:rsidRPr="000A7CFA">
        <w:rPr>
          <w:rFonts w:ascii="Times New Roman" w:eastAsia="Calibri" w:hAnsi="Times New Roman" w:cs="Times New Roman"/>
        </w:rPr>
        <w:t>miotem umowy będ</w:t>
      </w:r>
      <w:r>
        <w:rPr>
          <w:rFonts w:ascii="Times New Roman" w:eastAsia="Calibri" w:hAnsi="Times New Roman" w:cs="Times New Roman"/>
        </w:rPr>
        <w:t>ą</w:t>
      </w:r>
      <w:r w:rsidR="00733F3F" w:rsidRPr="000A7CFA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…………………………………………</w:t>
      </w:r>
      <w:r w:rsidR="008241E9" w:rsidRPr="000A7CFA">
        <w:rPr>
          <w:rFonts w:ascii="Times New Roman" w:eastAsia="Calibri" w:hAnsi="Times New Roman" w:cs="Times New Roman"/>
        </w:rPr>
        <w:t>.</w:t>
      </w:r>
    </w:p>
    <w:p w:rsidR="007061DB" w:rsidRPr="000A7CFA" w:rsidRDefault="003A024A" w:rsidP="00AE1264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Dokonanie zapłaty za wykonaną usługę nastąpi jedynie za rzeczywiście unieszkodliwione odpady azbestowe w kwocie, jako iloczyn stawki łącznej (w zł za 1 Mg) x ilość (w Mg) ale nie więcej niż do kwoty będącej przedmiotem zapytania.</w:t>
      </w:r>
    </w:p>
    <w:p w:rsidR="003D1354" w:rsidRPr="000D7392" w:rsidRDefault="003D1354" w:rsidP="00AE1264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</w:rPr>
      </w:pPr>
      <w:r w:rsidRPr="000D7392">
        <w:rPr>
          <w:rFonts w:ascii="Times New Roman" w:eastAsia="Calibri" w:hAnsi="Times New Roman" w:cs="Times New Roman"/>
          <w:b/>
        </w:rPr>
        <w:t>§ 3</w:t>
      </w:r>
    </w:p>
    <w:p w:rsidR="007061DB" w:rsidRPr="000D7392" w:rsidRDefault="003D1354" w:rsidP="00AE1264">
      <w:pPr>
        <w:pStyle w:val="Akapitzlis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D7392">
        <w:rPr>
          <w:rFonts w:ascii="Times New Roman" w:eastAsia="Calibri" w:hAnsi="Times New Roman" w:cs="Times New Roman"/>
          <w:bCs/>
        </w:rPr>
        <w:t>Termin rozpoczęcia prac ustala się  - zgodnie z § 2 ust. 3 umowy.</w:t>
      </w:r>
    </w:p>
    <w:p w:rsidR="007061DB" w:rsidRPr="000D7392" w:rsidRDefault="003D1354" w:rsidP="00AE1264">
      <w:pPr>
        <w:pStyle w:val="Akapitzlis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D7392">
        <w:rPr>
          <w:rFonts w:ascii="Times New Roman" w:eastAsia="Calibri" w:hAnsi="Times New Roman" w:cs="Times New Roman"/>
          <w:bCs/>
        </w:rPr>
        <w:t xml:space="preserve">Termin zakończenia prac ustala się na dzień do </w:t>
      </w:r>
      <w:r w:rsidR="000A7CFA" w:rsidRPr="000D7392">
        <w:rPr>
          <w:rFonts w:ascii="Times New Roman" w:eastAsia="Calibri" w:hAnsi="Times New Roman" w:cs="Times New Roman"/>
          <w:b/>
          <w:bCs/>
        </w:rPr>
        <w:t>1</w:t>
      </w:r>
      <w:r w:rsidR="00FD7C41">
        <w:rPr>
          <w:rFonts w:ascii="Times New Roman" w:eastAsia="Calibri" w:hAnsi="Times New Roman" w:cs="Times New Roman"/>
          <w:b/>
          <w:bCs/>
        </w:rPr>
        <w:t>9</w:t>
      </w:r>
      <w:r w:rsidRPr="000D7392">
        <w:rPr>
          <w:rFonts w:ascii="Times New Roman" w:eastAsia="Calibri" w:hAnsi="Times New Roman" w:cs="Times New Roman"/>
          <w:b/>
          <w:bCs/>
        </w:rPr>
        <w:t xml:space="preserve"> </w:t>
      </w:r>
      <w:r w:rsidR="000A7CFA" w:rsidRPr="000D7392">
        <w:rPr>
          <w:rFonts w:ascii="Times New Roman" w:eastAsia="Calibri" w:hAnsi="Times New Roman" w:cs="Times New Roman"/>
          <w:b/>
          <w:bCs/>
        </w:rPr>
        <w:t>października</w:t>
      </w:r>
      <w:r w:rsidRPr="000D7392">
        <w:rPr>
          <w:rFonts w:ascii="Times New Roman" w:eastAsia="Calibri" w:hAnsi="Times New Roman" w:cs="Times New Roman"/>
          <w:b/>
          <w:bCs/>
        </w:rPr>
        <w:t xml:space="preserve"> 201</w:t>
      </w:r>
      <w:r w:rsidR="000A7CFA" w:rsidRPr="000D7392">
        <w:rPr>
          <w:rFonts w:ascii="Times New Roman" w:eastAsia="Calibri" w:hAnsi="Times New Roman" w:cs="Times New Roman"/>
          <w:b/>
          <w:bCs/>
        </w:rPr>
        <w:t>9</w:t>
      </w:r>
      <w:r w:rsidRPr="000D7392">
        <w:rPr>
          <w:rFonts w:ascii="Times New Roman" w:eastAsia="Calibri" w:hAnsi="Times New Roman" w:cs="Times New Roman"/>
          <w:b/>
          <w:bCs/>
        </w:rPr>
        <w:t xml:space="preserve"> r</w:t>
      </w:r>
      <w:r w:rsidRPr="000D7392">
        <w:rPr>
          <w:rFonts w:ascii="Times New Roman" w:eastAsia="Calibri" w:hAnsi="Times New Roman" w:cs="Times New Roman"/>
          <w:bCs/>
        </w:rPr>
        <w:t>.</w:t>
      </w:r>
    </w:p>
    <w:p w:rsidR="007061DB" w:rsidRPr="000D7392" w:rsidRDefault="003D1354" w:rsidP="00AE1264">
      <w:pPr>
        <w:pStyle w:val="Akapitzlis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D7392">
        <w:rPr>
          <w:rFonts w:ascii="Times New Roman" w:eastAsia="Calibri" w:hAnsi="Times New Roman" w:cs="Times New Roman"/>
          <w:bCs/>
        </w:rPr>
        <w:t>Zakoń</w:t>
      </w:r>
      <w:r w:rsidR="007061DB" w:rsidRPr="000D7392">
        <w:rPr>
          <w:rFonts w:ascii="Times New Roman" w:eastAsia="Calibri" w:hAnsi="Times New Roman" w:cs="Times New Roman"/>
          <w:bCs/>
        </w:rPr>
        <w:t>c</w:t>
      </w:r>
      <w:r w:rsidRPr="000D7392">
        <w:rPr>
          <w:rFonts w:ascii="Times New Roman" w:eastAsia="Calibri" w:hAnsi="Times New Roman" w:cs="Times New Roman"/>
          <w:bCs/>
        </w:rPr>
        <w:t>zenie wykonania całości zadania wykonawca zgłasza na piśmie Zamawiającemu.</w:t>
      </w:r>
    </w:p>
    <w:p w:rsidR="00F43214" w:rsidRPr="000A7CFA" w:rsidRDefault="003D1354" w:rsidP="00AE1264">
      <w:pPr>
        <w:pStyle w:val="Akapitzlis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D7392">
        <w:rPr>
          <w:rFonts w:ascii="Times New Roman" w:eastAsia="Calibri" w:hAnsi="Times New Roman" w:cs="Times New Roman"/>
          <w:bCs/>
        </w:rPr>
        <w:lastRenderedPageBreak/>
        <w:t>Wykonawca prz</w:t>
      </w:r>
      <w:r w:rsidR="007061DB" w:rsidRPr="000D7392">
        <w:rPr>
          <w:rFonts w:ascii="Times New Roman" w:eastAsia="Calibri" w:hAnsi="Times New Roman" w:cs="Times New Roman"/>
          <w:bCs/>
        </w:rPr>
        <w:t>e</w:t>
      </w:r>
      <w:r w:rsidRPr="000D7392">
        <w:rPr>
          <w:rFonts w:ascii="Times New Roman" w:eastAsia="Calibri" w:hAnsi="Times New Roman" w:cs="Times New Roman"/>
          <w:bCs/>
        </w:rPr>
        <w:t>dłoży Zamawiającemu w dniu zgłos</w:t>
      </w:r>
      <w:r w:rsidR="007061DB" w:rsidRPr="000D7392">
        <w:rPr>
          <w:rFonts w:ascii="Times New Roman" w:eastAsia="Calibri" w:hAnsi="Times New Roman" w:cs="Times New Roman"/>
          <w:bCs/>
        </w:rPr>
        <w:t>zenia gotowości do odbioru komp</w:t>
      </w:r>
      <w:r w:rsidRPr="000D7392">
        <w:rPr>
          <w:rFonts w:ascii="Times New Roman" w:eastAsia="Calibri" w:hAnsi="Times New Roman" w:cs="Times New Roman"/>
          <w:bCs/>
        </w:rPr>
        <w:t>let dokumentów pozwalających na ocenę prawidłowości wykonania przedmiotu umowy, tj. karty</w:t>
      </w:r>
      <w:r w:rsidRPr="000A7CFA">
        <w:rPr>
          <w:rFonts w:ascii="Times New Roman" w:eastAsia="Calibri" w:hAnsi="Times New Roman" w:cs="Times New Roman"/>
          <w:bCs/>
        </w:rPr>
        <w:t xml:space="preserve"> przekazania odpadów zawierających azbest </w:t>
      </w:r>
      <w:r w:rsidR="00C11E98" w:rsidRPr="000A7CFA">
        <w:rPr>
          <w:rFonts w:ascii="Times New Roman" w:eastAsia="Calibri" w:hAnsi="Times New Roman" w:cs="Times New Roman"/>
          <w:bCs/>
        </w:rPr>
        <w:t>do unieszkodliwienia, które winny zawierać nr karty, dane właś</w:t>
      </w:r>
      <w:r w:rsidR="007061DB" w:rsidRPr="000A7CFA">
        <w:rPr>
          <w:rFonts w:ascii="Times New Roman" w:eastAsia="Calibri" w:hAnsi="Times New Roman" w:cs="Times New Roman"/>
          <w:bCs/>
        </w:rPr>
        <w:t>ci</w:t>
      </w:r>
      <w:r w:rsidR="00C11E98" w:rsidRPr="000A7CFA">
        <w:rPr>
          <w:rFonts w:ascii="Times New Roman" w:eastAsia="Calibri" w:hAnsi="Times New Roman" w:cs="Times New Roman"/>
          <w:bCs/>
        </w:rPr>
        <w:t>ciela obiektu (imię i nazwisko), adres obiektu/nieruchomości z której usuni</w:t>
      </w:r>
      <w:r w:rsidR="007061DB" w:rsidRPr="000A7CFA">
        <w:rPr>
          <w:rFonts w:ascii="Times New Roman" w:eastAsia="Calibri" w:hAnsi="Times New Roman" w:cs="Times New Roman"/>
          <w:bCs/>
        </w:rPr>
        <w:t>ę</w:t>
      </w:r>
      <w:r w:rsidR="00C11E98" w:rsidRPr="000A7CFA">
        <w:rPr>
          <w:rFonts w:ascii="Times New Roman" w:eastAsia="Calibri" w:hAnsi="Times New Roman" w:cs="Times New Roman"/>
          <w:bCs/>
        </w:rPr>
        <w:t>to azbest, kod i rodzaj odpadu oraz ilość w Mg/m</w:t>
      </w:r>
      <w:r w:rsidR="00C11E98" w:rsidRPr="000A7CFA">
        <w:rPr>
          <w:rFonts w:ascii="Times New Roman" w:eastAsia="Calibri" w:hAnsi="Times New Roman" w:cs="Times New Roman"/>
          <w:bCs/>
          <w:vertAlign w:val="superscript"/>
        </w:rPr>
        <w:t>2</w:t>
      </w:r>
      <w:r w:rsidR="00C11E98" w:rsidRPr="000A7CFA">
        <w:rPr>
          <w:rFonts w:ascii="Times New Roman" w:eastAsia="Calibri" w:hAnsi="Times New Roman" w:cs="Times New Roman"/>
          <w:bCs/>
        </w:rPr>
        <w:t>; protokoły prawidłowości wykonania prac podpisane przez właścicieli nieruchomości i Wykonawcę oraz oświadczenia</w:t>
      </w:r>
      <w:r w:rsidR="007061DB" w:rsidRPr="000A7CFA">
        <w:rPr>
          <w:rFonts w:ascii="Times New Roman" w:eastAsia="Calibri" w:hAnsi="Times New Roman" w:cs="Times New Roman"/>
          <w:bCs/>
        </w:rPr>
        <w:t xml:space="preserve"> </w:t>
      </w:r>
      <w:r w:rsidR="0018662F" w:rsidRPr="000A7CFA">
        <w:rPr>
          <w:rFonts w:ascii="Times New Roman" w:eastAsia="Calibri" w:hAnsi="Times New Roman" w:cs="Times New Roman"/>
          <w:bCs/>
        </w:rPr>
        <w:t>Wykonawcy o</w:t>
      </w:r>
      <w:r w:rsidR="007061DB" w:rsidRPr="000A7CFA">
        <w:rPr>
          <w:rFonts w:ascii="Times New Roman" w:eastAsia="Calibri" w:hAnsi="Times New Roman" w:cs="Times New Roman"/>
          <w:bCs/>
        </w:rPr>
        <w:t xml:space="preserve"> </w:t>
      </w:r>
      <w:r w:rsidR="0018662F" w:rsidRPr="000A7CFA">
        <w:rPr>
          <w:rFonts w:ascii="Times New Roman" w:eastAsia="Calibri" w:hAnsi="Times New Roman" w:cs="Times New Roman"/>
          <w:bCs/>
        </w:rPr>
        <w:t xml:space="preserve">prawidłowości wykonania robót i oczyszczenia terenu z azbestu, z zachowaniem właściwych przepisów technicznych </w:t>
      </w:r>
      <w:r w:rsidR="00CD5493">
        <w:rPr>
          <w:rFonts w:ascii="Times New Roman" w:eastAsia="Calibri" w:hAnsi="Times New Roman" w:cs="Times New Roman"/>
          <w:bCs/>
        </w:rPr>
        <w:br/>
      </w:r>
      <w:r w:rsidR="0018662F" w:rsidRPr="000A7CFA">
        <w:rPr>
          <w:rFonts w:ascii="Times New Roman" w:eastAsia="Calibri" w:hAnsi="Times New Roman" w:cs="Times New Roman"/>
          <w:bCs/>
        </w:rPr>
        <w:t>i sanitarnych.</w:t>
      </w:r>
      <w:r w:rsidR="00F43214" w:rsidRPr="000A7CFA">
        <w:rPr>
          <w:rFonts w:ascii="Times New Roman" w:eastAsia="Calibri" w:hAnsi="Times New Roman" w:cs="Times New Roman"/>
          <w:bCs/>
        </w:rPr>
        <w:t xml:space="preserve"> </w:t>
      </w:r>
      <w:r w:rsidR="0018662F" w:rsidRPr="000A7CFA">
        <w:rPr>
          <w:rFonts w:ascii="Times New Roman" w:eastAsia="Calibri" w:hAnsi="Times New Roman" w:cs="Times New Roman"/>
          <w:bCs/>
        </w:rPr>
        <w:t>Strony postanawiają, że z czynności odbioru kompletów dokumentów określonych w ust. 4 niniejszej umowy zostanie</w:t>
      </w:r>
      <w:r w:rsidR="00F43214" w:rsidRPr="000A7CFA">
        <w:rPr>
          <w:rFonts w:ascii="Times New Roman" w:eastAsia="Calibri" w:hAnsi="Times New Roman" w:cs="Times New Roman"/>
          <w:bCs/>
        </w:rPr>
        <w:t xml:space="preserve"> spisany protokół odbioru końco</w:t>
      </w:r>
      <w:r w:rsidR="0018662F" w:rsidRPr="000A7CFA">
        <w:rPr>
          <w:rFonts w:ascii="Times New Roman" w:eastAsia="Calibri" w:hAnsi="Times New Roman" w:cs="Times New Roman"/>
          <w:bCs/>
        </w:rPr>
        <w:t>wego podpisany przez uprawnionych przedstawicieli stron, zawierający wszelkie ustalenie dokonane w toku odbioru.</w:t>
      </w:r>
    </w:p>
    <w:p w:rsidR="0018662F" w:rsidRPr="000A7CFA" w:rsidRDefault="0018662F" w:rsidP="00AE1264">
      <w:pPr>
        <w:pStyle w:val="Akapitzlis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 xml:space="preserve">Jeżeli w trakcie odbioru usług zostanie </w:t>
      </w:r>
      <w:r w:rsidR="004E774F" w:rsidRPr="000A7CFA">
        <w:rPr>
          <w:rFonts w:ascii="Times New Roman" w:eastAsia="Calibri" w:hAnsi="Times New Roman" w:cs="Times New Roman"/>
          <w:bCs/>
        </w:rPr>
        <w:t>stwierdzone niezgodne z obowiązującymi pr</w:t>
      </w:r>
      <w:r w:rsidR="00F43214" w:rsidRPr="000A7CFA">
        <w:rPr>
          <w:rFonts w:ascii="Times New Roman" w:eastAsia="Calibri" w:hAnsi="Times New Roman" w:cs="Times New Roman"/>
          <w:bCs/>
        </w:rPr>
        <w:t>zepisami wykonanie usług Zamawia</w:t>
      </w:r>
      <w:r w:rsidR="004E774F" w:rsidRPr="000A7CFA">
        <w:rPr>
          <w:rFonts w:ascii="Times New Roman" w:eastAsia="Calibri" w:hAnsi="Times New Roman" w:cs="Times New Roman"/>
          <w:bCs/>
        </w:rPr>
        <w:t xml:space="preserve">jący może odmówić odbioru i </w:t>
      </w:r>
      <w:r w:rsidR="00F43214" w:rsidRPr="000A7CFA">
        <w:rPr>
          <w:rFonts w:ascii="Times New Roman" w:eastAsia="Calibri" w:hAnsi="Times New Roman" w:cs="Times New Roman"/>
          <w:bCs/>
        </w:rPr>
        <w:t>zażą</w:t>
      </w:r>
      <w:r w:rsidR="004E774F" w:rsidRPr="000A7CFA">
        <w:rPr>
          <w:rFonts w:ascii="Times New Roman" w:eastAsia="Calibri" w:hAnsi="Times New Roman" w:cs="Times New Roman"/>
          <w:bCs/>
        </w:rPr>
        <w:t xml:space="preserve">dać prowadzenia usług zgodnie </w:t>
      </w:r>
      <w:r w:rsidR="00F43214" w:rsidRPr="000A7CFA">
        <w:rPr>
          <w:rFonts w:ascii="Times New Roman" w:eastAsia="Calibri" w:hAnsi="Times New Roman" w:cs="Times New Roman"/>
          <w:bCs/>
        </w:rPr>
        <w:br/>
      </w:r>
      <w:r w:rsidR="004E774F" w:rsidRPr="000A7CFA">
        <w:rPr>
          <w:rFonts w:ascii="Times New Roman" w:eastAsia="Calibri" w:hAnsi="Times New Roman" w:cs="Times New Roman"/>
          <w:bCs/>
        </w:rPr>
        <w:t>z przepisami dotyczącymi u</w:t>
      </w:r>
      <w:r w:rsidR="00F43214" w:rsidRPr="000A7CFA">
        <w:rPr>
          <w:rFonts w:ascii="Times New Roman" w:eastAsia="Calibri" w:hAnsi="Times New Roman" w:cs="Times New Roman"/>
          <w:bCs/>
        </w:rPr>
        <w:t>suwania wyrobów zawierających a</w:t>
      </w:r>
      <w:r w:rsidR="004E774F" w:rsidRPr="000A7CFA">
        <w:rPr>
          <w:rFonts w:ascii="Times New Roman" w:eastAsia="Calibri" w:hAnsi="Times New Roman" w:cs="Times New Roman"/>
          <w:bCs/>
        </w:rPr>
        <w:t>zbest wyznaczając w tym celu odpowie</w:t>
      </w:r>
      <w:r w:rsidR="00F43214" w:rsidRPr="000A7CFA">
        <w:rPr>
          <w:rFonts w:ascii="Times New Roman" w:eastAsia="Calibri" w:hAnsi="Times New Roman" w:cs="Times New Roman"/>
          <w:bCs/>
        </w:rPr>
        <w:t>d</w:t>
      </w:r>
      <w:r w:rsidR="004E774F" w:rsidRPr="000A7CFA">
        <w:rPr>
          <w:rFonts w:ascii="Times New Roman" w:eastAsia="Calibri" w:hAnsi="Times New Roman" w:cs="Times New Roman"/>
          <w:bCs/>
        </w:rPr>
        <w:t>ni termin, nie dłuższy niż 5 dni.</w:t>
      </w:r>
    </w:p>
    <w:p w:rsidR="004E774F" w:rsidRPr="000A7CFA" w:rsidRDefault="004E774F" w:rsidP="00AE1264">
      <w:pPr>
        <w:spacing w:before="120" w:after="120" w:line="276" w:lineRule="auto"/>
        <w:ind w:firstLine="0"/>
        <w:jc w:val="center"/>
        <w:rPr>
          <w:rFonts w:ascii="Times New Roman" w:eastAsia="Calibri" w:hAnsi="Times New Roman" w:cs="Times New Roman"/>
          <w:b/>
        </w:rPr>
      </w:pPr>
      <w:r w:rsidRPr="000A7CFA">
        <w:rPr>
          <w:rFonts w:ascii="Times New Roman" w:eastAsia="Calibri" w:hAnsi="Times New Roman" w:cs="Times New Roman"/>
          <w:b/>
        </w:rPr>
        <w:t>§ 4</w:t>
      </w:r>
    </w:p>
    <w:p w:rsidR="00F43214" w:rsidRPr="000A7CFA" w:rsidRDefault="004E774F" w:rsidP="00AE1264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Źródł</w:t>
      </w:r>
      <w:r w:rsidR="007235F3" w:rsidRPr="000A7CFA">
        <w:rPr>
          <w:rFonts w:ascii="Times New Roman" w:eastAsia="Calibri" w:hAnsi="Times New Roman" w:cs="Times New Roman"/>
        </w:rPr>
        <w:t xml:space="preserve">em finansowania prac będących przedmiotem umowy są środki pochodzące z Wojewódzkiego Funduszu Ochrony Środowiska i </w:t>
      </w:r>
      <w:r w:rsidR="00CA5622" w:rsidRPr="000A7CFA">
        <w:rPr>
          <w:rFonts w:ascii="Times New Roman" w:eastAsia="Calibri" w:hAnsi="Times New Roman" w:cs="Times New Roman"/>
        </w:rPr>
        <w:t>Gospodarki Wodnej w Rzeszowie, N</w:t>
      </w:r>
      <w:r w:rsidR="007235F3" w:rsidRPr="000A7CFA">
        <w:rPr>
          <w:rFonts w:ascii="Times New Roman" w:eastAsia="Calibri" w:hAnsi="Times New Roman" w:cs="Times New Roman"/>
        </w:rPr>
        <w:t>arodowego Funduszu Ochrony Środowiska i Gospodarki Wodnej zwane dalej „dotacją” oraz środki własne Zamawiającego.</w:t>
      </w:r>
    </w:p>
    <w:p w:rsidR="004967DA" w:rsidRPr="000A7CFA" w:rsidRDefault="007235F3" w:rsidP="00AE1264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Przedstawiciel Zamawiającego i Dotującego</w:t>
      </w:r>
      <w:r w:rsidR="00C9332F" w:rsidRPr="000A7CFA">
        <w:rPr>
          <w:rFonts w:ascii="Times New Roman" w:eastAsia="Calibri" w:hAnsi="Times New Roman" w:cs="Times New Roman"/>
        </w:rPr>
        <w:t xml:space="preserve"> – Wojewódzkiego Funduszu Ochrony Środowiska </w:t>
      </w:r>
      <w:r w:rsidR="00F43214" w:rsidRPr="000A7CFA">
        <w:rPr>
          <w:rFonts w:ascii="Times New Roman" w:eastAsia="Calibri" w:hAnsi="Times New Roman" w:cs="Times New Roman"/>
        </w:rPr>
        <w:br/>
      </w:r>
      <w:r w:rsidR="00C9332F" w:rsidRPr="000A7CFA">
        <w:rPr>
          <w:rFonts w:ascii="Times New Roman" w:eastAsia="Calibri" w:hAnsi="Times New Roman" w:cs="Times New Roman"/>
        </w:rPr>
        <w:t>i Gospo</w:t>
      </w:r>
      <w:r w:rsidR="00F43214" w:rsidRPr="000A7CFA">
        <w:rPr>
          <w:rFonts w:ascii="Times New Roman" w:eastAsia="Calibri" w:hAnsi="Times New Roman" w:cs="Times New Roman"/>
        </w:rPr>
        <w:t>da</w:t>
      </w:r>
      <w:r w:rsidR="00C9332F" w:rsidRPr="000A7CFA">
        <w:rPr>
          <w:rFonts w:ascii="Times New Roman" w:eastAsia="Calibri" w:hAnsi="Times New Roman" w:cs="Times New Roman"/>
        </w:rPr>
        <w:t>rki Wodnej w Rzeszowie ma pra</w:t>
      </w:r>
      <w:r w:rsidR="00F43214" w:rsidRPr="000A7CFA">
        <w:rPr>
          <w:rFonts w:ascii="Times New Roman" w:eastAsia="Calibri" w:hAnsi="Times New Roman" w:cs="Times New Roman"/>
        </w:rPr>
        <w:t xml:space="preserve">wo kontrolować i nadzorować wykonanie </w:t>
      </w:r>
      <w:r w:rsidR="00C9332F" w:rsidRPr="000A7CFA">
        <w:rPr>
          <w:rFonts w:ascii="Times New Roman" w:eastAsia="Calibri" w:hAnsi="Times New Roman" w:cs="Times New Roman"/>
        </w:rPr>
        <w:t>przedmiotu umowy, o którym mowa w § 1</w:t>
      </w:r>
      <w:r w:rsidR="00386AF0" w:rsidRPr="000A7CFA">
        <w:rPr>
          <w:rFonts w:ascii="Times New Roman" w:eastAsia="Calibri" w:hAnsi="Times New Roman" w:cs="Times New Roman"/>
        </w:rPr>
        <w:t>, w celu realizacji powyższego uprawnieni przedstawiciele Zamawiającego i Dotującego mają prawo wstępu na teren wykonywania prac, po</w:t>
      </w:r>
      <w:r w:rsidR="004967DA" w:rsidRPr="000A7CFA">
        <w:rPr>
          <w:rFonts w:ascii="Times New Roman" w:eastAsia="Calibri" w:hAnsi="Times New Roman" w:cs="Times New Roman"/>
        </w:rPr>
        <w:t xml:space="preserve"> uzyskaniu odpowiedniego zabezpieczenia od Wykonawcy.</w:t>
      </w:r>
    </w:p>
    <w:p w:rsidR="004967DA" w:rsidRPr="000A7CFA" w:rsidRDefault="004967DA" w:rsidP="00AE1264">
      <w:pPr>
        <w:spacing w:before="120" w:after="120" w:line="276" w:lineRule="auto"/>
        <w:ind w:firstLine="0"/>
        <w:jc w:val="center"/>
        <w:rPr>
          <w:rFonts w:ascii="Times New Roman" w:eastAsia="Calibri" w:hAnsi="Times New Roman" w:cs="Times New Roman"/>
          <w:b/>
        </w:rPr>
      </w:pPr>
      <w:r w:rsidRPr="000A7CFA">
        <w:rPr>
          <w:rFonts w:ascii="Times New Roman" w:eastAsia="Calibri" w:hAnsi="Times New Roman" w:cs="Times New Roman"/>
          <w:b/>
        </w:rPr>
        <w:t>§</w:t>
      </w:r>
      <w:r w:rsidR="00E44941" w:rsidRPr="000A7CFA">
        <w:rPr>
          <w:rFonts w:ascii="Times New Roman" w:eastAsia="Calibri" w:hAnsi="Times New Roman" w:cs="Times New Roman"/>
          <w:b/>
        </w:rPr>
        <w:t xml:space="preserve"> 5</w:t>
      </w:r>
    </w:p>
    <w:p w:rsidR="00531509" w:rsidRPr="000A7CFA" w:rsidRDefault="004967DA" w:rsidP="00AE1264">
      <w:pPr>
        <w:pStyle w:val="Akapitzlis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Za prawidłowo wyko</w:t>
      </w:r>
      <w:r w:rsidR="00F43214" w:rsidRPr="000A7CFA">
        <w:rPr>
          <w:rFonts w:ascii="Times New Roman" w:eastAsia="Calibri" w:hAnsi="Times New Roman" w:cs="Times New Roman"/>
          <w:bCs/>
        </w:rPr>
        <w:t>na</w:t>
      </w:r>
      <w:r w:rsidRPr="000A7CFA">
        <w:rPr>
          <w:rFonts w:ascii="Times New Roman" w:eastAsia="Calibri" w:hAnsi="Times New Roman" w:cs="Times New Roman"/>
          <w:bCs/>
        </w:rPr>
        <w:t>ną usługę  Zamawiający zapłaci Wykonawcy wynagrodzenie obliczone wg stawki brutto za 1 Mg wyrobów zawierających azbest faktycznie zdemontowanych i wywiezionych do utylizacji wg cen</w:t>
      </w:r>
      <w:r w:rsidR="000A7CFA">
        <w:rPr>
          <w:rFonts w:ascii="Times New Roman" w:eastAsia="Calibri" w:hAnsi="Times New Roman" w:cs="Times New Roman"/>
          <w:bCs/>
        </w:rPr>
        <w:t>y</w:t>
      </w:r>
      <w:r w:rsidRPr="000A7CFA">
        <w:rPr>
          <w:rFonts w:ascii="Times New Roman" w:eastAsia="Calibri" w:hAnsi="Times New Roman" w:cs="Times New Roman"/>
          <w:bCs/>
        </w:rPr>
        <w:t xml:space="preserve"> jednostkow</w:t>
      </w:r>
      <w:r w:rsidR="000A7CFA">
        <w:rPr>
          <w:rFonts w:ascii="Times New Roman" w:eastAsia="Calibri" w:hAnsi="Times New Roman" w:cs="Times New Roman"/>
          <w:bCs/>
        </w:rPr>
        <w:t>ej</w:t>
      </w:r>
      <w:r w:rsidRPr="000A7CFA">
        <w:rPr>
          <w:rFonts w:ascii="Times New Roman" w:eastAsia="Calibri" w:hAnsi="Times New Roman" w:cs="Times New Roman"/>
          <w:bCs/>
        </w:rPr>
        <w:t xml:space="preserve"> z oferty:</w:t>
      </w:r>
    </w:p>
    <w:p w:rsidR="00F43214" w:rsidRPr="000A7CFA" w:rsidRDefault="008241E9" w:rsidP="00AE1264">
      <w:pPr>
        <w:pStyle w:val="Akapitzlist"/>
        <w:spacing w:line="276" w:lineRule="auto"/>
        <w:ind w:left="851" w:firstLine="0"/>
        <w:jc w:val="both"/>
        <w:rPr>
          <w:rFonts w:ascii="Times New Roman" w:eastAsia="Calibri" w:hAnsi="Times New Roman" w:cs="Times New Roman"/>
          <w:b/>
        </w:rPr>
      </w:pPr>
      <w:r w:rsidRPr="000A7CFA">
        <w:rPr>
          <w:rFonts w:ascii="Times New Roman" w:eastAsia="Calibri" w:hAnsi="Times New Roman" w:cs="Times New Roman"/>
          <w:b/>
        </w:rPr>
        <w:t xml:space="preserve">- cena jednostkowa – </w:t>
      </w:r>
      <w:r w:rsidR="000A7CFA">
        <w:rPr>
          <w:rFonts w:ascii="Times New Roman" w:eastAsia="Calibri" w:hAnsi="Times New Roman" w:cs="Times New Roman"/>
          <w:b/>
        </w:rPr>
        <w:t>…………….</w:t>
      </w:r>
      <w:r w:rsidR="00042EA4" w:rsidRPr="000A7CFA">
        <w:rPr>
          <w:rFonts w:ascii="Times New Roman" w:eastAsia="Calibri" w:hAnsi="Times New Roman" w:cs="Times New Roman"/>
          <w:b/>
        </w:rPr>
        <w:t xml:space="preserve"> </w:t>
      </w:r>
      <w:r w:rsidR="004967DA" w:rsidRPr="000A7CFA">
        <w:rPr>
          <w:rFonts w:ascii="Times New Roman" w:eastAsia="Calibri" w:hAnsi="Times New Roman" w:cs="Times New Roman"/>
          <w:b/>
        </w:rPr>
        <w:t>zł/Mg brutto</w:t>
      </w:r>
    </w:p>
    <w:p w:rsidR="00F43214" w:rsidRPr="000A7CFA" w:rsidRDefault="002C46D2" w:rsidP="00AE1264">
      <w:pPr>
        <w:pStyle w:val="Akapitzlist"/>
        <w:spacing w:line="276" w:lineRule="auto"/>
        <w:ind w:left="851" w:firstLine="0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  <w:b/>
        </w:rPr>
        <w:t xml:space="preserve">- cena ogółem –  </w:t>
      </w:r>
      <w:r w:rsidR="000A7CFA">
        <w:rPr>
          <w:rFonts w:ascii="Times New Roman" w:eastAsia="Calibri" w:hAnsi="Times New Roman" w:cs="Times New Roman"/>
          <w:b/>
        </w:rPr>
        <w:t>………….</w:t>
      </w:r>
      <w:r w:rsidR="00042EA4" w:rsidRPr="000A7CFA">
        <w:rPr>
          <w:rFonts w:ascii="Times New Roman" w:eastAsia="Calibri" w:hAnsi="Times New Roman" w:cs="Times New Roman"/>
          <w:b/>
        </w:rPr>
        <w:t xml:space="preserve"> </w:t>
      </w:r>
      <w:r w:rsidR="004967DA" w:rsidRPr="000A7CFA">
        <w:rPr>
          <w:rFonts w:ascii="Times New Roman" w:eastAsia="Calibri" w:hAnsi="Times New Roman" w:cs="Times New Roman"/>
          <w:b/>
        </w:rPr>
        <w:t xml:space="preserve">zł/Mg (jednostkowa) x </w:t>
      </w:r>
      <w:r w:rsidR="00165828">
        <w:rPr>
          <w:rFonts w:ascii="Times New Roman" w:eastAsia="Calibri" w:hAnsi="Times New Roman" w:cs="Times New Roman"/>
          <w:b/>
        </w:rPr>
        <w:t>52,185</w:t>
      </w:r>
      <w:r w:rsidR="00165828" w:rsidRPr="000A7CFA">
        <w:rPr>
          <w:rFonts w:ascii="Times New Roman" w:eastAsia="Calibri" w:hAnsi="Times New Roman" w:cs="Times New Roman"/>
          <w:b/>
        </w:rPr>
        <w:t xml:space="preserve"> </w:t>
      </w:r>
      <w:r w:rsidR="004967DA" w:rsidRPr="000A7CFA">
        <w:rPr>
          <w:rFonts w:ascii="Times New Roman" w:eastAsia="Calibri" w:hAnsi="Times New Roman" w:cs="Times New Roman"/>
          <w:b/>
        </w:rPr>
        <w:t xml:space="preserve">Mg = </w:t>
      </w:r>
      <w:r w:rsidR="000A7CFA">
        <w:rPr>
          <w:rFonts w:ascii="Times New Roman" w:eastAsia="Calibri" w:hAnsi="Times New Roman" w:cs="Times New Roman"/>
          <w:b/>
        </w:rPr>
        <w:t>………………..</w:t>
      </w:r>
      <w:r w:rsidR="008241E9" w:rsidRPr="000A7CFA">
        <w:rPr>
          <w:rFonts w:ascii="Times New Roman" w:eastAsia="Calibri" w:hAnsi="Times New Roman" w:cs="Times New Roman"/>
          <w:b/>
        </w:rPr>
        <w:t xml:space="preserve"> </w:t>
      </w:r>
      <w:r w:rsidR="004967DA" w:rsidRPr="000A7CFA">
        <w:rPr>
          <w:rFonts w:ascii="Times New Roman" w:eastAsia="Calibri" w:hAnsi="Times New Roman" w:cs="Times New Roman"/>
          <w:b/>
        </w:rPr>
        <w:t>zł brutto</w:t>
      </w:r>
      <w:r w:rsidR="004967DA" w:rsidRPr="000A7CFA">
        <w:rPr>
          <w:rFonts w:ascii="Times New Roman" w:eastAsia="Calibri" w:hAnsi="Times New Roman" w:cs="Times New Roman"/>
        </w:rPr>
        <w:t xml:space="preserve">. </w:t>
      </w:r>
      <w:r w:rsidR="004967DA" w:rsidRPr="000A7CFA">
        <w:rPr>
          <w:rFonts w:ascii="Times New Roman" w:eastAsia="Calibri" w:hAnsi="Times New Roman" w:cs="Times New Roman"/>
          <w:vertAlign w:val="superscript"/>
        </w:rPr>
        <w:t xml:space="preserve"> </w:t>
      </w:r>
    </w:p>
    <w:p w:rsidR="00F43214" w:rsidRPr="000A7CFA" w:rsidRDefault="004967DA" w:rsidP="00AE1264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Łączna wartość brutto umowy dla maksymalnej ilości wyrobów zawierających azbe</w:t>
      </w:r>
      <w:r w:rsidR="00042EA4" w:rsidRPr="000A7CFA">
        <w:rPr>
          <w:rFonts w:ascii="Times New Roman" w:eastAsia="Calibri" w:hAnsi="Times New Roman" w:cs="Times New Roman"/>
        </w:rPr>
        <w:t xml:space="preserve">st </w:t>
      </w:r>
      <w:r w:rsidR="00165828" w:rsidRPr="00165828">
        <w:rPr>
          <w:rFonts w:ascii="Times New Roman" w:eastAsia="Calibri" w:hAnsi="Times New Roman" w:cs="Times New Roman"/>
        </w:rPr>
        <w:t xml:space="preserve">52,185 </w:t>
      </w:r>
      <w:r w:rsidR="002C46D2" w:rsidRPr="00165828">
        <w:rPr>
          <w:rFonts w:ascii="Times New Roman" w:eastAsia="Calibri" w:hAnsi="Times New Roman" w:cs="Times New Roman"/>
        </w:rPr>
        <w:t>Mg</w:t>
      </w:r>
      <w:r w:rsidR="002C46D2" w:rsidRPr="000A7CFA">
        <w:rPr>
          <w:rFonts w:ascii="Times New Roman" w:eastAsia="Calibri" w:hAnsi="Times New Roman" w:cs="Times New Roman"/>
        </w:rPr>
        <w:t xml:space="preserve"> wynosić będzie </w:t>
      </w:r>
      <w:r w:rsidR="000A7CFA">
        <w:rPr>
          <w:rFonts w:ascii="Times New Roman" w:eastAsia="Calibri" w:hAnsi="Times New Roman" w:cs="Times New Roman"/>
        </w:rPr>
        <w:t>…………….</w:t>
      </w:r>
      <w:r w:rsidRPr="000A7CFA">
        <w:rPr>
          <w:rFonts w:ascii="Times New Roman" w:eastAsia="Calibri" w:hAnsi="Times New Roman" w:cs="Times New Roman"/>
          <w:b/>
        </w:rPr>
        <w:t xml:space="preserve"> zł</w:t>
      </w:r>
      <w:r w:rsidR="002C46D2" w:rsidRPr="000A7CFA">
        <w:rPr>
          <w:rFonts w:ascii="Times New Roman" w:eastAsia="Calibri" w:hAnsi="Times New Roman" w:cs="Times New Roman"/>
          <w:b/>
        </w:rPr>
        <w:t xml:space="preserve"> (słownie: </w:t>
      </w:r>
      <w:r w:rsidR="000A7CFA">
        <w:rPr>
          <w:rFonts w:ascii="Times New Roman" w:eastAsia="Calibri" w:hAnsi="Times New Roman" w:cs="Times New Roman"/>
          <w:b/>
        </w:rPr>
        <w:t>……………………………………………</w:t>
      </w:r>
      <w:r w:rsidR="00FC1DAA" w:rsidRPr="000A7CFA">
        <w:rPr>
          <w:rFonts w:ascii="Times New Roman" w:eastAsia="Calibri" w:hAnsi="Times New Roman" w:cs="Times New Roman"/>
          <w:b/>
        </w:rPr>
        <w:t xml:space="preserve"> </w:t>
      </w:r>
      <w:r w:rsidRPr="000A7CFA">
        <w:rPr>
          <w:rFonts w:ascii="Times New Roman" w:eastAsia="Calibri" w:hAnsi="Times New Roman" w:cs="Times New Roman"/>
          <w:b/>
        </w:rPr>
        <w:t>).</w:t>
      </w:r>
    </w:p>
    <w:p w:rsidR="00F43214" w:rsidRPr="000A7CFA" w:rsidRDefault="004967DA" w:rsidP="00AE1264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Wykonawca zobowiązuje się do zachowania stałości cen przez okres trwania umowy.</w:t>
      </w:r>
    </w:p>
    <w:p w:rsidR="00F43214" w:rsidRPr="000A7CFA" w:rsidRDefault="004967DA" w:rsidP="00AE1264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Strony dopuszczają możliwość zmiany wynagrodzenia brutto</w:t>
      </w:r>
      <w:r w:rsidR="00EE5036" w:rsidRPr="000A7CFA">
        <w:rPr>
          <w:rFonts w:ascii="Times New Roman" w:eastAsia="Calibri" w:hAnsi="Times New Roman" w:cs="Times New Roman"/>
        </w:rPr>
        <w:t xml:space="preserve"> tylko w przypadku ustawowej zmiany stawki VAT.</w:t>
      </w:r>
    </w:p>
    <w:p w:rsidR="00F43214" w:rsidRPr="000A7CFA" w:rsidRDefault="00EE5036" w:rsidP="00AE1264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Wynagrodzenie wykonawcy przestawione w § 5 ust. 1 obejmuje wynagrodzenie wartościowo – ilościowe obej</w:t>
      </w:r>
      <w:r w:rsidR="00F43214" w:rsidRPr="000A7CFA">
        <w:rPr>
          <w:rFonts w:ascii="Times New Roman" w:eastAsia="Calibri" w:hAnsi="Times New Roman" w:cs="Times New Roman"/>
        </w:rPr>
        <w:t>mujące wszystkie czynności niezb</w:t>
      </w:r>
      <w:r w:rsidRPr="000A7CFA">
        <w:rPr>
          <w:rFonts w:ascii="Times New Roman" w:eastAsia="Calibri" w:hAnsi="Times New Roman" w:cs="Times New Roman"/>
        </w:rPr>
        <w:t>ęd</w:t>
      </w:r>
      <w:r w:rsidR="00F43214" w:rsidRPr="000A7CFA">
        <w:rPr>
          <w:rFonts w:ascii="Times New Roman" w:eastAsia="Calibri" w:hAnsi="Times New Roman" w:cs="Times New Roman"/>
        </w:rPr>
        <w:t>n</w:t>
      </w:r>
      <w:r w:rsidRPr="000A7CFA">
        <w:rPr>
          <w:rFonts w:ascii="Times New Roman" w:eastAsia="Calibri" w:hAnsi="Times New Roman" w:cs="Times New Roman"/>
        </w:rPr>
        <w:t>e do prawidłowego realizowania przedmiotu umowy zgodnie z przepisami.</w:t>
      </w:r>
    </w:p>
    <w:p w:rsidR="00F43214" w:rsidRPr="000A7CFA" w:rsidRDefault="00F43214" w:rsidP="00AE1264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Rozliczenie nastą</w:t>
      </w:r>
      <w:r w:rsidR="00EE5036" w:rsidRPr="000A7CFA">
        <w:rPr>
          <w:rFonts w:ascii="Times New Roman" w:eastAsia="Calibri" w:hAnsi="Times New Roman" w:cs="Times New Roman"/>
        </w:rPr>
        <w:t>pi według faktycznego wykonania przedmiotu umowy, tj. faktycznej ilości odpadów powstałych przy realizacji przedmiotu umowy, ale nie więcej niż do kwoty z ust. 2.</w:t>
      </w:r>
    </w:p>
    <w:p w:rsidR="00F43214" w:rsidRPr="000A7CFA" w:rsidRDefault="00EE5036" w:rsidP="00AE1264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Podstawę do wystawienia faktury za wykonanie przedmiotu umowy stanowić będzie protokół odbioru końcowego podpisany przez Zamawiającego i Wykonawcę  </w:t>
      </w:r>
      <w:r w:rsidR="00CA5622" w:rsidRPr="000A7CFA">
        <w:rPr>
          <w:rFonts w:ascii="Times New Roman" w:eastAsia="Calibri" w:hAnsi="Times New Roman" w:cs="Times New Roman"/>
        </w:rPr>
        <w:t>zgodnie z załącznikami nr 2</w:t>
      </w:r>
      <w:r w:rsidR="00E44941" w:rsidRPr="000A7CFA">
        <w:rPr>
          <w:rFonts w:ascii="Times New Roman" w:eastAsia="Calibri" w:hAnsi="Times New Roman" w:cs="Times New Roman"/>
        </w:rPr>
        <w:t xml:space="preserve"> do umowy.</w:t>
      </w:r>
    </w:p>
    <w:p w:rsidR="00E44941" w:rsidRPr="000A7CFA" w:rsidRDefault="00E44941" w:rsidP="00AE1264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Wynagrodzenie, o którym mowa w § 5 ust. 1, płatne będzie w następujący sposób:</w:t>
      </w:r>
    </w:p>
    <w:p w:rsidR="00F43214" w:rsidRPr="000A7CFA" w:rsidRDefault="00E44941" w:rsidP="00AE1264">
      <w:pPr>
        <w:pStyle w:val="Akapitzlist"/>
        <w:numPr>
          <w:ilvl w:val="0"/>
          <w:numId w:val="18"/>
        </w:numPr>
        <w:spacing w:line="276" w:lineRule="auto"/>
        <w:ind w:left="851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jednorazowa po wykonaniu przedmiotu umowy i dostarczeniu faktury końcowej wystawionej za całość wykonania przedmiotu umowy oraz dostarczeniu wszelkich wymaganych dokumentów związanych z realizacją przedmiotu umowy</w:t>
      </w:r>
      <w:r w:rsidR="00F43214" w:rsidRPr="000A7CFA">
        <w:rPr>
          <w:rFonts w:ascii="Times New Roman" w:eastAsia="Calibri" w:hAnsi="Times New Roman" w:cs="Times New Roman"/>
        </w:rPr>
        <w:t>,</w:t>
      </w:r>
    </w:p>
    <w:p w:rsidR="00E44941" w:rsidRPr="000A7CFA" w:rsidRDefault="00E44941" w:rsidP="00AE1264">
      <w:pPr>
        <w:pStyle w:val="Akapitzlist"/>
        <w:numPr>
          <w:ilvl w:val="0"/>
          <w:numId w:val="18"/>
        </w:numPr>
        <w:spacing w:line="276" w:lineRule="auto"/>
        <w:ind w:left="851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lastRenderedPageBreak/>
        <w:t xml:space="preserve">płatność faktury odbywać się będzie </w:t>
      </w:r>
      <w:r w:rsidRPr="00330BF1">
        <w:rPr>
          <w:rFonts w:ascii="Times New Roman" w:eastAsia="Calibri" w:hAnsi="Times New Roman" w:cs="Times New Roman"/>
        </w:rPr>
        <w:t xml:space="preserve">w terminie do </w:t>
      </w:r>
      <w:r w:rsidR="00330BF1" w:rsidRPr="00330BF1">
        <w:rPr>
          <w:rFonts w:ascii="Times New Roman" w:eastAsia="Calibri" w:hAnsi="Times New Roman" w:cs="Times New Roman"/>
        </w:rPr>
        <w:t>30</w:t>
      </w:r>
      <w:r w:rsidRPr="00330BF1">
        <w:rPr>
          <w:rFonts w:ascii="Times New Roman" w:eastAsia="Calibri" w:hAnsi="Times New Roman" w:cs="Times New Roman"/>
        </w:rPr>
        <w:t xml:space="preserve"> dni od</w:t>
      </w:r>
      <w:r w:rsidRPr="000A7CFA">
        <w:rPr>
          <w:rFonts w:ascii="Times New Roman" w:eastAsia="Calibri" w:hAnsi="Times New Roman" w:cs="Times New Roman"/>
        </w:rPr>
        <w:t xml:space="preserve"> daty jest przedłożenia w siedzibie Zamawiającego, przelewem na konto wskazane na fakturze.</w:t>
      </w:r>
    </w:p>
    <w:p w:rsidR="00F43214" w:rsidRPr="000A7CFA" w:rsidRDefault="00E44941" w:rsidP="00AE1264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W przypadku powierzenia przez Wykonawcę części robót Podwykonawcom faktura Wykonawcy musi zawierać w swej treści oświadczenie Podwykonawcy o dokona</w:t>
      </w:r>
      <w:r w:rsidR="00F43214" w:rsidRPr="000A7CFA">
        <w:rPr>
          <w:rFonts w:ascii="Times New Roman" w:eastAsia="Calibri" w:hAnsi="Times New Roman" w:cs="Times New Roman"/>
        </w:rPr>
        <w:t>niu zapłaty na rzecz Podwykon</w:t>
      </w:r>
      <w:r w:rsidRPr="000A7CFA">
        <w:rPr>
          <w:rFonts w:ascii="Times New Roman" w:eastAsia="Calibri" w:hAnsi="Times New Roman" w:cs="Times New Roman"/>
        </w:rPr>
        <w:t>awcy.</w:t>
      </w:r>
    </w:p>
    <w:p w:rsidR="00E44941" w:rsidRPr="000A7CFA" w:rsidRDefault="00F43214" w:rsidP="00AE1264">
      <w:pPr>
        <w:pStyle w:val="Akapitzlist"/>
        <w:numPr>
          <w:ilvl w:val="0"/>
          <w:numId w:val="15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W przypadku brak</w:t>
      </w:r>
      <w:r w:rsidR="00E44941" w:rsidRPr="000A7CFA">
        <w:rPr>
          <w:rFonts w:ascii="Times New Roman" w:eastAsia="Calibri" w:hAnsi="Times New Roman" w:cs="Times New Roman"/>
        </w:rPr>
        <w:t>u potwie</w:t>
      </w:r>
      <w:r w:rsidRPr="000A7CFA">
        <w:rPr>
          <w:rFonts w:ascii="Times New Roman" w:eastAsia="Calibri" w:hAnsi="Times New Roman" w:cs="Times New Roman"/>
        </w:rPr>
        <w:t>r</w:t>
      </w:r>
      <w:r w:rsidR="00E44941" w:rsidRPr="000A7CFA">
        <w:rPr>
          <w:rFonts w:ascii="Times New Roman" w:eastAsia="Calibri" w:hAnsi="Times New Roman" w:cs="Times New Roman"/>
        </w:rPr>
        <w:t>dzenia dokonania zapłaty na rzecz Podwykonawcy, Zamawiający wstrzyma płatność lub jej część do momentu udokumentowania przez Wykonawcę braku posiadania zaległości w zapłacie wynagrodzenia względem Podwykonawcy.</w:t>
      </w:r>
    </w:p>
    <w:p w:rsidR="00E44941" w:rsidRPr="000A7CFA" w:rsidRDefault="00E44941" w:rsidP="00AE1264">
      <w:pPr>
        <w:spacing w:before="120" w:after="120" w:line="276" w:lineRule="auto"/>
        <w:ind w:firstLine="0"/>
        <w:jc w:val="center"/>
        <w:rPr>
          <w:rFonts w:ascii="Times New Roman" w:eastAsia="Calibri" w:hAnsi="Times New Roman" w:cs="Times New Roman"/>
          <w:b/>
        </w:rPr>
      </w:pPr>
      <w:r w:rsidRPr="000A7CFA">
        <w:rPr>
          <w:rFonts w:ascii="Times New Roman" w:eastAsia="Calibri" w:hAnsi="Times New Roman" w:cs="Times New Roman"/>
          <w:b/>
        </w:rPr>
        <w:t>§</w:t>
      </w:r>
      <w:r w:rsidR="00DB2DEA" w:rsidRPr="000A7CFA">
        <w:rPr>
          <w:rFonts w:ascii="Times New Roman" w:eastAsia="Calibri" w:hAnsi="Times New Roman" w:cs="Times New Roman"/>
          <w:b/>
        </w:rPr>
        <w:t xml:space="preserve"> 6</w:t>
      </w:r>
    </w:p>
    <w:p w:rsidR="00F43214" w:rsidRPr="000A7CFA" w:rsidRDefault="00E44941" w:rsidP="00AE1264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Wykonawca zapłaci Zamawiającemu karę umowną w wysokości 10% łącznego wynagrodzenia umownego brutto za odstąpienie od jej realizacji przez Wykonawcę bez uzasadnienia lub przez Zamawiającego z przyczyn</w:t>
      </w:r>
      <w:r w:rsidR="00E670F1" w:rsidRPr="000A7CFA">
        <w:rPr>
          <w:rFonts w:ascii="Times New Roman" w:eastAsia="Calibri" w:hAnsi="Times New Roman" w:cs="Times New Roman"/>
        </w:rPr>
        <w:t xml:space="preserve"> leżących po stronie Wykonawcy.</w:t>
      </w:r>
    </w:p>
    <w:p w:rsidR="00F43214" w:rsidRPr="000A7CFA" w:rsidRDefault="00E670F1" w:rsidP="00AE1264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Wykonawca zapłaci Zamawiającemu karę umowną w wysokości 0,5% wartości umowy za każdy dzień opóźnienia w przedstawieniu harmonogramów, o których mowa w § 2 ust. 1</w:t>
      </w:r>
      <w:r w:rsidR="00E92335" w:rsidRPr="000A7CFA">
        <w:rPr>
          <w:rFonts w:ascii="Times New Roman" w:eastAsia="Calibri" w:hAnsi="Times New Roman" w:cs="Times New Roman"/>
          <w:b/>
        </w:rPr>
        <w:t xml:space="preserve"> </w:t>
      </w:r>
      <w:r w:rsidR="00E92335" w:rsidRPr="000A7CFA">
        <w:rPr>
          <w:rFonts w:ascii="Times New Roman" w:eastAsia="Calibri" w:hAnsi="Times New Roman" w:cs="Times New Roman"/>
        </w:rPr>
        <w:t>umowy.</w:t>
      </w:r>
    </w:p>
    <w:p w:rsidR="00F43214" w:rsidRPr="000A7CFA" w:rsidRDefault="00E92335" w:rsidP="00AE1264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Wykonawca zapłaci Zamawiającemu karę umowną w wysokości 0,5% wartości umowy za każdy przypadek braku uporządkowania terenu, o którym mowa w § 2 ust. </w:t>
      </w:r>
      <w:r w:rsidR="008B7FE8" w:rsidRPr="000A7CFA">
        <w:rPr>
          <w:rFonts w:ascii="Times New Roman" w:eastAsia="Calibri" w:hAnsi="Times New Roman" w:cs="Times New Roman"/>
        </w:rPr>
        <w:t>11</w:t>
      </w:r>
      <w:r w:rsidRPr="000A7CFA">
        <w:rPr>
          <w:rFonts w:ascii="Times New Roman" w:eastAsia="Calibri" w:hAnsi="Times New Roman" w:cs="Times New Roman"/>
          <w:b/>
        </w:rPr>
        <w:t xml:space="preserve"> </w:t>
      </w:r>
      <w:r w:rsidRPr="000A7CFA">
        <w:rPr>
          <w:rFonts w:ascii="Times New Roman" w:eastAsia="Calibri" w:hAnsi="Times New Roman" w:cs="Times New Roman"/>
        </w:rPr>
        <w:t>umowy.</w:t>
      </w:r>
    </w:p>
    <w:p w:rsidR="00F43214" w:rsidRPr="000A7CFA" w:rsidRDefault="00E92335" w:rsidP="00AE1264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Wykonawca zapłaci Zamawiającemu karę umowną w wysokości 0,5% wartości umowy za każde stwierdzone uchybienie w stosunku do zasad, o których mowa w § 2 ust. </w:t>
      </w:r>
      <w:r w:rsidR="008B7FE8" w:rsidRPr="000A7CFA">
        <w:rPr>
          <w:rFonts w:ascii="Times New Roman" w:eastAsia="Calibri" w:hAnsi="Times New Roman" w:cs="Times New Roman"/>
        </w:rPr>
        <w:t xml:space="preserve">6 i ust. </w:t>
      </w:r>
      <w:r w:rsidRPr="000A7CFA">
        <w:rPr>
          <w:rFonts w:ascii="Times New Roman" w:eastAsia="Calibri" w:hAnsi="Times New Roman" w:cs="Times New Roman"/>
        </w:rPr>
        <w:t>7</w:t>
      </w:r>
      <w:r w:rsidRPr="000A7CFA">
        <w:rPr>
          <w:rFonts w:ascii="Times New Roman" w:eastAsia="Calibri" w:hAnsi="Times New Roman" w:cs="Times New Roman"/>
          <w:b/>
        </w:rPr>
        <w:t xml:space="preserve"> </w:t>
      </w:r>
      <w:r w:rsidRPr="000A7CFA">
        <w:rPr>
          <w:rFonts w:ascii="Times New Roman" w:eastAsia="Calibri" w:hAnsi="Times New Roman" w:cs="Times New Roman"/>
        </w:rPr>
        <w:t>umowy.</w:t>
      </w:r>
    </w:p>
    <w:p w:rsidR="00F43214" w:rsidRPr="000A7CFA" w:rsidRDefault="00E92335" w:rsidP="00AE1264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Zamawiający zapłaci Wykonawcy karę umowną za odstąpienie od umowy przez Wykonawcę  </w:t>
      </w:r>
      <w:r w:rsidR="00F43214" w:rsidRPr="000A7CFA">
        <w:rPr>
          <w:rFonts w:ascii="Times New Roman" w:eastAsia="Calibri" w:hAnsi="Times New Roman" w:cs="Times New Roman"/>
        </w:rPr>
        <w:br/>
      </w:r>
      <w:r w:rsidRPr="000A7CFA">
        <w:rPr>
          <w:rFonts w:ascii="Times New Roman" w:eastAsia="Calibri" w:hAnsi="Times New Roman" w:cs="Times New Roman"/>
        </w:rPr>
        <w:t>z przycz</w:t>
      </w:r>
      <w:r w:rsidR="00F43214" w:rsidRPr="000A7CFA">
        <w:rPr>
          <w:rFonts w:ascii="Times New Roman" w:eastAsia="Calibri" w:hAnsi="Times New Roman" w:cs="Times New Roman"/>
        </w:rPr>
        <w:t>yn leżących po stronie Zamawiaj</w:t>
      </w:r>
      <w:r w:rsidRPr="000A7CFA">
        <w:rPr>
          <w:rFonts w:ascii="Times New Roman" w:eastAsia="Calibri" w:hAnsi="Times New Roman" w:cs="Times New Roman"/>
        </w:rPr>
        <w:t>ącego w wysokości 10% łącznego wynagrodzenia umownego brutto.</w:t>
      </w:r>
    </w:p>
    <w:p w:rsidR="00E670F1" w:rsidRPr="000A7CFA" w:rsidRDefault="00E92335" w:rsidP="00AE1264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Wykonawca zapłaci Zamawiającemu karę umowną w wysokości 0,5% łącznego wynagrodzenia umownego brutto za </w:t>
      </w:r>
      <w:r w:rsidR="00DB2DEA" w:rsidRPr="000A7CFA">
        <w:rPr>
          <w:rFonts w:ascii="Times New Roman" w:eastAsia="Calibri" w:hAnsi="Times New Roman" w:cs="Times New Roman"/>
        </w:rPr>
        <w:t>każdy dzień opóźnienia w terminowym wykonaniu przedmiotu umowy.</w:t>
      </w:r>
    </w:p>
    <w:p w:rsidR="00DB2DEA" w:rsidRPr="000A7CFA" w:rsidRDefault="00DB2DEA" w:rsidP="00AE1264">
      <w:pPr>
        <w:spacing w:before="120" w:after="120" w:line="276" w:lineRule="auto"/>
        <w:ind w:firstLine="0"/>
        <w:jc w:val="center"/>
        <w:rPr>
          <w:rFonts w:ascii="Times New Roman" w:eastAsia="Calibri" w:hAnsi="Times New Roman" w:cs="Times New Roman"/>
          <w:b/>
        </w:rPr>
      </w:pPr>
      <w:r w:rsidRPr="000A7CFA">
        <w:rPr>
          <w:rFonts w:ascii="Times New Roman" w:eastAsia="Calibri" w:hAnsi="Times New Roman" w:cs="Times New Roman"/>
          <w:b/>
        </w:rPr>
        <w:t>§</w:t>
      </w:r>
      <w:r w:rsidR="00314082" w:rsidRPr="000A7CFA">
        <w:rPr>
          <w:rFonts w:ascii="Times New Roman" w:eastAsia="Calibri" w:hAnsi="Times New Roman" w:cs="Times New Roman"/>
          <w:b/>
        </w:rPr>
        <w:t xml:space="preserve"> 7</w:t>
      </w:r>
    </w:p>
    <w:p w:rsidR="00DB2DEA" w:rsidRPr="000A7CFA" w:rsidRDefault="00DB2DEA" w:rsidP="00AE1264">
      <w:pPr>
        <w:pStyle w:val="Akapitzlist"/>
        <w:numPr>
          <w:ilvl w:val="0"/>
          <w:numId w:val="20"/>
        </w:numPr>
        <w:spacing w:before="120" w:after="120" w:line="276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Zamawiający może odstąpić od umowy, jeżeli:</w:t>
      </w:r>
    </w:p>
    <w:p w:rsidR="00F43214" w:rsidRPr="000A7CFA" w:rsidRDefault="00DB2DEA" w:rsidP="00AE1264">
      <w:pPr>
        <w:pStyle w:val="Akapitzlist"/>
        <w:numPr>
          <w:ilvl w:val="1"/>
          <w:numId w:val="20"/>
        </w:numPr>
        <w:spacing w:line="276" w:lineRule="auto"/>
        <w:ind w:left="851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>Wykonawca nie  rozpoczął prac bez uzasadnionych przyczyn oraz nie kontynuuje ich pomimo pisemnego wezwania.</w:t>
      </w:r>
    </w:p>
    <w:p w:rsidR="00F43214" w:rsidRPr="000A7CFA" w:rsidRDefault="00314082" w:rsidP="00AE1264">
      <w:pPr>
        <w:pStyle w:val="Akapitzlist"/>
        <w:numPr>
          <w:ilvl w:val="1"/>
          <w:numId w:val="20"/>
        </w:numPr>
        <w:spacing w:line="276" w:lineRule="auto"/>
        <w:ind w:left="851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Wykonawca nie wykonuje  zadania  zgodnie z umową lub też nienależycie wykonuje swoje </w:t>
      </w:r>
      <w:r w:rsidR="00F43214" w:rsidRPr="000A7CFA">
        <w:rPr>
          <w:rFonts w:ascii="Times New Roman" w:eastAsia="Calibri" w:hAnsi="Times New Roman" w:cs="Times New Roman"/>
        </w:rPr>
        <w:t>zobowiązania</w:t>
      </w:r>
      <w:r w:rsidRPr="000A7CFA">
        <w:rPr>
          <w:rFonts w:ascii="Times New Roman" w:eastAsia="Calibri" w:hAnsi="Times New Roman" w:cs="Times New Roman"/>
        </w:rPr>
        <w:t>.</w:t>
      </w:r>
    </w:p>
    <w:p w:rsidR="00F43214" w:rsidRPr="000A7CFA" w:rsidRDefault="00F43214" w:rsidP="00AE1264">
      <w:pPr>
        <w:pStyle w:val="Akapitzlist"/>
        <w:numPr>
          <w:ilvl w:val="1"/>
          <w:numId w:val="20"/>
        </w:numPr>
        <w:spacing w:line="276" w:lineRule="auto"/>
        <w:ind w:left="851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Zostanie ogłoszona upadłość lub </w:t>
      </w:r>
      <w:r w:rsidR="00314082" w:rsidRPr="000A7CFA">
        <w:rPr>
          <w:rFonts w:ascii="Times New Roman" w:eastAsia="Calibri" w:hAnsi="Times New Roman" w:cs="Times New Roman"/>
        </w:rPr>
        <w:t>rozwi</w:t>
      </w:r>
      <w:r w:rsidRPr="000A7CFA">
        <w:rPr>
          <w:rFonts w:ascii="Times New Roman" w:eastAsia="Calibri" w:hAnsi="Times New Roman" w:cs="Times New Roman"/>
        </w:rPr>
        <w:t>ą</w:t>
      </w:r>
      <w:r w:rsidR="00314082" w:rsidRPr="000A7CFA">
        <w:rPr>
          <w:rFonts w:ascii="Times New Roman" w:eastAsia="Calibri" w:hAnsi="Times New Roman" w:cs="Times New Roman"/>
        </w:rPr>
        <w:t>zanie firmy Wykonawcy.</w:t>
      </w:r>
    </w:p>
    <w:p w:rsidR="00314082" w:rsidRPr="000A7CFA" w:rsidRDefault="00314082" w:rsidP="00AE1264">
      <w:pPr>
        <w:pStyle w:val="Akapitzlist"/>
        <w:numPr>
          <w:ilvl w:val="1"/>
          <w:numId w:val="20"/>
        </w:numPr>
        <w:spacing w:line="276" w:lineRule="auto"/>
        <w:ind w:left="851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Wykonawca rażąco narusza warunki umowy, a w szczególności wykonuje usługę </w:t>
      </w:r>
      <w:r w:rsidR="00F43214" w:rsidRPr="000A7CFA">
        <w:rPr>
          <w:rFonts w:ascii="Times New Roman" w:eastAsia="Calibri" w:hAnsi="Times New Roman" w:cs="Times New Roman"/>
        </w:rPr>
        <w:br/>
      </w:r>
      <w:r w:rsidRPr="000A7CFA">
        <w:rPr>
          <w:rFonts w:ascii="Times New Roman" w:eastAsia="Calibri" w:hAnsi="Times New Roman" w:cs="Times New Roman"/>
        </w:rPr>
        <w:t>z naruszeniem przepisów o bezpieczeństwie przy pracach związanych z usuwaniem azbestu.</w:t>
      </w:r>
    </w:p>
    <w:p w:rsidR="00314082" w:rsidRPr="000A7CFA" w:rsidRDefault="00314082" w:rsidP="00AE1264">
      <w:pPr>
        <w:spacing w:before="120" w:after="120" w:line="276" w:lineRule="auto"/>
        <w:ind w:firstLine="0"/>
        <w:jc w:val="center"/>
        <w:rPr>
          <w:rFonts w:ascii="Times New Roman" w:eastAsia="Calibri" w:hAnsi="Times New Roman" w:cs="Times New Roman"/>
          <w:b/>
        </w:rPr>
      </w:pPr>
      <w:r w:rsidRPr="000A7CFA">
        <w:rPr>
          <w:rFonts w:ascii="Times New Roman" w:eastAsia="Calibri" w:hAnsi="Times New Roman" w:cs="Times New Roman"/>
          <w:b/>
        </w:rPr>
        <w:t>§ 8</w:t>
      </w:r>
    </w:p>
    <w:p w:rsidR="00F43214" w:rsidRPr="000A7CFA" w:rsidRDefault="00314082" w:rsidP="00AE1264">
      <w:pPr>
        <w:pStyle w:val="Akapitzlist"/>
        <w:numPr>
          <w:ilvl w:val="0"/>
          <w:numId w:val="21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Wszelkie zmiany postanowień  nin</w:t>
      </w:r>
      <w:r w:rsidR="00C25094" w:rsidRPr="000A7CFA">
        <w:rPr>
          <w:rFonts w:ascii="Times New Roman" w:eastAsia="Calibri" w:hAnsi="Times New Roman" w:cs="Times New Roman"/>
          <w:bCs/>
        </w:rPr>
        <w:t>iejszej umowy wymagają zac</w:t>
      </w:r>
      <w:r w:rsidRPr="000A7CFA">
        <w:rPr>
          <w:rFonts w:ascii="Times New Roman" w:eastAsia="Calibri" w:hAnsi="Times New Roman" w:cs="Times New Roman"/>
          <w:bCs/>
        </w:rPr>
        <w:t xml:space="preserve">howania formy pisemnej pod rygorem </w:t>
      </w:r>
      <w:r w:rsidR="00C25094" w:rsidRPr="000A7CFA">
        <w:rPr>
          <w:rFonts w:ascii="Times New Roman" w:eastAsia="Calibri" w:hAnsi="Times New Roman" w:cs="Times New Roman"/>
          <w:bCs/>
        </w:rPr>
        <w:t>nieważności dokonanej przez podpisanie aneksu za zgodą obu stron.</w:t>
      </w:r>
    </w:p>
    <w:p w:rsidR="00C25094" w:rsidRPr="000A7CFA" w:rsidRDefault="00F43214" w:rsidP="00AE1264">
      <w:pPr>
        <w:pStyle w:val="Akapitzlist"/>
        <w:numPr>
          <w:ilvl w:val="0"/>
          <w:numId w:val="21"/>
        </w:numPr>
        <w:spacing w:before="120" w:line="276" w:lineRule="auto"/>
        <w:ind w:left="357" w:hanging="357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Zamawiający dopuszcza możliwość</w:t>
      </w:r>
      <w:r w:rsidR="00C25094" w:rsidRPr="000A7CFA">
        <w:rPr>
          <w:rFonts w:ascii="Times New Roman" w:eastAsia="Calibri" w:hAnsi="Times New Roman" w:cs="Times New Roman"/>
          <w:bCs/>
        </w:rPr>
        <w:t xml:space="preserve"> dokonania czynności prawnej polegającej na zmianie  umowy </w:t>
      </w:r>
      <w:r w:rsidR="00FC1DAA" w:rsidRPr="000A7CFA">
        <w:rPr>
          <w:rFonts w:ascii="Times New Roman" w:eastAsia="Calibri" w:hAnsi="Times New Roman" w:cs="Times New Roman"/>
          <w:bCs/>
        </w:rPr>
        <w:br/>
      </w:r>
      <w:r w:rsidR="00C25094" w:rsidRPr="000A7CFA">
        <w:rPr>
          <w:rFonts w:ascii="Times New Roman" w:eastAsia="Calibri" w:hAnsi="Times New Roman" w:cs="Times New Roman"/>
          <w:bCs/>
        </w:rPr>
        <w:t>w części dotyczącej:</w:t>
      </w:r>
    </w:p>
    <w:p w:rsidR="0021000B" w:rsidRPr="000A7CFA" w:rsidRDefault="00A92F7D" w:rsidP="00AE1264">
      <w:pPr>
        <w:pStyle w:val="Akapitzlist"/>
        <w:numPr>
          <w:ilvl w:val="1"/>
          <w:numId w:val="21"/>
        </w:numPr>
        <w:spacing w:before="120" w:line="276" w:lineRule="auto"/>
        <w:ind w:left="851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Terminu wykonania zamówienia z przyczyn niezależnych od Wykonawcy spowodowanych warunkami atmosferycznymi uniemożliwiającymi wykonanie prac w szczególności intensywnych lub długotrwałych opadów deszczu. W takim przypadku termin realizacji umowy przesunie się o czas trwania niekorzyst</w:t>
      </w:r>
      <w:r w:rsidR="0021000B" w:rsidRPr="000A7CFA">
        <w:rPr>
          <w:rFonts w:ascii="Times New Roman" w:eastAsia="Calibri" w:hAnsi="Times New Roman" w:cs="Times New Roman"/>
          <w:bCs/>
        </w:rPr>
        <w:t xml:space="preserve">nych warunków atmosferycznych. </w:t>
      </w:r>
    </w:p>
    <w:p w:rsidR="0021000B" w:rsidRPr="000A7CFA" w:rsidRDefault="00A92F7D" w:rsidP="00AE1264">
      <w:pPr>
        <w:pStyle w:val="Akapitzlist"/>
        <w:numPr>
          <w:ilvl w:val="1"/>
          <w:numId w:val="21"/>
        </w:numPr>
        <w:spacing w:before="120" w:line="276" w:lineRule="auto"/>
        <w:ind w:left="851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t>zmiany wykazu właścicieli  nieruchomości, w przypadkach losowych uniemożliwiających wykonanie demontażu materiałów zawierających azbest. W miejsce niemożliwego demontażu u danego właścic</w:t>
      </w:r>
      <w:r w:rsidR="0021000B" w:rsidRPr="000A7CFA">
        <w:rPr>
          <w:rFonts w:ascii="Times New Roman" w:eastAsia="Calibri" w:hAnsi="Times New Roman" w:cs="Times New Roman"/>
          <w:bCs/>
        </w:rPr>
        <w:t>i</w:t>
      </w:r>
      <w:r w:rsidRPr="000A7CFA">
        <w:rPr>
          <w:rFonts w:ascii="Times New Roman" w:eastAsia="Calibri" w:hAnsi="Times New Roman" w:cs="Times New Roman"/>
          <w:bCs/>
        </w:rPr>
        <w:t>ela nieru</w:t>
      </w:r>
      <w:r w:rsidR="0021000B" w:rsidRPr="000A7CFA">
        <w:rPr>
          <w:rFonts w:ascii="Times New Roman" w:eastAsia="Calibri" w:hAnsi="Times New Roman" w:cs="Times New Roman"/>
          <w:bCs/>
        </w:rPr>
        <w:t>chomości do wykazu zostanie wpr</w:t>
      </w:r>
      <w:r w:rsidRPr="000A7CFA">
        <w:rPr>
          <w:rFonts w:ascii="Times New Roman" w:eastAsia="Calibri" w:hAnsi="Times New Roman" w:cs="Times New Roman"/>
          <w:bCs/>
        </w:rPr>
        <w:t>owadzony następny z listy wnioskodawców.</w:t>
      </w:r>
    </w:p>
    <w:p w:rsidR="00A92F7D" w:rsidRPr="000A7CFA" w:rsidRDefault="00A92F7D" w:rsidP="00AE1264">
      <w:pPr>
        <w:pStyle w:val="Akapitzlist"/>
        <w:numPr>
          <w:ilvl w:val="1"/>
          <w:numId w:val="21"/>
        </w:numPr>
        <w:spacing w:before="120" w:line="276" w:lineRule="auto"/>
        <w:ind w:left="851"/>
        <w:jc w:val="both"/>
        <w:rPr>
          <w:rFonts w:ascii="Times New Roman" w:eastAsia="Calibri" w:hAnsi="Times New Roman" w:cs="Times New Roman"/>
          <w:bCs/>
        </w:rPr>
      </w:pPr>
      <w:r w:rsidRPr="000A7CFA">
        <w:rPr>
          <w:rFonts w:ascii="Times New Roman" w:eastAsia="Calibri" w:hAnsi="Times New Roman" w:cs="Times New Roman"/>
          <w:bCs/>
        </w:rPr>
        <w:lastRenderedPageBreak/>
        <w:t>Rozliczenia finansowego pomiędzy Zamawiającym a Wykonawcą w oparciu o faktyczną ilość odpadów powstałych przy realizacji przedmiotu umowy, o którym mowa w § 1.</w:t>
      </w:r>
    </w:p>
    <w:p w:rsidR="00AE1264" w:rsidRPr="00AE1264" w:rsidRDefault="00AE1264" w:rsidP="00AE1264">
      <w:pPr>
        <w:pStyle w:val="Default"/>
        <w:spacing w:before="120"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AE1264">
        <w:rPr>
          <w:rFonts w:ascii="Times New Roman" w:hAnsi="Times New Roman" w:cs="Times New Roman"/>
          <w:b/>
          <w:bCs/>
          <w:sz w:val="22"/>
          <w:szCs w:val="22"/>
        </w:rPr>
        <w:t>§9</w:t>
      </w:r>
    </w:p>
    <w:p w:rsidR="00AE1264" w:rsidRPr="00AE1264" w:rsidRDefault="00AE1264" w:rsidP="00AE1264">
      <w:pPr>
        <w:pStyle w:val="Default"/>
        <w:numPr>
          <w:ilvl w:val="1"/>
          <w:numId w:val="18"/>
        </w:numPr>
        <w:spacing w:after="11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E1264">
        <w:rPr>
          <w:rFonts w:ascii="Times New Roman" w:hAnsi="Times New Roman" w:cs="Times New Roman"/>
          <w:sz w:val="22"/>
          <w:szCs w:val="22"/>
        </w:rPr>
        <w:t xml:space="preserve">Wszelkie zmiany i uzupełnienia treści umowy wymagają dla swej ważności formy pisemnej w postaci aneksu. </w:t>
      </w:r>
    </w:p>
    <w:p w:rsidR="00AE1264" w:rsidRPr="00AE1264" w:rsidRDefault="00AE1264" w:rsidP="00AE1264">
      <w:pPr>
        <w:pStyle w:val="Default"/>
        <w:numPr>
          <w:ilvl w:val="1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E1264">
        <w:rPr>
          <w:rFonts w:ascii="Times New Roman" w:hAnsi="Times New Roman" w:cs="Times New Roman"/>
          <w:sz w:val="22"/>
          <w:szCs w:val="22"/>
        </w:rPr>
        <w:t xml:space="preserve">W sprawach nieuregulowanych postanowieniami umowy mają zastosowanie przepisy Kodeksu cywilnego. </w:t>
      </w:r>
    </w:p>
    <w:p w:rsidR="00AE1264" w:rsidRPr="00AE1264" w:rsidRDefault="00AE1264" w:rsidP="00AE1264">
      <w:pPr>
        <w:pStyle w:val="Default"/>
        <w:numPr>
          <w:ilvl w:val="1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E1264">
        <w:rPr>
          <w:rFonts w:ascii="Times New Roman" w:hAnsi="Times New Roman" w:cs="Times New Roman"/>
          <w:sz w:val="22"/>
          <w:szCs w:val="22"/>
        </w:rPr>
        <w:t xml:space="preserve">Ewentualne spory wynikłe z realizacji umowy rozstrzygać będzie Sąd właściwy dla siedziby Zamawiającego. </w:t>
      </w:r>
    </w:p>
    <w:p w:rsidR="00AE1264" w:rsidRPr="00AE1264" w:rsidRDefault="00AE1264" w:rsidP="00AE1264">
      <w:pPr>
        <w:pStyle w:val="Default"/>
        <w:numPr>
          <w:ilvl w:val="1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E1264">
        <w:rPr>
          <w:rFonts w:ascii="Times New Roman" w:hAnsi="Times New Roman" w:cs="Times New Roman"/>
          <w:sz w:val="22"/>
          <w:szCs w:val="22"/>
        </w:rPr>
        <w:t xml:space="preserve">Celem prawidłowej realizacji umowy, Zamawiający przekaże Wykonawcy zbiór niezbędnych danych osobowych właścicieli nieruchomości, na których będzie realizowana umowa. Przekazanie danych osobowych nastąpi na podstawie umowy o powierzenie przetwarzania danych osobowych, do której zawarcia strony się zobowiązują. </w:t>
      </w:r>
    </w:p>
    <w:p w:rsidR="00AE1264" w:rsidRPr="00AE1264" w:rsidRDefault="00AE1264" w:rsidP="00AE1264">
      <w:pPr>
        <w:pStyle w:val="Default"/>
        <w:numPr>
          <w:ilvl w:val="1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E1264">
        <w:rPr>
          <w:rFonts w:ascii="Times New Roman" w:hAnsi="Times New Roman" w:cs="Times New Roman"/>
          <w:sz w:val="22"/>
          <w:szCs w:val="22"/>
        </w:rPr>
        <w:t xml:space="preserve">Strony oświadczają, że na mocy art. 6 ust. 1 lit b rozporządzenia Parlamentu Europejskiego i Rady (UE) 2016/679 z 27 kwietnia 2016 r. w sprawie ochrony osób fizycznych w związku z przetwarzaniem danych osobowych i w sprawie swobodnego przepływu takich danych oraz uchylenia dyrektywy 95/46/WE (dalej RODO), Zamawiający będzie przetwarzał dane osobowe Wykonawcy, udostępnione przez niego w związku z zawarciem i na potrzeby realizacji umowy. </w:t>
      </w:r>
    </w:p>
    <w:p w:rsidR="00AE1264" w:rsidRPr="00AE1264" w:rsidRDefault="00AE1264" w:rsidP="00AE1264">
      <w:pPr>
        <w:pStyle w:val="Default"/>
        <w:numPr>
          <w:ilvl w:val="1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E1264">
        <w:rPr>
          <w:rFonts w:ascii="Times New Roman" w:hAnsi="Times New Roman" w:cs="Times New Roman"/>
          <w:sz w:val="22"/>
          <w:szCs w:val="22"/>
        </w:rPr>
        <w:t xml:space="preserve">Wykonawca oświadcza, że Zamawiający wykonał względem niego obowiązek informacyjny wynikający z art. 13 RODO. Klauzula informacyjna o przetwarzaniu danych osobowych wobec Wykonawcy przez Zamawiającego stanowi załącznik nr 3 do umowy. </w:t>
      </w:r>
    </w:p>
    <w:p w:rsidR="00AE1264" w:rsidRPr="00AE1264" w:rsidRDefault="00AE1264" w:rsidP="00AE1264">
      <w:pPr>
        <w:pStyle w:val="Default"/>
        <w:numPr>
          <w:ilvl w:val="1"/>
          <w:numId w:val="1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E1264">
        <w:rPr>
          <w:rFonts w:ascii="Times New Roman" w:hAnsi="Times New Roman" w:cs="Times New Roman"/>
          <w:sz w:val="22"/>
          <w:szCs w:val="22"/>
        </w:rPr>
        <w:t xml:space="preserve">Umowę sporządzono w </w:t>
      </w:r>
      <w:r w:rsidR="004D699D">
        <w:rPr>
          <w:rFonts w:ascii="Times New Roman" w:hAnsi="Times New Roman" w:cs="Times New Roman"/>
          <w:sz w:val="22"/>
          <w:szCs w:val="22"/>
        </w:rPr>
        <w:t>3</w:t>
      </w:r>
      <w:r w:rsidRPr="00AE1264">
        <w:rPr>
          <w:rFonts w:ascii="Times New Roman" w:hAnsi="Times New Roman" w:cs="Times New Roman"/>
          <w:sz w:val="22"/>
          <w:szCs w:val="22"/>
        </w:rPr>
        <w:t xml:space="preserve"> jednobrzmiących egzemplarzach, z których </w:t>
      </w:r>
      <w:r w:rsidR="004D699D">
        <w:rPr>
          <w:rFonts w:ascii="Times New Roman" w:hAnsi="Times New Roman" w:cs="Times New Roman"/>
          <w:sz w:val="22"/>
          <w:szCs w:val="22"/>
        </w:rPr>
        <w:t>2</w:t>
      </w:r>
      <w:r w:rsidRPr="00AE1264">
        <w:rPr>
          <w:rFonts w:ascii="Times New Roman" w:hAnsi="Times New Roman" w:cs="Times New Roman"/>
          <w:sz w:val="22"/>
          <w:szCs w:val="22"/>
        </w:rPr>
        <w:t xml:space="preserve"> otrzymuje Zamawiający, </w:t>
      </w:r>
      <w:r w:rsidR="00FD410A">
        <w:rPr>
          <w:rFonts w:ascii="Times New Roman" w:hAnsi="Times New Roman" w:cs="Times New Roman"/>
          <w:sz w:val="22"/>
          <w:szCs w:val="22"/>
        </w:rPr>
        <w:br/>
      </w:r>
      <w:r w:rsidRPr="00AE1264">
        <w:rPr>
          <w:rFonts w:ascii="Times New Roman" w:hAnsi="Times New Roman" w:cs="Times New Roman"/>
          <w:sz w:val="22"/>
          <w:szCs w:val="22"/>
        </w:rPr>
        <w:t xml:space="preserve">a 1 egzemplarz Wykonawca. </w:t>
      </w:r>
    </w:p>
    <w:p w:rsidR="00AE1264" w:rsidRPr="00AE1264" w:rsidRDefault="00AE1264" w:rsidP="00AE1264">
      <w:pPr>
        <w:spacing w:before="120" w:line="276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</w:p>
    <w:p w:rsidR="00AE1264" w:rsidRDefault="00AE1264" w:rsidP="00AE1264">
      <w:pPr>
        <w:spacing w:before="120" w:line="276" w:lineRule="auto"/>
        <w:jc w:val="both"/>
        <w:rPr>
          <w:rFonts w:ascii="Times New Roman" w:eastAsia="Calibri" w:hAnsi="Times New Roman" w:cs="Times New Roman"/>
          <w:bCs/>
        </w:rPr>
      </w:pPr>
    </w:p>
    <w:p w:rsidR="00330BF1" w:rsidRPr="000A7CFA" w:rsidRDefault="00330BF1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  <w:b/>
        </w:rPr>
      </w:pPr>
    </w:p>
    <w:p w:rsidR="00A11489" w:rsidRPr="000A7CFA" w:rsidRDefault="00A11489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  <w:u w:val="single"/>
        </w:rPr>
      </w:pPr>
      <w:r w:rsidRPr="000A7CFA">
        <w:rPr>
          <w:rFonts w:ascii="Times New Roman" w:eastAsia="Calibri" w:hAnsi="Times New Roman" w:cs="Times New Roman"/>
          <w:u w:val="single"/>
        </w:rPr>
        <w:t>Załączniki do umowy</w:t>
      </w:r>
      <w:r w:rsidR="00F071CB" w:rsidRPr="000A7CFA">
        <w:rPr>
          <w:rFonts w:ascii="Times New Roman" w:eastAsia="Calibri" w:hAnsi="Times New Roman" w:cs="Times New Roman"/>
          <w:u w:val="single"/>
        </w:rPr>
        <w:t>:</w:t>
      </w:r>
    </w:p>
    <w:p w:rsidR="00A11489" w:rsidRPr="000A7CFA" w:rsidRDefault="000A7CFA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Załącznik nr 1 – </w:t>
      </w:r>
      <w:r w:rsidR="00330BF1">
        <w:rPr>
          <w:rFonts w:ascii="Times New Roman" w:eastAsia="Calibri" w:hAnsi="Times New Roman" w:cs="Times New Roman"/>
        </w:rPr>
        <w:t>W</w:t>
      </w:r>
      <w:r w:rsidRPr="000A7CFA">
        <w:rPr>
          <w:rFonts w:ascii="Times New Roman" w:eastAsia="Calibri" w:hAnsi="Times New Roman" w:cs="Times New Roman"/>
        </w:rPr>
        <w:t xml:space="preserve">zór </w:t>
      </w:r>
      <w:r w:rsidRPr="000A7CFA">
        <w:rPr>
          <w:rFonts w:ascii="Times New Roman" w:hAnsi="Times New Roman" w:cs="Times New Roman"/>
          <w:bCs/>
        </w:rPr>
        <w:t>protokołu usunięcia wyrobów zawierających</w:t>
      </w:r>
      <w:r>
        <w:rPr>
          <w:rFonts w:ascii="Times New Roman" w:hAnsi="Times New Roman" w:cs="Times New Roman"/>
          <w:bCs/>
        </w:rPr>
        <w:t xml:space="preserve"> </w:t>
      </w:r>
      <w:r w:rsidRPr="000A7CFA">
        <w:rPr>
          <w:rFonts w:ascii="Times New Roman" w:hAnsi="Times New Roman" w:cs="Times New Roman"/>
          <w:bCs/>
        </w:rPr>
        <w:t>azbest z nieruchomości</w:t>
      </w:r>
      <w:r w:rsidRPr="000A7CFA">
        <w:rPr>
          <w:rFonts w:ascii="Times New Roman" w:eastAsia="Calibri" w:hAnsi="Times New Roman" w:cs="Times New Roman"/>
        </w:rPr>
        <w:t xml:space="preserve"> </w:t>
      </w:r>
    </w:p>
    <w:p w:rsidR="00A11489" w:rsidRPr="000A7CFA" w:rsidRDefault="000A7CFA" w:rsidP="00AE1264">
      <w:pPr>
        <w:pStyle w:val="Akapitzlist"/>
        <w:spacing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0A7CFA">
        <w:rPr>
          <w:rFonts w:ascii="Times New Roman" w:eastAsia="Calibri" w:hAnsi="Times New Roman" w:cs="Times New Roman"/>
        </w:rPr>
        <w:t xml:space="preserve">Załącznik nr </w:t>
      </w:r>
      <w:r w:rsidR="00732753">
        <w:rPr>
          <w:rFonts w:ascii="Times New Roman" w:eastAsia="Calibri" w:hAnsi="Times New Roman" w:cs="Times New Roman"/>
        </w:rPr>
        <w:t>2</w:t>
      </w:r>
      <w:r w:rsidRPr="000A7CFA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– Wzór protokół odbioru końcowego </w:t>
      </w:r>
    </w:p>
    <w:p w:rsidR="00A11489" w:rsidRDefault="00A11489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0BF1" w:rsidRDefault="00330BF1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F12" w:rsidRDefault="00254F12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F12" w:rsidRPr="00F233FC" w:rsidRDefault="00254F12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7B28" w:rsidRPr="00F233FC" w:rsidRDefault="00F67B28" w:rsidP="00AE1264">
      <w:pPr>
        <w:spacing w:line="276" w:lineRule="auto"/>
        <w:ind w:firstLine="0"/>
        <w:jc w:val="both"/>
        <w:rPr>
          <w:rFonts w:ascii="Times New Roman" w:eastAsia="Calibri" w:hAnsi="Times New Roman" w:cs="Times New Roman"/>
        </w:rPr>
      </w:pPr>
      <w:r w:rsidRPr="00F233FC">
        <w:rPr>
          <w:rFonts w:ascii="Times New Roman" w:eastAsia="Calibri" w:hAnsi="Times New Roman" w:cs="Times New Roman"/>
          <w:b/>
          <w:sz w:val="24"/>
          <w:szCs w:val="24"/>
        </w:rPr>
        <w:t xml:space="preserve">   WYKONAWCA:</w:t>
      </w:r>
      <w:r w:rsidRPr="00F233F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F233F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F233F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F233F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F233F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F233F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F233FC">
        <w:rPr>
          <w:rFonts w:ascii="Times New Roman" w:eastAsia="Calibri" w:hAnsi="Times New Roman" w:cs="Times New Roman"/>
          <w:b/>
          <w:sz w:val="24"/>
          <w:szCs w:val="24"/>
        </w:rPr>
        <w:tab/>
        <w:t>ZAMAWIAJĄCY:</w:t>
      </w:r>
    </w:p>
    <w:p w:rsidR="009E4FFF" w:rsidRDefault="009E4FFF" w:rsidP="00AE1264">
      <w:pPr>
        <w:spacing w:after="120" w:line="276" w:lineRule="auto"/>
        <w:rPr>
          <w:rFonts w:ascii="Times New Roman" w:hAnsi="Times New Roman" w:cs="Times New Roman"/>
        </w:rPr>
        <w:sectPr w:rsidR="009E4FFF" w:rsidSect="008241E9">
          <w:headerReference w:type="default" r:id="rId8"/>
          <w:footerReference w:type="default" r:id="rId9"/>
          <w:pgSz w:w="11906" w:h="16838"/>
          <w:pgMar w:top="1417" w:right="1274" w:bottom="1417" w:left="1417" w:header="708" w:footer="708" w:gutter="0"/>
          <w:pgNumType w:start="1"/>
          <w:cols w:space="708"/>
          <w:docGrid w:linePitch="360"/>
        </w:sect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Cs/>
          <w:i/>
          <w:sz w:val="18"/>
          <w:szCs w:val="18"/>
        </w:rPr>
      </w:pPr>
      <w:r w:rsidRPr="00F233FC">
        <w:rPr>
          <w:rFonts w:ascii="Times New Roman" w:hAnsi="Times New Roman" w:cs="Times New Roman"/>
          <w:bCs/>
          <w:i/>
          <w:sz w:val="18"/>
          <w:szCs w:val="18"/>
        </w:rPr>
        <w:lastRenderedPageBreak/>
        <w:t xml:space="preserve">Załącznik nr 1 do umowy </w:t>
      </w:r>
      <w:r w:rsidR="00F233FC" w:rsidRPr="00F233FC">
        <w:rPr>
          <w:rFonts w:ascii="Times New Roman" w:hAnsi="Times New Roman" w:cs="Times New Roman"/>
          <w:bCs/>
          <w:i/>
          <w:sz w:val="18"/>
          <w:szCs w:val="18"/>
        </w:rPr>
        <w:t>nr …………..</w:t>
      </w:r>
      <w:r w:rsidRPr="00F233FC">
        <w:rPr>
          <w:rFonts w:ascii="Times New Roman" w:hAnsi="Times New Roman" w:cs="Times New Roman"/>
          <w:bCs/>
          <w:i/>
          <w:sz w:val="18"/>
          <w:szCs w:val="18"/>
        </w:rPr>
        <w:t xml:space="preserve">z dnia </w:t>
      </w:r>
      <w:r w:rsidR="00F233FC" w:rsidRPr="00F233FC">
        <w:rPr>
          <w:rFonts w:ascii="Times New Roman" w:hAnsi="Times New Roman" w:cs="Times New Roman"/>
          <w:bCs/>
          <w:i/>
          <w:sz w:val="18"/>
          <w:szCs w:val="18"/>
        </w:rPr>
        <w:t>…………….</w:t>
      </w:r>
      <w:r w:rsidRPr="00F233FC">
        <w:rPr>
          <w:rFonts w:ascii="Times New Roman" w:hAnsi="Times New Roman" w:cs="Times New Roman"/>
          <w:bCs/>
          <w:i/>
          <w:sz w:val="18"/>
          <w:szCs w:val="18"/>
        </w:rPr>
        <w:t>……</w:t>
      </w:r>
    </w:p>
    <w:p w:rsidR="00F233FC" w:rsidRPr="00F233FC" w:rsidRDefault="00C77DBA" w:rsidP="00AE1264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Cs/>
          <w:i/>
          <w:sz w:val="18"/>
          <w:szCs w:val="18"/>
        </w:rPr>
      </w:pPr>
      <w:r w:rsidRPr="00F233FC">
        <w:rPr>
          <w:rFonts w:ascii="Times New Roman" w:hAnsi="Times New Roman" w:cs="Times New Roman"/>
          <w:bCs/>
          <w:i/>
          <w:sz w:val="18"/>
          <w:szCs w:val="18"/>
        </w:rPr>
        <w:t xml:space="preserve">Wzór protokołu </w:t>
      </w:r>
      <w:r w:rsidR="00F233FC" w:rsidRPr="00F233FC">
        <w:rPr>
          <w:rFonts w:ascii="Times New Roman" w:hAnsi="Times New Roman" w:cs="Times New Roman"/>
          <w:bCs/>
          <w:i/>
          <w:sz w:val="18"/>
          <w:szCs w:val="18"/>
        </w:rPr>
        <w:t>usunięcia wyrobów zawierających</w:t>
      </w:r>
    </w:p>
    <w:p w:rsidR="004F4939" w:rsidRPr="00F233FC" w:rsidRDefault="00F233FC" w:rsidP="00AE1264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Cs/>
          <w:i/>
          <w:sz w:val="18"/>
          <w:szCs w:val="18"/>
        </w:rPr>
      </w:pPr>
      <w:r w:rsidRPr="00F233FC">
        <w:rPr>
          <w:rFonts w:ascii="Times New Roman" w:hAnsi="Times New Roman" w:cs="Times New Roman"/>
          <w:bCs/>
          <w:i/>
          <w:sz w:val="18"/>
          <w:szCs w:val="18"/>
        </w:rPr>
        <w:t>azbest z nieruchomości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233FC">
        <w:rPr>
          <w:rFonts w:ascii="Times New Roman" w:hAnsi="Times New Roman" w:cs="Times New Roman"/>
          <w:b/>
          <w:bCs/>
          <w:sz w:val="26"/>
          <w:szCs w:val="26"/>
        </w:rPr>
        <w:t>PROTOKÓŁ ODBIORU z dnia …………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>(stwierdzenie usunięcia wyrobów zawieraj</w:t>
      </w:r>
      <w:r w:rsidRPr="00F233FC">
        <w:rPr>
          <w:rFonts w:ascii="Times New Roman" w:hAnsi="Times New Roman" w:cs="Times New Roman"/>
        </w:rPr>
        <w:t>ą</w:t>
      </w:r>
      <w:r w:rsidRPr="00F233FC">
        <w:rPr>
          <w:rFonts w:ascii="Times New Roman" w:hAnsi="Times New Roman" w:cs="Times New Roman"/>
          <w:b/>
          <w:bCs/>
        </w:rPr>
        <w:t>cych azbest z nieruchomości)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/>
          <w:bCs/>
        </w:rPr>
        <w:t>1. Wnioskodawca (właściciel nieruchomości)</w:t>
      </w:r>
      <w:r w:rsidRPr="00F233FC">
        <w:rPr>
          <w:rFonts w:ascii="Times New Roman" w:hAnsi="Times New Roman" w:cs="Times New Roman"/>
          <w:bCs/>
        </w:rPr>
        <w:t xml:space="preserve">: 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 xml:space="preserve">2. Miejsce  odbioru odpadów zawierających azbest: 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 xml:space="preserve">3. Rodzaj odpadów (płyty faliste/płaskie lub inny odpad zawierający azbest): 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 xml:space="preserve">4. Ilość usuniętych odpadów (w Mg): 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/>
        </w:rPr>
      </w:pPr>
      <w:r w:rsidRPr="00F233FC">
        <w:rPr>
          <w:rFonts w:ascii="Times New Roman" w:hAnsi="Times New Roman" w:cs="Times New Roman"/>
          <w:b/>
        </w:rPr>
        <w:t>5. Oświadczam, że prace związane z usunięciem wyrobów zawierających azbest zostały wykonane z zachowaniem właściwych przepisów technicznych i sanitarnych, a teren został prawidłowo oczyszczony z odpadów azbestowych.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/>
        </w:rPr>
      </w:pPr>
      <w:r w:rsidRPr="00F233FC">
        <w:rPr>
          <w:rFonts w:ascii="Times New Roman" w:hAnsi="Times New Roman" w:cs="Times New Roman"/>
          <w:b/>
        </w:rPr>
        <w:t>6.  Oświadczam, że wszystkie dane zawarte w protokole są zgodne z prawdą¹.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/>
        </w:rPr>
      </w:pPr>
      <w:r w:rsidRPr="00F233FC">
        <w:rPr>
          <w:rFonts w:ascii="Times New Roman" w:hAnsi="Times New Roman" w:cs="Times New Roman"/>
          <w:b/>
        </w:rPr>
        <w:t xml:space="preserve">7. Protokół został sporządzony w trzech jednobrzmiących egzemplarzach: z których dwa otrzymuje Wykonawca (celem przekazania jednego z egzemplarzy Zamawiającemu), a jeden egzemplarz właściciel nieruchomości. 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Cs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 xml:space="preserve">                                                                         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 xml:space="preserve"> 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>…………………………………                                          ………………………………….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F233FC">
        <w:rPr>
          <w:rFonts w:ascii="Times New Roman" w:hAnsi="Times New Roman" w:cs="Times New Roman"/>
          <w:bCs/>
        </w:rPr>
        <w:t xml:space="preserve">       </w:t>
      </w:r>
      <w:r w:rsidRPr="00F233FC">
        <w:rPr>
          <w:rFonts w:ascii="Times New Roman" w:hAnsi="Times New Roman" w:cs="Times New Roman"/>
          <w:bCs/>
          <w:sz w:val="20"/>
          <w:szCs w:val="20"/>
        </w:rPr>
        <w:t>/data i podpis właściciela/</w:t>
      </w:r>
      <w:r w:rsidRPr="00F233FC">
        <w:rPr>
          <w:rFonts w:ascii="Times New Roman" w:hAnsi="Times New Roman" w:cs="Times New Roman"/>
          <w:bCs/>
        </w:rPr>
        <w:t xml:space="preserve">                                                       </w:t>
      </w:r>
      <w:r w:rsidRPr="00F233FC">
        <w:rPr>
          <w:rFonts w:ascii="Times New Roman" w:hAnsi="Times New Roman" w:cs="Times New Roman"/>
          <w:bCs/>
          <w:sz w:val="20"/>
          <w:szCs w:val="20"/>
        </w:rPr>
        <w:t xml:space="preserve">/data i podpis przedstawiciela Wykonawcy/                                                                                                                                                                       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233F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 xml:space="preserve">…………………………………                                        </w:t>
      </w:r>
    </w:p>
    <w:p w:rsidR="004F4939" w:rsidRPr="00F233FC" w:rsidRDefault="004F4939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F233FC">
        <w:rPr>
          <w:rFonts w:ascii="Times New Roman" w:hAnsi="Times New Roman" w:cs="Times New Roman"/>
          <w:bCs/>
          <w:sz w:val="20"/>
          <w:szCs w:val="20"/>
        </w:rPr>
        <w:t xml:space="preserve"> /data i podpis przedstawiciela Gminy/                                                                                                                                                                                                                             </w:t>
      </w:r>
    </w:p>
    <w:p w:rsidR="00CC4D5E" w:rsidRPr="00F233FC" w:rsidRDefault="00CC4D5E" w:rsidP="00AE1264">
      <w:pPr>
        <w:spacing w:line="276" w:lineRule="auto"/>
        <w:rPr>
          <w:rFonts w:ascii="Times New Roman" w:hAnsi="Times New Roman" w:cs="Times New Roman"/>
        </w:rPr>
      </w:pPr>
    </w:p>
    <w:p w:rsidR="00F233FC" w:rsidRPr="00F233FC" w:rsidRDefault="004F4939" w:rsidP="00AE1264">
      <w:pPr>
        <w:spacing w:line="276" w:lineRule="auto"/>
        <w:rPr>
          <w:rFonts w:ascii="Times New Roman" w:hAnsi="Times New Roman" w:cs="Times New Roman"/>
          <w:b/>
        </w:rPr>
      </w:pPr>
      <w:r w:rsidRPr="00F233FC">
        <w:rPr>
          <w:rFonts w:ascii="Times New Roman" w:hAnsi="Times New Roman" w:cs="Times New Roman"/>
          <w:b/>
        </w:rPr>
        <w:t>¹ pod rygorem grzywny z tytułu poświadczenia nieprawdy</w:t>
      </w:r>
      <w:r w:rsidR="00F233FC" w:rsidRPr="00F233FC">
        <w:rPr>
          <w:rFonts w:ascii="Times New Roman" w:hAnsi="Times New Roman" w:cs="Times New Roman"/>
          <w:b/>
        </w:rPr>
        <w:br w:type="page"/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Cs/>
          <w:i/>
          <w:sz w:val="18"/>
          <w:szCs w:val="18"/>
        </w:rPr>
      </w:pPr>
      <w:r w:rsidRPr="00F233FC">
        <w:rPr>
          <w:rFonts w:ascii="Times New Roman" w:hAnsi="Times New Roman" w:cs="Times New Roman"/>
          <w:bCs/>
          <w:i/>
          <w:sz w:val="18"/>
          <w:szCs w:val="18"/>
        </w:rPr>
        <w:lastRenderedPageBreak/>
        <w:t xml:space="preserve">Załącznik nr </w:t>
      </w:r>
      <w:r w:rsidR="00732753">
        <w:rPr>
          <w:rFonts w:ascii="Times New Roman" w:hAnsi="Times New Roman" w:cs="Times New Roman"/>
          <w:bCs/>
          <w:i/>
          <w:sz w:val="18"/>
          <w:szCs w:val="18"/>
        </w:rPr>
        <w:t>2</w:t>
      </w:r>
      <w:r w:rsidRPr="00F233FC">
        <w:rPr>
          <w:rFonts w:ascii="Times New Roman" w:hAnsi="Times New Roman" w:cs="Times New Roman"/>
          <w:bCs/>
          <w:i/>
          <w:sz w:val="18"/>
          <w:szCs w:val="18"/>
        </w:rPr>
        <w:t xml:space="preserve"> do umowy nr …………..z dnia …………….……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Cs/>
          <w:i/>
          <w:sz w:val="18"/>
          <w:szCs w:val="18"/>
        </w:rPr>
      </w:pPr>
      <w:r w:rsidRPr="00F233FC">
        <w:rPr>
          <w:rFonts w:ascii="Times New Roman" w:hAnsi="Times New Roman" w:cs="Times New Roman"/>
          <w:bCs/>
          <w:i/>
          <w:sz w:val="18"/>
          <w:szCs w:val="18"/>
        </w:rPr>
        <w:t>Wzór protokołu odbioru końcowego robót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233FC">
        <w:rPr>
          <w:rFonts w:ascii="Times New Roman" w:hAnsi="Times New Roman" w:cs="Times New Roman"/>
          <w:b/>
          <w:bCs/>
          <w:sz w:val="26"/>
          <w:szCs w:val="26"/>
        </w:rPr>
        <w:t>PROTOKÓŁ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>odbioru częściowego/ko</w:t>
      </w:r>
      <w:r w:rsidRPr="00F233FC">
        <w:rPr>
          <w:rFonts w:ascii="Times New Roman" w:hAnsi="Times New Roman" w:cs="Times New Roman"/>
        </w:rPr>
        <w:t>ń</w:t>
      </w:r>
      <w:r w:rsidRPr="00F233FC">
        <w:rPr>
          <w:rFonts w:ascii="Times New Roman" w:hAnsi="Times New Roman" w:cs="Times New Roman"/>
          <w:b/>
          <w:bCs/>
        </w:rPr>
        <w:t>cowego* wykonanych prac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>z zakresu usuwania odpadów zawieraj</w:t>
      </w:r>
      <w:r w:rsidRPr="00F233FC">
        <w:rPr>
          <w:rFonts w:ascii="Times New Roman" w:hAnsi="Times New Roman" w:cs="Times New Roman"/>
        </w:rPr>
        <w:t>ą</w:t>
      </w:r>
      <w:r w:rsidRPr="00F233FC">
        <w:rPr>
          <w:rFonts w:ascii="Times New Roman" w:hAnsi="Times New Roman" w:cs="Times New Roman"/>
          <w:b/>
          <w:bCs/>
        </w:rPr>
        <w:t>cych azbest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w ramach zadania:………………………………………………………………………………………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realizowanego przez Gminę</w:t>
      </w:r>
      <w:r w:rsidRPr="00F233FC">
        <w:rPr>
          <w:rFonts w:ascii="Times New Roman" w:hAnsi="Times New Roman" w:cs="Times New Roman"/>
          <w:b/>
          <w:bCs/>
        </w:rPr>
        <w:t xml:space="preserve"> : …………………………………… </w:t>
      </w:r>
      <w:r w:rsidRPr="00F233FC">
        <w:rPr>
          <w:rFonts w:ascii="Times New Roman" w:hAnsi="Times New Roman" w:cs="Times New Roman"/>
          <w:bCs/>
        </w:rPr>
        <w:t xml:space="preserve">z   wykorzystaniem  dofinansowania zadania na podstawie umowy z </w:t>
      </w:r>
      <w:proofErr w:type="spellStart"/>
      <w:r w:rsidRPr="00F233FC">
        <w:rPr>
          <w:rFonts w:ascii="Times New Roman" w:hAnsi="Times New Roman" w:cs="Times New Roman"/>
          <w:bCs/>
        </w:rPr>
        <w:t>WFOŚiGW</w:t>
      </w:r>
      <w:proofErr w:type="spellEnd"/>
      <w:r w:rsidRPr="00F233FC">
        <w:rPr>
          <w:rFonts w:ascii="Times New Roman" w:hAnsi="Times New Roman" w:cs="Times New Roman"/>
          <w:bCs/>
        </w:rPr>
        <w:t xml:space="preserve"> w Rzeszowie  nr………………………………………….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z dnia………………………..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/>
          <w:bCs/>
        </w:rPr>
        <w:t xml:space="preserve">1. Wykonawca </w:t>
      </w:r>
      <w:r w:rsidRPr="00F233FC">
        <w:rPr>
          <w:rFonts w:ascii="Times New Roman" w:hAnsi="Times New Roman" w:cs="Times New Roman"/>
          <w:bCs/>
        </w:rPr>
        <w:t>:…………………………………………………………………………………………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 xml:space="preserve">2.Miejsce  realizacji prac - wykaz miejscowości objętych zadaniem: 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/>
          <w:bCs/>
        </w:rPr>
        <w:t>3.Okres realizacji prac:</w:t>
      </w:r>
      <w:r w:rsidRPr="00F233FC">
        <w:rPr>
          <w:rFonts w:ascii="Times New Roman" w:hAnsi="Times New Roman" w:cs="Times New Roman"/>
          <w:bCs/>
        </w:rPr>
        <w:t xml:space="preserve">   od………………………………….do………………………………………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</w:rPr>
      </w:pPr>
      <w:r w:rsidRPr="00F233FC">
        <w:rPr>
          <w:rFonts w:ascii="Times New Roman" w:hAnsi="Times New Roman" w:cs="Times New Roman"/>
          <w:b/>
        </w:rPr>
        <w:t>4. Ustalenia dotyczące przedmiotu odbioru częściowego/końcowego*: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 xml:space="preserve">   Stwierdza się realizację następującego zakresu rzeczowego wynikającego z przedmiotu umowy: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 xml:space="preserve">   a) usunięcie odpadów zawierających azbest w wyniku demontażu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1260"/>
        <w:gridCol w:w="1260"/>
        <w:gridCol w:w="1800"/>
        <w:gridCol w:w="1620"/>
      </w:tblGrid>
      <w:tr w:rsidR="00F233FC" w:rsidRPr="00F233FC" w:rsidTr="001926C2">
        <w:trPr>
          <w:trHeight w:val="285"/>
        </w:trPr>
        <w:tc>
          <w:tcPr>
            <w:tcW w:w="648" w:type="dxa"/>
            <w:vMerge w:val="restart"/>
            <w:vAlign w:val="center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2340" w:type="dxa"/>
            <w:vMerge w:val="restart"/>
            <w:vAlign w:val="center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Data i numer</w:t>
            </w:r>
          </w:p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protokołu odbioru</w:t>
            </w:r>
          </w:p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wykonanych prac</w:t>
            </w:r>
          </w:p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demontażowych lub karty przekazania odpadu od mieszkańca do Wykonawcy</w:t>
            </w:r>
          </w:p>
        </w:tc>
        <w:tc>
          <w:tcPr>
            <w:tcW w:w="2520" w:type="dxa"/>
            <w:gridSpan w:val="2"/>
            <w:vAlign w:val="center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Ilo</w:t>
            </w:r>
            <w:r w:rsidRPr="00F233FC">
              <w:rPr>
                <w:rFonts w:ascii="Times New Roman" w:hAnsi="Times New Roman" w:cs="Times New Roman"/>
                <w:sz w:val="20"/>
                <w:szCs w:val="20"/>
              </w:rPr>
              <w:t xml:space="preserve">ść </w:t>
            </w: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usuni</w:t>
            </w:r>
            <w:r w:rsidRPr="00F233FC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tego azbestu</w:t>
            </w:r>
          </w:p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wg protokołu odbioru prac demontażowych lub karty przekazania odpadów</w:t>
            </w:r>
          </w:p>
        </w:tc>
        <w:tc>
          <w:tcPr>
            <w:tcW w:w="1800" w:type="dxa"/>
            <w:vMerge w:val="restart"/>
            <w:vAlign w:val="center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Numer karty przekazania odpadów na składowisko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F233FC" w:rsidRPr="00F233FC" w:rsidRDefault="00F233FC" w:rsidP="00AE126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33FC" w:rsidRPr="00F233FC" w:rsidRDefault="00F233FC" w:rsidP="00AE126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Uwagi</w:t>
            </w:r>
          </w:p>
        </w:tc>
      </w:tr>
      <w:tr w:rsidR="00F233FC" w:rsidRPr="00F233FC" w:rsidTr="001926C2">
        <w:trPr>
          <w:trHeight w:val="210"/>
        </w:trPr>
        <w:tc>
          <w:tcPr>
            <w:tcW w:w="648" w:type="dxa"/>
            <w:vMerge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  <w:vMerge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  <w:vAlign w:val="center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F233FC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1260" w:type="dxa"/>
            <w:vAlign w:val="center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233FC">
              <w:rPr>
                <w:rFonts w:ascii="Times New Roman" w:hAnsi="Times New Roman" w:cs="Times New Roman"/>
                <w:bCs/>
              </w:rPr>
              <w:t>Mg</w:t>
            </w:r>
          </w:p>
        </w:tc>
        <w:tc>
          <w:tcPr>
            <w:tcW w:w="1800" w:type="dxa"/>
            <w:vMerge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F233FC">
              <w:rPr>
                <w:rFonts w:ascii="Times New Roman" w:hAnsi="Times New Roman" w:cs="Times New Roman"/>
                <w:bCs/>
              </w:rPr>
              <w:t xml:space="preserve">XX      </w:t>
            </w: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F233FC">
              <w:rPr>
                <w:rFonts w:ascii="Times New Roman" w:hAnsi="Times New Roman" w:cs="Times New Roman"/>
                <w:bCs/>
              </w:rPr>
              <w:t>RAZEM</w:t>
            </w: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>Łączny koszt demontażu wyniósł…………zł.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>Do kosztów demontażu wliczono/nie wliczono* koszty zebrania, transportu i unieszkodliwienia odpadów demontowanych.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spacing w:line="276" w:lineRule="auto"/>
        <w:ind w:firstLine="0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>* niepotrzebne skreślić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lastRenderedPageBreak/>
        <w:t xml:space="preserve">b) usunięcie odpadów zalegających na posesjach zawierających azbest bez demontażu - pakowanie, transport, unieszkodliwianie na składowisku 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2520"/>
        <w:gridCol w:w="1800"/>
        <w:gridCol w:w="1800"/>
      </w:tblGrid>
      <w:tr w:rsidR="00F233FC" w:rsidRPr="00F233FC" w:rsidTr="001926C2">
        <w:trPr>
          <w:trHeight w:val="285"/>
        </w:trPr>
        <w:tc>
          <w:tcPr>
            <w:tcW w:w="648" w:type="dxa"/>
            <w:vMerge w:val="restart"/>
            <w:vAlign w:val="center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2340" w:type="dxa"/>
            <w:vMerge w:val="restart"/>
            <w:vAlign w:val="center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Data sporz</w:t>
            </w:r>
            <w:r w:rsidRPr="00F233F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dzenia</w:t>
            </w:r>
          </w:p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protokołu odbioru</w:t>
            </w:r>
          </w:p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wykonanych prac lub kart przekazania odpadów od mieszkańca do Wykonawcy</w:t>
            </w:r>
          </w:p>
        </w:tc>
        <w:tc>
          <w:tcPr>
            <w:tcW w:w="2520" w:type="dxa"/>
            <w:vAlign w:val="center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Ilo</w:t>
            </w:r>
            <w:r w:rsidRPr="00F233FC">
              <w:rPr>
                <w:rFonts w:ascii="Times New Roman" w:hAnsi="Times New Roman" w:cs="Times New Roman"/>
                <w:sz w:val="20"/>
                <w:szCs w:val="20"/>
              </w:rPr>
              <w:t xml:space="preserve">ść </w:t>
            </w: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usuni</w:t>
            </w:r>
            <w:r w:rsidRPr="00F233FC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tego azbestu</w:t>
            </w:r>
          </w:p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wg protokołu odbioru wykonanych</w:t>
            </w:r>
          </w:p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prac lub karty przekazania odpadów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33FC" w:rsidRPr="00F233FC" w:rsidRDefault="00F233FC" w:rsidP="00AE126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Numer  karty przekazania odpadów na składowisko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F233FC" w:rsidRPr="00F233FC" w:rsidRDefault="00F233FC" w:rsidP="00AE126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33FC" w:rsidRPr="00F233FC" w:rsidRDefault="00F233FC" w:rsidP="00AE126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233FC" w:rsidRPr="00F233FC" w:rsidRDefault="00F233FC" w:rsidP="00AE126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33FC">
              <w:rPr>
                <w:rFonts w:ascii="Times New Roman" w:hAnsi="Times New Roman" w:cs="Times New Roman"/>
                <w:bCs/>
                <w:sz w:val="20"/>
                <w:szCs w:val="20"/>
              </w:rPr>
              <w:t>Uwagi</w:t>
            </w:r>
          </w:p>
        </w:tc>
      </w:tr>
      <w:tr w:rsidR="00F233FC" w:rsidRPr="00F233FC" w:rsidTr="001926C2">
        <w:trPr>
          <w:trHeight w:val="557"/>
        </w:trPr>
        <w:tc>
          <w:tcPr>
            <w:tcW w:w="648" w:type="dxa"/>
            <w:vMerge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  <w:vMerge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  <w:vAlign w:val="center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233FC">
              <w:rPr>
                <w:rFonts w:ascii="Times New Roman" w:hAnsi="Times New Roman" w:cs="Times New Roman"/>
                <w:bCs/>
              </w:rPr>
              <w:t>Mg</w:t>
            </w:r>
          </w:p>
        </w:tc>
        <w:tc>
          <w:tcPr>
            <w:tcW w:w="180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 w:val="restart"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2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F233FC" w:rsidRPr="00F233FC" w:rsidTr="001926C2">
        <w:tc>
          <w:tcPr>
            <w:tcW w:w="648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F233FC">
              <w:rPr>
                <w:rFonts w:ascii="Times New Roman" w:hAnsi="Times New Roman" w:cs="Times New Roman"/>
                <w:bCs/>
              </w:rPr>
              <w:t>XX</w:t>
            </w:r>
          </w:p>
        </w:tc>
        <w:tc>
          <w:tcPr>
            <w:tcW w:w="234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F233FC">
              <w:rPr>
                <w:rFonts w:ascii="Times New Roman" w:hAnsi="Times New Roman" w:cs="Times New Roman"/>
                <w:bCs/>
              </w:rPr>
              <w:t>RAZEM</w:t>
            </w:r>
          </w:p>
        </w:tc>
        <w:tc>
          <w:tcPr>
            <w:tcW w:w="2520" w:type="dxa"/>
          </w:tcPr>
          <w:p w:rsidR="00F233FC" w:rsidRPr="00F233FC" w:rsidRDefault="00F233FC" w:rsidP="00AE126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F233FC" w:rsidRPr="00F233FC" w:rsidRDefault="00F233FC" w:rsidP="00AE126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>Łączny koszt zbierania, transportu i unieszkodliwienia wyniósł…………..…zł.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  <w:b/>
        </w:rPr>
        <w:t>c)</w:t>
      </w:r>
      <w:r w:rsidRPr="00F233FC">
        <w:rPr>
          <w:rFonts w:ascii="Times New Roman" w:hAnsi="Times New Roman" w:cs="Times New Roman"/>
        </w:rPr>
        <w:t xml:space="preserve"> </w:t>
      </w:r>
      <w:r w:rsidRPr="00F233FC">
        <w:rPr>
          <w:rFonts w:ascii="Times New Roman" w:hAnsi="Times New Roman" w:cs="Times New Roman"/>
          <w:b/>
          <w:bCs/>
        </w:rPr>
        <w:t>Usuni</w:t>
      </w:r>
      <w:r w:rsidRPr="00F233FC">
        <w:rPr>
          <w:rFonts w:ascii="Times New Roman" w:hAnsi="Times New Roman" w:cs="Times New Roman"/>
        </w:rPr>
        <w:t>ę</w:t>
      </w:r>
      <w:r w:rsidRPr="00F233FC">
        <w:rPr>
          <w:rFonts w:ascii="Times New Roman" w:hAnsi="Times New Roman" w:cs="Times New Roman"/>
          <w:b/>
          <w:bCs/>
        </w:rPr>
        <w:t>te w ramach ww. zadania odpady  zawierające azbest zostały unieszkodliwione poprzez składowanie</w:t>
      </w:r>
      <w:r w:rsidRPr="00F233FC">
        <w:rPr>
          <w:rFonts w:ascii="Times New Roman" w:hAnsi="Times New Roman" w:cs="Times New Roman"/>
        </w:rPr>
        <w:t>:</w:t>
      </w:r>
    </w:p>
    <w:p w:rsidR="00F233FC" w:rsidRPr="00F233FC" w:rsidRDefault="00D149F0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    </w:t>
      </w:r>
      <w:r w:rsidR="00F233FC" w:rsidRPr="00F233FC">
        <w:rPr>
          <w:rFonts w:ascii="Times New Roman" w:hAnsi="Times New Roman" w:cs="Times New Roman"/>
        </w:rPr>
        <w:t>na składowisku odpadów  w: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>………………………………………………………………………………………………………........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>………………………………………………………………………………………………………........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/>
        </w:rPr>
      </w:pPr>
      <w:r w:rsidRPr="00F233FC">
        <w:rPr>
          <w:rFonts w:ascii="Times New Roman" w:hAnsi="Times New Roman" w:cs="Times New Roman"/>
          <w:b/>
        </w:rPr>
        <w:t xml:space="preserve">d) </w:t>
      </w:r>
      <w:r w:rsidRPr="00F233FC">
        <w:rPr>
          <w:rFonts w:ascii="Times New Roman" w:hAnsi="Times New Roman" w:cs="Times New Roman"/>
          <w:b/>
          <w:bCs/>
        </w:rPr>
        <w:t>Stwierdza si</w:t>
      </w:r>
      <w:r w:rsidRPr="00F233FC">
        <w:rPr>
          <w:rFonts w:ascii="Times New Roman" w:hAnsi="Times New Roman" w:cs="Times New Roman"/>
          <w:b/>
        </w:rPr>
        <w:t>ę</w:t>
      </w:r>
      <w:r w:rsidRPr="00F233FC">
        <w:rPr>
          <w:rFonts w:ascii="Times New Roman" w:hAnsi="Times New Roman" w:cs="Times New Roman"/>
          <w:b/>
          <w:bCs/>
        </w:rPr>
        <w:t xml:space="preserve">, </w:t>
      </w:r>
      <w:r w:rsidRPr="00F233FC">
        <w:rPr>
          <w:rFonts w:ascii="Times New Roman" w:hAnsi="Times New Roman" w:cs="Times New Roman"/>
          <w:b/>
        </w:rPr>
        <w:t>ż</w:t>
      </w:r>
      <w:r w:rsidRPr="00F233FC">
        <w:rPr>
          <w:rFonts w:ascii="Times New Roman" w:hAnsi="Times New Roman" w:cs="Times New Roman"/>
          <w:b/>
          <w:bCs/>
        </w:rPr>
        <w:t>e w/w. zadanie</w:t>
      </w:r>
      <w:r w:rsidRPr="00F233FC">
        <w:rPr>
          <w:rFonts w:ascii="Times New Roman" w:hAnsi="Times New Roman" w:cs="Times New Roman"/>
          <w:b/>
        </w:rPr>
        <w:t xml:space="preserve">, którego celem było usunięcie i unieszkodliwienie wyrobów zawierających azbest, </w:t>
      </w:r>
      <w:r w:rsidRPr="00F233FC">
        <w:rPr>
          <w:rFonts w:ascii="Times New Roman" w:hAnsi="Times New Roman" w:cs="Times New Roman"/>
          <w:b/>
          <w:bCs/>
        </w:rPr>
        <w:t>zostało wykonane zgodnie z obowi</w:t>
      </w:r>
      <w:r w:rsidRPr="00F233FC">
        <w:rPr>
          <w:rFonts w:ascii="Times New Roman" w:hAnsi="Times New Roman" w:cs="Times New Roman"/>
          <w:b/>
        </w:rPr>
        <w:t>ą</w:t>
      </w:r>
      <w:r w:rsidRPr="00F233FC">
        <w:rPr>
          <w:rFonts w:ascii="Times New Roman" w:hAnsi="Times New Roman" w:cs="Times New Roman"/>
          <w:b/>
          <w:bCs/>
        </w:rPr>
        <w:t>zuj</w:t>
      </w:r>
      <w:r w:rsidRPr="00F233FC">
        <w:rPr>
          <w:rFonts w:ascii="Times New Roman" w:hAnsi="Times New Roman" w:cs="Times New Roman"/>
          <w:b/>
        </w:rPr>
        <w:t>ą</w:t>
      </w:r>
      <w:r w:rsidRPr="00F233FC">
        <w:rPr>
          <w:rFonts w:ascii="Times New Roman" w:hAnsi="Times New Roman" w:cs="Times New Roman"/>
          <w:b/>
          <w:bCs/>
        </w:rPr>
        <w:t>cymi przepisami prawa dotycz</w:t>
      </w:r>
      <w:r w:rsidRPr="00F233FC">
        <w:rPr>
          <w:rFonts w:ascii="Times New Roman" w:hAnsi="Times New Roman" w:cs="Times New Roman"/>
          <w:b/>
        </w:rPr>
        <w:t>ą</w:t>
      </w:r>
      <w:r w:rsidRPr="00F233FC">
        <w:rPr>
          <w:rFonts w:ascii="Times New Roman" w:hAnsi="Times New Roman" w:cs="Times New Roman"/>
          <w:b/>
          <w:bCs/>
        </w:rPr>
        <w:t>cymi azbestu i jego</w:t>
      </w:r>
      <w:r w:rsidRPr="00F233FC">
        <w:rPr>
          <w:rFonts w:ascii="Times New Roman" w:hAnsi="Times New Roman" w:cs="Times New Roman"/>
          <w:b/>
        </w:rPr>
        <w:t xml:space="preserve"> </w:t>
      </w:r>
      <w:r w:rsidRPr="00F233FC">
        <w:rPr>
          <w:rFonts w:ascii="Times New Roman" w:hAnsi="Times New Roman" w:cs="Times New Roman"/>
          <w:b/>
          <w:bCs/>
        </w:rPr>
        <w:t>usuwania, w tym zgodnie z uregulowaniami prawnymi dotycz</w:t>
      </w:r>
      <w:r w:rsidRPr="00F233FC">
        <w:rPr>
          <w:rFonts w:ascii="Times New Roman" w:hAnsi="Times New Roman" w:cs="Times New Roman"/>
          <w:b/>
        </w:rPr>
        <w:t>ą</w:t>
      </w:r>
      <w:r w:rsidRPr="00F233FC">
        <w:rPr>
          <w:rFonts w:ascii="Times New Roman" w:hAnsi="Times New Roman" w:cs="Times New Roman"/>
          <w:b/>
          <w:bCs/>
        </w:rPr>
        <w:t>cymi</w:t>
      </w:r>
      <w:r w:rsidRPr="00F233FC">
        <w:rPr>
          <w:rFonts w:ascii="Times New Roman" w:hAnsi="Times New Roman" w:cs="Times New Roman"/>
          <w:b/>
        </w:rPr>
        <w:t>: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>-  obowiązków i postępowania właścicieli i zarządców przy usuwaniu wyrobów zawierających azbest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 xml:space="preserve">- obowiązku wykonawcy przedłożenia oświadczenia o prawidłowości wykonania prac oraz oczyszczenia terenu z pyłu azbestowego z zachowaniem przepisów technicznych i sanitarnych zgodnie </w:t>
      </w:r>
      <w:r w:rsidR="00D20AE6">
        <w:rPr>
          <w:rFonts w:ascii="Times New Roman" w:hAnsi="Times New Roman" w:cs="Times New Roman"/>
        </w:rPr>
        <w:br/>
      </w:r>
      <w:r w:rsidRPr="00F233FC">
        <w:rPr>
          <w:rFonts w:ascii="Times New Roman" w:hAnsi="Times New Roman" w:cs="Times New Roman"/>
        </w:rPr>
        <w:t>z rozporządzeniem Ministra Gospodarki, Pracy i Polityki Społecznej z 2 kwietnia 2004 r. (Dz.U. z 2004 Nr 71, poz.649),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>- obowiązku objęcia realizacją w pierwszej kolejności obiektów zaliczonych do I stopnia pilności określonego na podstawie „Oceny stanu i możliwości bezpiecznego użytkowania wyrobów zawierających azbest (zał. nr 1 do rozporządzenia Ministra Gospodarki, Polityki Społecznej z dnia 2.04.2004 r.)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>-  obowiązków i postępowania wykonawcy dot. przygotowania i transportu odpadów niebezpiecznych zawierających azbest na składowisko przeznaczone do składowania odpadów zawierających azbest.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/>
        </w:rPr>
      </w:pPr>
      <w:r w:rsidRPr="00F233FC">
        <w:rPr>
          <w:rFonts w:ascii="Times New Roman" w:hAnsi="Times New Roman" w:cs="Times New Roman"/>
          <w:bCs/>
        </w:rPr>
        <w:t xml:space="preserve"> </w:t>
      </w:r>
      <w:r w:rsidRPr="00F233FC">
        <w:rPr>
          <w:rFonts w:ascii="Times New Roman" w:hAnsi="Times New Roman" w:cs="Times New Roman"/>
          <w:b/>
          <w:bCs/>
        </w:rPr>
        <w:t>e) potwierdzeniem wyk</w:t>
      </w:r>
      <w:r w:rsidR="005F1D3B">
        <w:rPr>
          <w:rFonts w:ascii="Times New Roman" w:hAnsi="Times New Roman" w:cs="Times New Roman"/>
          <w:b/>
          <w:bCs/>
        </w:rPr>
        <w:t>onania w/w zakresu rzeczowego</w:t>
      </w:r>
      <w:r w:rsidRPr="00F233FC">
        <w:rPr>
          <w:rFonts w:ascii="Times New Roman" w:hAnsi="Times New Roman" w:cs="Times New Roman"/>
          <w:b/>
          <w:bCs/>
        </w:rPr>
        <w:t xml:space="preserve"> stanowią następujące dokumenty:</w:t>
      </w:r>
      <w:r w:rsidRPr="00F233FC">
        <w:rPr>
          <w:rFonts w:ascii="Times New Roman" w:hAnsi="Times New Roman" w:cs="Times New Roman"/>
          <w:b/>
        </w:rPr>
        <w:t xml:space="preserve"> 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 xml:space="preserve">faktury potwierdzające poniesione koszty, protokoły odbioru wykonanych prac, karty przekazania odpadów, pisemne oświadczenia Wykonawcy zadania o prawidłowości wykonania prac oraz oczyszczeniu terenu z pyłu azbestowego z zachowaniem właściwych przepisów technicznych </w:t>
      </w:r>
      <w:r w:rsidR="00D20AE6">
        <w:rPr>
          <w:rFonts w:ascii="Times New Roman" w:hAnsi="Times New Roman" w:cs="Times New Roman"/>
        </w:rPr>
        <w:br/>
      </w:r>
      <w:r w:rsidRPr="00F233FC">
        <w:rPr>
          <w:rFonts w:ascii="Times New Roman" w:hAnsi="Times New Roman" w:cs="Times New Roman"/>
        </w:rPr>
        <w:t>i sanitarnych.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  <w:b/>
        </w:rPr>
        <w:t>5.</w:t>
      </w:r>
      <w:r w:rsidRPr="00F233FC">
        <w:rPr>
          <w:rFonts w:ascii="Times New Roman" w:hAnsi="Times New Roman" w:cs="Times New Roman"/>
          <w:b/>
          <w:bCs/>
        </w:rPr>
        <w:t xml:space="preserve"> W wyniku realizacji zdania</w:t>
      </w:r>
      <w:r w:rsidRPr="00F233FC">
        <w:rPr>
          <w:rFonts w:ascii="Times New Roman" w:hAnsi="Times New Roman" w:cs="Times New Roman"/>
          <w:bCs/>
        </w:rPr>
        <w:t xml:space="preserve"> objętego umową usunięto i unieszkodliwiono odpady zawierające azbest  w  ilości……………….Mg a koszt realizacji tego przedsięwzięcia wyniósł ..………………zł.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</w:rPr>
      </w:pPr>
      <w:r w:rsidRPr="00F233FC">
        <w:rPr>
          <w:rFonts w:ascii="Times New Roman" w:hAnsi="Times New Roman" w:cs="Times New Roman"/>
          <w:b/>
        </w:rPr>
        <w:lastRenderedPageBreak/>
        <w:t>6.  Uwagi dodatkowe dotyczące przedmiotu odbioru: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/>
        </w:rPr>
        <w:t xml:space="preserve">7. Strony stwierdzają, że </w:t>
      </w:r>
      <w:r w:rsidRPr="00F233FC">
        <w:rPr>
          <w:rFonts w:ascii="Times New Roman" w:hAnsi="Times New Roman" w:cs="Times New Roman"/>
          <w:b/>
          <w:bCs/>
        </w:rPr>
        <w:t>zadanie określone  umow</w:t>
      </w:r>
      <w:r w:rsidRPr="00F233FC">
        <w:rPr>
          <w:rFonts w:ascii="Times New Roman" w:hAnsi="Times New Roman" w:cs="Times New Roman"/>
          <w:b/>
        </w:rPr>
        <w:t xml:space="preserve">ą </w:t>
      </w:r>
      <w:r w:rsidRPr="00F233FC">
        <w:rPr>
          <w:rFonts w:ascii="Times New Roman" w:hAnsi="Times New Roman" w:cs="Times New Roman"/>
          <w:b/>
          <w:bCs/>
        </w:rPr>
        <w:t>zawart</w:t>
      </w:r>
      <w:r w:rsidRPr="00F233FC">
        <w:rPr>
          <w:rFonts w:ascii="Times New Roman" w:hAnsi="Times New Roman" w:cs="Times New Roman"/>
          <w:b/>
        </w:rPr>
        <w:t xml:space="preserve">ą </w:t>
      </w:r>
      <w:r w:rsidRPr="00F233FC">
        <w:rPr>
          <w:rFonts w:ascii="Times New Roman" w:hAnsi="Times New Roman" w:cs="Times New Roman"/>
          <w:b/>
          <w:bCs/>
        </w:rPr>
        <w:t>mi</w:t>
      </w:r>
      <w:r w:rsidRPr="00F233FC">
        <w:rPr>
          <w:rFonts w:ascii="Times New Roman" w:hAnsi="Times New Roman" w:cs="Times New Roman"/>
          <w:b/>
        </w:rPr>
        <w:t>ę</w:t>
      </w:r>
      <w:r w:rsidRPr="00F233FC">
        <w:rPr>
          <w:rFonts w:ascii="Times New Roman" w:hAnsi="Times New Roman" w:cs="Times New Roman"/>
          <w:b/>
          <w:bCs/>
        </w:rPr>
        <w:t>dzy Zamawiaj</w:t>
      </w:r>
      <w:r w:rsidRPr="00F233FC">
        <w:rPr>
          <w:rFonts w:ascii="Times New Roman" w:hAnsi="Times New Roman" w:cs="Times New Roman"/>
          <w:b/>
        </w:rPr>
        <w:t>ą</w:t>
      </w:r>
      <w:r w:rsidRPr="00F233FC">
        <w:rPr>
          <w:rFonts w:ascii="Times New Roman" w:hAnsi="Times New Roman" w:cs="Times New Roman"/>
          <w:b/>
          <w:bCs/>
        </w:rPr>
        <w:t>cym i Wykonawc</w:t>
      </w:r>
      <w:r w:rsidRPr="00F233FC">
        <w:rPr>
          <w:rFonts w:ascii="Times New Roman" w:hAnsi="Times New Roman" w:cs="Times New Roman"/>
          <w:b/>
        </w:rPr>
        <w:t xml:space="preserve">ą </w:t>
      </w:r>
      <w:r w:rsidRPr="00F233FC">
        <w:rPr>
          <w:rFonts w:ascii="Times New Roman" w:hAnsi="Times New Roman" w:cs="Times New Roman"/>
          <w:b/>
          <w:bCs/>
        </w:rPr>
        <w:t>nr ……………………….. z dnia …………………………….</w:t>
      </w:r>
      <w:r w:rsidRPr="00F233FC">
        <w:rPr>
          <w:rFonts w:ascii="Times New Roman" w:hAnsi="Times New Roman" w:cs="Times New Roman"/>
          <w:bCs/>
        </w:rPr>
        <w:t>zostało  zrealizowane:      (bez zastrzeżeń / z zastrzeżeniami, nie zostało zrealizowane)* 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/>
        </w:rPr>
      </w:pPr>
      <w:r w:rsidRPr="00F233FC">
        <w:rPr>
          <w:rFonts w:ascii="Times New Roman" w:hAnsi="Times New Roman" w:cs="Times New Roman"/>
          <w:b/>
        </w:rPr>
        <w:t>8. Inne ustalenia: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 xml:space="preserve">                                                Protokół   podpisano:                                        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</w:rPr>
      </w:pPr>
      <w:r w:rsidRPr="00F233FC">
        <w:rPr>
          <w:rFonts w:ascii="Times New Roman" w:hAnsi="Times New Roman" w:cs="Times New Roman"/>
          <w:b/>
          <w:bCs/>
        </w:rPr>
        <w:t xml:space="preserve">  </w:t>
      </w:r>
      <w:r w:rsidRPr="00F233FC">
        <w:rPr>
          <w:rFonts w:ascii="Times New Roman" w:hAnsi="Times New Roman" w:cs="Times New Roman"/>
          <w:bCs/>
        </w:rPr>
        <w:t>Przedstawiciele Gminy:                                        Przedstawiciele Wykonawcy zadania: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>1…………………………………                     1…………………………………….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>2……………………………………                 2……………………………………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F233FC">
        <w:rPr>
          <w:rFonts w:ascii="Times New Roman" w:hAnsi="Times New Roman" w:cs="Times New Roman"/>
          <w:b/>
          <w:bCs/>
        </w:rPr>
        <w:t>3……………………………………                 3…………………………………….</w:t>
      </w: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</w:p>
    <w:p w:rsidR="00F233FC" w:rsidRPr="00F233FC" w:rsidRDefault="00F233FC" w:rsidP="00AE1264">
      <w:pPr>
        <w:spacing w:line="276" w:lineRule="auto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 xml:space="preserve">Miejscowość, data ……………………                   </w:t>
      </w:r>
    </w:p>
    <w:p w:rsidR="00F233FC" w:rsidRPr="00F233FC" w:rsidRDefault="00F233FC" w:rsidP="00AE1264">
      <w:pPr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spacing w:line="276" w:lineRule="auto"/>
        <w:rPr>
          <w:rFonts w:ascii="Times New Roman" w:hAnsi="Times New Roman" w:cs="Times New Roman"/>
        </w:rPr>
      </w:pPr>
    </w:p>
    <w:p w:rsidR="00F233FC" w:rsidRPr="00F233FC" w:rsidRDefault="00F233FC" w:rsidP="00AE1264">
      <w:pPr>
        <w:spacing w:line="276" w:lineRule="auto"/>
        <w:rPr>
          <w:rFonts w:ascii="Times New Roman" w:hAnsi="Times New Roman" w:cs="Times New Roman"/>
        </w:rPr>
      </w:pPr>
      <w:r w:rsidRPr="00F233FC">
        <w:rPr>
          <w:rFonts w:ascii="Times New Roman" w:hAnsi="Times New Roman" w:cs="Times New Roman"/>
        </w:rPr>
        <w:t>* niepotrzebne skreślić</w:t>
      </w:r>
    </w:p>
    <w:p w:rsidR="00F233FC" w:rsidRDefault="00F233FC" w:rsidP="00AE1264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F233FC" w:rsidSect="00F821B8">
      <w:footerReference w:type="default" r:id="rId10"/>
      <w:pgSz w:w="11906" w:h="16838" w:code="9"/>
      <w:pgMar w:top="1418" w:right="1276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97B" w:rsidRDefault="00FF797B" w:rsidP="00F854FF">
      <w:r>
        <w:separator/>
      </w:r>
    </w:p>
  </w:endnote>
  <w:endnote w:type="continuationSeparator" w:id="0">
    <w:p w:rsidR="00FF797B" w:rsidRDefault="00FF797B" w:rsidP="00F85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sz w:val="16"/>
        <w:szCs w:val="16"/>
      </w:rPr>
      <w:id w:val="2037691409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85F36" w:rsidRPr="00E85F36" w:rsidRDefault="00E85F36">
            <w:pPr>
              <w:pStyle w:val="Stopka"/>
              <w:jc w:val="right"/>
              <w:rPr>
                <w:i/>
                <w:sz w:val="16"/>
                <w:szCs w:val="16"/>
              </w:rPr>
            </w:pPr>
            <w:r w:rsidRPr="00E85F36">
              <w:rPr>
                <w:i/>
                <w:sz w:val="16"/>
                <w:szCs w:val="16"/>
              </w:rPr>
              <w:t xml:space="preserve">Strona </w:t>
            </w:r>
            <w:r w:rsidRPr="00E85F36">
              <w:rPr>
                <w:bCs/>
                <w:i/>
                <w:sz w:val="16"/>
                <w:szCs w:val="16"/>
              </w:rPr>
              <w:fldChar w:fldCharType="begin"/>
            </w:r>
            <w:r w:rsidRPr="00E85F36">
              <w:rPr>
                <w:bCs/>
                <w:i/>
                <w:sz w:val="16"/>
                <w:szCs w:val="16"/>
              </w:rPr>
              <w:instrText>PAGE</w:instrText>
            </w:r>
            <w:r w:rsidRPr="00E85F36">
              <w:rPr>
                <w:bCs/>
                <w:i/>
                <w:sz w:val="16"/>
                <w:szCs w:val="16"/>
              </w:rPr>
              <w:fldChar w:fldCharType="separate"/>
            </w:r>
            <w:r w:rsidR="003171FB">
              <w:rPr>
                <w:bCs/>
                <w:i/>
                <w:noProof/>
                <w:sz w:val="16"/>
                <w:szCs w:val="16"/>
              </w:rPr>
              <w:t>2</w:t>
            </w:r>
            <w:r w:rsidRPr="00E85F36">
              <w:rPr>
                <w:bCs/>
                <w:i/>
                <w:sz w:val="16"/>
                <w:szCs w:val="16"/>
              </w:rPr>
              <w:fldChar w:fldCharType="end"/>
            </w:r>
            <w:r w:rsidRPr="00E85F36">
              <w:rPr>
                <w:i/>
                <w:sz w:val="16"/>
                <w:szCs w:val="16"/>
              </w:rPr>
              <w:t xml:space="preserve"> z </w:t>
            </w:r>
            <w:r>
              <w:rPr>
                <w:bCs/>
                <w:i/>
                <w:sz w:val="16"/>
                <w:szCs w:val="16"/>
              </w:rPr>
              <w:t>6</w:t>
            </w:r>
          </w:p>
        </w:sdtContent>
      </w:sdt>
    </w:sdtContent>
  </w:sdt>
  <w:p w:rsidR="009E4FFF" w:rsidRPr="00E85F36" w:rsidRDefault="009E4FFF">
    <w:pPr>
      <w:pStyle w:val="Stopka"/>
      <w:rPr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FFF" w:rsidRPr="00F854FF" w:rsidRDefault="009E4FFF">
    <w:pPr>
      <w:pStyle w:val="Stopka"/>
      <w:jc w:val="right"/>
      <w:rPr>
        <w:rFonts w:asciiTheme="majorHAnsi" w:eastAsiaTheme="majorEastAsia" w:hAnsiTheme="majorHAnsi" w:cstheme="majorBidi"/>
        <w:sz w:val="16"/>
        <w:szCs w:val="16"/>
      </w:rPr>
    </w:pPr>
  </w:p>
  <w:p w:rsidR="009E4FFF" w:rsidRDefault="009E4F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97B" w:rsidRDefault="00FF797B" w:rsidP="00F854FF">
      <w:r>
        <w:separator/>
      </w:r>
    </w:p>
  </w:footnote>
  <w:footnote w:type="continuationSeparator" w:id="0">
    <w:p w:rsidR="00FF797B" w:rsidRDefault="00FF797B" w:rsidP="00F85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46F" w:rsidRPr="000F046F" w:rsidRDefault="000F046F" w:rsidP="000F046F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706E53"/>
    <w:multiLevelType w:val="hybridMultilevel"/>
    <w:tmpl w:val="02D85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E0DCD"/>
    <w:multiLevelType w:val="hybridMultilevel"/>
    <w:tmpl w:val="8132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B1286"/>
    <w:multiLevelType w:val="hybridMultilevel"/>
    <w:tmpl w:val="83A0F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F7F38"/>
    <w:multiLevelType w:val="hybridMultilevel"/>
    <w:tmpl w:val="E280D548"/>
    <w:lvl w:ilvl="0" w:tplc="0AF22F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BAA439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0642DB"/>
    <w:multiLevelType w:val="hybridMultilevel"/>
    <w:tmpl w:val="352AD8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548DF"/>
    <w:multiLevelType w:val="hybridMultilevel"/>
    <w:tmpl w:val="D40A1180"/>
    <w:lvl w:ilvl="0" w:tplc="3314D0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AF22F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64509"/>
    <w:multiLevelType w:val="hybridMultilevel"/>
    <w:tmpl w:val="6BC4A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814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7007E0"/>
    <w:multiLevelType w:val="hybridMultilevel"/>
    <w:tmpl w:val="39B8A5EC"/>
    <w:lvl w:ilvl="0" w:tplc="F65008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94150"/>
    <w:multiLevelType w:val="hybridMultilevel"/>
    <w:tmpl w:val="69F8E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2E64F8"/>
    <w:multiLevelType w:val="hybridMultilevel"/>
    <w:tmpl w:val="E6E81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F22F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25621"/>
    <w:multiLevelType w:val="hybridMultilevel"/>
    <w:tmpl w:val="E1FE6AD4"/>
    <w:lvl w:ilvl="0" w:tplc="CFB040BC">
      <w:start w:val="1"/>
      <w:numFmt w:val="decimal"/>
      <w:lvlText w:val="%1."/>
      <w:lvlJc w:val="right"/>
      <w:pPr>
        <w:ind w:left="7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 w15:restartNumberingAfterBreak="0">
    <w:nsid w:val="36DD0A79"/>
    <w:multiLevelType w:val="hybridMultilevel"/>
    <w:tmpl w:val="675CAF8A"/>
    <w:lvl w:ilvl="0" w:tplc="5A4C6AA2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4" w15:restartNumberingAfterBreak="0">
    <w:nsid w:val="44250EC5"/>
    <w:multiLevelType w:val="hybridMultilevel"/>
    <w:tmpl w:val="F5B26A0E"/>
    <w:lvl w:ilvl="0" w:tplc="179295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F22F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B5237C"/>
    <w:multiLevelType w:val="hybridMultilevel"/>
    <w:tmpl w:val="D4E6F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B2419"/>
    <w:multiLevelType w:val="hybridMultilevel"/>
    <w:tmpl w:val="E884A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803A7"/>
    <w:multiLevelType w:val="hybridMultilevel"/>
    <w:tmpl w:val="431E430E"/>
    <w:lvl w:ilvl="0" w:tplc="96EED0C2">
      <w:start w:val="1"/>
      <w:numFmt w:val="lowerLetter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 w15:restartNumberingAfterBreak="0">
    <w:nsid w:val="67E34139"/>
    <w:multiLevelType w:val="hybridMultilevel"/>
    <w:tmpl w:val="5A225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85829"/>
    <w:multiLevelType w:val="multilevel"/>
    <w:tmpl w:val="CF2EA1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1E07C48"/>
    <w:multiLevelType w:val="hybridMultilevel"/>
    <w:tmpl w:val="C31C9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F22F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3C78C9"/>
    <w:multiLevelType w:val="hybridMultilevel"/>
    <w:tmpl w:val="04A8F5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2678E0"/>
    <w:multiLevelType w:val="hybridMultilevel"/>
    <w:tmpl w:val="E80A53D6"/>
    <w:lvl w:ilvl="0" w:tplc="04150017">
      <w:start w:val="1"/>
      <w:numFmt w:val="lowerLetter"/>
      <w:lvlText w:val="%1)"/>
      <w:lvlJc w:val="left"/>
      <w:pPr>
        <w:tabs>
          <w:tab w:val="num" w:pos="1944"/>
        </w:tabs>
        <w:ind w:left="1944" w:hanging="360"/>
      </w:pPr>
      <w:rPr>
        <w:rFonts w:hint="default"/>
      </w:rPr>
    </w:lvl>
    <w:lvl w:ilvl="1" w:tplc="9F4EE8FE">
      <w:start w:val="1"/>
      <w:numFmt w:val="decimal"/>
      <w:lvlText w:val="%2)"/>
      <w:lvlJc w:val="left"/>
      <w:pPr>
        <w:tabs>
          <w:tab w:val="num" w:pos="2664"/>
        </w:tabs>
        <w:ind w:left="2664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4"/>
        </w:tabs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04"/>
        </w:tabs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24"/>
        </w:tabs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44"/>
        </w:tabs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64"/>
        </w:tabs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84"/>
        </w:tabs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04"/>
        </w:tabs>
        <w:ind w:left="7704" w:hanging="180"/>
      </w:pPr>
    </w:lvl>
  </w:abstractNum>
  <w:abstractNum w:abstractNumId="23" w15:restartNumberingAfterBreak="0">
    <w:nsid w:val="79476FD2"/>
    <w:multiLevelType w:val="hybridMultilevel"/>
    <w:tmpl w:val="647A1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5E419C"/>
    <w:multiLevelType w:val="hybridMultilevel"/>
    <w:tmpl w:val="8418EC92"/>
    <w:lvl w:ilvl="0" w:tplc="B4CA4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F22F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74F32"/>
    <w:multiLevelType w:val="hybridMultilevel"/>
    <w:tmpl w:val="18ACE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2"/>
  </w:num>
  <w:num w:numId="4">
    <w:abstractNumId w:val="15"/>
  </w:num>
  <w:num w:numId="5">
    <w:abstractNumId w:val="5"/>
  </w:num>
  <w:num w:numId="6">
    <w:abstractNumId w:val="0"/>
  </w:num>
  <w:num w:numId="7">
    <w:abstractNumId w:val="22"/>
  </w:num>
  <w:num w:numId="8">
    <w:abstractNumId w:val="21"/>
  </w:num>
  <w:num w:numId="9">
    <w:abstractNumId w:val="20"/>
  </w:num>
  <w:num w:numId="10">
    <w:abstractNumId w:val="8"/>
  </w:num>
  <w:num w:numId="11">
    <w:abstractNumId w:val="19"/>
  </w:num>
  <w:num w:numId="12">
    <w:abstractNumId w:val="6"/>
  </w:num>
  <w:num w:numId="13">
    <w:abstractNumId w:val="1"/>
  </w:num>
  <w:num w:numId="14">
    <w:abstractNumId w:val="13"/>
  </w:num>
  <w:num w:numId="15">
    <w:abstractNumId w:val="11"/>
  </w:num>
  <w:num w:numId="16">
    <w:abstractNumId w:val="17"/>
  </w:num>
  <w:num w:numId="17">
    <w:abstractNumId w:val="12"/>
  </w:num>
  <w:num w:numId="18">
    <w:abstractNumId w:val="4"/>
  </w:num>
  <w:num w:numId="19">
    <w:abstractNumId w:val="9"/>
  </w:num>
  <w:num w:numId="20">
    <w:abstractNumId w:val="14"/>
  </w:num>
  <w:num w:numId="21">
    <w:abstractNumId w:val="24"/>
  </w:num>
  <w:num w:numId="22">
    <w:abstractNumId w:val="16"/>
  </w:num>
  <w:num w:numId="23">
    <w:abstractNumId w:val="10"/>
  </w:num>
  <w:num w:numId="24">
    <w:abstractNumId w:val="7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28"/>
    <w:rsid w:val="000054DC"/>
    <w:rsid w:val="00042EA4"/>
    <w:rsid w:val="00043A4F"/>
    <w:rsid w:val="00044C86"/>
    <w:rsid w:val="000535D9"/>
    <w:rsid w:val="00064826"/>
    <w:rsid w:val="00086BB1"/>
    <w:rsid w:val="000A7CFA"/>
    <w:rsid w:val="000D3ED3"/>
    <w:rsid w:val="000D7392"/>
    <w:rsid w:val="000F046F"/>
    <w:rsid w:val="0015138C"/>
    <w:rsid w:val="00165828"/>
    <w:rsid w:val="0018662F"/>
    <w:rsid w:val="00194C2E"/>
    <w:rsid w:val="001C7B93"/>
    <w:rsid w:val="00204426"/>
    <w:rsid w:val="00205569"/>
    <w:rsid w:val="0021000B"/>
    <w:rsid w:val="00221DB4"/>
    <w:rsid w:val="0023274A"/>
    <w:rsid w:val="00241345"/>
    <w:rsid w:val="00252087"/>
    <w:rsid w:val="00254F12"/>
    <w:rsid w:val="00266EBC"/>
    <w:rsid w:val="002C46D2"/>
    <w:rsid w:val="002C7D37"/>
    <w:rsid w:val="00314082"/>
    <w:rsid w:val="00314162"/>
    <w:rsid w:val="003171FB"/>
    <w:rsid w:val="00330BF1"/>
    <w:rsid w:val="00386AF0"/>
    <w:rsid w:val="003A024A"/>
    <w:rsid w:val="003A207D"/>
    <w:rsid w:val="003D078D"/>
    <w:rsid w:val="003D1354"/>
    <w:rsid w:val="003D71A5"/>
    <w:rsid w:val="003E4004"/>
    <w:rsid w:val="00400F24"/>
    <w:rsid w:val="00414FBB"/>
    <w:rsid w:val="00423879"/>
    <w:rsid w:val="00430F5B"/>
    <w:rsid w:val="0044448E"/>
    <w:rsid w:val="00494630"/>
    <w:rsid w:val="004967DA"/>
    <w:rsid w:val="004A5D38"/>
    <w:rsid w:val="004A637D"/>
    <w:rsid w:val="004D699D"/>
    <w:rsid w:val="004E774F"/>
    <w:rsid w:val="004F4939"/>
    <w:rsid w:val="00510D97"/>
    <w:rsid w:val="00527D57"/>
    <w:rsid w:val="00531509"/>
    <w:rsid w:val="00531E4A"/>
    <w:rsid w:val="005449EC"/>
    <w:rsid w:val="00553E30"/>
    <w:rsid w:val="00590253"/>
    <w:rsid w:val="005F1D3B"/>
    <w:rsid w:val="006819C5"/>
    <w:rsid w:val="006973E4"/>
    <w:rsid w:val="007061DB"/>
    <w:rsid w:val="007235F3"/>
    <w:rsid w:val="00732753"/>
    <w:rsid w:val="00733F3F"/>
    <w:rsid w:val="00773426"/>
    <w:rsid w:val="007B7F91"/>
    <w:rsid w:val="007D27BE"/>
    <w:rsid w:val="007D3AF2"/>
    <w:rsid w:val="007E087E"/>
    <w:rsid w:val="008241E9"/>
    <w:rsid w:val="00831F73"/>
    <w:rsid w:val="0083245D"/>
    <w:rsid w:val="00840FF1"/>
    <w:rsid w:val="00887F54"/>
    <w:rsid w:val="00890522"/>
    <w:rsid w:val="008A510B"/>
    <w:rsid w:val="008B7FE8"/>
    <w:rsid w:val="0090133D"/>
    <w:rsid w:val="00911125"/>
    <w:rsid w:val="00913024"/>
    <w:rsid w:val="00941624"/>
    <w:rsid w:val="0095120C"/>
    <w:rsid w:val="009870BE"/>
    <w:rsid w:val="00991129"/>
    <w:rsid w:val="009B4D55"/>
    <w:rsid w:val="009E4FFF"/>
    <w:rsid w:val="009E5C7D"/>
    <w:rsid w:val="00A11489"/>
    <w:rsid w:val="00A139C5"/>
    <w:rsid w:val="00A20D6D"/>
    <w:rsid w:val="00A537C4"/>
    <w:rsid w:val="00A8093B"/>
    <w:rsid w:val="00A87542"/>
    <w:rsid w:val="00A92F7D"/>
    <w:rsid w:val="00AB025A"/>
    <w:rsid w:val="00AB3B32"/>
    <w:rsid w:val="00AB59B0"/>
    <w:rsid w:val="00AC7286"/>
    <w:rsid w:val="00AE1264"/>
    <w:rsid w:val="00AF22C0"/>
    <w:rsid w:val="00B72EDC"/>
    <w:rsid w:val="00BA38EF"/>
    <w:rsid w:val="00BC33CB"/>
    <w:rsid w:val="00BC5896"/>
    <w:rsid w:val="00C079B4"/>
    <w:rsid w:val="00C11E98"/>
    <w:rsid w:val="00C13D5A"/>
    <w:rsid w:val="00C25094"/>
    <w:rsid w:val="00C4697E"/>
    <w:rsid w:val="00C77DBA"/>
    <w:rsid w:val="00C9332F"/>
    <w:rsid w:val="00CA5622"/>
    <w:rsid w:val="00CA793B"/>
    <w:rsid w:val="00CB68A0"/>
    <w:rsid w:val="00CC01A1"/>
    <w:rsid w:val="00CC4D5E"/>
    <w:rsid w:val="00CD5493"/>
    <w:rsid w:val="00D149F0"/>
    <w:rsid w:val="00D20AE6"/>
    <w:rsid w:val="00D25990"/>
    <w:rsid w:val="00D42571"/>
    <w:rsid w:val="00D8455B"/>
    <w:rsid w:val="00D862D3"/>
    <w:rsid w:val="00D950A7"/>
    <w:rsid w:val="00DB03CE"/>
    <w:rsid w:val="00DB2DEA"/>
    <w:rsid w:val="00DE6E56"/>
    <w:rsid w:val="00DF4A92"/>
    <w:rsid w:val="00E11A05"/>
    <w:rsid w:val="00E11AA8"/>
    <w:rsid w:val="00E25E2A"/>
    <w:rsid w:val="00E41F16"/>
    <w:rsid w:val="00E44941"/>
    <w:rsid w:val="00E55E8A"/>
    <w:rsid w:val="00E670F1"/>
    <w:rsid w:val="00E70887"/>
    <w:rsid w:val="00E85F36"/>
    <w:rsid w:val="00E92335"/>
    <w:rsid w:val="00EE5036"/>
    <w:rsid w:val="00F036AB"/>
    <w:rsid w:val="00F071CB"/>
    <w:rsid w:val="00F233FC"/>
    <w:rsid w:val="00F43214"/>
    <w:rsid w:val="00F64D49"/>
    <w:rsid w:val="00F67B28"/>
    <w:rsid w:val="00F821B8"/>
    <w:rsid w:val="00F854FF"/>
    <w:rsid w:val="00FC1DAA"/>
    <w:rsid w:val="00FC7ECA"/>
    <w:rsid w:val="00FD410A"/>
    <w:rsid w:val="00FD7C41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A2AFE-0862-4DDB-B405-2A4144E0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43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569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67B28"/>
    <w:pPr>
      <w:widowControl w:val="0"/>
      <w:tabs>
        <w:tab w:val="center" w:pos="4536"/>
        <w:tab w:val="right" w:pos="9072"/>
      </w:tabs>
      <w:suppressAutoHyphens/>
      <w:ind w:firstLine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67B2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54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54FF"/>
  </w:style>
  <w:style w:type="paragraph" w:styleId="Tekstdymka">
    <w:name w:val="Balloon Text"/>
    <w:basedOn w:val="Normalny"/>
    <w:link w:val="TekstdymkaZnak"/>
    <w:uiPriority w:val="99"/>
    <w:semiHidden/>
    <w:unhideWhenUsed/>
    <w:rsid w:val="00527D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D5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90133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87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8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87E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510D97"/>
    <w:pPr>
      <w:ind w:firstLine="0"/>
    </w:pPr>
    <w:rPr>
      <w:rFonts w:ascii="Times New Roman" w:eastAsia="Calibri" w:hAnsi="Times New Roman" w:cs="Times New Roman"/>
      <w:b/>
      <w:bCs/>
      <w:i/>
      <w:iCs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10D97"/>
    <w:rPr>
      <w:rFonts w:ascii="Times New Roman" w:eastAsia="Calibri" w:hAnsi="Times New Roman" w:cs="Times New Roman"/>
      <w:b/>
      <w:bCs/>
      <w:i/>
      <w:iCs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194C2E"/>
  </w:style>
  <w:style w:type="character" w:customStyle="1" w:styleId="WW8Num7z0">
    <w:name w:val="WW8Num7z0"/>
    <w:rsid w:val="00194C2E"/>
    <w:rPr>
      <w:sz w:val="22"/>
    </w:rPr>
  </w:style>
  <w:style w:type="paragraph" w:customStyle="1" w:styleId="Default">
    <w:name w:val="Default"/>
    <w:rsid w:val="00AE1264"/>
    <w:pPr>
      <w:autoSpaceDE w:val="0"/>
      <w:autoSpaceDN w:val="0"/>
      <w:adjustRightInd w:val="0"/>
      <w:spacing w:after="0" w:line="240" w:lineRule="auto"/>
      <w:ind w:firstLine="0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531E4A"/>
    <w:pPr>
      <w:shd w:val="clear" w:color="auto" w:fill="FFFFFF"/>
      <w:spacing w:line="398" w:lineRule="exact"/>
      <w:ind w:right="2" w:firstLine="0"/>
      <w:jc w:val="center"/>
    </w:pPr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31E4A"/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9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267B3-EA94-429D-A586-9FD6C6C06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3549</Words>
  <Characters>21299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Wladyslaw Szutka</dc:creator>
  <cp:lastModifiedBy>Iwona Rawska</cp:lastModifiedBy>
  <cp:revision>11</cp:revision>
  <cp:lastPrinted>2019-09-04T08:23:00Z</cp:lastPrinted>
  <dcterms:created xsi:type="dcterms:W3CDTF">2019-09-03T10:34:00Z</dcterms:created>
  <dcterms:modified xsi:type="dcterms:W3CDTF">2019-09-04T08:27:00Z</dcterms:modified>
</cp:coreProperties>
</file>