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91" w:type="dxa"/>
        <w:tblLayout w:type="fixed"/>
        <w:tblLook w:val="04A0"/>
      </w:tblPr>
      <w:tblGrid>
        <w:gridCol w:w="516"/>
        <w:gridCol w:w="17"/>
        <w:gridCol w:w="4275"/>
        <w:gridCol w:w="2242"/>
        <w:gridCol w:w="2241"/>
      </w:tblGrid>
      <w:tr w:rsidR="00AF42BC" w:rsidTr="003814BF">
        <w:trPr>
          <w:trHeight w:val="567"/>
        </w:trPr>
        <w:tc>
          <w:tcPr>
            <w:tcW w:w="533" w:type="dxa"/>
            <w:gridSpan w:val="2"/>
          </w:tcPr>
          <w:p w:rsidR="00AF42BC" w:rsidRPr="00AF42BC" w:rsidRDefault="00AF42BC" w:rsidP="003814BF">
            <w:pPr>
              <w:rPr>
                <w:b/>
              </w:rPr>
            </w:pPr>
            <w:r w:rsidRPr="00AF42BC">
              <w:rPr>
                <w:b/>
              </w:rPr>
              <w:t>Lp.</w:t>
            </w:r>
          </w:p>
        </w:tc>
        <w:tc>
          <w:tcPr>
            <w:tcW w:w="4275" w:type="dxa"/>
          </w:tcPr>
          <w:p w:rsidR="00AF42BC" w:rsidRPr="00AF42BC" w:rsidRDefault="00AF42BC" w:rsidP="003814BF">
            <w:pPr>
              <w:jc w:val="center"/>
              <w:rPr>
                <w:b/>
              </w:rPr>
            </w:pPr>
            <w:r w:rsidRPr="00AF42BC">
              <w:rPr>
                <w:b/>
              </w:rPr>
              <w:t>Nazwa robót</w:t>
            </w:r>
          </w:p>
        </w:tc>
        <w:tc>
          <w:tcPr>
            <w:tcW w:w="2242" w:type="dxa"/>
          </w:tcPr>
          <w:p w:rsidR="00AF42BC" w:rsidRPr="00AF42BC" w:rsidRDefault="00AF42BC" w:rsidP="003814BF">
            <w:pPr>
              <w:jc w:val="center"/>
              <w:rPr>
                <w:b/>
              </w:rPr>
            </w:pPr>
            <w:r w:rsidRPr="00AF42BC">
              <w:rPr>
                <w:b/>
              </w:rPr>
              <w:t>Wartość netto</w:t>
            </w:r>
          </w:p>
        </w:tc>
        <w:tc>
          <w:tcPr>
            <w:tcW w:w="2241" w:type="dxa"/>
          </w:tcPr>
          <w:p w:rsidR="00AF42BC" w:rsidRPr="00AF42BC" w:rsidRDefault="00AF42BC" w:rsidP="003814BF">
            <w:pPr>
              <w:jc w:val="center"/>
              <w:rPr>
                <w:b/>
              </w:rPr>
            </w:pPr>
            <w:r w:rsidRPr="00AF42BC">
              <w:rPr>
                <w:b/>
              </w:rPr>
              <w:t>Wartość brutto</w:t>
            </w:r>
          </w:p>
        </w:tc>
      </w:tr>
      <w:tr w:rsidR="00AF42BC" w:rsidTr="003814BF">
        <w:trPr>
          <w:trHeight w:val="547"/>
        </w:trPr>
        <w:tc>
          <w:tcPr>
            <w:tcW w:w="533" w:type="dxa"/>
            <w:gridSpan w:val="2"/>
          </w:tcPr>
          <w:p w:rsidR="00AF42BC" w:rsidRDefault="00AF42BC" w:rsidP="003814BF">
            <w:r>
              <w:t>1</w:t>
            </w:r>
          </w:p>
        </w:tc>
        <w:tc>
          <w:tcPr>
            <w:tcW w:w="4275" w:type="dxa"/>
          </w:tcPr>
          <w:p w:rsidR="00AF42BC" w:rsidRDefault="00696CF3" w:rsidP="003814BF">
            <w:r>
              <w:t>Roboty rozbiórkowe</w:t>
            </w:r>
          </w:p>
        </w:tc>
        <w:tc>
          <w:tcPr>
            <w:tcW w:w="2242" w:type="dxa"/>
          </w:tcPr>
          <w:p w:rsidR="00AF42BC" w:rsidRDefault="00AF42BC" w:rsidP="003814BF"/>
        </w:tc>
        <w:tc>
          <w:tcPr>
            <w:tcW w:w="2241" w:type="dxa"/>
          </w:tcPr>
          <w:p w:rsidR="00AF42BC" w:rsidRDefault="00AF42BC" w:rsidP="003814BF"/>
        </w:tc>
      </w:tr>
      <w:tr w:rsidR="00AF42BC" w:rsidTr="003814BF">
        <w:trPr>
          <w:trHeight w:val="554"/>
        </w:trPr>
        <w:tc>
          <w:tcPr>
            <w:tcW w:w="533" w:type="dxa"/>
            <w:gridSpan w:val="2"/>
          </w:tcPr>
          <w:p w:rsidR="00AF42BC" w:rsidRDefault="00AF42BC" w:rsidP="003814BF">
            <w:r>
              <w:t>2</w:t>
            </w:r>
          </w:p>
        </w:tc>
        <w:tc>
          <w:tcPr>
            <w:tcW w:w="4275" w:type="dxa"/>
          </w:tcPr>
          <w:p w:rsidR="00AF42BC" w:rsidRDefault="00696CF3" w:rsidP="003814BF">
            <w:r>
              <w:t>Przebudowa świetlicy</w:t>
            </w:r>
          </w:p>
        </w:tc>
        <w:tc>
          <w:tcPr>
            <w:tcW w:w="2242" w:type="dxa"/>
          </w:tcPr>
          <w:p w:rsidR="00AF42BC" w:rsidRDefault="00AF42BC" w:rsidP="003814BF"/>
        </w:tc>
        <w:tc>
          <w:tcPr>
            <w:tcW w:w="2241" w:type="dxa"/>
          </w:tcPr>
          <w:p w:rsidR="00AF42BC" w:rsidRDefault="00AF42BC" w:rsidP="003814BF"/>
        </w:tc>
      </w:tr>
      <w:tr w:rsidR="00AF42BC" w:rsidTr="003814BF">
        <w:trPr>
          <w:trHeight w:val="562"/>
        </w:trPr>
        <w:tc>
          <w:tcPr>
            <w:tcW w:w="533" w:type="dxa"/>
            <w:gridSpan w:val="2"/>
          </w:tcPr>
          <w:p w:rsidR="00AF42BC" w:rsidRDefault="00AF42BC" w:rsidP="003814BF">
            <w:r>
              <w:t>3</w:t>
            </w:r>
          </w:p>
        </w:tc>
        <w:tc>
          <w:tcPr>
            <w:tcW w:w="4275" w:type="dxa"/>
          </w:tcPr>
          <w:p w:rsidR="00AF42BC" w:rsidRDefault="00696CF3" w:rsidP="003814BF">
            <w:r>
              <w:t>Wyposażenie</w:t>
            </w:r>
          </w:p>
        </w:tc>
        <w:tc>
          <w:tcPr>
            <w:tcW w:w="2242" w:type="dxa"/>
          </w:tcPr>
          <w:p w:rsidR="00AF42BC" w:rsidRDefault="00AF42BC" w:rsidP="003814BF"/>
        </w:tc>
        <w:tc>
          <w:tcPr>
            <w:tcW w:w="2241" w:type="dxa"/>
          </w:tcPr>
          <w:p w:rsidR="00AF42BC" w:rsidRDefault="00AF42BC" w:rsidP="003814BF"/>
        </w:tc>
      </w:tr>
      <w:tr w:rsidR="00AF42BC" w:rsidTr="003814BF">
        <w:trPr>
          <w:trHeight w:val="556"/>
        </w:trPr>
        <w:tc>
          <w:tcPr>
            <w:tcW w:w="533" w:type="dxa"/>
            <w:gridSpan w:val="2"/>
          </w:tcPr>
          <w:p w:rsidR="00AF42BC" w:rsidRDefault="00AF42BC" w:rsidP="003814BF">
            <w:r>
              <w:t>4</w:t>
            </w:r>
          </w:p>
        </w:tc>
        <w:tc>
          <w:tcPr>
            <w:tcW w:w="4275" w:type="dxa"/>
          </w:tcPr>
          <w:p w:rsidR="00AF42BC" w:rsidRDefault="00696CF3" w:rsidP="003814BF">
            <w:r>
              <w:t>Zagospodarowanie terenu</w:t>
            </w:r>
          </w:p>
        </w:tc>
        <w:tc>
          <w:tcPr>
            <w:tcW w:w="2242" w:type="dxa"/>
          </w:tcPr>
          <w:p w:rsidR="00AF42BC" w:rsidRDefault="00AF42BC" w:rsidP="003814BF"/>
        </w:tc>
        <w:tc>
          <w:tcPr>
            <w:tcW w:w="2241" w:type="dxa"/>
          </w:tcPr>
          <w:p w:rsidR="00AF42BC" w:rsidRDefault="00AF42BC" w:rsidP="003814BF"/>
        </w:tc>
      </w:tr>
      <w:tr w:rsidR="000B6153" w:rsidTr="003814BF">
        <w:trPr>
          <w:trHeight w:val="563"/>
        </w:trPr>
        <w:tc>
          <w:tcPr>
            <w:tcW w:w="4808" w:type="dxa"/>
            <w:gridSpan w:val="3"/>
            <w:tcBorders>
              <w:right w:val="single" w:sz="4" w:space="0" w:color="auto"/>
            </w:tcBorders>
          </w:tcPr>
          <w:p w:rsidR="000B6153" w:rsidRPr="000B6153" w:rsidRDefault="000B6153" w:rsidP="003814BF">
            <w:pPr>
              <w:rPr>
                <w:b/>
                <w:sz w:val="28"/>
                <w:szCs w:val="28"/>
              </w:rPr>
            </w:pPr>
            <w:r w:rsidRPr="000B6153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0B6153" w:rsidRDefault="000B6153" w:rsidP="003814BF"/>
        </w:tc>
        <w:tc>
          <w:tcPr>
            <w:tcW w:w="2241" w:type="dxa"/>
          </w:tcPr>
          <w:p w:rsidR="000B6153" w:rsidRDefault="000B6153" w:rsidP="003814BF"/>
        </w:tc>
      </w:tr>
      <w:tr w:rsidR="00725B0D" w:rsidTr="00F03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8"/>
        </w:trPr>
        <w:tc>
          <w:tcPr>
            <w:tcW w:w="9291" w:type="dxa"/>
            <w:gridSpan w:val="5"/>
          </w:tcPr>
          <w:p w:rsidR="00725B0D" w:rsidRDefault="00725B0D" w:rsidP="00725B0D">
            <w:pPr>
              <w:jc w:val="center"/>
            </w:pPr>
            <w:r>
              <w:t>Koszty niekwalifikowane</w:t>
            </w:r>
          </w:p>
        </w:tc>
      </w:tr>
      <w:tr w:rsidR="003814BF" w:rsidTr="00381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5"/>
        </w:trPr>
        <w:tc>
          <w:tcPr>
            <w:tcW w:w="516" w:type="dxa"/>
          </w:tcPr>
          <w:p w:rsidR="003814BF" w:rsidRDefault="003814BF" w:rsidP="003814BF">
            <w:r>
              <w:t>1</w:t>
            </w:r>
          </w:p>
        </w:tc>
        <w:tc>
          <w:tcPr>
            <w:tcW w:w="4292" w:type="dxa"/>
            <w:gridSpan w:val="2"/>
          </w:tcPr>
          <w:p w:rsidR="003814BF" w:rsidRDefault="00642BA4" w:rsidP="003814BF">
            <w:r>
              <w:t>Instalacja elektryczna w budynku</w:t>
            </w:r>
          </w:p>
        </w:tc>
        <w:tc>
          <w:tcPr>
            <w:tcW w:w="2242" w:type="dxa"/>
          </w:tcPr>
          <w:p w:rsidR="003814BF" w:rsidRDefault="003814BF" w:rsidP="003814BF"/>
        </w:tc>
        <w:tc>
          <w:tcPr>
            <w:tcW w:w="2241" w:type="dxa"/>
          </w:tcPr>
          <w:p w:rsidR="003814BF" w:rsidRDefault="003814BF" w:rsidP="003814BF"/>
        </w:tc>
      </w:tr>
      <w:tr w:rsidR="00725B0D" w:rsidTr="00A2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5"/>
        </w:trPr>
        <w:tc>
          <w:tcPr>
            <w:tcW w:w="4808" w:type="dxa"/>
            <w:gridSpan w:val="3"/>
          </w:tcPr>
          <w:p w:rsidR="00725B0D" w:rsidRDefault="00725B0D" w:rsidP="00725B0D">
            <w:r>
              <w:t>Razem całość:</w:t>
            </w:r>
          </w:p>
        </w:tc>
        <w:tc>
          <w:tcPr>
            <w:tcW w:w="2242" w:type="dxa"/>
          </w:tcPr>
          <w:p w:rsidR="00725B0D" w:rsidRDefault="00725B0D" w:rsidP="003814BF"/>
        </w:tc>
        <w:tc>
          <w:tcPr>
            <w:tcW w:w="2241" w:type="dxa"/>
          </w:tcPr>
          <w:p w:rsidR="00725B0D" w:rsidRDefault="00725B0D" w:rsidP="003814BF"/>
        </w:tc>
      </w:tr>
    </w:tbl>
    <w:p w:rsidR="00165063" w:rsidRDefault="00165063"/>
    <w:sectPr w:rsidR="00165063" w:rsidSect="001650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10" w:rsidRDefault="001F2C10" w:rsidP="003814BF">
      <w:pPr>
        <w:spacing w:after="0" w:line="240" w:lineRule="auto"/>
      </w:pPr>
      <w:r>
        <w:separator/>
      </w:r>
    </w:p>
  </w:endnote>
  <w:endnote w:type="continuationSeparator" w:id="1">
    <w:p w:rsidR="001F2C10" w:rsidRDefault="001F2C10" w:rsidP="0038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10" w:rsidRDefault="001F2C10" w:rsidP="003814BF">
      <w:pPr>
        <w:spacing w:after="0" w:line="240" w:lineRule="auto"/>
      </w:pPr>
      <w:r>
        <w:separator/>
      </w:r>
    </w:p>
  </w:footnote>
  <w:footnote w:type="continuationSeparator" w:id="1">
    <w:p w:rsidR="001F2C10" w:rsidRDefault="001F2C10" w:rsidP="0038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BF" w:rsidRPr="003814BF" w:rsidRDefault="00EE405F" w:rsidP="003814BF">
    <w:pPr>
      <w:pStyle w:val="Nagwek"/>
      <w:jc w:val="right"/>
      <w:rPr>
        <w:i/>
      </w:rPr>
    </w:pPr>
    <w:r>
      <w:rPr>
        <w:i/>
      </w:rPr>
      <w:t>Załącznik nr 11</w:t>
    </w:r>
  </w:p>
  <w:p w:rsidR="003814BF" w:rsidRDefault="003814BF" w:rsidP="003814BF">
    <w:pPr>
      <w:pStyle w:val="Nagwek"/>
      <w:jc w:val="right"/>
    </w:pPr>
  </w:p>
  <w:p w:rsidR="003814BF" w:rsidRDefault="003814BF" w:rsidP="003814BF">
    <w:pPr>
      <w:pStyle w:val="Nagwek"/>
      <w:jc w:val="right"/>
    </w:pPr>
  </w:p>
  <w:p w:rsidR="003814BF" w:rsidRDefault="00EE405F" w:rsidP="003814BF">
    <w:pPr>
      <w:pStyle w:val="Nagwek"/>
      <w:jc w:val="right"/>
    </w:pPr>
    <w:r>
      <w:t>………miejscowość….., …….data……..</w:t>
    </w:r>
  </w:p>
  <w:p w:rsidR="003814BF" w:rsidRDefault="003814BF" w:rsidP="003814BF">
    <w:pPr>
      <w:pStyle w:val="Nagwek"/>
      <w:jc w:val="right"/>
    </w:pPr>
  </w:p>
  <w:p w:rsidR="003814BF" w:rsidRDefault="003814BF">
    <w:pPr>
      <w:pStyle w:val="Nagwek"/>
    </w:pPr>
  </w:p>
  <w:p w:rsidR="003814BF" w:rsidRDefault="003814BF">
    <w:pPr>
      <w:pStyle w:val="Nagwek"/>
    </w:pPr>
  </w:p>
  <w:p w:rsidR="003814BF" w:rsidRDefault="00204900" w:rsidP="00C95247">
    <w:pPr>
      <w:pStyle w:val="Nagwek"/>
      <w:jc w:val="center"/>
    </w:pPr>
    <w:r>
      <w:t>HARMONOGRAM RZECZOWO-FINANSOWY</w:t>
    </w:r>
  </w:p>
  <w:p w:rsidR="00C95247" w:rsidRDefault="00C95247" w:rsidP="00C95247">
    <w:pPr>
      <w:pStyle w:val="Nagwek"/>
      <w:jc w:val="center"/>
    </w:pPr>
  </w:p>
  <w:p w:rsidR="003814BF" w:rsidRDefault="003814B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2BC"/>
    <w:rsid w:val="000B6153"/>
    <w:rsid w:val="00165063"/>
    <w:rsid w:val="0018449A"/>
    <w:rsid w:val="001F2C10"/>
    <w:rsid w:val="00204900"/>
    <w:rsid w:val="003705F4"/>
    <w:rsid w:val="003814BF"/>
    <w:rsid w:val="004855C1"/>
    <w:rsid w:val="00642BA4"/>
    <w:rsid w:val="00696CF3"/>
    <w:rsid w:val="00725B0D"/>
    <w:rsid w:val="00AF42BC"/>
    <w:rsid w:val="00C95247"/>
    <w:rsid w:val="00EE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8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14BF"/>
  </w:style>
  <w:style w:type="paragraph" w:styleId="Stopka">
    <w:name w:val="footer"/>
    <w:basedOn w:val="Normalny"/>
    <w:link w:val="StopkaZnak"/>
    <w:uiPriority w:val="99"/>
    <w:semiHidden/>
    <w:unhideWhenUsed/>
    <w:rsid w:val="0038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1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Radruż</dc:creator>
  <cp:lastModifiedBy>Radruż</cp:lastModifiedBy>
  <cp:revision>5</cp:revision>
  <dcterms:created xsi:type="dcterms:W3CDTF">2018-10-24T06:42:00Z</dcterms:created>
  <dcterms:modified xsi:type="dcterms:W3CDTF">2018-11-02T12:49:00Z</dcterms:modified>
</cp:coreProperties>
</file>