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5" w:rsidRPr="001E4045" w:rsidRDefault="001E4045" w:rsidP="001E4045">
      <w:pPr>
        <w:widowControl w:val="0"/>
        <w:spacing w:after="0"/>
        <w:jc w:val="center"/>
        <w:rPr>
          <w:rFonts w:ascii="Times New Roman" w:eastAsia="Lucida Sans Unicode" w:hAnsi="Times New Roman"/>
          <w:b/>
          <w:sz w:val="24"/>
          <w:szCs w:val="24"/>
          <w:lang w:eastAsia="pl-PL"/>
        </w:rPr>
      </w:pPr>
      <w:r w:rsidRPr="001E4045">
        <w:rPr>
          <w:rFonts w:ascii="Times New Roman" w:eastAsia="Lucida Sans Unicode" w:hAnsi="Times New Roman"/>
          <w:b/>
          <w:sz w:val="24"/>
          <w:szCs w:val="24"/>
          <w:lang w:eastAsia="pl-PL"/>
        </w:rPr>
        <w:t xml:space="preserve">UMOWA NR  </w:t>
      </w:r>
      <w:r w:rsidRPr="001E4045">
        <w:rPr>
          <w:rFonts w:ascii="Times New Roman" w:eastAsia="Lucida Sans Unicode" w:hAnsi="Times New Roman"/>
          <w:sz w:val="24"/>
          <w:szCs w:val="24"/>
          <w:lang w:eastAsia="pl-PL"/>
        </w:rPr>
        <w:t>ZP.272</w:t>
      </w:r>
      <w:r w:rsidR="00506089">
        <w:rPr>
          <w:rFonts w:ascii="Times New Roman" w:eastAsia="Lucida Sans Unicode" w:hAnsi="Times New Roman"/>
          <w:sz w:val="24"/>
          <w:szCs w:val="24"/>
          <w:lang w:eastAsia="pl-PL"/>
        </w:rPr>
        <w:t>.04</w:t>
      </w:r>
      <w:r w:rsidRPr="001E4045">
        <w:rPr>
          <w:rFonts w:ascii="Times New Roman" w:eastAsia="Lucida Sans Unicode" w:hAnsi="Times New Roman"/>
          <w:sz w:val="24"/>
          <w:szCs w:val="24"/>
          <w:lang w:eastAsia="pl-PL"/>
        </w:rPr>
        <w:t>.18</w:t>
      </w:r>
    </w:p>
    <w:p w:rsidR="001E4045" w:rsidRPr="001E4045" w:rsidRDefault="001E4045" w:rsidP="001E4045">
      <w:pPr>
        <w:widowControl w:val="0"/>
        <w:spacing w:after="0"/>
        <w:jc w:val="both"/>
        <w:rPr>
          <w:rFonts w:ascii="Times New Roman" w:eastAsia="Lucida Sans Unicode" w:hAnsi="Times New Roman"/>
          <w:b/>
          <w:sz w:val="24"/>
          <w:szCs w:val="24"/>
          <w:lang w:eastAsia="pl-PL"/>
        </w:rPr>
      </w:pPr>
    </w:p>
    <w:p w:rsid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zawarta w dniu ……………………….. pomiędzy Gminą Horyniec-Zdrój </w:t>
      </w:r>
    </w:p>
    <w:p w:rsid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 siedzibą, al. Przyjaźni 5, 37-620 Horyniec-Zdrój, NIP: 793-15-06-484  </w:t>
      </w:r>
    </w:p>
    <w:p w:rsid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zwaną dalej „Zamawiającym” </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w imieniu której </w:t>
      </w:r>
      <w:proofErr w:type="spellStart"/>
      <w:r w:rsidRPr="001E4045">
        <w:rPr>
          <w:rFonts w:ascii="Times New Roman" w:eastAsia="Lucida Sans Unicode" w:hAnsi="Times New Roman"/>
          <w:sz w:val="24"/>
          <w:szCs w:val="24"/>
          <w:lang w:eastAsia="pl-PL"/>
        </w:rPr>
        <w:t>działa:Robert</w:t>
      </w:r>
      <w:proofErr w:type="spellEnd"/>
      <w:r w:rsidRPr="001E4045">
        <w:rPr>
          <w:rFonts w:ascii="Times New Roman" w:eastAsia="Lucida Sans Unicode" w:hAnsi="Times New Roman"/>
          <w:sz w:val="24"/>
          <w:szCs w:val="24"/>
          <w:lang w:eastAsia="pl-PL"/>
        </w:rPr>
        <w:t xml:space="preserve"> Serkis – Wójt Gminy</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 kontrasygnatą pod względem finansowym Renaty </w:t>
      </w:r>
      <w:proofErr w:type="spellStart"/>
      <w:r w:rsidRPr="001E4045">
        <w:rPr>
          <w:rFonts w:ascii="Times New Roman" w:eastAsia="Lucida Sans Unicode" w:hAnsi="Times New Roman"/>
          <w:sz w:val="24"/>
          <w:szCs w:val="24"/>
          <w:lang w:eastAsia="pl-PL"/>
        </w:rPr>
        <w:t>Petryniak</w:t>
      </w:r>
      <w:proofErr w:type="spellEnd"/>
      <w:r w:rsidRPr="001E4045">
        <w:rPr>
          <w:rFonts w:ascii="Times New Roman" w:eastAsia="Lucida Sans Unicode" w:hAnsi="Times New Roman"/>
          <w:sz w:val="24"/>
          <w:szCs w:val="24"/>
          <w:lang w:eastAsia="pl-PL"/>
        </w:rPr>
        <w:t xml:space="preserve"> – Skarbnika Gminy</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 jednej strony,   </w:t>
      </w:r>
    </w:p>
    <w:p w:rsidR="001E4045" w:rsidRPr="001E4045" w:rsidRDefault="001E4045" w:rsidP="001E4045">
      <w:pPr>
        <w:widowControl w:val="0"/>
        <w:spacing w:after="0"/>
        <w:jc w:val="both"/>
        <w:rPr>
          <w:rFonts w:ascii="Times New Roman" w:eastAsia="Lucida Sans Unicode" w:hAnsi="Times New Roman"/>
          <w:sz w:val="24"/>
          <w:szCs w:val="24"/>
          <w:lang w:eastAsia="pl-PL"/>
        </w:rPr>
      </w:pP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a : </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Reprezentowane przez: ………………………………………………</w:t>
      </w:r>
    </w:p>
    <w:p w:rsidR="001E4045" w:rsidRPr="001E4045" w:rsidRDefault="001E4045" w:rsidP="001E4045">
      <w:pPr>
        <w:widowControl w:val="0"/>
        <w:spacing w:after="0"/>
        <w:jc w:val="both"/>
        <w:rPr>
          <w:rFonts w:ascii="Times New Roman" w:eastAsia="Lucida Sans Unicode" w:hAnsi="Times New Roman"/>
          <w:sz w:val="24"/>
          <w:szCs w:val="24"/>
          <w:lang w:eastAsia="pl-PL"/>
        </w:rPr>
      </w:pP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zwanym dalej ”Wykonawcą ”,  </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z  drugiej strony, została zawarta umowa o następującej treści:</w:t>
      </w:r>
    </w:p>
    <w:p w:rsidR="001E4045" w:rsidRDefault="001E4045" w:rsidP="00C93109">
      <w:pPr>
        <w:widowControl w:val="0"/>
        <w:spacing w:after="0"/>
        <w:jc w:val="both"/>
        <w:rPr>
          <w:rFonts w:ascii="Times New Roman" w:eastAsia="Lucida Sans Unicode" w:hAnsi="Times New Roman"/>
          <w:sz w:val="24"/>
          <w:szCs w:val="24"/>
          <w:lang w:eastAsia="pl-PL"/>
        </w:rPr>
      </w:pPr>
    </w:p>
    <w:p w:rsidR="001E4045" w:rsidRDefault="001E4045" w:rsidP="00C93109">
      <w:pPr>
        <w:widowControl w:val="0"/>
        <w:spacing w:after="0"/>
        <w:jc w:val="both"/>
        <w:rPr>
          <w:rFonts w:ascii="Times New Roman" w:eastAsia="Lucida Sans Unicode" w:hAnsi="Times New Roman"/>
          <w:sz w:val="24"/>
          <w:szCs w:val="24"/>
          <w:lang w:eastAsia="pl-PL"/>
        </w:rPr>
      </w:pPr>
    </w:p>
    <w:p w:rsidR="001E4045" w:rsidRDefault="001E4045" w:rsidP="00C93109">
      <w:pPr>
        <w:widowControl w:val="0"/>
        <w:spacing w:after="0"/>
        <w:jc w:val="both"/>
        <w:rPr>
          <w:rFonts w:ascii="Times New Roman" w:eastAsia="Lucida Sans Unicode" w:hAnsi="Times New Roman"/>
          <w:sz w:val="24"/>
          <w:szCs w:val="24"/>
          <w:lang w:eastAsia="pl-PL"/>
        </w:rPr>
      </w:pPr>
    </w:p>
    <w:p w:rsidR="00C93109" w:rsidRPr="003C45C5" w:rsidRDefault="00C93109" w:rsidP="00C93109">
      <w:pPr>
        <w:widowControl w:val="0"/>
        <w:spacing w:after="0"/>
        <w:jc w:val="both"/>
        <w:rPr>
          <w:rFonts w:ascii="Times New Roman" w:eastAsia="Lucida Sans Unicode" w:hAnsi="Times New Roman"/>
          <w:sz w:val="24"/>
          <w:szCs w:val="24"/>
          <w:lang w:eastAsia="pl-PL"/>
        </w:rPr>
      </w:pPr>
      <w:r w:rsidRPr="003C45C5">
        <w:rPr>
          <w:rFonts w:ascii="Times New Roman" w:eastAsia="Lucida Sans Unicode" w:hAnsi="Times New Roman"/>
          <w:sz w:val="24"/>
          <w:szCs w:val="24"/>
          <w:lang w:eastAsia="pl-PL"/>
        </w:rPr>
        <w:t>w wyniku postępowania o udzielenie zamówienia publicznego w trybie przetargu nieograniczonego, została zawarta umowa następującej treści:</w:t>
      </w:r>
    </w:p>
    <w:p w:rsidR="00C93109" w:rsidRPr="003C45C5" w:rsidRDefault="00C93109" w:rsidP="00C93109">
      <w:pPr>
        <w:spacing w:after="0"/>
        <w:jc w:val="both"/>
        <w:rPr>
          <w:rFonts w:ascii="Times New Roman" w:hAnsi="Times New Roman"/>
          <w:b/>
          <w:sz w:val="24"/>
          <w:szCs w:val="24"/>
        </w:rPr>
      </w:pP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 1</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PRZEDMIOT UMOWY</w:t>
      </w:r>
    </w:p>
    <w:p w:rsidR="00853C31" w:rsidRPr="00AA3538" w:rsidRDefault="00C93109" w:rsidP="00AA3538">
      <w:pPr>
        <w:pStyle w:val="Akapitzlist"/>
        <w:numPr>
          <w:ilvl w:val="0"/>
          <w:numId w:val="34"/>
        </w:numPr>
        <w:shd w:val="clear" w:color="auto" w:fill="FFFFFF"/>
        <w:spacing w:before="120" w:after="0" w:line="240" w:lineRule="auto"/>
        <w:ind w:left="284" w:firstLine="76"/>
        <w:jc w:val="both"/>
        <w:rPr>
          <w:rFonts w:ascii="Times New Roman" w:eastAsia="Times New Roman" w:hAnsi="Times New Roman"/>
          <w:b/>
          <w:sz w:val="24"/>
          <w:szCs w:val="24"/>
          <w:lang w:eastAsia="pl-PL"/>
        </w:rPr>
      </w:pPr>
      <w:r w:rsidRPr="00AA3538">
        <w:rPr>
          <w:rFonts w:ascii="Times New Roman" w:hAnsi="Times New Roman"/>
        </w:rPr>
        <w:t>Zamawiający zleca, a Wykonawca przyjmuje do realiza</w:t>
      </w:r>
      <w:r w:rsidR="001E4045">
        <w:rPr>
          <w:rFonts w:ascii="Times New Roman" w:hAnsi="Times New Roman"/>
        </w:rPr>
        <w:t>cji roboty budowlane związane z</w:t>
      </w:r>
      <w:r w:rsidR="00787CF7" w:rsidRPr="00AA3538">
        <w:rPr>
          <w:rFonts w:ascii="Times New Roman" w:hAnsi="Times New Roman"/>
        </w:rPr>
        <w:t xml:space="preserve"> </w:t>
      </w:r>
      <w:r w:rsidR="001E4045">
        <w:rPr>
          <w:rFonts w:ascii="Times New Roman" w:hAnsi="Times New Roman"/>
          <w:b/>
          <w:bCs/>
          <w:i/>
        </w:rPr>
        <w:t>Rozbudową</w:t>
      </w:r>
      <w:r w:rsidR="001E4045" w:rsidRPr="001E4045">
        <w:rPr>
          <w:rFonts w:ascii="Times New Roman" w:hAnsi="Times New Roman"/>
          <w:b/>
          <w:bCs/>
          <w:i/>
        </w:rPr>
        <w:t xml:space="preserve"> i wyposażenie</w:t>
      </w:r>
      <w:r w:rsidR="001E4045">
        <w:rPr>
          <w:rFonts w:ascii="Times New Roman" w:hAnsi="Times New Roman"/>
          <w:b/>
          <w:bCs/>
          <w:i/>
        </w:rPr>
        <w:t>m</w:t>
      </w:r>
      <w:r w:rsidR="001E4045" w:rsidRPr="001E4045">
        <w:rPr>
          <w:rFonts w:ascii="Times New Roman" w:hAnsi="Times New Roman"/>
          <w:b/>
          <w:bCs/>
          <w:i/>
        </w:rPr>
        <w:t xml:space="preserve"> ogólnodostępnej infrastruktury uzdrowiskowej na terenie uzdrowiska Horyniec-Zdrój</w:t>
      </w:r>
      <w:r w:rsidR="00506089">
        <w:rPr>
          <w:rFonts w:ascii="Times New Roman" w:hAnsi="Times New Roman"/>
          <w:b/>
          <w:bCs/>
          <w:i/>
        </w:rPr>
        <w:t xml:space="preserve"> – II przetarg</w:t>
      </w:r>
      <w:bookmarkStart w:id="0" w:name="_GoBack"/>
      <w:bookmarkEnd w:id="0"/>
    </w:p>
    <w:p w:rsidR="00C93109" w:rsidRPr="00AA3538" w:rsidRDefault="00C93109" w:rsidP="00AA3538">
      <w:pPr>
        <w:pStyle w:val="Akapitzlist"/>
        <w:numPr>
          <w:ilvl w:val="0"/>
          <w:numId w:val="34"/>
        </w:numPr>
        <w:shd w:val="clear" w:color="auto" w:fill="FFFFFF"/>
        <w:spacing w:before="120" w:after="0" w:line="240" w:lineRule="auto"/>
        <w:rPr>
          <w:rFonts w:ascii="Times New Roman" w:eastAsia="Times New Roman" w:hAnsi="Times New Roman"/>
          <w:b/>
          <w:sz w:val="24"/>
          <w:szCs w:val="24"/>
          <w:lang w:eastAsia="pl-PL"/>
        </w:rPr>
      </w:pPr>
      <w:r w:rsidRPr="00AA3538">
        <w:rPr>
          <w:rFonts w:ascii="Times New Roman" w:hAnsi="Times New Roman"/>
          <w:sz w:val="24"/>
          <w:szCs w:val="24"/>
        </w:rPr>
        <w:t>Szczegółowy zakres robót określają :</w:t>
      </w:r>
    </w:p>
    <w:p w:rsidR="00C93109" w:rsidRPr="00AA3538" w:rsidRDefault="00C93109" w:rsidP="007F2CCC">
      <w:pPr>
        <w:pStyle w:val="Akapitzlist"/>
        <w:numPr>
          <w:ilvl w:val="0"/>
          <w:numId w:val="32"/>
        </w:numPr>
        <w:shd w:val="clear" w:color="auto" w:fill="FFFFFF"/>
        <w:spacing w:after="0" w:line="240" w:lineRule="auto"/>
        <w:ind w:left="993"/>
        <w:rPr>
          <w:rFonts w:ascii="Times New Roman" w:eastAsia="Times New Roman" w:hAnsi="Times New Roman"/>
          <w:sz w:val="24"/>
          <w:szCs w:val="24"/>
          <w:lang w:eastAsia="pl-PL"/>
        </w:rPr>
      </w:pPr>
      <w:r w:rsidRPr="00AA3538">
        <w:rPr>
          <w:rFonts w:ascii="Times New Roman" w:hAnsi="Times New Roman"/>
          <w:sz w:val="24"/>
          <w:szCs w:val="24"/>
        </w:rPr>
        <w:t>dokumentacja projektowa,</w:t>
      </w:r>
    </w:p>
    <w:p w:rsidR="00C93109" w:rsidRPr="00AA3538" w:rsidRDefault="00C93109" w:rsidP="007F2CCC">
      <w:pPr>
        <w:pStyle w:val="Akapitzlist"/>
        <w:numPr>
          <w:ilvl w:val="0"/>
          <w:numId w:val="32"/>
        </w:numPr>
        <w:shd w:val="clear" w:color="auto" w:fill="FFFFFF"/>
        <w:spacing w:after="0" w:line="240" w:lineRule="auto"/>
        <w:ind w:left="993"/>
        <w:rPr>
          <w:rFonts w:ascii="Times New Roman" w:eastAsia="Times New Roman" w:hAnsi="Times New Roman"/>
          <w:sz w:val="24"/>
          <w:szCs w:val="24"/>
          <w:lang w:eastAsia="pl-PL"/>
        </w:rPr>
      </w:pPr>
      <w:r w:rsidRPr="00AA3538">
        <w:rPr>
          <w:rFonts w:ascii="Times New Roman" w:hAnsi="Times New Roman"/>
          <w:sz w:val="24"/>
          <w:szCs w:val="24"/>
        </w:rPr>
        <w:t>przedmiary robót,</w:t>
      </w:r>
    </w:p>
    <w:p w:rsidR="00AA3538" w:rsidRPr="007F2CCC" w:rsidRDefault="00C93109" w:rsidP="007F2CCC">
      <w:pPr>
        <w:pStyle w:val="Akapitzlist"/>
        <w:numPr>
          <w:ilvl w:val="0"/>
          <w:numId w:val="32"/>
        </w:numPr>
        <w:shd w:val="clear" w:color="auto" w:fill="FFFFFF"/>
        <w:spacing w:after="0" w:line="240" w:lineRule="auto"/>
        <w:ind w:left="993"/>
        <w:rPr>
          <w:rFonts w:ascii="Times New Roman" w:eastAsia="Times New Roman" w:hAnsi="Times New Roman"/>
          <w:sz w:val="24"/>
          <w:szCs w:val="24"/>
          <w:lang w:eastAsia="pl-PL"/>
        </w:rPr>
      </w:pPr>
      <w:r w:rsidRPr="00AA3538">
        <w:rPr>
          <w:rFonts w:ascii="Times New Roman" w:hAnsi="Times New Roman"/>
          <w:sz w:val="24"/>
          <w:szCs w:val="24"/>
        </w:rPr>
        <w:t>specyfikacje Istotnych Warunków Zamówienia,</w:t>
      </w:r>
    </w:p>
    <w:p w:rsidR="00C93109" w:rsidRDefault="00AA3538" w:rsidP="007F2CCC">
      <w:pPr>
        <w:shd w:val="clear" w:color="auto" w:fill="FFFFFF"/>
        <w:spacing w:before="120" w:after="0"/>
        <w:jc w:val="both"/>
        <w:rPr>
          <w:rFonts w:ascii="Times New Roman" w:hAnsi="Times New Roman"/>
          <w:sz w:val="24"/>
          <w:szCs w:val="24"/>
        </w:rPr>
      </w:pPr>
      <w:r>
        <w:rPr>
          <w:rFonts w:ascii="Times New Roman" w:hAnsi="Times New Roman"/>
          <w:sz w:val="24"/>
          <w:szCs w:val="24"/>
        </w:rPr>
        <w:t xml:space="preserve">3.  </w:t>
      </w:r>
      <w:r w:rsidR="00C93109" w:rsidRPr="00AA3538">
        <w:rPr>
          <w:rFonts w:ascii="Times New Roman" w:hAnsi="Times New Roman"/>
          <w:sz w:val="24"/>
          <w:szCs w:val="24"/>
        </w:rPr>
        <w:t>Wykonawca zobowiązuje się do wykonania przedmiotu umowy zgodnie z dokumentacją projektową, zasadami wiedzy technicznej i sztuki budowlanej, obowiązującymi przepisami i normami oraz oddania przedmiotu niniejszej umowy Zamawiającemu w terminie w niej uzgodnionym.</w:t>
      </w:r>
    </w:p>
    <w:p w:rsidR="00C93109" w:rsidRDefault="00AA3538" w:rsidP="00AA3538">
      <w:pPr>
        <w:shd w:val="clear" w:color="auto" w:fill="FFFFFF"/>
        <w:spacing w:before="120" w:after="0" w:line="240" w:lineRule="auto"/>
        <w:rPr>
          <w:rFonts w:ascii="Times New Roman" w:hAnsi="Times New Roman"/>
          <w:sz w:val="24"/>
          <w:szCs w:val="24"/>
        </w:rPr>
      </w:pPr>
      <w:r>
        <w:rPr>
          <w:rFonts w:ascii="Times New Roman" w:hAnsi="Times New Roman"/>
          <w:sz w:val="24"/>
          <w:szCs w:val="24"/>
        </w:rPr>
        <w:t xml:space="preserve">4.  </w:t>
      </w:r>
      <w:r w:rsidR="00C93109" w:rsidRPr="00AA3538">
        <w:rPr>
          <w:rFonts w:ascii="Times New Roman" w:hAnsi="Times New Roman"/>
          <w:sz w:val="24"/>
          <w:szCs w:val="24"/>
        </w:rPr>
        <w:t xml:space="preserve">Przedmiary robót mają  charakter pomocniczy. </w:t>
      </w:r>
    </w:p>
    <w:p w:rsidR="00C93109" w:rsidRPr="00AA3538" w:rsidRDefault="00AA3538" w:rsidP="00AA3538">
      <w:pPr>
        <w:shd w:val="clear" w:color="auto" w:fill="FFFFFF"/>
        <w:spacing w:before="120" w:after="0" w:line="240" w:lineRule="auto"/>
        <w:rPr>
          <w:rFonts w:ascii="Times New Roman" w:hAnsi="Times New Roman"/>
          <w:sz w:val="24"/>
          <w:szCs w:val="24"/>
        </w:rPr>
      </w:pPr>
      <w:r>
        <w:rPr>
          <w:rFonts w:ascii="Times New Roman" w:hAnsi="Times New Roman"/>
          <w:sz w:val="24"/>
          <w:szCs w:val="24"/>
        </w:rPr>
        <w:t xml:space="preserve">5. </w:t>
      </w:r>
      <w:r w:rsidR="00C93109" w:rsidRPr="00AA3538">
        <w:rPr>
          <w:rFonts w:ascii="Times New Roman" w:hAnsi="Times New Roman"/>
          <w:sz w:val="24"/>
          <w:szCs w:val="24"/>
        </w:rPr>
        <w:t>Wykonawca oświadcza, że:</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1) posiada ważną polisę ubezpieczeniową,</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2) przed podpisaniem umowy zapoznał się i przeanalizował dokumentację projektową, specyfikacje techniczne wykonania i odbioru robót oraz warunki wykonania robót określone w</w:t>
      </w:r>
      <w:r>
        <w:rPr>
          <w:rFonts w:ascii="Times New Roman" w:hAnsi="Times New Roman"/>
          <w:sz w:val="24"/>
          <w:szCs w:val="24"/>
        </w:rPr>
        <w:t> </w:t>
      </w:r>
      <w:r w:rsidRPr="003C45C5">
        <w:rPr>
          <w:rFonts w:ascii="Times New Roman" w:hAnsi="Times New Roman"/>
          <w:sz w:val="24"/>
          <w:szCs w:val="24"/>
        </w:rPr>
        <w:t>specyfikacji istotnych warunków zamówienia,  jak również uzyskał wszelkie niezbędne informacje, które są konieczne do realizacji niniejszej umowy.</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 xml:space="preserve">3) przed podpisaniem umowy uzyskał wszelkie niezbędne informacje dotyczące: </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lastRenderedPageBreak/>
        <w:t>a) warunków i możliwości  urządzenia  zaplecza  technicznego  i  zasilenia go w niezbędne  media,</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b) stanu i systemu dróg dojazdowych,</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c) zapewnienie dojazdu do placu budowy w trakcie wykonywania robót,</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d) innych danych niezbędnych do wykonania robót i mogących mieć wpływ na ryzyko i koszt realizacji umowy.</w:t>
      </w:r>
    </w:p>
    <w:p w:rsidR="00C93109" w:rsidRPr="003C45C5" w:rsidRDefault="00CC4697" w:rsidP="00C93109">
      <w:pPr>
        <w:spacing w:after="0"/>
        <w:jc w:val="both"/>
        <w:rPr>
          <w:rFonts w:ascii="Times New Roman" w:hAnsi="Times New Roman"/>
          <w:sz w:val="24"/>
          <w:szCs w:val="24"/>
        </w:rPr>
      </w:pPr>
      <w:r>
        <w:rPr>
          <w:rFonts w:ascii="Times New Roman" w:hAnsi="Times New Roman"/>
          <w:sz w:val="24"/>
          <w:szCs w:val="24"/>
        </w:rPr>
        <w:t>6</w:t>
      </w:r>
      <w:r w:rsidR="00307A12">
        <w:rPr>
          <w:rFonts w:ascii="Times New Roman" w:hAnsi="Times New Roman"/>
          <w:sz w:val="24"/>
          <w:szCs w:val="24"/>
        </w:rPr>
        <w:t xml:space="preserve">. </w:t>
      </w:r>
      <w:r w:rsidR="00C93109" w:rsidRPr="003C45C5">
        <w:rPr>
          <w:rFonts w:ascii="Times New Roman" w:hAnsi="Times New Roman"/>
          <w:sz w:val="24"/>
          <w:szCs w:val="24"/>
        </w:rPr>
        <w:t xml:space="preserve"> Wykonawca oświadcza, że wszystkie wymienione wyżej okoliczności  uwzględnił w cenie swojej oferty.</w:t>
      </w: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 2</w:t>
      </w: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TERMIN REALIZACJI</w:t>
      </w:r>
    </w:p>
    <w:p w:rsidR="00C93109" w:rsidRPr="003C45C5" w:rsidRDefault="00C93109" w:rsidP="00C93109">
      <w:pPr>
        <w:numPr>
          <w:ilvl w:val="0"/>
          <w:numId w:val="1"/>
        </w:numPr>
        <w:spacing w:after="0"/>
        <w:ind w:left="284" w:hanging="284"/>
        <w:jc w:val="both"/>
        <w:rPr>
          <w:rFonts w:ascii="Times New Roman" w:hAnsi="Times New Roman"/>
          <w:b/>
          <w:color w:val="FF0000"/>
          <w:sz w:val="24"/>
          <w:szCs w:val="24"/>
        </w:rPr>
      </w:pPr>
      <w:r w:rsidRPr="003C45C5">
        <w:rPr>
          <w:rFonts w:ascii="Times New Roman" w:hAnsi="Times New Roman"/>
          <w:sz w:val="24"/>
          <w:szCs w:val="24"/>
        </w:rPr>
        <w:t>Strony ustalają następujące terminy:</w:t>
      </w:r>
    </w:p>
    <w:p w:rsidR="00C93109" w:rsidRPr="003C45C5" w:rsidRDefault="00C93109" w:rsidP="00C93109">
      <w:pPr>
        <w:numPr>
          <w:ilvl w:val="0"/>
          <w:numId w:val="17"/>
        </w:numPr>
        <w:spacing w:after="0"/>
        <w:jc w:val="both"/>
        <w:rPr>
          <w:rFonts w:ascii="Times New Roman" w:hAnsi="Times New Roman"/>
          <w:sz w:val="24"/>
          <w:szCs w:val="24"/>
        </w:rPr>
      </w:pPr>
      <w:r w:rsidRPr="003C45C5">
        <w:rPr>
          <w:rFonts w:ascii="Times New Roman" w:hAnsi="Times New Roman"/>
          <w:sz w:val="24"/>
          <w:szCs w:val="24"/>
        </w:rPr>
        <w:t>rozpoczęcia robót: dzień przekazania placu budowy</w:t>
      </w:r>
    </w:p>
    <w:p w:rsidR="00C93109" w:rsidRPr="003C45C5" w:rsidRDefault="00C93109" w:rsidP="00C93109">
      <w:pPr>
        <w:numPr>
          <w:ilvl w:val="0"/>
          <w:numId w:val="17"/>
        </w:numPr>
        <w:spacing w:after="0"/>
        <w:jc w:val="both"/>
        <w:rPr>
          <w:rFonts w:ascii="Times New Roman" w:hAnsi="Times New Roman"/>
          <w:sz w:val="24"/>
          <w:szCs w:val="24"/>
        </w:rPr>
      </w:pPr>
      <w:r w:rsidRPr="003C45C5">
        <w:rPr>
          <w:rFonts w:ascii="Times New Roman" w:hAnsi="Times New Roman"/>
          <w:sz w:val="24"/>
          <w:szCs w:val="24"/>
        </w:rPr>
        <w:t xml:space="preserve">wykonanie przedmiotu umowy: </w:t>
      </w:r>
      <w:r w:rsidR="00AA3538">
        <w:rPr>
          <w:rFonts w:ascii="Times New Roman" w:hAnsi="Times New Roman"/>
          <w:sz w:val="24"/>
          <w:szCs w:val="24"/>
        </w:rPr>
        <w:t xml:space="preserve">.............................. </w:t>
      </w:r>
      <w:r w:rsidR="00CC4697">
        <w:rPr>
          <w:rFonts w:ascii="Times New Roman" w:hAnsi="Times New Roman"/>
          <w:sz w:val="24"/>
          <w:szCs w:val="24"/>
        </w:rPr>
        <w:t xml:space="preserve"> </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 xml:space="preserve">Zamawiający przekaże Wykonawcy teren budowy do </w:t>
      </w:r>
      <w:r>
        <w:rPr>
          <w:rFonts w:ascii="Times New Roman" w:hAnsi="Times New Roman"/>
          <w:sz w:val="24"/>
          <w:szCs w:val="24"/>
        </w:rPr>
        <w:t>7</w:t>
      </w:r>
      <w:r w:rsidRPr="003C45C5">
        <w:rPr>
          <w:rFonts w:ascii="Times New Roman" w:hAnsi="Times New Roman"/>
          <w:sz w:val="24"/>
          <w:szCs w:val="24"/>
        </w:rPr>
        <w:t xml:space="preserve"> dni od  dnia zawarcia umowy.</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Za termin zakończenia robót uważa się datę wpisu Kierownika budowy do dziennika budowy o</w:t>
      </w:r>
      <w:r>
        <w:rPr>
          <w:rFonts w:ascii="Times New Roman" w:hAnsi="Times New Roman"/>
          <w:sz w:val="24"/>
          <w:szCs w:val="24"/>
        </w:rPr>
        <w:t> </w:t>
      </w:r>
      <w:r w:rsidRPr="003C45C5">
        <w:rPr>
          <w:rFonts w:ascii="Times New Roman" w:hAnsi="Times New Roman"/>
          <w:sz w:val="24"/>
          <w:szCs w:val="24"/>
        </w:rPr>
        <w:t>zakończeniu robót, potwierdzonego przez Inspektora nadzoru.</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 xml:space="preserve">Termin wykonania przedmiotu umowy o którym mowa w ust. 1 uważa się za dotrzymany jeżeli zostanie on odebrany zgodnie z § 4 w terminie określonym w ust.1 pkt.2 co zostanie potwierdzone protokołami odbioru przedmiotu umowy podpisanymi przez upoważnionych przedstawicieli stron umowy. </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Zamawiający uzna, że termin przedmiotu został wykonany jeżeli zostaną spełnione następujące warunki:</w:t>
      </w:r>
    </w:p>
    <w:p w:rsidR="00C93109" w:rsidRPr="003C45C5" w:rsidRDefault="00C93109" w:rsidP="00C93109">
      <w:pPr>
        <w:numPr>
          <w:ilvl w:val="0"/>
          <w:numId w:val="18"/>
        </w:numPr>
        <w:spacing w:after="0"/>
        <w:ind w:left="851" w:hanging="284"/>
        <w:contextualSpacing/>
        <w:jc w:val="both"/>
        <w:rPr>
          <w:rFonts w:ascii="Times New Roman" w:hAnsi="Times New Roman"/>
          <w:sz w:val="24"/>
          <w:szCs w:val="24"/>
        </w:rPr>
      </w:pPr>
      <w:r w:rsidRPr="003C45C5">
        <w:rPr>
          <w:rFonts w:ascii="Times New Roman" w:hAnsi="Times New Roman"/>
          <w:sz w:val="24"/>
          <w:szCs w:val="24"/>
        </w:rPr>
        <w:t xml:space="preserve"> wykonawca ukończył wszystkie roboty przewidziane w dokumentacji projektowej,</w:t>
      </w:r>
    </w:p>
    <w:p w:rsidR="00C93109" w:rsidRPr="003878AD" w:rsidRDefault="00C93109" w:rsidP="00C93109">
      <w:pPr>
        <w:numPr>
          <w:ilvl w:val="0"/>
          <w:numId w:val="18"/>
        </w:numPr>
        <w:spacing w:after="0"/>
        <w:ind w:left="851" w:hanging="284"/>
        <w:contextualSpacing/>
        <w:jc w:val="both"/>
        <w:rPr>
          <w:rFonts w:ascii="Times New Roman" w:hAnsi="Times New Roman"/>
          <w:sz w:val="24"/>
          <w:szCs w:val="24"/>
        </w:rPr>
      </w:pPr>
      <w:r w:rsidRPr="003C45C5">
        <w:rPr>
          <w:rFonts w:ascii="Times New Roman" w:hAnsi="Times New Roman"/>
          <w:sz w:val="24"/>
          <w:szCs w:val="24"/>
        </w:rPr>
        <w:t xml:space="preserve"> zostały usunięte wszelkie wady i usterki stwierdzone przez Zamawiającego w trakcie odbioru końcowego.</w:t>
      </w:r>
    </w:p>
    <w:p w:rsidR="00C93109" w:rsidRPr="003C45C5" w:rsidRDefault="00C93109" w:rsidP="00C93109">
      <w:pPr>
        <w:spacing w:before="120" w:after="0"/>
        <w:jc w:val="center"/>
        <w:rPr>
          <w:rFonts w:ascii="Times New Roman" w:hAnsi="Times New Roman"/>
          <w:b/>
          <w:color w:val="000000"/>
          <w:sz w:val="24"/>
          <w:szCs w:val="24"/>
        </w:rPr>
      </w:pPr>
      <w:r w:rsidRPr="003C45C5">
        <w:rPr>
          <w:rFonts w:ascii="Times New Roman" w:hAnsi="Times New Roman"/>
          <w:b/>
          <w:color w:val="000000"/>
          <w:sz w:val="24"/>
          <w:szCs w:val="24"/>
        </w:rPr>
        <w:t>§ 3</w:t>
      </w: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WYNAGRODZENIE</w:t>
      </w:r>
    </w:p>
    <w:p w:rsidR="00217C09" w:rsidRDefault="00C93109" w:rsidP="008C5F50">
      <w:pPr>
        <w:numPr>
          <w:ilvl w:val="0"/>
          <w:numId w:val="3"/>
        </w:numPr>
        <w:suppressAutoHyphens w:val="0"/>
        <w:spacing w:after="0"/>
        <w:ind w:left="284" w:hanging="284"/>
        <w:jc w:val="both"/>
        <w:rPr>
          <w:rFonts w:ascii="Times New Roman" w:hAnsi="Times New Roman"/>
          <w:color w:val="000000"/>
          <w:sz w:val="24"/>
          <w:szCs w:val="24"/>
        </w:rPr>
      </w:pPr>
      <w:r w:rsidRPr="00217C09">
        <w:rPr>
          <w:rFonts w:ascii="Times New Roman" w:hAnsi="Times New Roman"/>
          <w:color w:val="000000"/>
          <w:sz w:val="24"/>
          <w:szCs w:val="24"/>
        </w:rPr>
        <w:t xml:space="preserve">Za wykonanie przedmiotu Umowy, określonego w §1 niniejszej Umowy, Strony </w:t>
      </w:r>
      <w:r w:rsidRPr="00217C09">
        <w:rPr>
          <w:rFonts w:ascii="Times New Roman" w:hAnsi="Times New Roman"/>
          <w:b/>
          <w:color w:val="000000"/>
          <w:sz w:val="24"/>
          <w:szCs w:val="24"/>
        </w:rPr>
        <w:t>ustalają wynagrodzenie ryczałtowe</w:t>
      </w:r>
      <w:r w:rsidRPr="00217C09">
        <w:rPr>
          <w:rFonts w:ascii="Times New Roman" w:hAnsi="Times New Roman"/>
          <w:color w:val="000000"/>
          <w:sz w:val="24"/>
          <w:szCs w:val="24"/>
        </w:rPr>
        <w:t xml:space="preserve"> w wysokości </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Część 1 Budowa traktu turystyczno-spacerowego w dzielnicy uzdrowiskowej</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netto:………………………..</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VAT:         ………………………..</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brutto:………………………</w:t>
      </w:r>
    </w:p>
    <w:p w:rsidR="00217C09" w:rsidRPr="00217C09" w:rsidRDefault="00217C09" w:rsidP="00217C09">
      <w:pPr>
        <w:suppressAutoHyphens w:val="0"/>
        <w:spacing w:after="0"/>
        <w:ind w:left="284"/>
        <w:jc w:val="both"/>
        <w:rPr>
          <w:rFonts w:ascii="Times New Roman" w:hAnsi="Times New Roman"/>
          <w:color w:val="000000"/>
          <w:sz w:val="24"/>
          <w:szCs w:val="24"/>
        </w:rPr>
      </w:pP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Część 2 Budowa Centrum Informacji Turystycznej</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netto:………………………..</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VAT:         ………………………..</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brutto:………………………</w:t>
      </w:r>
    </w:p>
    <w:p w:rsidR="00217C09" w:rsidRPr="00217C09" w:rsidRDefault="00217C09" w:rsidP="00217C09">
      <w:pPr>
        <w:suppressAutoHyphens w:val="0"/>
        <w:spacing w:after="0"/>
        <w:ind w:left="284"/>
        <w:jc w:val="both"/>
        <w:rPr>
          <w:rFonts w:ascii="Times New Roman" w:hAnsi="Times New Roman"/>
          <w:color w:val="000000"/>
          <w:sz w:val="24"/>
          <w:szCs w:val="24"/>
        </w:rPr>
      </w:pP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Część 3 Uzupełnienie infrastruktury w zabytkowym Parku Zdrojowym</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netto:………………………..</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VAT:         ………………………..</w:t>
      </w:r>
    </w:p>
    <w:p w:rsid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brutto:………………………</w:t>
      </w:r>
    </w:p>
    <w:p w:rsidR="00217C09" w:rsidRDefault="00217C09" w:rsidP="00217C09">
      <w:pPr>
        <w:suppressAutoHyphens w:val="0"/>
        <w:spacing w:after="0"/>
        <w:ind w:left="284"/>
        <w:jc w:val="both"/>
        <w:rPr>
          <w:rFonts w:ascii="Times New Roman" w:hAnsi="Times New Roman"/>
          <w:color w:val="000000"/>
          <w:sz w:val="24"/>
          <w:szCs w:val="24"/>
        </w:rPr>
      </w:pPr>
    </w:p>
    <w:p w:rsidR="00217C09" w:rsidRDefault="00217C09" w:rsidP="00217C09">
      <w:pPr>
        <w:suppressAutoHyphens w:val="0"/>
        <w:spacing w:after="0"/>
        <w:jc w:val="both"/>
        <w:rPr>
          <w:rFonts w:ascii="Times New Roman" w:hAnsi="Times New Roman"/>
          <w:color w:val="000000"/>
          <w:sz w:val="24"/>
          <w:szCs w:val="24"/>
        </w:rPr>
      </w:pPr>
    </w:p>
    <w:p w:rsidR="00217C09" w:rsidRDefault="00217C09" w:rsidP="00217C09">
      <w:pPr>
        <w:suppressAutoHyphens w:val="0"/>
        <w:spacing w:after="0"/>
        <w:ind w:left="284"/>
        <w:jc w:val="both"/>
        <w:rPr>
          <w:rFonts w:ascii="Times New Roman" w:hAnsi="Times New Roman"/>
          <w:color w:val="000000"/>
          <w:sz w:val="24"/>
          <w:szCs w:val="24"/>
        </w:rPr>
      </w:pPr>
    </w:p>
    <w:p w:rsidR="00C93109" w:rsidRPr="00217C09" w:rsidRDefault="00C93109" w:rsidP="008C5F50">
      <w:pPr>
        <w:numPr>
          <w:ilvl w:val="0"/>
          <w:numId w:val="3"/>
        </w:numPr>
        <w:suppressAutoHyphens w:val="0"/>
        <w:spacing w:after="0"/>
        <w:ind w:left="284" w:hanging="284"/>
        <w:jc w:val="both"/>
        <w:rPr>
          <w:rFonts w:ascii="Times New Roman" w:hAnsi="Times New Roman"/>
          <w:color w:val="000000"/>
          <w:sz w:val="24"/>
          <w:szCs w:val="24"/>
        </w:rPr>
      </w:pPr>
      <w:r w:rsidRPr="00217C09">
        <w:rPr>
          <w:rFonts w:ascii="Times New Roman" w:hAnsi="Times New Roman"/>
          <w:sz w:val="24"/>
          <w:szCs w:val="24"/>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C93109" w:rsidRPr="003C45C5" w:rsidRDefault="00C93109" w:rsidP="00C93109">
      <w:pPr>
        <w:numPr>
          <w:ilvl w:val="0"/>
          <w:numId w:val="3"/>
        </w:numPr>
        <w:suppressAutoHyphens w:val="0"/>
        <w:spacing w:after="0"/>
        <w:ind w:left="284" w:hanging="284"/>
        <w:jc w:val="both"/>
        <w:rPr>
          <w:rFonts w:ascii="Times New Roman" w:hAnsi="Times New Roman"/>
          <w:color w:val="000000"/>
          <w:sz w:val="24"/>
          <w:szCs w:val="24"/>
        </w:rPr>
      </w:pPr>
      <w:r w:rsidRPr="003C45C5">
        <w:rPr>
          <w:rFonts w:ascii="Times New Roman" w:hAnsi="Times New Roman"/>
          <w:sz w:val="24"/>
          <w:szCs w:val="24"/>
        </w:rPr>
        <w:t>Niedoszacowanie, pominięcie oraz brak rozpoznania zakresu przedmiotu umowy nie może być podstawą do żądania zmiany wynagrodzenia ryczałtowego określonego w ust. 1 niniejszego paragrafu.</w:t>
      </w:r>
    </w:p>
    <w:p w:rsidR="007D62B5" w:rsidRPr="007D62B5" w:rsidRDefault="007D62B5" w:rsidP="007D62B5">
      <w:pPr>
        <w:numPr>
          <w:ilvl w:val="0"/>
          <w:numId w:val="3"/>
        </w:numPr>
        <w:suppressAutoHyphens w:val="0"/>
        <w:spacing w:after="0"/>
        <w:ind w:left="284" w:hanging="284"/>
        <w:jc w:val="both"/>
        <w:rPr>
          <w:rFonts w:ascii="Times New Roman" w:hAnsi="Times New Roman"/>
          <w:color w:val="000000"/>
          <w:sz w:val="24"/>
          <w:szCs w:val="24"/>
        </w:rPr>
      </w:pPr>
      <w:r w:rsidRPr="004E2C32">
        <w:rPr>
          <w:rFonts w:ascii="Times New Roman" w:eastAsia="Times New Roman" w:hAnsi="Times New Roman"/>
          <w:bCs/>
          <w:sz w:val="24"/>
          <w:szCs w:val="24"/>
        </w:rPr>
        <w:t xml:space="preserve">Rozliczenie usługi nastąpi na podstawie faktur częściowych wystawianych </w:t>
      </w:r>
      <w:r>
        <w:rPr>
          <w:rFonts w:ascii="Times New Roman" w:eastAsia="Times New Roman" w:hAnsi="Times New Roman"/>
          <w:bCs/>
          <w:sz w:val="24"/>
          <w:szCs w:val="24"/>
        </w:rPr>
        <w:t xml:space="preserve">zgodnie </w:t>
      </w:r>
      <w:r w:rsidRPr="004E2C32">
        <w:rPr>
          <w:rFonts w:ascii="Times New Roman" w:eastAsia="Times New Roman" w:hAnsi="Times New Roman"/>
          <w:bCs/>
          <w:sz w:val="24"/>
          <w:szCs w:val="24"/>
        </w:rPr>
        <w:t>do wartości zaawansowania robót budowlanych i faktury końcowej, wystawianych nie częściej niż raz na kwartał.</w:t>
      </w:r>
    </w:p>
    <w:p w:rsidR="007D62B5" w:rsidRPr="007D62B5" w:rsidRDefault="007D62B5" w:rsidP="007D62B5">
      <w:pPr>
        <w:numPr>
          <w:ilvl w:val="0"/>
          <w:numId w:val="3"/>
        </w:numPr>
        <w:suppressAutoHyphens w:val="0"/>
        <w:spacing w:after="0"/>
        <w:ind w:left="284" w:hanging="284"/>
        <w:jc w:val="both"/>
        <w:rPr>
          <w:rFonts w:ascii="Times New Roman" w:hAnsi="Times New Roman"/>
          <w:color w:val="000000"/>
          <w:sz w:val="24"/>
          <w:szCs w:val="24"/>
        </w:rPr>
      </w:pPr>
      <w:r w:rsidRPr="007D62B5">
        <w:rPr>
          <w:rFonts w:ascii="Times New Roman" w:hAnsi="Times New Roman"/>
          <w:color w:val="000000"/>
          <w:sz w:val="24"/>
          <w:szCs w:val="24"/>
        </w:rPr>
        <w:t xml:space="preserve"> </w:t>
      </w:r>
      <w:r w:rsidRPr="003C45C5">
        <w:rPr>
          <w:rFonts w:ascii="Times New Roman" w:hAnsi="Times New Roman"/>
          <w:color w:val="000000"/>
          <w:sz w:val="24"/>
          <w:szCs w:val="24"/>
        </w:rPr>
        <w:t xml:space="preserve">Rozliczenie końcowe za wykonanie przedmiotu umowy nastąpi na podstawie faktury VAT oraz załączonych oświadczeń podwykonawców, o których mowa w § 9 ust. 14 potwierdzających całkowite rozliczenie finansowe z Wykonawcą, wystawionej w oparciu o bezusterkowy protokół odbioru końcowego przedmiotu umowy, zatwierdzony przez Zamawiającego.  </w:t>
      </w:r>
    </w:p>
    <w:p w:rsidR="00C93109" w:rsidRPr="003C45C5" w:rsidRDefault="00C93109" w:rsidP="00C93109">
      <w:pPr>
        <w:numPr>
          <w:ilvl w:val="0"/>
          <w:numId w:val="3"/>
        </w:numPr>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rPr>
        <w:t xml:space="preserve">Wykonawca oświadcza, że jest płatnikiem podatku VAT, uprawnionym do wystawienia faktury VAT. </w:t>
      </w:r>
    </w:p>
    <w:p w:rsidR="00C93109" w:rsidRPr="00521197" w:rsidRDefault="00C93109" w:rsidP="00C93109">
      <w:pPr>
        <w:numPr>
          <w:ilvl w:val="0"/>
          <w:numId w:val="3"/>
        </w:numPr>
        <w:suppressAutoHyphens w:val="0"/>
        <w:spacing w:after="0"/>
        <w:ind w:left="284" w:hanging="284"/>
        <w:jc w:val="both"/>
        <w:rPr>
          <w:rFonts w:ascii="Times New Roman" w:hAnsi="Times New Roman"/>
          <w:color w:val="000000"/>
          <w:sz w:val="24"/>
          <w:szCs w:val="24"/>
        </w:rPr>
      </w:pPr>
      <w:r w:rsidRPr="003C45C5">
        <w:rPr>
          <w:rFonts w:ascii="Times New Roman" w:hAnsi="Times New Roman"/>
          <w:sz w:val="24"/>
          <w:szCs w:val="24"/>
        </w:rPr>
        <w:t>Wynagrodzenie nie będzie podlegać waloryzacji z tytułu inflacji ani też z tytułu żadnych urzędowych zmian podatków, ceł i opłat, za wyjątkiem urzędowej zmiany podatku VAT. W</w:t>
      </w:r>
      <w:r>
        <w:rPr>
          <w:rFonts w:ascii="Times New Roman" w:hAnsi="Times New Roman"/>
          <w:sz w:val="24"/>
          <w:szCs w:val="24"/>
        </w:rPr>
        <w:t> </w:t>
      </w:r>
      <w:r w:rsidRPr="003C45C5">
        <w:rPr>
          <w:rFonts w:ascii="Times New Roman" w:hAnsi="Times New Roman"/>
          <w:sz w:val="24"/>
          <w:szCs w:val="24"/>
        </w:rPr>
        <w:t xml:space="preserve">przypadku urzędowej zmiany podatku VAT wynagrodzenie zostanie odpowiednio </w:t>
      </w:r>
      <w:r w:rsidRPr="00521197">
        <w:rPr>
          <w:rFonts w:ascii="Times New Roman" w:hAnsi="Times New Roman"/>
          <w:sz w:val="24"/>
          <w:szCs w:val="24"/>
        </w:rPr>
        <w:t xml:space="preserve">zmienione przy uwzględnieniu zapłaconej przed zmianą podatku części wynagrodzenia. </w:t>
      </w:r>
    </w:p>
    <w:p w:rsidR="00521197" w:rsidRPr="00521197" w:rsidRDefault="00521197" w:rsidP="00521197">
      <w:pPr>
        <w:numPr>
          <w:ilvl w:val="0"/>
          <w:numId w:val="3"/>
        </w:numPr>
        <w:suppressAutoHyphens w:val="0"/>
        <w:spacing w:after="0"/>
        <w:ind w:left="284" w:hanging="284"/>
        <w:jc w:val="both"/>
        <w:rPr>
          <w:rFonts w:ascii="Times New Roman" w:hAnsi="Times New Roman"/>
          <w:color w:val="000000"/>
          <w:sz w:val="24"/>
          <w:szCs w:val="24"/>
        </w:rPr>
      </w:pPr>
      <w:r w:rsidRPr="00521197">
        <w:rPr>
          <w:rFonts w:ascii="Times New Roman" w:hAnsi="Times New Roman"/>
          <w:sz w:val="24"/>
          <w:szCs w:val="24"/>
        </w:rPr>
        <w:t xml:space="preserve">Wynagrodzenie płatne będzie w terminie </w:t>
      </w:r>
      <w:r w:rsidRPr="00521197">
        <w:rPr>
          <w:rFonts w:ascii="Times New Roman" w:hAnsi="Times New Roman"/>
          <w:b/>
          <w:bCs/>
          <w:sz w:val="24"/>
          <w:szCs w:val="24"/>
        </w:rPr>
        <w:t>21 dni</w:t>
      </w:r>
      <w:r w:rsidRPr="00521197">
        <w:rPr>
          <w:rFonts w:ascii="Times New Roman" w:hAnsi="Times New Roman"/>
          <w:sz w:val="24"/>
          <w:szCs w:val="24"/>
        </w:rPr>
        <w:t xml:space="preserve"> od dnia otrzymania faktury wraz z kompletem niezbędnych dokumentów z zastosowaniem mechanizmu podzielonej płatności.</w:t>
      </w:r>
    </w:p>
    <w:p w:rsidR="00C93109" w:rsidRPr="003C45C5" w:rsidRDefault="00C93109" w:rsidP="00521197">
      <w:pPr>
        <w:suppressAutoHyphens w:val="0"/>
        <w:spacing w:after="0"/>
        <w:ind w:left="284"/>
        <w:jc w:val="both"/>
        <w:rPr>
          <w:rFonts w:ascii="Times New Roman" w:hAnsi="Times New Roman"/>
          <w:color w:val="000000"/>
          <w:sz w:val="24"/>
          <w:szCs w:val="24"/>
        </w:rPr>
      </w:pPr>
    </w:p>
    <w:p w:rsidR="00C93109" w:rsidRPr="003C45C5" w:rsidRDefault="00C93109" w:rsidP="00C93109">
      <w:pPr>
        <w:pStyle w:val="Default"/>
        <w:spacing w:line="276" w:lineRule="auto"/>
        <w:jc w:val="center"/>
        <w:rPr>
          <w:rFonts w:ascii="Times New Roman" w:hAnsi="Times New Roman" w:cs="Times New Roman"/>
          <w:b/>
        </w:rPr>
      </w:pPr>
      <w:r w:rsidRPr="003C45C5">
        <w:rPr>
          <w:rFonts w:ascii="Times New Roman" w:hAnsi="Times New Roman" w:cs="Times New Roman"/>
          <w:b/>
        </w:rPr>
        <w:t>§ 4</w:t>
      </w:r>
    </w:p>
    <w:p w:rsidR="00C93109" w:rsidRPr="003C45C5" w:rsidRDefault="00C93109" w:rsidP="00C93109">
      <w:pPr>
        <w:pStyle w:val="Default"/>
        <w:spacing w:line="276" w:lineRule="auto"/>
        <w:jc w:val="center"/>
        <w:rPr>
          <w:rFonts w:ascii="Times New Roman" w:hAnsi="Times New Roman" w:cs="Times New Roman"/>
          <w:b/>
        </w:rPr>
      </w:pPr>
      <w:r w:rsidRPr="003C45C5">
        <w:rPr>
          <w:rFonts w:ascii="Times New Roman" w:hAnsi="Times New Roman" w:cs="Times New Roman"/>
          <w:b/>
          <w:bCs/>
        </w:rPr>
        <w:t>ODBIORY ROBÓT</w:t>
      </w: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rPr>
        <w:t xml:space="preserve">Ustala się następujące rodzaje odbiorów robót: </w:t>
      </w:r>
    </w:p>
    <w:p w:rsidR="00C93109" w:rsidRPr="003C45C5" w:rsidRDefault="00C93109" w:rsidP="00C93109">
      <w:pPr>
        <w:pStyle w:val="Default"/>
        <w:spacing w:line="276" w:lineRule="auto"/>
        <w:jc w:val="both"/>
        <w:rPr>
          <w:rFonts w:ascii="Times New Roman" w:hAnsi="Times New Roman" w:cs="Times New Roman"/>
          <w:b/>
          <w:bCs/>
        </w:rPr>
      </w:pPr>
      <w:r w:rsidRPr="003C45C5">
        <w:rPr>
          <w:rFonts w:ascii="Times New Roman" w:hAnsi="Times New Roman" w:cs="Times New Roman"/>
          <w:b/>
          <w:bCs/>
        </w:rPr>
        <w:t xml:space="preserve">1. Odbiór robót zanikających i ulegających zakryciu. </w:t>
      </w:r>
    </w:p>
    <w:p w:rsidR="00C93109" w:rsidRPr="003C45C5" w:rsidRDefault="00C93109" w:rsidP="00C93109">
      <w:pPr>
        <w:pStyle w:val="Default"/>
        <w:numPr>
          <w:ilvl w:val="0"/>
          <w:numId w:val="24"/>
        </w:numPr>
        <w:suppressAutoHyphens w:val="0"/>
        <w:autoSpaceDN w:val="0"/>
        <w:adjustRightInd w:val="0"/>
        <w:spacing w:line="276" w:lineRule="auto"/>
        <w:ind w:left="426" w:hanging="284"/>
        <w:jc w:val="both"/>
        <w:rPr>
          <w:rFonts w:ascii="Times New Roman" w:hAnsi="Times New Roman" w:cs="Times New Roman"/>
        </w:rPr>
      </w:pPr>
      <w:r w:rsidRPr="003C45C5">
        <w:rPr>
          <w:rFonts w:ascii="Times New Roman" w:hAnsi="Times New Roman" w:cs="Times New Roman"/>
        </w:rPr>
        <w:t xml:space="preserve">Gotowość do odbioru robót zanikających i ulegających zakryciu </w:t>
      </w:r>
      <w:r w:rsidRPr="003C45C5">
        <w:rPr>
          <w:rFonts w:ascii="Times New Roman" w:hAnsi="Times New Roman" w:cs="Times New Roman"/>
          <w:bCs/>
        </w:rPr>
        <w:t xml:space="preserve">Wykonawca </w:t>
      </w:r>
      <w:r w:rsidRPr="003C45C5">
        <w:rPr>
          <w:rFonts w:ascii="Times New Roman" w:hAnsi="Times New Roman" w:cs="Times New Roman"/>
        </w:rPr>
        <w:t>zgłasza wpisem do Dziennika Budowy z jednoczesnym pisemnym powiadomieniem inspektora nadzoru .</w:t>
      </w:r>
    </w:p>
    <w:p w:rsidR="00C93109" w:rsidRPr="003C45C5" w:rsidRDefault="00C93109" w:rsidP="00C93109">
      <w:pPr>
        <w:pStyle w:val="Default"/>
        <w:numPr>
          <w:ilvl w:val="0"/>
          <w:numId w:val="24"/>
        </w:numPr>
        <w:suppressAutoHyphens w:val="0"/>
        <w:autoSpaceDN w:val="0"/>
        <w:adjustRightInd w:val="0"/>
        <w:spacing w:after="141" w:line="276" w:lineRule="auto"/>
        <w:ind w:left="426" w:hanging="284"/>
        <w:jc w:val="both"/>
        <w:rPr>
          <w:rFonts w:ascii="Times New Roman" w:hAnsi="Times New Roman" w:cs="Times New Roman"/>
        </w:rPr>
      </w:pPr>
      <w:r w:rsidRPr="003C45C5">
        <w:rPr>
          <w:rFonts w:ascii="Times New Roman" w:eastAsia="SimSun" w:hAnsi="Times New Roman" w:cs="Times New Roman"/>
          <w:kern w:val="3"/>
          <w:lang w:bidi="en-US"/>
        </w:rPr>
        <w:t>Warunkiem odbioru robót zanikających, ulegających zakryciu będzie zgłoszenie tych robót przez Kierownika robót wpisem do dziennika robót. Zgłoszenie powinno być dokonane z</w:t>
      </w:r>
      <w:r>
        <w:rPr>
          <w:rFonts w:ascii="Times New Roman" w:eastAsia="SimSun" w:hAnsi="Times New Roman" w:cs="Times New Roman"/>
          <w:kern w:val="3"/>
          <w:lang w:bidi="en-US"/>
        </w:rPr>
        <w:t> </w:t>
      </w:r>
      <w:r w:rsidRPr="003C45C5">
        <w:rPr>
          <w:rFonts w:ascii="Times New Roman" w:eastAsia="SimSun" w:hAnsi="Times New Roman" w:cs="Times New Roman"/>
          <w:kern w:val="3"/>
          <w:lang w:bidi="en-US"/>
        </w:rPr>
        <w:t>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 robót przez Inspektora odpowiedniej branży.  Inspektor może odmówić odbioru robót, jeżeli w zgłoszonych robotach wykryje wady lub inne niezgodności z niniejszą umową.</w:t>
      </w:r>
    </w:p>
    <w:p w:rsidR="00C93109" w:rsidRPr="003C45C5" w:rsidRDefault="00C93109" w:rsidP="00C93109">
      <w:pPr>
        <w:pStyle w:val="Default"/>
        <w:spacing w:line="276" w:lineRule="auto"/>
        <w:jc w:val="both"/>
        <w:rPr>
          <w:rFonts w:ascii="Times New Roman" w:eastAsia="SimSun" w:hAnsi="Times New Roman" w:cs="Times New Roman"/>
          <w:kern w:val="3"/>
          <w:lang w:bidi="en-US"/>
        </w:rPr>
      </w:pPr>
      <w:r w:rsidRPr="003C45C5">
        <w:rPr>
          <w:rFonts w:ascii="Times New Roman" w:hAnsi="Times New Roman" w:cs="Times New Roman"/>
          <w:b/>
          <w:bCs/>
        </w:rPr>
        <w:lastRenderedPageBreak/>
        <w:t xml:space="preserve">2. Odbiór końcowy. </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Wykonawca, z uwzględnieniem czasu na dokonanie czynności określonych poniżej zawiadomi Zamawiającego na piśmie oraz Inspektora nadzoru inwestorskiego wpisem do dziennika budowy o zakończeniu robót i gotowości</w:t>
      </w:r>
      <w:r w:rsidRPr="003C45C5">
        <w:rPr>
          <w:rFonts w:ascii="Times New Roman" w:eastAsia="SimSun" w:hAnsi="Times New Roman"/>
          <w:b/>
          <w:bCs/>
          <w:iCs/>
          <w:color w:val="000000"/>
          <w:kern w:val="3"/>
          <w:sz w:val="24"/>
          <w:szCs w:val="24"/>
          <w:lang w:bidi="en-US"/>
        </w:rPr>
        <w:t xml:space="preserve"> </w:t>
      </w:r>
      <w:r w:rsidRPr="003C45C5">
        <w:rPr>
          <w:rFonts w:ascii="Times New Roman" w:eastAsia="SimSun" w:hAnsi="Times New Roman"/>
          <w:color w:val="000000"/>
          <w:kern w:val="3"/>
          <w:sz w:val="24"/>
          <w:szCs w:val="24"/>
          <w:lang w:bidi="en-US"/>
        </w:rPr>
        <w:t>do odbioru przedmiotu umowy. Razem z zawiadomieniem Wykonawca przekaże Inspektorowi :</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oświadczenie kierownika budowy zgodne z art. 57 ust. 1, pkt2 ustawy Prawo Budowlane,</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dokumentację powykonawczą zgodnie z art. 3 pkt. 14 ustawy Prawo Budowlane,</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oryginał dziennika budowy wraz z wpisem o gotowości obiektu do odbioru przedmiotu umowy,</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deklarację własności użytkowych, krajowe deklaracje zgodności z Normą lub Aprobatą Techniczną dla wbudowanych materiałów, </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Dokumenty(atesty, certyfikaty) potwierdzające , że wbudowane wyroby budowlane i urządzenia są zgodne z art. 10 ustawy Prawo Budowlane (opisane i ostemplowane przez kierownika budowy)</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Autoryzacje i deklaracje zgodności producenta, potwierdzające należyte wykonanie przedmiotu zamówienia,     </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wymagane prawem protokoły i zaświadczenie z przeprowadzonych prób, badań i sprawdzeń, instrukcje użytkowania, dokumenty gwarancyjne oraz protokoły z rozruchu urządzeń, i inne dokumenty wymagane stosownymi przepisami,</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Inspektor w ciągu 7 dni od daty zawiadomienia dokona sprawdzenia czy roboty zostały zakończone, czy dokumentacja określona w pkt 1 została przedłożona w stanie kompletnym. Zakończenie robót budowlanych i dostarczenie wymienionych w pkt 1 dokumentów jest warunkiem do zawiadomienia Zamawiającego przez Inspektora o możliwości odbioru przedmiotu umowy.</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Zamawiający w ciągu 7 dni, licząc od daty zawiadomienia przez Inspektora o zakończeniu robót i zgromadzeniu dokumentacji dokona protokolarnego odbioru przedmiotu umowy.</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Zamawiający ma prawo przerwać odbiór końcowy jeżeli Wykonawca nie wykonał przedmiotu umowy w całości, nie wykonał wymaganych prób i sprawdzeń albo nie przedstawił kompletu wymaganych dokumentów. W takim przypadku Zamawiający odstąpi   od odbioru, wyznaczając  termin usunięcia  wad lub braków i nowy termin odbioru. Po usunięciu wad Wykonawca podejmuje czynności odbiorowe.</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Strony postanawiają, że termin usunięcia przez Wykonawcę wad stwierdzonych przy odbiorze końcowym , w okresie gwarancyjnym lub w okresie rękojmi wynosić będzie 14 dni,, chyba że strony postanowią inaczej.</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Wykonawca zobowiązany jest do zawiadomienia Zamawiającego na piśmie o usunięciu wad oraz do żądania wyznaczenia terminu odbioru zakwestionowanych uprzednio robót jako wadliwych. </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Zakończeniem prac komisji odbiorowej jest spisanie protokołu odbioru  końcowego, zawierającego wszelkie ustalenia dokonane w toku odbioru. </w:t>
      </w:r>
    </w:p>
    <w:p w:rsidR="007D62B5" w:rsidRDefault="007D62B5" w:rsidP="00C93109">
      <w:pPr>
        <w:spacing w:after="0"/>
        <w:jc w:val="center"/>
        <w:rPr>
          <w:rFonts w:ascii="Times New Roman" w:hAnsi="Times New Roman"/>
          <w:b/>
          <w:color w:val="000000"/>
          <w:sz w:val="24"/>
          <w:szCs w:val="24"/>
        </w:rPr>
      </w:pPr>
    </w:p>
    <w:p w:rsidR="007D62B5" w:rsidRDefault="007D62B5" w:rsidP="00C93109">
      <w:pPr>
        <w:spacing w:after="0"/>
        <w:jc w:val="center"/>
        <w:rPr>
          <w:rFonts w:ascii="Times New Roman" w:hAnsi="Times New Roman"/>
          <w:b/>
          <w:color w:val="000000"/>
          <w:sz w:val="24"/>
          <w:szCs w:val="24"/>
        </w:rPr>
      </w:pPr>
    </w:p>
    <w:p w:rsidR="002D6318" w:rsidRDefault="002D6318" w:rsidP="00C93109">
      <w:pPr>
        <w:spacing w:after="0"/>
        <w:jc w:val="center"/>
        <w:rPr>
          <w:rFonts w:ascii="Times New Roman" w:hAnsi="Times New Roman"/>
          <w:b/>
          <w:color w:val="000000"/>
          <w:sz w:val="24"/>
          <w:szCs w:val="24"/>
        </w:rPr>
      </w:pP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lastRenderedPageBreak/>
        <w:t>§ 5</w:t>
      </w:r>
    </w:p>
    <w:p w:rsidR="00C93109" w:rsidRPr="003C45C5" w:rsidRDefault="00C93109" w:rsidP="00C93109">
      <w:pPr>
        <w:pStyle w:val="Default"/>
        <w:spacing w:line="276" w:lineRule="auto"/>
        <w:jc w:val="center"/>
        <w:rPr>
          <w:rFonts w:ascii="Times New Roman" w:hAnsi="Times New Roman" w:cs="Times New Roman"/>
          <w:b/>
          <w:bCs/>
        </w:rPr>
      </w:pPr>
      <w:r w:rsidRPr="003C45C5">
        <w:rPr>
          <w:rFonts w:ascii="Times New Roman" w:hAnsi="Times New Roman" w:cs="Times New Roman"/>
          <w:b/>
          <w:bCs/>
        </w:rPr>
        <w:t>ROZLICZENIE I PŁATNOŚCI</w:t>
      </w:r>
    </w:p>
    <w:p w:rsidR="00C93109" w:rsidRPr="003C45C5" w:rsidRDefault="00C93109" w:rsidP="00C93109">
      <w:pPr>
        <w:pStyle w:val="Default"/>
        <w:numPr>
          <w:ilvl w:val="3"/>
          <w:numId w:val="1"/>
        </w:numPr>
        <w:tabs>
          <w:tab w:val="left" w:pos="284"/>
        </w:tabs>
        <w:suppressAutoHyphens w:val="0"/>
        <w:autoSpaceDN w:val="0"/>
        <w:adjustRightInd w:val="0"/>
        <w:spacing w:after="141" w:line="276" w:lineRule="auto"/>
        <w:ind w:left="0" w:firstLine="0"/>
        <w:jc w:val="both"/>
        <w:rPr>
          <w:rFonts w:ascii="Times New Roman" w:hAnsi="Times New Roman" w:cs="Times New Roman"/>
          <w:bCs/>
          <w:color w:val="auto"/>
        </w:rPr>
      </w:pPr>
      <w:r w:rsidRPr="003C45C5">
        <w:rPr>
          <w:rFonts w:ascii="Times New Roman" w:hAnsi="Times New Roman" w:cs="Times New Roman"/>
          <w:color w:val="auto"/>
        </w:rPr>
        <w:t xml:space="preserve">Rozliczenie za wykonanie przedmiotu umowy nastąpi fakturą VAT wystawioną przez </w:t>
      </w:r>
      <w:r w:rsidRPr="003C45C5">
        <w:rPr>
          <w:rFonts w:ascii="Times New Roman" w:hAnsi="Times New Roman" w:cs="Times New Roman"/>
          <w:bCs/>
          <w:color w:val="auto"/>
        </w:rPr>
        <w:t>Wykonawcę.</w:t>
      </w:r>
    </w:p>
    <w:p w:rsidR="00C93109" w:rsidRPr="00146CFF" w:rsidRDefault="00C93109" w:rsidP="00C93109">
      <w:pPr>
        <w:pStyle w:val="Default"/>
        <w:numPr>
          <w:ilvl w:val="0"/>
          <w:numId w:val="1"/>
        </w:numPr>
        <w:tabs>
          <w:tab w:val="left" w:pos="284"/>
        </w:tabs>
        <w:suppressAutoHyphens w:val="0"/>
        <w:autoSpaceDN w:val="0"/>
        <w:adjustRightInd w:val="0"/>
        <w:spacing w:after="141" w:line="276" w:lineRule="auto"/>
        <w:ind w:left="0" w:firstLine="0"/>
        <w:jc w:val="both"/>
        <w:rPr>
          <w:rFonts w:ascii="Times New Roman" w:hAnsi="Times New Roman" w:cs="Times New Roman"/>
          <w:color w:val="auto"/>
        </w:rPr>
      </w:pPr>
      <w:r w:rsidRPr="003C45C5">
        <w:rPr>
          <w:rFonts w:ascii="Times New Roman" w:hAnsi="Times New Roman" w:cs="Times New Roman"/>
          <w:color w:val="auto"/>
        </w:rPr>
        <w:t>Podstawą do wystawienia faktury VAT będzie protokół odbioru</w:t>
      </w:r>
      <w:r w:rsidR="007D62B5">
        <w:rPr>
          <w:rFonts w:ascii="Times New Roman" w:hAnsi="Times New Roman" w:cs="Times New Roman"/>
          <w:color w:val="auto"/>
        </w:rPr>
        <w:t xml:space="preserve"> częściowego lub</w:t>
      </w:r>
      <w:r w:rsidRPr="003C45C5">
        <w:rPr>
          <w:rFonts w:ascii="Times New Roman" w:hAnsi="Times New Roman" w:cs="Times New Roman"/>
          <w:color w:val="auto"/>
        </w:rPr>
        <w:t xml:space="preserve"> końcowego oraz protokół usunięcia ewentualnych wad stwierdzonych przy odbiorze.</w:t>
      </w:r>
    </w:p>
    <w:p w:rsidR="007D62B5" w:rsidRDefault="007D62B5" w:rsidP="00C93109">
      <w:pPr>
        <w:spacing w:after="0"/>
        <w:jc w:val="center"/>
        <w:rPr>
          <w:rFonts w:ascii="Times New Roman" w:hAnsi="Times New Roman"/>
          <w:b/>
          <w:color w:val="000000"/>
          <w:sz w:val="24"/>
          <w:szCs w:val="24"/>
        </w:rPr>
      </w:pP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 6</w:t>
      </w:r>
    </w:p>
    <w:p w:rsidR="00C93109" w:rsidRPr="003C45C5" w:rsidRDefault="00C93109" w:rsidP="00C93109">
      <w:pPr>
        <w:tabs>
          <w:tab w:val="num" w:pos="720"/>
        </w:tabs>
        <w:spacing w:after="120"/>
        <w:ind w:left="1418" w:hanging="709"/>
        <w:jc w:val="center"/>
        <w:rPr>
          <w:rFonts w:ascii="Times New Roman" w:hAnsi="Times New Roman"/>
          <w:b/>
          <w:sz w:val="24"/>
          <w:szCs w:val="24"/>
        </w:rPr>
      </w:pPr>
      <w:r w:rsidRPr="003C45C5">
        <w:rPr>
          <w:rFonts w:ascii="Times New Roman" w:hAnsi="Times New Roman"/>
          <w:b/>
          <w:color w:val="000000"/>
          <w:sz w:val="24"/>
          <w:szCs w:val="24"/>
        </w:rPr>
        <w:t>OBOWIĄZKI ZAMAWIAJĄCEGO</w:t>
      </w:r>
    </w:p>
    <w:p w:rsidR="00C93109" w:rsidRPr="003C45C5" w:rsidRDefault="00C93109" w:rsidP="00C93109">
      <w:pPr>
        <w:jc w:val="both"/>
        <w:rPr>
          <w:rFonts w:ascii="Times New Roman" w:hAnsi="Times New Roman"/>
          <w:color w:val="000000"/>
          <w:sz w:val="24"/>
          <w:szCs w:val="24"/>
        </w:rPr>
      </w:pPr>
      <w:r w:rsidRPr="003C45C5">
        <w:rPr>
          <w:rFonts w:ascii="Times New Roman" w:hAnsi="Times New Roman"/>
          <w:color w:val="000000"/>
          <w:sz w:val="24"/>
          <w:szCs w:val="24"/>
        </w:rPr>
        <w:t>Do obowiązków Zamawiającego należy:</w:t>
      </w:r>
    </w:p>
    <w:p w:rsidR="00C93109" w:rsidRPr="003C45C5" w:rsidRDefault="00C93109" w:rsidP="00C93109">
      <w:pPr>
        <w:numPr>
          <w:ilvl w:val="1"/>
          <w:numId w:val="19"/>
        </w:numPr>
        <w:tabs>
          <w:tab w:val="clear" w:pos="1440"/>
        </w:tabs>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rPr>
        <w:t xml:space="preserve">Wprowadzenie i protokolarne przekazanie Wykonawcy terenu robót wraz z niezbędną dokumentacją w terminie do </w:t>
      </w:r>
      <w:r w:rsidR="002E1032">
        <w:rPr>
          <w:rFonts w:ascii="Times New Roman" w:hAnsi="Times New Roman"/>
          <w:color w:val="000000"/>
          <w:sz w:val="24"/>
          <w:szCs w:val="24"/>
        </w:rPr>
        <w:t>7</w:t>
      </w:r>
      <w:r w:rsidRPr="003C45C5">
        <w:rPr>
          <w:rFonts w:ascii="Times New Roman" w:hAnsi="Times New Roman"/>
          <w:color w:val="000000"/>
          <w:sz w:val="24"/>
          <w:szCs w:val="24"/>
        </w:rPr>
        <w:t xml:space="preserve"> dni licząc od dnia podpisania umowy;</w:t>
      </w:r>
    </w:p>
    <w:p w:rsidR="00C93109" w:rsidRPr="003C45C5" w:rsidRDefault="00C93109" w:rsidP="00C93109">
      <w:pPr>
        <w:numPr>
          <w:ilvl w:val="1"/>
          <w:numId w:val="19"/>
        </w:numPr>
        <w:tabs>
          <w:tab w:val="clear" w:pos="1440"/>
        </w:tabs>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rPr>
        <w:t>Organizowanie narad roboczych na budowie.</w:t>
      </w:r>
    </w:p>
    <w:p w:rsidR="00C93109" w:rsidRPr="003C45C5" w:rsidRDefault="002E1032" w:rsidP="00C93109">
      <w:pPr>
        <w:numPr>
          <w:ilvl w:val="1"/>
          <w:numId w:val="19"/>
        </w:numPr>
        <w:tabs>
          <w:tab w:val="clear" w:pos="1440"/>
        </w:tabs>
        <w:suppressAutoHyphens w:val="0"/>
        <w:spacing w:after="0"/>
        <w:ind w:left="284" w:hanging="284"/>
        <w:jc w:val="both"/>
        <w:rPr>
          <w:rFonts w:ascii="Times New Roman" w:hAnsi="Times New Roman"/>
          <w:color w:val="000000"/>
          <w:sz w:val="24"/>
          <w:szCs w:val="24"/>
        </w:rPr>
      </w:pPr>
      <w:r>
        <w:rPr>
          <w:rFonts w:ascii="Times New Roman" w:hAnsi="Times New Roman"/>
          <w:color w:val="000000"/>
          <w:sz w:val="24"/>
          <w:szCs w:val="24"/>
        </w:rPr>
        <w:t>Rozpoczęcie w ciągu 14</w:t>
      </w:r>
      <w:r w:rsidR="00C93109" w:rsidRPr="003878AD">
        <w:rPr>
          <w:rFonts w:ascii="Times New Roman" w:hAnsi="Times New Roman"/>
          <w:color w:val="000000"/>
          <w:sz w:val="24"/>
          <w:szCs w:val="24"/>
        </w:rPr>
        <w:t xml:space="preserve"> dni roboczych od zgłoszenia odbioru końcowego i zakończenia go do 14 dni pod warunkiem otrzymania wszelkich niezbędnych dokumentów formalnoprawnych niezbędnych do odbioru. Stwierdzenie istotnych usterek lub braków właściwych dokumentów powoduje nie dokonanie odbioru. </w:t>
      </w:r>
    </w:p>
    <w:p w:rsidR="007D62B5" w:rsidRDefault="007D62B5" w:rsidP="00C93109">
      <w:pPr>
        <w:autoSpaceDE w:val="0"/>
        <w:autoSpaceDN w:val="0"/>
        <w:adjustRightInd w:val="0"/>
        <w:spacing w:after="0"/>
        <w:jc w:val="center"/>
        <w:rPr>
          <w:rFonts w:ascii="Times New Roman" w:hAnsi="Times New Roman"/>
          <w:b/>
          <w:color w:val="000000"/>
          <w:sz w:val="24"/>
          <w:szCs w:val="24"/>
        </w:rPr>
      </w:pPr>
    </w:p>
    <w:p w:rsidR="00C93109" w:rsidRPr="003878AD" w:rsidRDefault="00C93109" w:rsidP="00C93109">
      <w:pPr>
        <w:autoSpaceDE w:val="0"/>
        <w:autoSpaceDN w:val="0"/>
        <w:adjustRightInd w:val="0"/>
        <w:spacing w:after="0"/>
        <w:jc w:val="center"/>
        <w:rPr>
          <w:rFonts w:ascii="Times New Roman" w:hAnsi="Times New Roman"/>
          <w:b/>
          <w:color w:val="000000"/>
          <w:sz w:val="24"/>
          <w:szCs w:val="24"/>
        </w:rPr>
      </w:pPr>
      <w:r w:rsidRPr="003878AD">
        <w:rPr>
          <w:rFonts w:ascii="Times New Roman" w:hAnsi="Times New Roman"/>
          <w:b/>
          <w:color w:val="000000"/>
          <w:sz w:val="24"/>
          <w:szCs w:val="24"/>
        </w:rPr>
        <w:t>§ 7</w:t>
      </w:r>
    </w:p>
    <w:p w:rsidR="00C93109" w:rsidRPr="003878AD" w:rsidRDefault="00C93109" w:rsidP="00C93109">
      <w:pPr>
        <w:autoSpaceDE w:val="0"/>
        <w:autoSpaceDN w:val="0"/>
        <w:adjustRightInd w:val="0"/>
        <w:spacing w:after="0"/>
        <w:jc w:val="center"/>
        <w:rPr>
          <w:rFonts w:ascii="Times New Roman" w:hAnsi="Times New Roman"/>
          <w:b/>
          <w:bCs/>
          <w:color w:val="000000"/>
          <w:sz w:val="24"/>
          <w:szCs w:val="24"/>
        </w:rPr>
      </w:pPr>
      <w:r w:rsidRPr="003878AD">
        <w:rPr>
          <w:rFonts w:ascii="Times New Roman" w:hAnsi="Times New Roman"/>
          <w:b/>
          <w:bCs/>
          <w:color w:val="000000"/>
          <w:sz w:val="24"/>
          <w:szCs w:val="24"/>
        </w:rPr>
        <w:t>HARMONOGRAM RZECZOWY I KOSZTORYS OFERTOWY</w:t>
      </w:r>
    </w:p>
    <w:p w:rsidR="00C93109" w:rsidRPr="003878AD" w:rsidRDefault="00C93109" w:rsidP="00C93109">
      <w:pPr>
        <w:pStyle w:val="Akapitzlist"/>
        <w:numPr>
          <w:ilvl w:val="0"/>
          <w:numId w:val="27"/>
        </w:numPr>
        <w:suppressAutoHyphens w:val="0"/>
        <w:autoSpaceDE w:val="0"/>
        <w:autoSpaceDN w:val="0"/>
        <w:adjustRightInd w:val="0"/>
        <w:spacing w:after="100"/>
        <w:ind w:left="284" w:hanging="284"/>
        <w:contextualSpacing/>
        <w:jc w:val="both"/>
        <w:rPr>
          <w:rFonts w:ascii="Times New Roman" w:hAnsi="Times New Roman"/>
          <w:color w:val="000000"/>
          <w:sz w:val="24"/>
          <w:szCs w:val="24"/>
        </w:rPr>
      </w:pPr>
      <w:r w:rsidRPr="003878AD">
        <w:rPr>
          <w:rFonts w:ascii="Times New Roman" w:hAnsi="Times New Roman"/>
          <w:bCs/>
          <w:color w:val="000000"/>
          <w:sz w:val="24"/>
          <w:szCs w:val="24"/>
        </w:rPr>
        <w:t xml:space="preserve">Wykonawca </w:t>
      </w:r>
      <w:r w:rsidRPr="003878AD">
        <w:rPr>
          <w:rFonts w:ascii="Times New Roman" w:hAnsi="Times New Roman"/>
          <w:color w:val="000000"/>
          <w:sz w:val="24"/>
          <w:szCs w:val="24"/>
        </w:rPr>
        <w:t>zobowiązuje się w ciągu 14 dni od podpisania umowy opracować i uzgodnić z</w:t>
      </w:r>
      <w:r>
        <w:rPr>
          <w:rFonts w:ascii="Times New Roman" w:hAnsi="Times New Roman"/>
          <w:color w:val="000000"/>
          <w:sz w:val="24"/>
          <w:szCs w:val="24"/>
        </w:rPr>
        <w:t> </w:t>
      </w:r>
      <w:r w:rsidRPr="003878AD">
        <w:rPr>
          <w:rFonts w:ascii="Times New Roman" w:hAnsi="Times New Roman"/>
          <w:bCs/>
          <w:color w:val="000000"/>
          <w:sz w:val="24"/>
          <w:szCs w:val="24"/>
        </w:rPr>
        <w:t>Zamawiającym h</w:t>
      </w:r>
      <w:r w:rsidR="007D62B5">
        <w:rPr>
          <w:rFonts w:ascii="Times New Roman" w:hAnsi="Times New Roman"/>
          <w:color w:val="000000"/>
          <w:sz w:val="24"/>
          <w:szCs w:val="24"/>
        </w:rPr>
        <w:t>armonogram rzeczowo - finansowy</w:t>
      </w:r>
      <w:r w:rsidRPr="003878AD">
        <w:rPr>
          <w:rFonts w:ascii="Times New Roman" w:hAnsi="Times New Roman"/>
          <w:color w:val="000000"/>
          <w:sz w:val="24"/>
          <w:szCs w:val="24"/>
        </w:rPr>
        <w:t xml:space="preserve"> realizacji robót z wykazem scalonych elementów prac, z uwzględnieniem kolejności ich realizacji. Harmonogram ten po podpisaniu przez obie Strony niniejszej umowy stanie się jej integralną częścią jako jej </w:t>
      </w:r>
      <w:r w:rsidRPr="003878AD">
        <w:rPr>
          <w:rFonts w:ascii="Times New Roman" w:hAnsi="Times New Roman"/>
          <w:bCs/>
          <w:color w:val="000000"/>
          <w:sz w:val="24"/>
          <w:szCs w:val="24"/>
        </w:rPr>
        <w:t xml:space="preserve">załącznik Nr 6; </w:t>
      </w:r>
    </w:p>
    <w:p w:rsidR="00C93109" w:rsidRPr="00146CFF" w:rsidRDefault="00C93109" w:rsidP="00C93109">
      <w:pPr>
        <w:pStyle w:val="Akapitzlist"/>
        <w:numPr>
          <w:ilvl w:val="0"/>
          <w:numId w:val="27"/>
        </w:numPr>
        <w:suppressAutoHyphens w:val="0"/>
        <w:autoSpaceDE w:val="0"/>
        <w:autoSpaceDN w:val="0"/>
        <w:adjustRightInd w:val="0"/>
        <w:spacing w:after="100"/>
        <w:ind w:left="284" w:hanging="284"/>
        <w:contextualSpacing/>
        <w:jc w:val="both"/>
        <w:rPr>
          <w:rFonts w:ascii="Times New Roman" w:hAnsi="Times New Roman"/>
          <w:color w:val="000000"/>
          <w:sz w:val="24"/>
          <w:szCs w:val="24"/>
        </w:rPr>
      </w:pPr>
      <w:r w:rsidRPr="003878AD">
        <w:rPr>
          <w:rFonts w:ascii="Times New Roman" w:hAnsi="Times New Roman"/>
          <w:color w:val="000000"/>
          <w:sz w:val="24"/>
          <w:szCs w:val="24"/>
        </w:rPr>
        <w:t>Jeżeli postęp wykonania robót objętych przedmiotem umowy lub ich poszczególnych etapów w</w:t>
      </w:r>
      <w:r>
        <w:rPr>
          <w:rFonts w:ascii="Times New Roman" w:hAnsi="Times New Roman"/>
          <w:color w:val="000000"/>
          <w:sz w:val="24"/>
          <w:szCs w:val="24"/>
        </w:rPr>
        <w:t> </w:t>
      </w:r>
      <w:r w:rsidRPr="003878AD">
        <w:rPr>
          <w:rFonts w:ascii="Times New Roman" w:hAnsi="Times New Roman"/>
          <w:color w:val="000000"/>
          <w:sz w:val="24"/>
          <w:szCs w:val="24"/>
        </w:rPr>
        <w:t xml:space="preserve">stosunku do terminów określonych w harmonogramie z winy </w:t>
      </w:r>
      <w:r w:rsidRPr="003878AD">
        <w:rPr>
          <w:rFonts w:ascii="Times New Roman" w:hAnsi="Times New Roman"/>
          <w:bCs/>
          <w:color w:val="000000"/>
          <w:sz w:val="24"/>
          <w:szCs w:val="24"/>
        </w:rPr>
        <w:t xml:space="preserve">Wykonawcy </w:t>
      </w:r>
      <w:r w:rsidRPr="003878AD">
        <w:rPr>
          <w:rFonts w:ascii="Times New Roman" w:hAnsi="Times New Roman"/>
          <w:color w:val="000000"/>
          <w:sz w:val="24"/>
          <w:szCs w:val="24"/>
        </w:rPr>
        <w:t xml:space="preserve">będzie stwarzał zagrożenie dla dotrzymania terminu ich zakończenia, </w:t>
      </w:r>
      <w:r w:rsidRPr="003878AD">
        <w:rPr>
          <w:rFonts w:ascii="Times New Roman" w:hAnsi="Times New Roman"/>
          <w:bCs/>
          <w:color w:val="000000"/>
          <w:sz w:val="24"/>
          <w:szCs w:val="24"/>
        </w:rPr>
        <w:t xml:space="preserve">Wykonawca </w:t>
      </w:r>
      <w:r w:rsidRPr="003878AD">
        <w:rPr>
          <w:rFonts w:ascii="Times New Roman" w:hAnsi="Times New Roman"/>
          <w:color w:val="000000"/>
          <w:sz w:val="24"/>
          <w:szCs w:val="24"/>
        </w:rPr>
        <w:t xml:space="preserve">będzie zobowiązany do podjęcia na koszt własny wszelkich niezbędnych, a zaakceptowanych przez </w:t>
      </w:r>
      <w:r w:rsidRPr="003878AD">
        <w:rPr>
          <w:rFonts w:ascii="Times New Roman" w:hAnsi="Times New Roman"/>
          <w:bCs/>
          <w:color w:val="000000"/>
          <w:sz w:val="24"/>
          <w:szCs w:val="24"/>
        </w:rPr>
        <w:t xml:space="preserve">Zamawiającego </w:t>
      </w:r>
      <w:r w:rsidRPr="003878AD">
        <w:rPr>
          <w:rFonts w:ascii="Times New Roman" w:hAnsi="Times New Roman"/>
          <w:color w:val="000000"/>
          <w:sz w:val="24"/>
          <w:szCs w:val="24"/>
        </w:rPr>
        <w:t xml:space="preserve">działań dla przyśpieszenia ich tempa. </w:t>
      </w:r>
    </w:p>
    <w:p w:rsidR="00C93109" w:rsidRPr="003C45C5" w:rsidRDefault="00C93109" w:rsidP="00C93109">
      <w:pPr>
        <w:tabs>
          <w:tab w:val="num" w:pos="720"/>
        </w:tabs>
        <w:spacing w:after="120"/>
        <w:ind w:left="1418" w:hanging="709"/>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8</w:t>
      </w:r>
    </w:p>
    <w:p w:rsidR="00C93109" w:rsidRPr="003C45C5" w:rsidRDefault="00C93109" w:rsidP="00C93109">
      <w:pPr>
        <w:tabs>
          <w:tab w:val="num" w:pos="720"/>
        </w:tabs>
        <w:spacing w:after="120"/>
        <w:ind w:left="1418" w:hanging="709"/>
        <w:jc w:val="center"/>
        <w:rPr>
          <w:rFonts w:ascii="Times New Roman" w:hAnsi="Times New Roman"/>
          <w:b/>
          <w:sz w:val="24"/>
          <w:szCs w:val="24"/>
        </w:rPr>
      </w:pPr>
      <w:r w:rsidRPr="003C45C5">
        <w:rPr>
          <w:rFonts w:ascii="Times New Roman" w:hAnsi="Times New Roman"/>
          <w:b/>
          <w:color w:val="000000"/>
          <w:sz w:val="24"/>
          <w:szCs w:val="24"/>
        </w:rPr>
        <w:t>OBOWIĄZKI WYKONAWCY</w:t>
      </w:r>
    </w:p>
    <w:p w:rsidR="00C93109" w:rsidRPr="003C45C5" w:rsidRDefault="00C93109" w:rsidP="00C93109">
      <w:pPr>
        <w:numPr>
          <w:ilvl w:val="2"/>
          <w:numId w:val="2"/>
        </w:numPr>
        <w:tabs>
          <w:tab w:val="num" w:pos="284"/>
        </w:tabs>
        <w:spacing w:after="0"/>
        <w:ind w:hanging="2160"/>
        <w:contextualSpacing/>
        <w:jc w:val="both"/>
        <w:rPr>
          <w:rFonts w:ascii="Times New Roman" w:hAnsi="Times New Roman"/>
          <w:sz w:val="24"/>
          <w:szCs w:val="24"/>
        </w:rPr>
      </w:pPr>
      <w:r w:rsidRPr="003C45C5">
        <w:rPr>
          <w:rFonts w:ascii="Times New Roman" w:hAnsi="Times New Roman"/>
          <w:sz w:val="24"/>
          <w:szCs w:val="24"/>
        </w:rPr>
        <w:t xml:space="preserve">Do obowiązków Wykonawcy należy:  </w:t>
      </w:r>
    </w:p>
    <w:p w:rsidR="00C93109" w:rsidRPr="003C45C5" w:rsidRDefault="00C93109" w:rsidP="00C93109">
      <w:pPr>
        <w:numPr>
          <w:ilvl w:val="0"/>
          <w:numId w:val="14"/>
        </w:numPr>
        <w:autoSpaceDE w:val="0"/>
        <w:autoSpaceDN w:val="0"/>
        <w:adjustRightInd w:val="0"/>
        <w:spacing w:after="120"/>
        <w:contextualSpacing/>
        <w:jc w:val="both"/>
        <w:rPr>
          <w:rFonts w:ascii="Times New Roman" w:hAnsi="Times New Roman"/>
          <w:color w:val="000000"/>
          <w:sz w:val="24"/>
          <w:szCs w:val="24"/>
        </w:rPr>
      </w:pPr>
      <w:r w:rsidRPr="003C45C5">
        <w:rPr>
          <w:rFonts w:ascii="Times New Roman" w:hAnsi="Times New Roman"/>
          <w:sz w:val="24"/>
          <w:szCs w:val="24"/>
        </w:rPr>
        <w:t xml:space="preserve">opracowanie i uzgodnienie z </w:t>
      </w:r>
      <w:r w:rsidRPr="003C45C5">
        <w:rPr>
          <w:rFonts w:ascii="Times New Roman" w:hAnsi="Times New Roman"/>
          <w:bCs/>
          <w:sz w:val="24"/>
          <w:szCs w:val="24"/>
        </w:rPr>
        <w:t xml:space="preserve">Zamawiającym </w:t>
      </w:r>
      <w:r w:rsidRPr="003C45C5">
        <w:rPr>
          <w:rFonts w:ascii="Times New Roman" w:hAnsi="Times New Roman"/>
          <w:sz w:val="24"/>
          <w:szCs w:val="24"/>
        </w:rPr>
        <w:t>– nie później niż w terminie 14 dni od zawarcia</w:t>
      </w:r>
      <w:r w:rsidR="007D62B5">
        <w:rPr>
          <w:rFonts w:ascii="Times New Roman" w:hAnsi="Times New Roman"/>
          <w:sz w:val="24"/>
          <w:szCs w:val="24"/>
        </w:rPr>
        <w:t xml:space="preserve"> umowy – Harmonogramu Rzeczowo - finansowego</w:t>
      </w:r>
      <w:r w:rsidRPr="003C45C5">
        <w:rPr>
          <w:rFonts w:ascii="Times New Roman" w:hAnsi="Times New Roman"/>
          <w:sz w:val="24"/>
          <w:szCs w:val="24"/>
        </w:rPr>
        <w:t xml:space="preserve"> dla poszczególnych elementów prac, z</w:t>
      </w:r>
      <w:r>
        <w:rPr>
          <w:rFonts w:ascii="Times New Roman" w:hAnsi="Times New Roman"/>
          <w:sz w:val="24"/>
          <w:szCs w:val="24"/>
        </w:rPr>
        <w:t> </w:t>
      </w:r>
      <w:r w:rsidRPr="003C45C5">
        <w:rPr>
          <w:rFonts w:ascii="Times New Roman" w:hAnsi="Times New Roman"/>
          <w:sz w:val="24"/>
          <w:szCs w:val="24"/>
        </w:rPr>
        <w:t xml:space="preserve">uwzględnieniem kolejności ich realizacji. Harmonogram ten po podpisaniu przez obie Strony niniejszej umowy stanie się jej integralną częścią jako jej </w:t>
      </w:r>
      <w:r w:rsidRPr="003C45C5">
        <w:rPr>
          <w:rFonts w:ascii="Times New Roman" w:hAnsi="Times New Roman"/>
          <w:bCs/>
          <w:sz w:val="24"/>
          <w:szCs w:val="24"/>
        </w:rPr>
        <w:t>załącznik Nr 6;</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przekazanie </w:t>
      </w:r>
      <w:r w:rsidRPr="003C45C5">
        <w:rPr>
          <w:rFonts w:ascii="Times New Roman" w:hAnsi="Times New Roman" w:cs="Times New Roman"/>
          <w:bCs/>
        </w:rPr>
        <w:t xml:space="preserve">Zamawiającemu </w:t>
      </w:r>
      <w:r w:rsidRPr="003C45C5">
        <w:rPr>
          <w:rFonts w:ascii="Times New Roman" w:hAnsi="Times New Roman" w:cs="Times New Roman"/>
          <w:b/>
        </w:rPr>
        <w:t>najpóźniej w dniu podpisania umowy</w:t>
      </w:r>
      <w:r w:rsidRPr="003C45C5">
        <w:rPr>
          <w:rFonts w:ascii="Times New Roman" w:hAnsi="Times New Roman" w:cs="Times New Roman"/>
        </w:rPr>
        <w:t xml:space="preserve"> oświadczeń osób, którym zostanie powierzone kierownictwo, nadzór i kontrola techniczna robót </w:t>
      </w:r>
      <w:r w:rsidRPr="003C45C5">
        <w:rPr>
          <w:rFonts w:ascii="Times New Roman" w:hAnsi="Times New Roman" w:cs="Times New Roman"/>
        </w:rPr>
        <w:lastRenderedPageBreak/>
        <w:t xml:space="preserve">budowlanych objętych przedmiotem umowy, o przyjęciu obowiązków wynikających z przepisów Prawa budowlanego oraz wpisanie danych tych osób do dziennika budowy,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opracowanie i przekazanie </w:t>
      </w:r>
      <w:r w:rsidRPr="003C45C5">
        <w:rPr>
          <w:rFonts w:ascii="Times New Roman" w:hAnsi="Times New Roman" w:cs="Times New Roman"/>
          <w:bCs/>
        </w:rPr>
        <w:t xml:space="preserve">Zamawiającemu </w:t>
      </w:r>
      <w:r w:rsidRPr="003C45C5">
        <w:rPr>
          <w:rFonts w:ascii="Times New Roman" w:hAnsi="Times New Roman" w:cs="Times New Roman"/>
        </w:rPr>
        <w:t xml:space="preserve">projektu organizacji robót, planu BIOZ, (projekt organizacji robót należy uzgodnić z Inspektorem Nadzoru).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realizacja przedmiotu zamówienia zgodnie z obowiązującymi przepisami, decyzją o</w:t>
      </w:r>
      <w:r>
        <w:rPr>
          <w:rFonts w:ascii="Times New Roman" w:hAnsi="Times New Roman" w:cs="Times New Roman"/>
        </w:rPr>
        <w:t> </w:t>
      </w:r>
      <w:r w:rsidRPr="003C45C5">
        <w:rPr>
          <w:rFonts w:ascii="Times New Roman" w:hAnsi="Times New Roman" w:cs="Times New Roman"/>
        </w:rPr>
        <w:t>pozwoleniu na budowę, opracowaną dokumentacją projektową i specyfikacją techniczną wykonania i odbioru robót budowlanych, zasadami współczesnej wiedzy technicznej i</w:t>
      </w:r>
      <w:r>
        <w:rPr>
          <w:rFonts w:ascii="Times New Roman" w:hAnsi="Times New Roman" w:cs="Times New Roman"/>
        </w:rPr>
        <w:t> </w:t>
      </w:r>
      <w:r w:rsidRPr="003C45C5">
        <w:rPr>
          <w:rFonts w:ascii="Times New Roman" w:hAnsi="Times New Roman" w:cs="Times New Roman"/>
        </w:rPr>
        <w:t xml:space="preserve">sztuki budowlanej, normami, warunkami technicznymi i zaleceniami </w:t>
      </w:r>
      <w:r w:rsidRPr="003C45C5">
        <w:rPr>
          <w:rFonts w:ascii="Times New Roman" w:hAnsi="Times New Roman" w:cs="Times New Roman"/>
          <w:bCs/>
        </w:rPr>
        <w:t>Zamawiającego</w:t>
      </w:r>
      <w:r w:rsidRPr="003C45C5">
        <w:rPr>
          <w:rFonts w:ascii="Times New Roman" w:hAnsi="Times New Roman" w:cs="Times New Roman"/>
        </w:rPr>
        <w:t>, oraz na warunkach określonych niniejszą umową.</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uzgadnianie z Inspektorem Nadzoru i </w:t>
      </w:r>
      <w:r w:rsidRPr="003C45C5">
        <w:rPr>
          <w:rFonts w:ascii="Times New Roman" w:hAnsi="Times New Roman" w:cs="Times New Roman"/>
          <w:bCs/>
        </w:rPr>
        <w:t xml:space="preserve">Zamawiającym </w:t>
      </w:r>
      <w:r w:rsidRPr="003C45C5">
        <w:rPr>
          <w:rFonts w:ascii="Times New Roman" w:hAnsi="Times New Roman" w:cs="Times New Roman"/>
        </w:rPr>
        <w:t xml:space="preserve">szczegółowych rozwiązań materiałowych, jeśli nie są dokładnie i jednoznacznie opisane w dokumentacji projektowej,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wykonanie przedmiotu umowy przy zastosowaniu wyłącznie materiałów, wyposażenia i</w:t>
      </w:r>
      <w:r>
        <w:rPr>
          <w:rFonts w:ascii="Times New Roman" w:hAnsi="Times New Roman" w:cs="Times New Roman"/>
        </w:rPr>
        <w:t> </w:t>
      </w:r>
      <w:r w:rsidRPr="003C45C5">
        <w:rPr>
          <w:rFonts w:ascii="Times New Roman" w:hAnsi="Times New Roman" w:cs="Times New Roman"/>
        </w:rPr>
        <w:t>urządzeń własnych nie posiadających jakichkolwiek obciążeń prawnych, posiadających wymagane przepisami atesty, aprobaty, certyfikaty i świadectwa dopuszczenia do obrotu i</w:t>
      </w:r>
      <w:r>
        <w:rPr>
          <w:rFonts w:ascii="Times New Roman" w:hAnsi="Times New Roman" w:cs="Times New Roman"/>
        </w:rPr>
        <w:t> </w:t>
      </w:r>
      <w:r w:rsidRPr="003C45C5">
        <w:rPr>
          <w:rFonts w:ascii="Times New Roman" w:hAnsi="Times New Roman" w:cs="Times New Roman"/>
        </w:rPr>
        <w:t>stosowania w budownictwie, wszystkie zastosowane materiały powinny być nowe, w</w:t>
      </w:r>
      <w:r>
        <w:rPr>
          <w:rFonts w:ascii="Times New Roman" w:hAnsi="Times New Roman" w:cs="Times New Roman"/>
        </w:rPr>
        <w:t> </w:t>
      </w:r>
      <w:r w:rsidRPr="003C45C5">
        <w:rPr>
          <w:rFonts w:ascii="Times New Roman" w:hAnsi="Times New Roman" w:cs="Times New Roman"/>
        </w:rPr>
        <w:t>najwyższym gatunku, o jakości i cechach użytkowych nie gorszych niż określone w</w:t>
      </w:r>
      <w:r>
        <w:rPr>
          <w:rFonts w:ascii="Times New Roman" w:hAnsi="Times New Roman" w:cs="Times New Roman"/>
        </w:rPr>
        <w:t> </w:t>
      </w:r>
      <w:r w:rsidRPr="003C45C5">
        <w:rPr>
          <w:rFonts w:ascii="Times New Roman" w:hAnsi="Times New Roman" w:cs="Times New Roman"/>
        </w:rPr>
        <w:t xml:space="preserve">dokumentacji projektowej. </w:t>
      </w:r>
      <w:r w:rsidRPr="003C45C5">
        <w:rPr>
          <w:rFonts w:ascii="Times New Roman" w:hAnsi="Times New Roman" w:cs="Times New Roman"/>
          <w:bCs/>
        </w:rPr>
        <w:t xml:space="preserve">Wykonawca </w:t>
      </w:r>
      <w:r w:rsidRPr="003C45C5">
        <w:rPr>
          <w:rFonts w:ascii="Times New Roman" w:hAnsi="Times New Roman" w:cs="Times New Roman"/>
        </w:rPr>
        <w:t xml:space="preserve">jest zobowiązany umożliwić </w:t>
      </w:r>
      <w:r w:rsidRPr="003C45C5">
        <w:rPr>
          <w:rFonts w:ascii="Times New Roman" w:hAnsi="Times New Roman" w:cs="Times New Roman"/>
          <w:bCs/>
        </w:rPr>
        <w:t xml:space="preserve">Zamawiającemu </w:t>
      </w:r>
      <w:r w:rsidRPr="003C45C5">
        <w:rPr>
          <w:rFonts w:ascii="Times New Roman" w:hAnsi="Times New Roman" w:cs="Times New Roman"/>
        </w:rPr>
        <w:t xml:space="preserve">podejmowanie decyzji w zakresie doboru tych materiałów /gatunek, standard, faktura, kolorystyka itp./, które nie zostały jednoznacznie sprecyzowane w dokumentacji technicznej.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uzyskanie na własny koszt wymaganych świadectw, certyfikatów, aprobat technicznych itp. na zastosowane materiały i wyroby w tym ponoszenie kosztów ewentualnych koniecznych badań, sprawdzeń, prób itp.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zabezpieczenie na własny koszt placu budowy przed dostępem osób trzecich, ochrona mienia budowy, w tym dostarczonych materiałów, urządzeń i wykonanych robót przed uszkodzeniem, kradzieżą, działaniem czynników atmosferycznych itp. Do dnia odbioru końcowego i przekazania przedmiotu zamówienia użytkownikowi. </w:t>
      </w:r>
      <w:r w:rsidRPr="003C45C5">
        <w:rPr>
          <w:rFonts w:ascii="Times New Roman" w:hAnsi="Times New Roman" w:cs="Times New Roman"/>
          <w:bCs/>
        </w:rPr>
        <w:t xml:space="preserve">Wykonawca </w:t>
      </w:r>
      <w:r w:rsidRPr="003C45C5">
        <w:rPr>
          <w:rFonts w:ascii="Times New Roman" w:hAnsi="Times New Roman" w:cs="Times New Roman"/>
        </w:rPr>
        <w:t xml:space="preserve">ponosi odpowiedzialność za dostarczone i zmagazynowane wyroby oraz inne składniki majątkowe </w:t>
      </w:r>
      <w:r w:rsidRPr="003C45C5">
        <w:rPr>
          <w:rFonts w:ascii="Times New Roman" w:hAnsi="Times New Roman" w:cs="Times New Roman"/>
          <w:bCs/>
        </w:rPr>
        <w:t xml:space="preserve">Wykonawcy </w:t>
      </w:r>
      <w:r w:rsidRPr="003C45C5">
        <w:rPr>
          <w:rFonts w:ascii="Times New Roman" w:hAnsi="Times New Roman" w:cs="Times New Roman"/>
        </w:rPr>
        <w:t xml:space="preserve">i </w:t>
      </w:r>
      <w:r w:rsidRPr="003C45C5">
        <w:rPr>
          <w:rFonts w:ascii="Times New Roman" w:hAnsi="Times New Roman" w:cs="Times New Roman"/>
          <w:bCs/>
        </w:rPr>
        <w:t xml:space="preserve">Zamawiającego </w:t>
      </w:r>
      <w:r w:rsidRPr="003C45C5">
        <w:rPr>
          <w:rFonts w:ascii="Times New Roman" w:hAnsi="Times New Roman" w:cs="Times New Roman"/>
        </w:rPr>
        <w:t xml:space="preserve">znajdujące się na terenie budowy i zaplecza.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Zgłaszanie do odbioru robót (w tym robót zanikających i podlegających zakryciu) wpisem do dziennika budowy i pisemnym powiadomieniem </w:t>
      </w:r>
      <w:r w:rsidRPr="003C45C5">
        <w:rPr>
          <w:rFonts w:ascii="Times New Roman" w:hAnsi="Times New Roman" w:cs="Times New Roman"/>
          <w:bCs/>
        </w:rPr>
        <w:t xml:space="preserve">Zamawiającego.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Niezwłoczne informowanie </w:t>
      </w:r>
      <w:r w:rsidRPr="003C45C5">
        <w:rPr>
          <w:rFonts w:ascii="Times New Roman" w:hAnsi="Times New Roman" w:cs="Times New Roman"/>
          <w:bCs/>
        </w:rPr>
        <w:t xml:space="preserve">Zamawiającego </w:t>
      </w:r>
      <w:r w:rsidRPr="003C45C5">
        <w:rPr>
          <w:rFonts w:ascii="Times New Roman" w:hAnsi="Times New Roman" w:cs="Times New Roman"/>
        </w:rPr>
        <w:t xml:space="preserve">o wszelkich okolicznościach mogących mieć wpływ na prawidłowe lub terminowe wykonanie przedmiotu umowy. </w:t>
      </w:r>
    </w:p>
    <w:p w:rsidR="00C93109" w:rsidRPr="003878AD" w:rsidRDefault="00C93109" w:rsidP="00C93109">
      <w:pPr>
        <w:pStyle w:val="Akapitzlist"/>
        <w:numPr>
          <w:ilvl w:val="0"/>
          <w:numId w:val="14"/>
        </w:numPr>
        <w:suppressAutoHyphens w:val="0"/>
        <w:autoSpaceDE w:val="0"/>
        <w:autoSpaceDN w:val="0"/>
        <w:adjustRightInd w:val="0"/>
        <w:spacing w:after="0"/>
        <w:contextualSpacing/>
        <w:jc w:val="both"/>
        <w:rPr>
          <w:rFonts w:ascii="Times New Roman" w:hAnsi="Times New Roman"/>
          <w:color w:val="000000"/>
          <w:sz w:val="24"/>
          <w:szCs w:val="24"/>
        </w:rPr>
      </w:pPr>
      <w:r w:rsidRPr="003878AD">
        <w:rPr>
          <w:rFonts w:ascii="Times New Roman" w:hAnsi="Times New Roman"/>
          <w:color w:val="000000"/>
          <w:sz w:val="24"/>
          <w:szCs w:val="24"/>
        </w:rPr>
        <w:t xml:space="preserve">Zapewnienie uprawnionego kierownictwa robót zgodnie z wymogami SIWZ.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Dostarczenie kompletnej dokumentacji odbiorowej zgodnie z obowiązującymi przepisami, na zasadach określonych w SIWZ.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Przygotowanie dokumentacji oraz dopełnienie niezbędnych formalności u gestorów sieci w</w:t>
      </w:r>
      <w:r>
        <w:rPr>
          <w:rFonts w:ascii="Times New Roman" w:hAnsi="Times New Roman" w:cs="Times New Roman"/>
        </w:rPr>
        <w:t> </w:t>
      </w:r>
      <w:r w:rsidRPr="003C45C5">
        <w:rPr>
          <w:rFonts w:ascii="Times New Roman" w:hAnsi="Times New Roman" w:cs="Times New Roman"/>
        </w:rPr>
        <w:t xml:space="preserve">celu przyłączenia obiektu do mediów zewnętrznych (przyłącza: gazowe, wodociągowe, kanalizacyjne, energetyczne i telekomunikacyjne). </w:t>
      </w:r>
    </w:p>
    <w:p w:rsidR="00C93109" w:rsidRPr="003878AD" w:rsidRDefault="00C93109" w:rsidP="00C93109">
      <w:pPr>
        <w:pStyle w:val="Akapitzlist"/>
        <w:numPr>
          <w:ilvl w:val="0"/>
          <w:numId w:val="14"/>
        </w:numPr>
        <w:suppressAutoHyphens w:val="0"/>
        <w:autoSpaceDE w:val="0"/>
        <w:autoSpaceDN w:val="0"/>
        <w:adjustRightInd w:val="0"/>
        <w:spacing w:after="0"/>
        <w:contextualSpacing/>
        <w:jc w:val="both"/>
        <w:rPr>
          <w:rFonts w:ascii="Times New Roman" w:hAnsi="Times New Roman"/>
          <w:color w:val="000000"/>
          <w:sz w:val="24"/>
          <w:szCs w:val="24"/>
        </w:rPr>
      </w:pPr>
      <w:r w:rsidRPr="003878AD">
        <w:rPr>
          <w:rFonts w:ascii="Times New Roman" w:hAnsi="Times New Roman"/>
          <w:color w:val="000000"/>
          <w:sz w:val="24"/>
          <w:szCs w:val="24"/>
        </w:rPr>
        <w:t xml:space="preserve">prowadzenie dziennika budowy zgodnie z obowiązującymi w tej materii przepisami prawa,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zabezpieczenie i oznakowanie terenu budowy wraz ze znajdującymi się na nim obiektami i</w:t>
      </w:r>
      <w:r>
        <w:rPr>
          <w:rFonts w:ascii="Times New Roman" w:hAnsi="Times New Roman" w:cs="Times New Roman"/>
        </w:rPr>
        <w:t> </w:t>
      </w:r>
      <w:r w:rsidRPr="003C45C5">
        <w:rPr>
          <w:rFonts w:ascii="Times New Roman" w:hAnsi="Times New Roman" w:cs="Times New Roman"/>
        </w:rPr>
        <w:t xml:space="preserve">urządzeniami (zainstalowanie odpowiednich tablic informacyjnych przed </w:t>
      </w:r>
      <w:r w:rsidRPr="003C45C5">
        <w:rPr>
          <w:rFonts w:ascii="Times New Roman" w:hAnsi="Times New Roman" w:cs="Times New Roman"/>
        </w:rPr>
        <w:lastRenderedPageBreak/>
        <w:t xml:space="preserve">przystąpieniem do robót), oraz dbałość o stan techniczny i prawidłowość oznakowania przez cały czas trwania realizacji zadania,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prowadzenie robót zgodnie z przepisami bhp i p.poż.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 zapewnienie bezpieczeństwa i ochrony zdrowia podczas wykonywania wszystkich czynności na terenie budowy zgodnie z planem BIOZ oraz bezpiecznego korzystania z</w:t>
      </w:r>
      <w:r>
        <w:rPr>
          <w:rFonts w:ascii="Times New Roman" w:hAnsi="Times New Roman" w:cs="Times New Roman"/>
        </w:rPr>
        <w:t> </w:t>
      </w:r>
      <w:r w:rsidRPr="003C45C5">
        <w:rPr>
          <w:rFonts w:ascii="Times New Roman" w:hAnsi="Times New Roman" w:cs="Times New Roman"/>
        </w:rPr>
        <w:t>terenu bezpośrednio przylegającego do miejsca prac,</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 dbanie o porządek na terenie budowy, o schludny jego wygląd na zewnątrz oraz utrzymywanie budowy w stanie wolnym od przeszkód komunikacyjnych, w tym nie składowanie jakichkolwiek zbędnych materiałów, odpadów, czy urządzeń prowizorycznych lub pomocniczych,</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uzyskanie na własny koszt wszelkich uzgodnień i pozwoleń na wywóz nieczystości stałych i</w:t>
      </w:r>
      <w:r>
        <w:rPr>
          <w:rFonts w:ascii="Times New Roman" w:hAnsi="Times New Roman" w:cs="Times New Roman"/>
        </w:rPr>
        <w:t> </w:t>
      </w:r>
      <w:r w:rsidRPr="003C45C5">
        <w:rPr>
          <w:rFonts w:ascii="Times New Roman" w:hAnsi="Times New Roman" w:cs="Times New Roman"/>
        </w:rPr>
        <w:t xml:space="preserve">płynnych,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bieżące opracowywanie, kompletowanie i po zakończeniu robót przekazanie Zamawiającemu, wszelkiej dokumentacji odbiorowej zgodnej z wymogami obowiązujących w tej materii przepisów prawa - zawierającej w szczególności rysunki zamienne, obliczenia, pomiary, świadectwa, wyniki oraz protokoły badań i prób, protokoły dotyczące przyłączy i</w:t>
      </w:r>
      <w:r>
        <w:rPr>
          <w:rFonts w:ascii="Times New Roman" w:hAnsi="Times New Roman" w:cs="Times New Roman"/>
        </w:rPr>
        <w:t> </w:t>
      </w:r>
      <w:r w:rsidRPr="003C45C5">
        <w:rPr>
          <w:rFonts w:ascii="Times New Roman" w:hAnsi="Times New Roman" w:cs="Times New Roman"/>
        </w:rPr>
        <w:t>instalacji podlegających przekazaniu odpowiednim służbom eksploatującym, protokoły odbiorów, atesty, aprobaty i inne dokumenty niezbędne do dokonania odbioru końcowego i</w:t>
      </w:r>
      <w:r>
        <w:rPr>
          <w:rFonts w:ascii="Times New Roman" w:hAnsi="Times New Roman" w:cs="Times New Roman"/>
        </w:rPr>
        <w:t> </w:t>
      </w:r>
      <w:r w:rsidRPr="003C45C5">
        <w:rPr>
          <w:rFonts w:ascii="Times New Roman" w:hAnsi="Times New Roman" w:cs="Times New Roman"/>
        </w:rPr>
        <w:t>uzyskania pozwolenia na użytkowanie oraz późniejszą eksploatację, a w przypadku wystąpienia wad, umożliwiające zaspokojenie roszczeń przysługujących Zamawiającemu lub innym uprawnionym podmiotom,</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realizowanie poszczególnych elementów (etapów) zakresu zamówienia w terminach przyjętych w uzgodnionym z Zamawiającym harmonogramie rzeczowym,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uporządkowania po zakończeniu robót terenu budowy, zaplecza budowy, jak również terenów sąsiadujących zajętych lub użytkowanych przez Wykonawcę w tym dokonania na własny koszt renowacji obiektów, fragmentów terenu dróg, nawierzchni lub instalacji w</w:t>
      </w:r>
      <w:r>
        <w:rPr>
          <w:rFonts w:ascii="Times New Roman" w:hAnsi="Times New Roman" w:cs="Times New Roman"/>
        </w:rPr>
        <w:t> </w:t>
      </w:r>
      <w:r w:rsidRPr="003C45C5">
        <w:rPr>
          <w:rFonts w:ascii="Times New Roman" w:hAnsi="Times New Roman" w:cs="Times New Roman"/>
        </w:rPr>
        <w:t>przypadku ich zniszczenia lub uszkodzenia w związku z prowadzonymi pracami;</w:t>
      </w:r>
    </w:p>
    <w:p w:rsidR="00C93109" w:rsidRPr="003C45C5" w:rsidRDefault="00C93109" w:rsidP="00C93109">
      <w:pPr>
        <w:pStyle w:val="Default"/>
        <w:spacing w:line="276" w:lineRule="auto"/>
        <w:jc w:val="both"/>
        <w:rPr>
          <w:rFonts w:ascii="Times New Roman" w:hAnsi="Times New Roman" w:cs="Times New Roman"/>
          <w:bCs/>
        </w:rPr>
      </w:pP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bCs/>
        </w:rPr>
        <w:t xml:space="preserve">2. Wykonawca </w:t>
      </w:r>
      <w:r w:rsidRPr="003C45C5">
        <w:rPr>
          <w:rFonts w:ascii="Times New Roman" w:hAnsi="Times New Roman" w:cs="Times New Roman"/>
        </w:rPr>
        <w:t>ponosi odpowiedzialność na zasadach ogólnych za wszelkie szkody wynikłe na terenie budowy z chwilą jego protokolarnego przejęcia, aż do podpisania protokołu odbioru końcowego</w:t>
      </w:r>
      <w:r>
        <w:rPr>
          <w:rFonts w:ascii="Times New Roman" w:hAnsi="Times New Roman" w:cs="Times New Roman"/>
        </w:rPr>
        <w:t>.</w:t>
      </w:r>
      <w:r w:rsidRPr="003C45C5">
        <w:rPr>
          <w:rFonts w:ascii="Times New Roman" w:hAnsi="Times New Roman" w:cs="Times New Roman"/>
        </w:rPr>
        <w:t xml:space="preserve"> </w:t>
      </w: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rPr>
        <w:t>3.  Wykonawca ma obowiązek informować Zamawiającego o wszelkich zmianach statusu prawnego i formy prowadzonej działalności gospodarczej oraz swoich danych tj. o:</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1) zmianie siedziby lub nazwy firmy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2) zmianie osób reprezentujących firmę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3) ogłoszeniu upadłości firmy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4) wszczęciu postępowania układowego, w którym uczestniczy Wykonawca,</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5) ogłoszeniu likwidacji firmy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6) zawieszeniu działalności firmy Wykonawcy.</w:t>
      </w: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rPr>
        <w:t>4. Wszystkie obowiązki wymienione w niniejszym paragrafie Wykonawca zobowiązany jest wykonywać na własny koszt i własnym staraniem. Koszty z tym związane są uwzględnione w</w:t>
      </w:r>
      <w:r>
        <w:rPr>
          <w:rFonts w:ascii="Times New Roman" w:hAnsi="Times New Roman" w:cs="Times New Roman"/>
        </w:rPr>
        <w:t> </w:t>
      </w:r>
      <w:r w:rsidRPr="003C45C5">
        <w:rPr>
          <w:rFonts w:ascii="Times New Roman" w:hAnsi="Times New Roman" w:cs="Times New Roman"/>
        </w:rPr>
        <w:t>ryczałtowej cenie oferty.</w:t>
      </w:r>
    </w:p>
    <w:p w:rsidR="00C93109" w:rsidRPr="003C45C5" w:rsidRDefault="00C93109" w:rsidP="00C93109">
      <w:pPr>
        <w:spacing w:after="0"/>
        <w:ind w:left="851"/>
        <w:jc w:val="center"/>
        <w:rPr>
          <w:rFonts w:ascii="Times New Roman" w:hAnsi="Times New Roman"/>
          <w:b/>
          <w:bCs/>
          <w:sz w:val="24"/>
          <w:szCs w:val="24"/>
          <w:lang w:eastAsia="pl-PL"/>
        </w:rPr>
      </w:pPr>
      <w:r w:rsidRPr="003C45C5">
        <w:rPr>
          <w:rFonts w:ascii="Times New Roman" w:hAnsi="Times New Roman"/>
          <w:b/>
          <w:bCs/>
          <w:color w:val="000000"/>
          <w:sz w:val="24"/>
          <w:szCs w:val="24"/>
          <w:lang w:eastAsia="pl-PL"/>
        </w:rPr>
        <w:lastRenderedPageBreak/>
        <w:t>§ </w:t>
      </w:r>
      <w:r w:rsidRPr="003C45C5">
        <w:rPr>
          <w:rFonts w:ascii="Times New Roman" w:hAnsi="Times New Roman"/>
          <w:b/>
          <w:bCs/>
          <w:sz w:val="24"/>
          <w:szCs w:val="24"/>
          <w:lang w:eastAsia="pl-PL"/>
        </w:rPr>
        <w:t>9</w:t>
      </w:r>
    </w:p>
    <w:p w:rsidR="00C93109" w:rsidRPr="003C45C5" w:rsidRDefault="00C93109" w:rsidP="00C93109">
      <w:pPr>
        <w:spacing w:before="120" w:after="0"/>
        <w:jc w:val="center"/>
        <w:rPr>
          <w:rFonts w:ascii="Times New Roman" w:hAnsi="Times New Roman"/>
          <w:b/>
          <w:bCs/>
          <w:sz w:val="24"/>
          <w:szCs w:val="24"/>
          <w:lang w:eastAsia="pl-PL"/>
        </w:rPr>
      </w:pPr>
      <w:r w:rsidRPr="003C45C5">
        <w:rPr>
          <w:rFonts w:ascii="Times New Roman" w:hAnsi="Times New Roman"/>
          <w:b/>
          <w:bCs/>
          <w:sz w:val="24"/>
          <w:szCs w:val="24"/>
          <w:lang w:eastAsia="pl-PL"/>
        </w:rPr>
        <w:t xml:space="preserve">                  PODWYKONAWCY</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Wykonawca może zrealizować przedmiot umowy przy udziale podwykonawców lub dalszych podwykonawców pod warunkiem zawarcia z nimi stosownej umowy w formie pisemnej, o której to umowie mowa w art. 2 pkt 9b ustawy </w:t>
      </w:r>
      <w:proofErr w:type="spellStart"/>
      <w:r w:rsidRPr="003C45C5">
        <w:rPr>
          <w:rFonts w:ascii="Times New Roman" w:hAnsi="Times New Roman"/>
          <w:color w:val="000000"/>
          <w:sz w:val="24"/>
          <w:szCs w:val="24"/>
          <w:lang w:eastAsia="pl-PL"/>
        </w:rPr>
        <w:t>p.z.p</w:t>
      </w:r>
      <w:proofErr w:type="spellEnd"/>
      <w:r w:rsidRPr="003C45C5">
        <w:rPr>
          <w:rFonts w:ascii="Times New Roman" w:hAnsi="Times New Roman"/>
          <w:color w:val="000000"/>
          <w:sz w:val="24"/>
          <w:szCs w:val="24"/>
          <w:lang w:eastAsia="pl-PL"/>
        </w:rPr>
        <w:t>.</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Umowa o podwykonawstwo musi spełniać wymagania określone przez Zamawiającego w Specyfikacji Istotnych Warunków Zamówienia wraz z załącznikami ze szczególnym uwzględnieniem postanowień niniejszej umowy. </w:t>
      </w:r>
    </w:p>
    <w:p w:rsidR="00C93109" w:rsidRPr="003C45C5" w:rsidRDefault="00C93109" w:rsidP="00C93109">
      <w:pPr>
        <w:widowControl w:val="0"/>
        <w:numPr>
          <w:ilvl w:val="0"/>
          <w:numId w:val="22"/>
        </w:numPr>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Umowa o podwykonawstwo musi zawierać zapisy określające w szczególności:</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strony umowy,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przedmiot umowy,</w:t>
      </w:r>
    </w:p>
    <w:p w:rsidR="00C93109" w:rsidRPr="003C45C5" w:rsidRDefault="00C93109" w:rsidP="00C93109">
      <w:pPr>
        <w:numPr>
          <w:ilvl w:val="0"/>
          <w:numId w:val="23"/>
        </w:numPr>
        <w:suppressAutoHyphens w:val="0"/>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termin wykonania zamówienia, który nie może być dłuższy niż termin określony  w </w:t>
      </w:r>
      <w:proofErr w:type="spellStart"/>
      <w:r w:rsidRPr="003C45C5">
        <w:rPr>
          <w:rFonts w:ascii="Times New Roman" w:hAnsi="Times New Roman"/>
          <w:color w:val="000000"/>
          <w:sz w:val="24"/>
          <w:szCs w:val="24"/>
          <w:lang w:eastAsia="pl-PL"/>
        </w:rPr>
        <w:t>siwz</w:t>
      </w:r>
      <w:proofErr w:type="spellEnd"/>
      <w:r w:rsidRPr="003C45C5">
        <w:rPr>
          <w:rFonts w:ascii="Times New Roman" w:hAnsi="Times New Roman"/>
          <w:color w:val="000000"/>
          <w:sz w:val="24"/>
          <w:szCs w:val="24"/>
          <w:lang w:eastAsia="pl-PL"/>
        </w:rPr>
        <w:t>,</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dotyczące odbioru robót budowlanych,</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regulacje dotyczące rozliczenia za wykonane roboty budowlane,</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odpłatność, tj.: wynagrodzenie za wykonane roboty budowlane,</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płatności (forma płatności, nr konta podwykonawcy, dokumenty na podstawie, których zostanie dokonana płatność),</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warunki zapłaty za wykonane roboty budowlane (termin zapłaty wynagrodzenia – zgodnie z dyspozycją art. 143b ust. 2 ustawy </w:t>
      </w:r>
      <w:proofErr w:type="spellStart"/>
      <w:r w:rsidRPr="003C45C5">
        <w:rPr>
          <w:rFonts w:ascii="Times New Roman" w:hAnsi="Times New Roman"/>
          <w:color w:val="000000"/>
          <w:sz w:val="24"/>
          <w:szCs w:val="24"/>
          <w:lang w:eastAsia="pl-PL"/>
        </w:rPr>
        <w:t>p.z.p</w:t>
      </w:r>
      <w:proofErr w:type="spellEnd"/>
      <w:r w:rsidRPr="003C45C5">
        <w:rPr>
          <w:rFonts w:ascii="Times New Roman" w:hAnsi="Times New Roman"/>
          <w:color w:val="000000"/>
          <w:sz w:val="24"/>
          <w:szCs w:val="24"/>
          <w:lang w:eastAsia="pl-PL"/>
        </w:rPr>
        <w:t>.),</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obowiązki wykonawcy i podwykonawcy,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kary umowne,</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odpowiedzialność za wady i gwarancję jakości,</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zmian umowy,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odstąpienia od umowy,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regulacje dotyczące zawierania umów z dalszymi podwykonawcami (na zasadach określonych w ustawie </w:t>
      </w:r>
      <w:proofErr w:type="spellStart"/>
      <w:r w:rsidRPr="003C45C5">
        <w:rPr>
          <w:rFonts w:ascii="Times New Roman" w:hAnsi="Times New Roman"/>
          <w:color w:val="000000"/>
          <w:sz w:val="24"/>
          <w:szCs w:val="24"/>
          <w:lang w:eastAsia="pl-PL"/>
        </w:rPr>
        <w:t>p.z.p</w:t>
      </w:r>
      <w:proofErr w:type="spellEnd"/>
      <w:r w:rsidRPr="003C45C5">
        <w:rPr>
          <w:rFonts w:ascii="Times New Roman" w:hAnsi="Times New Roman"/>
          <w:color w:val="000000"/>
          <w:sz w:val="24"/>
          <w:szCs w:val="24"/>
          <w:lang w:eastAsia="pl-PL"/>
        </w:rPr>
        <w:t>.).</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lang w:eastAsia="pl-PL"/>
        </w:rPr>
        <w:t>Wynagrodzenie (wartość umowy brutto) za wykonanie przez podwykonawcę lub dalszego podwykonawcę powierzonej mu części zamówienia nie może być wyższe niż wynagrodzenie (wartość brutto) Wykonawcy za tą część zamówienia publicznego.</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Wartość wszystkich umów zawartych o podwykonawstwo lub dalsze podwykonawstwo po ich zsumowaniu nie może być wyższa niż szacunkowa całkowita wartość robót (wartość wynagrodzenia brutto wykonawcy).</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Projekt umowy o podwykonawstwo przedłożony Zamawiającemu musi uwzględniać dyspozycje zawarte w art. 143 b ust. 2 ustawy </w:t>
      </w:r>
      <w:proofErr w:type="spellStart"/>
      <w:r w:rsidRPr="003C45C5">
        <w:rPr>
          <w:rFonts w:ascii="Times New Roman" w:hAnsi="Times New Roman"/>
          <w:color w:val="000000"/>
          <w:sz w:val="24"/>
          <w:szCs w:val="24"/>
          <w:lang w:eastAsia="pl-PL"/>
        </w:rPr>
        <w:t>p.z.p</w:t>
      </w:r>
      <w:proofErr w:type="spellEnd"/>
      <w:r w:rsidRPr="003C45C5">
        <w:rPr>
          <w:rFonts w:ascii="Times New Roman" w:hAnsi="Times New Roman"/>
          <w:color w:val="000000"/>
          <w:sz w:val="24"/>
          <w:szCs w:val="24"/>
          <w:lang w:eastAsia="pl-PL"/>
        </w:rPr>
        <w:t>.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93109" w:rsidRPr="003C45C5" w:rsidRDefault="00C93109" w:rsidP="00C93109">
      <w:pPr>
        <w:pStyle w:val="Akapitzlist"/>
        <w:numPr>
          <w:ilvl w:val="0"/>
          <w:numId w:val="22"/>
        </w:numPr>
        <w:tabs>
          <w:tab w:val="left" w:pos="284"/>
        </w:tabs>
        <w:spacing w:after="0"/>
        <w:ind w:left="284" w:hanging="284"/>
        <w:contextualSpacing/>
        <w:jc w:val="both"/>
        <w:rPr>
          <w:rFonts w:ascii="Times New Roman" w:hAnsi="Times New Roman"/>
          <w:sz w:val="24"/>
          <w:szCs w:val="24"/>
        </w:rPr>
      </w:pPr>
      <w:r w:rsidRPr="003C45C5">
        <w:rPr>
          <w:rFonts w:ascii="Times New Roman" w:hAnsi="Times New Roman"/>
          <w:bCs/>
          <w:sz w:val="24"/>
          <w:szCs w:val="24"/>
        </w:rPr>
        <w:t>Ponadto umowa z podwykonawcą nie może zawierać postanowień :</w:t>
      </w:r>
    </w:p>
    <w:p w:rsidR="00C93109" w:rsidRPr="003C45C5" w:rsidRDefault="00C93109" w:rsidP="00C93109">
      <w:pPr>
        <w:spacing w:after="0"/>
        <w:ind w:left="709" w:hanging="283"/>
        <w:jc w:val="both"/>
        <w:rPr>
          <w:rFonts w:ascii="Times New Roman" w:hAnsi="Times New Roman"/>
          <w:bCs/>
          <w:sz w:val="24"/>
          <w:szCs w:val="24"/>
        </w:rPr>
      </w:pPr>
      <w:r w:rsidRPr="003C45C5">
        <w:rPr>
          <w:rFonts w:ascii="Times New Roman" w:hAnsi="Times New Roman"/>
          <w:bCs/>
          <w:sz w:val="24"/>
          <w:szCs w:val="24"/>
        </w:rPr>
        <w:lastRenderedPageBreak/>
        <w:t xml:space="preserve">a) uzależniających uzyskanie przez podwykonawcę wynagrodzenia od Wykonawcy, od zapłaty przez Zamawiającego Wykonawcy wynagrodzenia obejmującego zakres robót wykonanych przez podwykonawcę. </w:t>
      </w:r>
    </w:p>
    <w:p w:rsidR="00C93109" w:rsidRPr="003C45C5" w:rsidRDefault="00C93109" w:rsidP="00C93109">
      <w:pPr>
        <w:tabs>
          <w:tab w:val="left" w:pos="709"/>
          <w:tab w:val="left" w:pos="851"/>
        </w:tabs>
        <w:spacing w:after="0"/>
        <w:ind w:left="709" w:hanging="283"/>
        <w:jc w:val="both"/>
        <w:rPr>
          <w:rFonts w:ascii="Times New Roman" w:hAnsi="Times New Roman"/>
          <w:color w:val="000000"/>
          <w:sz w:val="24"/>
          <w:szCs w:val="24"/>
        </w:rPr>
      </w:pPr>
      <w:r w:rsidRPr="003C45C5">
        <w:rPr>
          <w:rFonts w:ascii="Times New Roman" w:hAnsi="Times New Roman"/>
          <w:bCs/>
          <w:sz w:val="24"/>
          <w:szCs w:val="24"/>
        </w:rPr>
        <w:t xml:space="preserve">b) uzależniających zwrot kwot zabezpieczenia przez Wykonawcę, od zwrotu zabezpieczeń wykonania umowy przez Zamawiającego Wykonawcy. </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w:t>
      </w:r>
      <w:r>
        <w:rPr>
          <w:rFonts w:ascii="Times New Roman" w:hAnsi="Times New Roman"/>
          <w:color w:val="000000"/>
          <w:sz w:val="24"/>
          <w:szCs w:val="24"/>
          <w:lang w:eastAsia="pl-PL"/>
        </w:rPr>
        <w:t> </w:t>
      </w:r>
      <w:r w:rsidRPr="003C45C5">
        <w:rPr>
          <w:rFonts w:ascii="Times New Roman" w:hAnsi="Times New Roman"/>
          <w:color w:val="000000"/>
          <w:sz w:val="24"/>
          <w:szCs w:val="24"/>
          <w:lang w:eastAsia="pl-PL"/>
        </w:rPr>
        <w:t xml:space="preserve">podwykonawstwo. Termin ten stosuje się  również do zmian tych umów. </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Wykonawca, podwykonawca lub dalszy podwykonawca przedkłada Zamawiającemu poświadczoną za zgodność z oryginałem kopię zawartej umowy o podwykonawstwo, której przedmiotem są roboty budowlane, w terminie 7 dni od dnia jej zawarcia.  </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Wykonawca ponosi wobec Zamawiającego pełną odpowiedzialność za roboty, które wykonuje przy pomocy podwykonawców lub dalszych podwykonawców.</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Zmiana podwykonawcy lub dalszego podwykonawcy w trakcie realizacji zamówienia może nastąpić tylko za pisemną zgodą Zamawiającego.</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Zapisy pkt 1-9 mają zastosowanie odpowiednio w przypadku zmiany umowy o podwykonawstwo.</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sz w:val="24"/>
          <w:szCs w:val="24"/>
          <w:lang w:eastAsia="pl-PL"/>
        </w:rPr>
        <w:t>Strony ustalają, że niżej wymienione roboty budowlane (zakres) wykonane będą przez :</w:t>
      </w:r>
    </w:p>
    <w:p w:rsidR="00C93109" w:rsidRPr="003C45C5" w:rsidRDefault="00C93109" w:rsidP="00C93109">
      <w:pPr>
        <w:tabs>
          <w:tab w:val="left" w:pos="426"/>
        </w:tabs>
        <w:spacing w:after="0"/>
        <w:ind w:left="425"/>
        <w:jc w:val="both"/>
        <w:rPr>
          <w:rFonts w:ascii="Times New Roman" w:hAnsi="Times New Roman"/>
          <w:sz w:val="24"/>
          <w:szCs w:val="24"/>
          <w:lang w:eastAsia="pl-PL"/>
        </w:rPr>
      </w:pPr>
      <w:r w:rsidRPr="003C45C5">
        <w:rPr>
          <w:rFonts w:ascii="Times New Roman" w:hAnsi="Times New Roman"/>
          <w:sz w:val="24"/>
          <w:szCs w:val="24"/>
          <w:lang w:eastAsia="pl-PL"/>
        </w:rPr>
        <w:t>Wykonawcę: ………………….……………………….………………………… w zakresie robót ……………………………</w:t>
      </w:r>
      <w:r>
        <w:rPr>
          <w:rFonts w:ascii="Times New Roman" w:hAnsi="Times New Roman"/>
          <w:sz w:val="24"/>
          <w:szCs w:val="24"/>
          <w:lang w:eastAsia="pl-PL"/>
        </w:rPr>
        <w:t>…………………………….……..…………………………</w:t>
      </w:r>
    </w:p>
    <w:p w:rsidR="00C93109" w:rsidRPr="003C45C5" w:rsidRDefault="00C93109" w:rsidP="00C93109">
      <w:pPr>
        <w:tabs>
          <w:tab w:val="left" w:pos="426"/>
        </w:tabs>
        <w:spacing w:after="0"/>
        <w:ind w:left="425"/>
        <w:jc w:val="both"/>
        <w:rPr>
          <w:rFonts w:ascii="Times New Roman" w:hAnsi="Times New Roman"/>
          <w:sz w:val="24"/>
          <w:szCs w:val="24"/>
          <w:lang w:eastAsia="pl-PL"/>
        </w:rPr>
      </w:pPr>
      <w:r w:rsidRPr="003C45C5">
        <w:rPr>
          <w:rFonts w:ascii="Times New Roman" w:hAnsi="Times New Roman"/>
          <w:sz w:val="24"/>
          <w:szCs w:val="24"/>
          <w:lang w:eastAsia="pl-PL"/>
        </w:rPr>
        <w:t>Podwykonawcę: ……………………………….……….…..…………………….. w zakresie robót……………………………</w:t>
      </w:r>
      <w:r>
        <w:rPr>
          <w:rFonts w:ascii="Times New Roman" w:hAnsi="Times New Roman"/>
          <w:sz w:val="24"/>
          <w:szCs w:val="24"/>
          <w:lang w:eastAsia="pl-PL"/>
        </w:rPr>
        <w:t>……………………………..……………………</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sz w:val="24"/>
          <w:szCs w:val="24"/>
          <w:lang w:eastAsia="pl-PL"/>
        </w:rPr>
      </w:pPr>
      <w:r w:rsidRPr="003C45C5">
        <w:rPr>
          <w:rFonts w:ascii="Times New Roman" w:hAnsi="Times New Roman"/>
          <w:sz w:val="24"/>
          <w:szCs w:val="24"/>
          <w:lang w:eastAsia="pl-PL"/>
        </w:rPr>
        <w:t>Wykonawca jest zobowiązany wraz z fakturą końcową przedłożyć oświadczenie wszystkich podwykonawców ( podpisane przez osoby prawnie umocowane) odnośnie braku jakichkolwiek roszczeń wobec Wykonawcy z tytułu płatności należnych w związku z zawartymi umowami o</w:t>
      </w:r>
      <w:r>
        <w:rPr>
          <w:rFonts w:ascii="Times New Roman" w:hAnsi="Times New Roman"/>
          <w:sz w:val="24"/>
          <w:szCs w:val="24"/>
          <w:lang w:eastAsia="pl-PL"/>
        </w:rPr>
        <w:t> </w:t>
      </w:r>
      <w:r w:rsidRPr="003C45C5">
        <w:rPr>
          <w:rFonts w:ascii="Times New Roman" w:hAnsi="Times New Roman"/>
          <w:sz w:val="24"/>
          <w:szCs w:val="24"/>
          <w:lang w:eastAsia="pl-PL"/>
        </w:rPr>
        <w:t>podwykonawstwo. Brak oświadczeń skutkować będzie prawem Zamawiającego do wstrzymania płatności należnej Wykonawcy do czasu dokonania odpowiednich rozliczeń z</w:t>
      </w:r>
      <w:r>
        <w:rPr>
          <w:rFonts w:ascii="Times New Roman" w:hAnsi="Times New Roman"/>
          <w:sz w:val="24"/>
          <w:szCs w:val="24"/>
          <w:lang w:eastAsia="pl-PL"/>
        </w:rPr>
        <w:t> </w:t>
      </w:r>
      <w:r w:rsidRPr="003C45C5">
        <w:rPr>
          <w:rFonts w:ascii="Times New Roman" w:hAnsi="Times New Roman"/>
          <w:sz w:val="24"/>
          <w:szCs w:val="24"/>
          <w:lang w:eastAsia="pl-PL"/>
        </w:rPr>
        <w:t>podwykonawcami.</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sz w:val="24"/>
          <w:szCs w:val="24"/>
          <w:lang w:eastAsia="pl-PL"/>
        </w:rPr>
      </w:pPr>
      <w:r w:rsidRPr="003C45C5">
        <w:rPr>
          <w:rFonts w:ascii="Times New Roman" w:hAnsi="Times New Roman"/>
          <w:sz w:val="24"/>
          <w:szCs w:val="24"/>
          <w:lang w:eastAsia="pl-PL"/>
        </w:rPr>
        <w:t>Za okres wstrzymania zapłaty z  powodu określonego w pkt 14 odsetki za zwłokę nie przysługują.</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sz w:val="24"/>
          <w:szCs w:val="24"/>
          <w:lang w:eastAsia="pl-PL"/>
        </w:rPr>
      </w:pPr>
      <w:r w:rsidRPr="003C45C5">
        <w:rPr>
          <w:rFonts w:ascii="Times New Roman" w:hAnsi="Times New Roman"/>
          <w:sz w:val="24"/>
          <w:szCs w:val="24"/>
          <w:lang w:eastAsia="pl-PL"/>
        </w:rPr>
        <w:t>Jakakolwiek przerwa w realizacji przedmiotu umowy wynikająca z braku podwykonawcy będzie traktowana jako przerwa wynikła z przyczyn zależnych od Wykonawcy i nie może stanowić podstawy do zmiany terminu zakończenia robót budowlanych, o którym mowa w § 2 niniejszej umowy.</w:t>
      </w:r>
    </w:p>
    <w:p w:rsidR="00C93109" w:rsidRPr="003C45C5" w:rsidRDefault="00C93109" w:rsidP="00C93109">
      <w:pPr>
        <w:spacing w:before="120" w:after="0"/>
        <w:jc w:val="center"/>
        <w:rPr>
          <w:rFonts w:ascii="Times New Roman" w:hAnsi="Times New Roman"/>
          <w:b/>
          <w:bCs/>
          <w:sz w:val="24"/>
          <w:szCs w:val="24"/>
        </w:rPr>
      </w:pPr>
      <w:r w:rsidRPr="003C45C5">
        <w:rPr>
          <w:rFonts w:ascii="Times New Roman" w:hAnsi="Times New Roman"/>
          <w:b/>
          <w:bCs/>
          <w:sz w:val="24"/>
          <w:szCs w:val="24"/>
        </w:rPr>
        <w:t>§ 10</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 xml:space="preserve">Wykonawca oświadcza, że przy realizacji przedmiotu umowy stosownie do  art. 29 ust. 3a ustawy </w:t>
      </w:r>
      <w:proofErr w:type="spellStart"/>
      <w:r w:rsidRPr="003C45C5">
        <w:rPr>
          <w:rFonts w:ascii="Times New Roman" w:hAnsi="Times New Roman"/>
          <w:bCs/>
          <w:sz w:val="24"/>
          <w:szCs w:val="24"/>
        </w:rPr>
        <w:t>Pzp</w:t>
      </w:r>
      <w:proofErr w:type="spellEnd"/>
      <w:r w:rsidRPr="003C45C5">
        <w:rPr>
          <w:rFonts w:ascii="Times New Roman" w:hAnsi="Times New Roman"/>
          <w:bCs/>
          <w:sz w:val="24"/>
          <w:szCs w:val="24"/>
        </w:rPr>
        <w:t xml:space="preserve"> wszystkie osoby które wykonywać będą czynności faktyczne związane z</w:t>
      </w:r>
      <w:r>
        <w:rPr>
          <w:rFonts w:ascii="Times New Roman" w:hAnsi="Times New Roman"/>
          <w:bCs/>
          <w:sz w:val="24"/>
          <w:szCs w:val="24"/>
        </w:rPr>
        <w:t> </w:t>
      </w:r>
      <w:r w:rsidRPr="003C45C5">
        <w:rPr>
          <w:rFonts w:ascii="Times New Roman" w:hAnsi="Times New Roman"/>
          <w:bCs/>
          <w:sz w:val="24"/>
          <w:szCs w:val="24"/>
        </w:rPr>
        <w:t xml:space="preserve">przedmiotem zamówienia opisane w SIWZ których realizacja polega na wykonaniu pracy </w:t>
      </w:r>
      <w:r w:rsidRPr="003C45C5">
        <w:rPr>
          <w:rFonts w:ascii="Times New Roman" w:hAnsi="Times New Roman"/>
          <w:bCs/>
          <w:sz w:val="24"/>
          <w:szCs w:val="24"/>
        </w:rPr>
        <w:lastRenderedPageBreak/>
        <w:t>w</w:t>
      </w:r>
      <w:r>
        <w:rPr>
          <w:rFonts w:ascii="Times New Roman" w:hAnsi="Times New Roman"/>
          <w:bCs/>
          <w:sz w:val="24"/>
          <w:szCs w:val="24"/>
        </w:rPr>
        <w:t> </w:t>
      </w:r>
      <w:r w:rsidRPr="003C45C5">
        <w:rPr>
          <w:rFonts w:ascii="Times New Roman" w:hAnsi="Times New Roman"/>
          <w:bCs/>
          <w:sz w:val="24"/>
          <w:szCs w:val="24"/>
        </w:rPr>
        <w:t>sposób określony w art.22 §  1 ustawy z dnia 26 czerwca 1974 r. Kodeks Pracy, są zatrudnione na podstawie umowy o pracę.</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Wykaz pracowników wykonujących czynności w trakcie realizacji zamówienia stanowi załącznik do niniejszej umowy.</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Wykonawca w terminie 10 dni licząc od dnia podpisania umowy będzie zobowiązany do przedstawienia Zamawiającemu dokumentów potwierdzających sposób zatrudnienia osób o</w:t>
      </w:r>
      <w:r>
        <w:rPr>
          <w:rFonts w:ascii="Times New Roman" w:hAnsi="Times New Roman"/>
          <w:bCs/>
          <w:sz w:val="24"/>
          <w:szCs w:val="24"/>
        </w:rPr>
        <w:t> </w:t>
      </w:r>
      <w:r w:rsidRPr="003C45C5">
        <w:rPr>
          <w:rFonts w:ascii="Times New Roman" w:hAnsi="Times New Roman"/>
          <w:bCs/>
          <w:sz w:val="24"/>
          <w:szCs w:val="24"/>
        </w:rPr>
        <w:t>których mowa w ust. 2 poprzez przedłożenie oświadczeń w/w zatrudnionych, potwierdzających iż zatrudnieni są oni na podstawie umowy o pracę w rozumieniu przepisów ustawy z dnia 26 czerwca 1974 r. Kodeks Pracy</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 xml:space="preserve">Wykonawca na każde pisemne żądanie Zamawiającego w terminie 5 dni roboczych przedkładał będzie Zamawiającemu raport stanu i sposobu zatrudnienia osób o których mowa w ust.2 </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 przypadku nie przedstawienia w terminach o których mowa w ust. 3 i 4 raportu stanu i</w:t>
      </w:r>
      <w:r>
        <w:rPr>
          <w:rFonts w:ascii="Times New Roman" w:hAnsi="Times New Roman"/>
          <w:bCs/>
          <w:sz w:val="24"/>
          <w:szCs w:val="24"/>
        </w:rPr>
        <w:t> </w:t>
      </w:r>
      <w:r w:rsidRPr="003C45C5">
        <w:rPr>
          <w:rFonts w:ascii="Times New Roman" w:hAnsi="Times New Roman"/>
          <w:bCs/>
          <w:sz w:val="24"/>
          <w:szCs w:val="24"/>
        </w:rPr>
        <w:t>sposobu zatrudnienia oraz oświadczeń Wykonawca każdorazowo zapłaci Zamawiającemu karę umowną w wysokości 5 000 zł. (słownie: pięć tysięcy złotych)</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 przypadku niezatrudnienia przy realizacji zamówienia liczby osób wymaganej przez Zamawiającego, Wykonawca będzie zobowiązany do zapłacenia kary umownej Zamawiającemu, w wysokości 0,02 % całkowitego wynagrodzenia, za każdą niezatrudnioną osobę poniżej liczby wymaganej przez Zamawiającego.</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Wykonawca wyraża zgodę na potrącanie kar umownych o których mowa w ust 5 i 6 z</w:t>
      </w:r>
      <w:r>
        <w:rPr>
          <w:rFonts w:ascii="Times New Roman" w:hAnsi="Times New Roman"/>
          <w:bCs/>
          <w:sz w:val="24"/>
          <w:szCs w:val="24"/>
        </w:rPr>
        <w:t> </w:t>
      </w:r>
      <w:r w:rsidRPr="003C45C5">
        <w:rPr>
          <w:rFonts w:ascii="Times New Roman" w:hAnsi="Times New Roman"/>
          <w:bCs/>
          <w:sz w:val="24"/>
          <w:szCs w:val="24"/>
        </w:rPr>
        <w:t xml:space="preserve">przysługującego mu wynagrodzenia.   </w:t>
      </w:r>
    </w:p>
    <w:p w:rsidR="00C93109" w:rsidRPr="003C45C5" w:rsidRDefault="00C93109" w:rsidP="00C93109">
      <w:pPr>
        <w:spacing w:after="0"/>
        <w:jc w:val="both"/>
        <w:rPr>
          <w:rFonts w:ascii="Times New Roman" w:hAnsi="Times New Roman"/>
          <w:b/>
          <w:color w:val="000000"/>
          <w:sz w:val="24"/>
          <w:szCs w:val="24"/>
        </w:rPr>
      </w:pP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11</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ZABEZPIECZENIE NALEŻYTEGO WYKONANIA UMOWY</w:t>
      </w:r>
    </w:p>
    <w:p w:rsidR="00C93109" w:rsidRPr="003C45C5" w:rsidRDefault="00C93109" w:rsidP="00C93109">
      <w:pPr>
        <w:numPr>
          <w:ilvl w:val="0"/>
          <w:numId w:val="4"/>
        </w:numPr>
        <w:tabs>
          <w:tab w:val="num" w:pos="426"/>
        </w:tabs>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 xml:space="preserve">Strony potwierdzają, że przed zawarciem umowy Wykonawca wniósł zabezpieczenie należytego wykonania umowy w wysokości </w:t>
      </w:r>
      <w:r>
        <w:rPr>
          <w:rFonts w:ascii="Times New Roman" w:hAnsi="Times New Roman"/>
          <w:sz w:val="24"/>
          <w:szCs w:val="24"/>
        </w:rPr>
        <w:t>..</w:t>
      </w:r>
      <w:r w:rsidRPr="003C45C5">
        <w:rPr>
          <w:rFonts w:ascii="Times New Roman" w:hAnsi="Times New Roman"/>
          <w:sz w:val="24"/>
          <w:szCs w:val="24"/>
        </w:rPr>
        <w:t xml:space="preserve">% wynagrodzenia ofertowego (ceny ofertowej brutto), o którym mowa w </w:t>
      </w:r>
      <w:r w:rsidR="00307A12">
        <w:rPr>
          <w:rFonts w:ascii="Times New Roman" w:hAnsi="Times New Roman"/>
          <w:color w:val="000000"/>
          <w:sz w:val="24"/>
          <w:szCs w:val="24"/>
        </w:rPr>
        <w:t>§3</w:t>
      </w:r>
      <w:r w:rsidRPr="003C45C5">
        <w:rPr>
          <w:rFonts w:ascii="Times New Roman" w:hAnsi="Times New Roman"/>
          <w:sz w:val="24"/>
          <w:szCs w:val="24"/>
        </w:rPr>
        <w:t xml:space="preserve"> ust.</w:t>
      </w:r>
      <w:r>
        <w:rPr>
          <w:rFonts w:ascii="Times New Roman" w:hAnsi="Times New Roman"/>
          <w:sz w:val="24"/>
          <w:szCs w:val="24"/>
        </w:rPr>
        <w:t xml:space="preserve"> </w:t>
      </w:r>
      <w:r w:rsidRPr="003C45C5">
        <w:rPr>
          <w:rFonts w:ascii="Times New Roman" w:hAnsi="Times New Roman"/>
          <w:sz w:val="24"/>
          <w:szCs w:val="24"/>
        </w:rPr>
        <w:t>1, tj. ................... zł (</w:t>
      </w:r>
      <w:r w:rsidRPr="003C45C5">
        <w:rPr>
          <w:rFonts w:ascii="Times New Roman" w:hAnsi="Times New Roman"/>
          <w:i/>
          <w:sz w:val="24"/>
          <w:szCs w:val="24"/>
        </w:rPr>
        <w:t>słownie złotych ..........................................</w:t>
      </w:r>
      <w:r w:rsidRPr="003C45C5">
        <w:rPr>
          <w:rFonts w:ascii="Times New Roman" w:hAnsi="Times New Roman"/>
          <w:sz w:val="24"/>
          <w:szCs w:val="24"/>
        </w:rPr>
        <w:t>) w</w:t>
      </w:r>
      <w:r>
        <w:rPr>
          <w:rFonts w:ascii="Times New Roman" w:hAnsi="Times New Roman"/>
          <w:sz w:val="24"/>
          <w:szCs w:val="24"/>
        </w:rPr>
        <w:t xml:space="preserve"> </w:t>
      </w:r>
      <w:r w:rsidRPr="003C45C5">
        <w:rPr>
          <w:rFonts w:ascii="Times New Roman" w:hAnsi="Times New Roman"/>
          <w:sz w:val="24"/>
          <w:szCs w:val="24"/>
        </w:rPr>
        <w:t>formie  ..............................................................</w:t>
      </w:r>
      <w:r>
        <w:rPr>
          <w:rFonts w:ascii="Times New Roman" w:hAnsi="Times New Roman"/>
          <w:sz w:val="24"/>
          <w:szCs w:val="24"/>
        </w:rPr>
        <w:t>....................</w:t>
      </w:r>
    </w:p>
    <w:p w:rsidR="00C93109" w:rsidRPr="003C45C5" w:rsidRDefault="00C93109" w:rsidP="00C93109">
      <w:pPr>
        <w:numPr>
          <w:ilvl w:val="0"/>
          <w:numId w:val="4"/>
        </w:numPr>
        <w:tabs>
          <w:tab w:val="num" w:pos="426"/>
        </w:tabs>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Zabezpieczenie należytego wykonania umowy zostanie zwrócone Wykonawcy w następujących terminach:</w:t>
      </w:r>
    </w:p>
    <w:p w:rsidR="00C93109" w:rsidRPr="003C45C5" w:rsidRDefault="00C93109" w:rsidP="00C93109">
      <w:pPr>
        <w:tabs>
          <w:tab w:val="left" w:pos="709"/>
        </w:tabs>
        <w:spacing w:after="0"/>
        <w:ind w:left="720" w:hanging="294"/>
        <w:jc w:val="both"/>
        <w:rPr>
          <w:rFonts w:ascii="Times New Roman" w:hAnsi="Times New Roman"/>
          <w:sz w:val="24"/>
          <w:szCs w:val="24"/>
        </w:rPr>
      </w:pPr>
      <w:r w:rsidRPr="003C45C5">
        <w:rPr>
          <w:rFonts w:ascii="Times New Roman" w:hAnsi="Times New Roman"/>
          <w:sz w:val="24"/>
          <w:szCs w:val="24"/>
        </w:rPr>
        <w:t>1)</w:t>
      </w:r>
      <w:r w:rsidRPr="003C45C5">
        <w:rPr>
          <w:rFonts w:ascii="Times New Roman" w:hAnsi="Times New Roman"/>
          <w:sz w:val="24"/>
          <w:szCs w:val="24"/>
        </w:rPr>
        <w:tab/>
        <w:t>70% wysokości zabezpieczenia – w ciągu 30 dni od dnia wykonania zamówienia i uznania go przez Zamawiającego za należycie wykonane,</w:t>
      </w:r>
    </w:p>
    <w:p w:rsidR="00C93109" w:rsidRPr="003C45C5" w:rsidRDefault="00C93109" w:rsidP="00C93109">
      <w:pPr>
        <w:tabs>
          <w:tab w:val="left" w:pos="709"/>
        </w:tabs>
        <w:spacing w:after="0"/>
        <w:ind w:left="720" w:hanging="294"/>
        <w:jc w:val="both"/>
        <w:rPr>
          <w:rFonts w:ascii="Times New Roman" w:hAnsi="Times New Roman"/>
          <w:sz w:val="24"/>
          <w:szCs w:val="24"/>
        </w:rPr>
      </w:pPr>
      <w:r w:rsidRPr="003C45C5">
        <w:rPr>
          <w:rFonts w:ascii="Times New Roman" w:hAnsi="Times New Roman"/>
          <w:sz w:val="24"/>
          <w:szCs w:val="24"/>
        </w:rPr>
        <w:t>2)</w:t>
      </w:r>
      <w:r w:rsidRPr="003C45C5">
        <w:rPr>
          <w:rFonts w:ascii="Times New Roman" w:hAnsi="Times New Roman"/>
          <w:sz w:val="24"/>
          <w:szCs w:val="24"/>
        </w:rPr>
        <w:tab/>
        <w:t xml:space="preserve">30% wysokości zabezpieczenia – w ciągu 15 dni od upływu okresu rękojmi za wady. </w:t>
      </w:r>
    </w:p>
    <w:p w:rsidR="00C93109" w:rsidRPr="003C45C5" w:rsidRDefault="00C93109" w:rsidP="00C93109">
      <w:pPr>
        <w:tabs>
          <w:tab w:val="left" w:pos="709"/>
        </w:tabs>
        <w:spacing w:after="0"/>
        <w:jc w:val="both"/>
        <w:rPr>
          <w:rFonts w:ascii="Times New Roman" w:hAnsi="Times New Roman"/>
          <w:sz w:val="24"/>
          <w:szCs w:val="24"/>
        </w:rPr>
      </w:pPr>
      <w:r w:rsidRPr="003C45C5">
        <w:rPr>
          <w:rFonts w:ascii="Times New Roman" w:hAnsi="Times New Roman"/>
          <w:sz w:val="24"/>
          <w:szCs w:val="24"/>
        </w:rPr>
        <w:t xml:space="preserve">3. </w:t>
      </w:r>
      <w:r w:rsidRPr="003C45C5">
        <w:rPr>
          <w:rFonts w:ascii="Times New Roman" w:hAnsi="Times New Roman"/>
          <w:bCs/>
          <w:sz w:val="24"/>
          <w:szCs w:val="24"/>
        </w:rPr>
        <w:t xml:space="preserve">Wykonawca </w:t>
      </w:r>
      <w:r w:rsidRPr="003C45C5">
        <w:rPr>
          <w:rFonts w:ascii="Times New Roman" w:hAnsi="Times New Roman"/>
          <w:sz w:val="24"/>
          <w:szCs w:val="24"/>
        </w:rPr>
        <w:t xml:space="preserve">w okresie realizacji umowy oraz w okresie gwarancji i rękojmi może dokonać zamiany wniesionego zabezpieczenia należytego wykonania umowy na jedną lub kilka form dopuszczonych w Specyfikacji Istotnych Warunków Zamówienia </w:t>
      </w:r>
    </w:p>
    <w:p w:rsidR="00C93109" w:rsidRPr="003C45C5" w:rsidRDefault="00C93109" w:rsidP="00C93109">
      <w:pPr>
        <w:tabs>
          <w:tab w:val="left" w:pos="709"/>
        </w:tabs>
        <w:spacing w:after="0"/>
        <w:jc w:val="both"/>
        <w:rPr>
          <w:rFonts w:ascii="Times New Roman" w:hAnsi="Times New Roman"/>
          <w:sz w:val="24"/>
          <w:szCs w:val="24"/>
        </w:rPr>
      </w:pP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12</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KARY UMOWNE</w:t>
      </w:r>
    </w:p>
    <w:p w:rsidR="00C93109" w:rsidRPr="003C45C5" w:rsidRDefault="00C93109" w:rsidP="00E52B01">
      <w:pPr>
        <w:tabs>
          <w:tab w:val="num" w:pos="426"/>
        </w:tabs>
        <w:suppressAutoHyphens w:val="0"/>
        <w:spacing w:after="0"/>
        <w:ind w:left="426"/>
        <w:jc w:val="both"/>
        <w:rPr>
          <w:rFonts w:ascii="Times New Roman" w:hAnsi="Times New Roman"/>
          <w:sz w:val="24"/>
          <w:szCs w:val="24"/>
        </w:rPr>
      </w:pPr>
      <w:r w:rsidRPr="003C45C5">
        <w:rPr>
          <w:rFonts w:ascii="Times New Roman" w:hAnsi="Times New Roman"/>
          <w:sz w:val="24"/>
          <w:szCs w:val="24"/>
        </w:rPr>
        <w:t>Wykonawca jest obowiązany do zapłaty kary umownej :</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lastRenderedPageBreak/>
        <w:t xml:space="preserve">Za </w:t>
      </w:r>
      <w:r w:rsidR="00E52B01">
        <w:rPr>
          <w:rFonts w:ascii="Times New Roman" w:hAnsi="Times New Roman"/>
          <w:sz w:val="24"/>
          <w:szCs w:val="24"/>
        </w:rPr>
        <w:t xml:space="preserve">zwłokę </w:t>
      </w:r>
      <w:r w:rsidRPr="003C45C5">
        <w:rPr>
          <w:rFonts w:ascii="Times New Roman" w:hAnsi="Times New Roman"/>
          <w:sz w:val="24"/>
          <w:szCs w:val="24"/>
        </w:rPr>
        <w:t>w wykonaniu pr</w:t>
      </w:r>
      <w:r w:rsidR="00527CBB">
        <w:rPr>
          <w:rFonts w:ascii="Times New Roman" w:hAnsi="Times New Roman"/>
          <w:sz w:val="24"/>
          <w:szCs w:val="24"/>
        </w:rPr>
        <w:t>zedmiotu umowy – w wysokości 0,</w:t>
      </w:r>
      <w:r w:rsidRPr="003C45C5">
        <w:rPr>
          <w:rFonts w:ascii="Times New Roman" w:hAnsi="Times New Roman"/>
          <w:sz w:val="24"/>
          <w:szCs w:val="24"/>
        </w:rPr>
        <w:t xml:space="preserve">5% wynagrodzenia brutto, określonego w § 3 ust. 1 za każdy dzień </w:t>
      </w:r>
      <w:r w:rsidR="00E52B01">
        <w:rPr>
          <w:rFonts w:ascii="Times New Roman" w:hAnsi="Times New Roman"/>
          <w:sz w:val="24"/>
          <w:szCs w:val="24"/>
        </w:rPr>
        <w:t>zwłoki</w:t>
      </w:r>
      <w:r w:rsidRPr="003C45C5">
        <w:rPr>
          <w:rFonts w:ascii="Times New Roman" w:hAnsi="Times New Roman"/>
          <w:sz w:val="24"/>
          <w:szCs w:val="24"/>
        </w:rPr>
        <w:t xml:space="preserve"> (termin zakończenia robót określono w § 2 ust. 1 pkt 2 niniejszej umowy),</w:t>
      </w:r>
    </w:p>
    <w:p w:rsidR="00C93109" w:rsidRPr="003C45C5" w:rsidRDefault="00C93109" w:rsidP="00C93109">
      <w:pPr>
        <w:numPr>
          <w:ilvl w:val="2"/>
          <w:numId w:val="20"/>
        </w:numPr>
        <w:suppressAutoHyphens w:val="0"/>
        <w:spacing w:after="0"/>
        <w:jc w:val="both"/>
        <w:rPr>
          <w:rFonts w:ascii="Times New Roman" w:hAnsi="Times New Roman"/>
          <w:iCs/>
          <w:sz w:val="24"/>
          <w:szCs w:val="24"/>
        </w:rPr>
      </w:pPr>
      <w:r w:rsidRPr="003C45C5">
        <w:rPr>
          <w:rFonts w:ascii="Times New Roman" w:hAnsi="Times New Roman"/>
          <w:sz w:val="24"/>
          <w:szCs w:val="24"/>
        </w:rPr>
        <w:t xml:space="preserve">Za </w:t>
      </w:r>
      <w:r w:rsidR="00E52B01">
        <w:rPr>
          <w:rFonts w:ascii="Times New Roman" w:hAnsi="Times New Roman"/>
          <w:sz w:val="24"/>
          <w:szCs w:val="24"/>
        </w:rPr>
        <w:t xml:space="preserve">zwłokę </w:t>
      </w:r>
      <w:r w:rsidRPr="003C45C5">
        <w:rPr>
          <w:rFonts w:ascii="Times New Roman" w:hAnsi="Times New Roman"/>
          <w:sz w:val="24"/>
          <w:szCs w:val="24"/>
        </w:rPr>
        <w:t xml:space="preserve"> w usunięciu wad stwierdzonych przy odbiorze w okresie gwara</w:t>
      </w:r>
      <w:r w:rsidR="00527CBB">
        <w:rPr>
          <w:rFonts w:ascii="Times New Roman" w:hAnsi="Times New Roman"/>
          <w:sz w:val="24"/>
          <w:szCs w:val="24"/>
        </w:rPr>
        <w:t>ncji i rękojmi – w wysokości 0,</w:t>
      </w:r>
      <w:r w:rsidRPr="003C45C5">
        <w:rPr>
          <w:rFonts w:ascii="Times New Roman" w:hAnsi="Times New Roman"/>
          <w:sz w:val="24"/>
          <w:szCs w:val="24"/>
        </w:rPr>
        <w:t xml:space="preserve">5% wynagrodzenia brutto, określonego w </w:t>
      </w:r>
      <w:r w:rsidRPr="003C45C5">
        <w:rPr>
          <w:rFonts w:ascii="Times New Roman" w:hAnsi="Times New Roman"/>
          <w:color w:val="000000"/>
          <w:sz w:val="24"/>
          <w:szCs w:val="24"/>
        </w:rPr>
        <w:t>§ 3</w:t>
      </w:r>
      <w:r w:rsidRPr="003C45C5">
        <w:rPr>
          <w:rFonts w:ascii="Times New Roman" w:hAnsi="Times New Roman"/>
          <w:sz w:val="24"/>
          <w:szCs w:val="24"/>
        </w:rPr>
        <w:t xml:space="preserve"> ust. 1 za każdy dzień </w:t>
      </w:r>
      <w:r w:rsidR="00E52B01">
        <w:rPr>
          <w:rFonts w:ascii="Times New Roman" w:hAnsi="Times New Roman"/>
          <w:sz w:val="24"/>
          <w:szCs w:val="24"/>
        </w:rPr>
        <w:t>zwłoki liczonej</w:t>
      </w:r>
      <w:r w:rsidRPr="003C45C5">
        <w:rPr>
          <w:rFonts w:ascii="Times New Roman" w:hAnsi="Times New Roman"/>
          <w:sz w:val="24"/>
          <w:szCs w:val="24"/>
        </w:rPr>
        <w:t xml:space="preserve"> od dnia wyznaczonego na usunięcie wad,</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 xml:space="preserve">Z tytułu odstąpienia od umowy z przyczyn zależnych od Wykonawcy – w wysokości 10% wynagrodzenia brutto, określonego w </w:t>
      </w:r>
      <w:r w:rsidRPr="003C45C5">
        <w:rPr>
          <w:rFonts w:ascii="Times New Roman" w:hAnsi="Times New Roman"/>
          <w:color w:val="000000"/>
          <w:sz w:val="24"/>
          <w:szCs w:val="24"/>
        </w:rPr>
        <w:t>§ 3</w:t>
      </w:r>
      <w:r w:rsidRPr="003C45C5">
        <w:rPr>
          <w:rFonts w:ascii="Times New Roman" w:hAnsi="Times New Roman"/>
          <w:sz w:val="24"/>
          <w:szCs w:val="24"/>
        </w:rPr>
        <w:t xml:space="preserve"> ust. 1,</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Z tytułu nieprzedłożenia do zaakceptowania projektu umowy o podwykonawstwo robót budowlanych lub projektu zmiany umowy o roboty budowlane  - w wysokości 300 złotych za każdy dzień opóźnienia.</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za nieprzedłożenie potwierdzonego za zgodność z oryginałem odpisu zawartej umowy o</w:t>
      </w:r>
      <w:r>
        <w:rPr>
          <w:rFonts w:ascii="Times New Roman" w:hAnsi="Times New Roman"/>
          <w:sz w:val="24"/>
          <w:szCs w:val="24"/>
        </w:rPr>
        <w:t> </w:t>
      </w:r>
      <w:r w:rsidRPr="003C45C5">
        <w:rPr>
          <w:rFonts w:ascii="Times New Roman" w:hAnsi="Times New Roman"/>
          <w:sz w:val="24"/>
          <w:szCs w:val="24"/>
        </w:rPr>
        <w:t>podwykonawstwo, której przedmiotem są roboty budowlane lub zmian takiej umowy w</w:t>
      </w:r>
      <w:r>
        <w:rPr>
          <w:rFonts w:ascii="Times New Roman" w:hAnsi="Times New Roman"/>
          <w:sz w:val="24"/>
          <w:szCs w:val="24"/>
        </w:rPr>
        <w:t> </w:t>
      </w:r>
      <w:r w:rsidRPr="003C45C5">
        <w:rPr>
          <w:rFonts w:ascii="Times New Roman" w:hAnsi="Times New Roman"/>
          <w:sz w:val="24"/>
          <w:szCs w:val="24"/>
        </w:rPr>
        <w:t>terminie 7 dniu od jej zawarcia, w wysokości 300 złotych za każdy dzień opóźnienia.</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W przypadku braku zapłaty lub nieterminowej zapłaty wynagrodzenia należnego podwykonawcom lub dalszym podwykonawcom w wysokości 300 złotych za każdy dzień opóźnienia.</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za brak zmiany umowy o podwykonawstwo w zakresie terminu zapłaty  - w wysokości 300 złotych za każdy dzień opóźnienia.</w:t>
      </w:r>
    </w:p>
    <w:p w:rsidR="00C93109" w:rsidRPr="003C45C5" w:rsidRDefault="00C93109" w:rsidP="00C93109">
      <w:pPr>
        <w:numPr>
          <w:ilvl w:val="0"/>
          <w:numId w:val="21"/>
        </w:numPr>
        <w:tabs>
          <w:tab w:val="num" w:pos="426"/>
        </w:tabs>
        <w:spacing w:after="0"/>
        <w:ind w:left="499" w:hanging="357"/>
        <w:contextualSpacing/>
        <w:jc w:val="both"/>
        <w:rPr>
          <w:rFonts w:ascii="Times New Roman" w:hAnsi="Times New Roman"/>
          <w:sz w:val="24"/>
          <w:szCs w:val="24"/>
        </w:rPr>
      </w:pPr>
      <w:r w:rsidRPr="003C45C5">
        <w:rPr>
          <w:rFonts w:ascii="Times New Roman" w:hAnsi="Times New Roman"/>
          <w:sz w:val="24"/>
          <w:szCs w:val="24"/>
        </w:rPr>
        <w:t>Zamawiający zapłaci Wykonawcy kary umowne za odstąpienie od umowy z przyczyn zależnyc</w:t>
      </w:r>
      <w:r w:rsidR="00527CBB">
        <w:rPr>
          <w:rFonts w:ascii="Times New Roman" w:hAnsi="Times New Roman"/>
          <w:sz w:val="24"/>
          <w:szCs w:val="24"/>
        </w:rPr>
        <w:t>h od Zamawiającego w wysokości 10</w:t>
      </w:r>
      <w:r w:rsidRPr="003C45C5">
        <w:rPr>
          <w:rFonts w:ascii="Times New Roman" w:hAnsi="Times New Roman"/>
          <w:sz w:val="24"/>
          <w:szCs w:val="24"/>
        </w:rPr>
        <w:t xml:space="preserve">% wynagrodzenia brutto, określonego w </w:t>
      </w:r>
      <w:r w:rsidRPr="003C45C5">
        <w:rPr>
          <w:rFonts w:ascii="Times New Roman" w:hAnsi="Times New Roman"/>
          <w:color w:val="000000"/>
          <w:sz w:val="24"/>
          <w:szCs w:val="24"/>
        </w:rPr>
        <w:t>§3</w:t>
      </w:r>
      <w:r w:rsidRPr="003C45C5">
        <w:rPr>
          <w:rFonts w:ascii="Times New Roman" w:hAnsi="Times New Roman"/>
          <w:sz w:val="24"/>
          <w:szCs w:val="24"/>
        </w:rPr>
        <w:t xml:space="preserve"> ust. 1. </w:t>
      </w:r>
    </w:p>
    <w:p w:rsidR="00C93109" w:rsidRPr="003C45C5" w:rsidRDefault="00C93109" w:rsidP="00C93109">
      <w:pPr>
        <w:numPr>
          <w:ilvl w:val="0"/>
          <w:numId w:val="21"/>
        </w:numPr>
        <w:tabs>
          <w:tab w:val="num" w:pos="567"/>
        </w:tabs>
        <w:suppressAutoHyphens w:val="0"/>
        <w:spacing w:after="0"/>
        <w:ind w:left="499" w:hanging="357"/>
        <w:jc w:val="both"/>
        <w:rPr>
          <w:rFonts w:ascii="Times New Roman" w:hAnsi="Times New Roman"/>
          <w:sz w:val="24"/>
          <w:szCs w:val="24"/>
        </w:rPr>
      </w:pPr>
      <w:r w:rsidRPr="003C45C5">
        <w:rPr>
          <w:rFonts w:ascii="Times New Roman" w:hAnsi="Times New Roman"/>
          <w:sz w:val="24"/>
          <w:szCs w:val="24"/>
        </w:rPr>
        <w:t>Strony zastrzegają sobie prawo do odszkodowania na zasadach ogólnych, o ile wartość faktycznie poniesionych szkód przekracza wysokość kar umownych.</w:t>
      </w:r>
    </w:p>
    <w:p w:rsidR="00C93109" w:rsidRPr="003C45C5" w:rsidRDefault="00C93109" w:rsidP="00C93109">
      <w:pPr>
        <w:numPr>
          <w:ilvl w:val="0"/>
          <w:numId w:val="21"/>
        </w:numPr>
        <w:tabs>
          <w:tab w:val="clear" w:pos="1440"/>
        </w:tabs>
        <w:suppressAutoHyphens w:val="0"/>
        <w:spacing w:after="0"/>
        <w:ind w:left="499" w:hanging="357"/>
        <w:jc w:val="both"/>
        <w:rPr>
          <w:rFonts w:ascii="Times New Roman" w:hAnsi="Times New Roman"/>
          <w:sz w:val="24"/>
          <w:szCs w:val="24"/>
        </w:rPr>
      </w:pPr>
      <w:r w:rsidRPr="003C45C5">
        <w:rPr>
          <w:rFonts w:ascii="Times New Roman" w:hAnsi="Times New Roman"/>
          <w:sz w:val="24"/>
          <w:szCs w:val="24"/>
        </w:rPr>
        <w:t>Wykonawca nie może zbywać na rzecz osób trzecich wierzytelności powstałych w wyniku realizacji niniejszej umowy.</w:t>
      </w:r>
    </w:p>
    <w:p w:rsidR="00C93109" w:rsidRPr="003C45C5" w:rsidRDefault="00C93109" w:rsidP="00C93109">
      <w:pPr>
        <w:numPr>
          <w:ilvl w:val="0"/>
          <w:numId w:val="21"/>
        </w:numPr>
        <w:tabs>
          <w:tab w:val="clear" w:pos="1440"/>
        </w:tabs>
        <w:suppressAutoHyphens w:val="0"/>
        <w:spacing w:after="0"/>
        <w:ind w:left="499" w:hanging="357"/>
        <w:jc w:val="both"/>
        <w:rPr>
          <w:rFonts w:ascii="Times New Roman" w:hAnsi="Times New Roman"/>
          <w:sz w:val="24"/>
          <w:szCs w:val="24"/>
        </w:rPr>
      </w:pPr>
      <w:r w:rsidRPr="003C45C5">
        <w:rPr>
          <w:rFonts w:ascii="Times New Roman" w:hAnsi="Times New Roman"/>
          <w:sz w:val="24"/>
          <w:szCs w:val="24"/>
        </w:rPr>
        <w:t>Wykonawca wyraża zgodę na potrącenie kar umownych z przysługującego mu wynagrodzenia.</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13</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ODSTĄPIENIE OD UMOWY</w:t>
      </w:r>
    </w:p>
    <w:p w:rsidR="00C93109" w:rsidRPr="003C45C5" w:rsidRDefault="00C93109" w:rsidP="00C93109">
      <w:pPr>
        <w:numPr>
          <w:ilvl w:val="0"/>
          <w:numId w:val="6"/>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Zamawiającemu przysługuje prawo odstąpienia od umowy, gdy:</w:t>
      </w:r>
    </w:p>
    <w:p w:rsidR="00C93109" w:rsidRPr="003C45C5" w:rsidRDefault="00912580" w:rsidP="00912580">
      <w:pPr>
        <w:tabs>
          <w:tab w:val="left" w:pos="426"/>
          <w:tab w:val="left" w:pos="567"/>
        </w:tabs>
        <w:suppressAutoHyphens w:val="0"/>
        <w:spacing w:after="0"/>
        <w:ind w:left="283"/>
        <w:jc w:val="both"/>
        <w:rPr>
          <w:rFonts w:ascii="Times New Roman" w:hAnsi="Times New Roman"/>
          <w:sz w:val="24"/>
          <w:szCs w:val="24"/>
        </w:rPr>
      </w:pPr>
      <w:r>
        <w:rPr>
          <w:rFonts w:ascii="Times New Roman" w:hAnsi="Times New Roman"/>
          <w:sz w:val="24"/>
          <w:szCs w:val="24"/>
        </w:rPr>
        <w:t xml:space="preserve">1) </w:t>
      </w:r>
      <w:r w:rsidR="00C93109" w:rsidRPr="003C45C5">
        <w:rPr>
          <w:rFonts w:ascii="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w:t>
      </w:r>
      <w:r w:rsidR="00C93109">
        <w:rPr>
          <w:rFonts w:ascii="Times New Roman" w:hAnsi="Times New Roman"/>
          <w:sz w:val="24"/>
          <w:szCs w:val="24"/>
        </w:rPr>
        <w:t> </w:t>
      </w:r>
      <w:r w:rsidR="00C93109" w:rsidRPr="003C45C5">
        <w:rPr>
          <w:rFonts w:ascii="Times New Roman" w:hAnsi="Times New Roman"/>
          <w:sz w:val="24"/>
          <w:szCs w:val="24"/>
        </w:rPr>
        <w:t>powyższych okolicznościach. W takim wypadku Wykonawca może żądać jedynie wynagrodzenia należnego mu z tytułu wykonania części umowy.</w:t>
      </w:r>
    </w:p>
    <w:p w:rsidR="00C93109" w:rsidRPr="003C45C5" w:rsidRDefault="00912580" w:rsidP="00912580">
      <w:pPr>
        <w:tabs>
          <w:tab w:val="left" w:pos="426"/>
          <w:tab w:val="left" w:pos="567"/>
        </w:tabs>
        <w:suppressAutoHyphens w:val="0"/>
        <w:spacing w:after="0"/>
        <w:ind w:left="283"/>
        <w:jc w:val="both"/>
        <w:rPr>
          <w:rFonts w:ascii="Times New Roman" w:hAnsi="Times New Roman"/>
          <w:sz w:val="24"/>
          <w:szCs w:val="24"/>
        </w:rPr>
      </w:pPr>
      <w:r>
        <w:rPr>
          <w:rFonts w:ascii="Times New Roman" w:hAnsi="Times New Roman"/>
          <w:sz w:val="24"/>
          <w:szCs w:val="24"/>
        </w:rPr>
        <w:t xml:space="preserve">2) </w:t>
      </w:r>
      <w:r w:rsidR="00C93109" w:rsidRPr="003C45C5">
        <w:rPr>
          <w:rFonts w:ascii="Times New Roman" w:hAnsi="Times New Roman"/>
          <w:sz w:val="24"/>
          <w:szCs w:val="24"/>
        </w:rPr>
        <w:t xml:space="preserve">W terminie </w:t>
      </w:r>
      <w:r w:rsidR="00307A12">
        <w:rPr>
          <w:rFonts w:ascii="Times New Roman" w:hAnsi="Times New Roman"/>
          <w:sz w:val="24"/>
          <w:szCs w:val="24"/>
        </w:rPr>
        <w:t>30</w:t>
      </w:r>
      <w:r w:rsidR="00C93109" w:rsidRPr="003C45C5">
        <w:rPr>
          <w:rFonts w:ascii="Times New Roman" w:hAnsi="Times New Roman"/>
          <w:sz w:val="24"/>
          <w:szCs w:val="24"/>
        </w:rPr>
        <w:t xml:space="preserve"> dni od uzyskania przez niego wiedzy o  okoliczności uzasadniającej odstąpienie jeżeli  Wykonawca: </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t>nie wykonuje umowy lub wykonuje ją nienależycie i pomimo pisemnego wezwania Wykonawcy do podjęcia wykonania lub należytego wykonania umowy w wyznaczonym uzasadnionym technicznie terminie, nie zadość uczyni żądaniu Zamawiającego.</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lastRenderedPageBreak/>
        <w:t>bez uzasadnionej przyczyny przerwał wykonanie robót na okres dłuższy niż 7 dni robocze i</w:t>
      </w:r>
      <w:r>
        <w:rPr>
          <w:rFonts w:ascii="Times New Roman" w:hAnsi="Times New Roman"/>
          <w:sz w:val="24"/>
          <w:szCs w:val="24"/>
        </w:rPr>
        <w:t> </w:t>
      </w:r>
      <w:r w:rsidRPr="003C45C5">
        <w:rPr>
          <w:rFonts w:ascii="Times New Roman" w:hAnsi="Times New Roman"/>
          <w:sz w:val="24"/>
          <w:szCs w:val="24"/>
        </w:rPr>
        <w:t>pomimo dodatkowego pisemnego wezwania  Zamawiającego nie podjął ich w terminie 7 dni roboczych od dnia doręczenia Wykonawcy dodatkowego wezwania,</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t>z przyczyn zawinionych nie przystąpił do odbioru terenu budowy albo nie rozpoczął  robót albo pozostaje w zwłoce z realizacją robót tak dalece, że wątpliwe  jest dodawanie terminu zakończenia robót,</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t>podzleca całość robót lub dokonuje cesji umowy, jej części bez zgody Zamawiającego</w:t>
      </w:r>
    </w:p>
    <w:p w:rsidR="00C93109" w:rsidRPr="003C45C5" w:rsidRDefault="00C93109" w:rsidP="00C93109">
      <w:pPr>
        <w:numPr>
          <w:ilvl w:val="0"/>
          <w:numId w:val="7"/>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Wykonawcy przysługuje prawo odstąpienia od umowy, jeżeli Zamawiający:</w:t>
      </w:r>
    </w:p>
    <w:p w:rsidR="00C93109" w:rsidRPr="003C45C5" w:rsidRDefault="00C93109" w:rsidP="00C93109">
      <w:pPr>
        <w:numPr>
          <w:ilvl w:val="0"/>
          <w:numId w:val="8"/>
        </w:numPr>
        <w:tabs>
          <w:tab w:val="num" w:pos="284"/>
          <w:tab w:val="num" w:pos="567"/>
        </w:tabs>
        <w:suppressAutoHyphens w:val="0"/>
        <w:spacing w:after="0"/>
        <w:ind w:left="284" w:firstLine="0"/>
        <w:jc w:val="both"/>
        <w:rPr>
          <w:rFonts w:ascii="Times New Roman" w:hAnsi="Times New Roman"/>
          <w:sz w:val="24"/>
          <w:szCs w:val="24"/>
        </w:rPr>
      </w:pPr>
      <w:r w:rsidRPr="003C45C5">
        <w:rPr>
          <w:rFonts w:ascii="Times New Roman" w:hAnsi="Times New Roman"/>
          <w:sz w:val="24"/>
          <w:szCs w:val="24"/>
        </w:rPr>
        <w:t>Odmawia bez wskazania uzasadnionej przyczyny odbioru robót lub podpisania protokołu odbioru,</w:t>
      </w:r>
    </w:p>
    <w:p w:rsidR="00C93109" w:rsidRPr="003C45C5" w:rsidRDefault="00C93109" w:rsidP="00C93109">
      <w:pPr>
        <w:numPr>
          <w:ilvl w:val="0"/>
          <w:numId w:val="8"/>
        </w:numPr>
        <w:tabs>
          <w:tab w:val="num" w:pos="284"/>
        </w:tabs>
        <w:suppressAutoHyphens w:val="0"/>
        <w:spacing w:after="0"/>
        <w:ind w:left="284" w:firstLine="0"/>
        <w:jc w:val="both"/>
        <w:rPr>
          <w:rFonts w:ascii="Times New Roman" w:hAnsi="Times New Roman"/>
          <w:sz w:val="24"/>
          <w:szCs w:val="24"/>
        </w:rPr>
      </w:pPr>
      <w:r w:rsidRPr="003C45C5">
        <w:rPr>
          <w:rFonts w:ascii="Times New Roman" w:hAnsi="Times New Roman"/>
          <w:sz w:val="24"/>
          <w:szCs w:val="24"/>
        </w:rPr>
        <w:t>Zawiadomi Wykonawcę, iż wobec zaistnienia uprzednio nieprzewidzianych okoliczności nie będzie mógł spełnić swoich zobowiązań umownych wobec Wykonawcy.</w:t>
      </w:r>
    </w:p>
    <w:p w:rsidR="00C93109" w:rsidRPr="003C45C5" w:rsidRDefault="00C93109" w:rsidP="00C93109">
      <w:pPr>
        <w:numPr>
          <w:ilvl w:val="0"/>
          <w:numId w:val="9"/>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Odstąpienie od umowy, o którym mowa w ust. 1 i 2, powinno nastąpić w formie pisemnej pod rygorem nieważności takiego oświadczenia i powinno zawierać uzasadnienie.</w:t>
      </w:r>
    </w:p>
    <w:p w:rsidR="00C93109" w:rsidRPr="003C45C5" w:rsidRDefault="00C93109" w:rsidP="00C93109">
      <w:pPr>
        <w:numPr>
          <w:ilvl w:val="0"/>
          <w:numId w:val="9"/>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W wypadku odstąpienia od umowy Wykonawcę oraz Zamawiającego obciążają następujące obowiązki:</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Wykonawca zabezpieczy przerwane roboty w zakresie obustronnie uzgodnionym na koszt tej strony, z której to winy nastąpiło odstąpienie od umowy,</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 xml:space="preserve">Wykonawca zgłosi do dokonania przez Zamawiającego odbioru robót przerwanych, jeżeli odstąpienie od umowy nastąpiło z przyczyn, za które Wykonawca nie odpowiada, </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w terminie 10 dni od daty zgłoszenia, o którym mowa w ust. 4 pkt 2, Wykonawca przy udziale Zamawiającego sporządzi szczegółowy protokół inwentaryzacji robót w toku wraz z</w:t>
      </w:r>
      <w:r>
        <w:rPr>
          <w:rFonts w:ascii="Times New Roman" w:hAnsi="Times New Roman"/>
          <w:sz w:val="24"/>
          <w:szCs w:val="24"/>
        </w:rPr>
        <w:t> </w:t>
      </w:r>
      <w:r w:rsidRPr="003C45C5">
        <w:rPr>
          <w:rFonts w:ascii="Times New Roman" w:hAnsi="Times New Roman"/>
          <w:sz w:val="24"/>
          <w:szCs w:val="24"/>
        </w:rPr>
        <w:t>zestawieniem wartości wykonanych robót według stanu na dzień odstąpienia; protokół inwentaryzacji robót w toku stanowić będzie podstawę do wystawienia faktury VAT przez Wykonawcę,</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C93109" w:rsidRPr="003C45C5" w:rsidRDefault="00C93109" w:rsidP="00C93109">
      <w:pPr>
        <w:spacing w:after="0"/>
        <w:jc w:val="both"/>
        <w:rPr>
          <w:rFonts w:ascii="Times New Roman" w:hAnsi="Times New Roman"/>
          <w:sz w:val="24"/>
          <w:szCs w:val="24"/>
        </w:rPr>
      </w:pPr>
      <w:r w:rsidRPr="003C45C5">
        <w:rPr>
          <w:rFonts w:ascii="Times New Roman" w:hAnsi="Times New Roman"/>
          <w:sz w:val="24"/>
          <w:szCs w:val="24"/>
        </w:rPr>
        <w:t>5.Jeżeli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 14</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GWARANCJA I RĘKOJMIA</w:t>
      </w:r>
    </w:p>
    <w:p w:rsidR="00C93109" w:rsidRPr="003C45C5" w:rsidRDefault="00C93109" w:rsidP="00C93109">
      <w:pPr>
        <w:numPr>
          <w:ilvl w:val="0"/>
          <w:numId w:val="10"/>
        </w:numPr>
        <w:tabs>
          <w:tab w:val="num" w:pos="426"/>
        </w:tabs>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 xml:space="preserve">Wykonawca udziela Zamawiającemu gwarancji jakości wykonania przedmiotu umowy na okres </w:t>
      </w:r>
      <w:r>
        <w:rPr>
          <w:rFonts w:ascii="Times New Roman" w:hAnsi="Times New Roman"/>
          <w:sz w:val="24"/>
          <w:szCs w:val="24"/>
        </w:rPr>
        <w:t>……..</w:t>
      </w:r>
      <w:r w:rsidRPr="003C45C5">
        <w:rPr>
          <w:rFonts w:ascii="Times New Roman" w:hAnsi="Times New Roman"/>
          <w:sz w:val="24"/>
          <w:szCs w:val="24"/>
        </w:rPr>
        <w:t xml:space="preserve"> miesięcy od dnia odbioru końcowego.</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Bieg terminów wskazanych w ust. 1 rozpocznie się od daty zakończenia robót potwierdzonej protokołem odbioru lub od daty potwierdzenia usunięcia wad stwierdzonych przy odbiorze końcowym przedmiotu umowy.</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Zamawiający może dochodzić roszczeń z tytułu gwarancji i rękojmi także po terminie określonym w ust. 1, jeżeli reklamował wadę przed upływem tego terminu.</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lastRenderedPageBreak/>
        <w:t>W ramach rękojmi lub gwarancji Wykonawca jest odpowiedzialny wobec Zamawiającego za wady przedmiotu umowy zmniejszające jego wartość lub użyteczność ze względu na cel oznaczony w umowie albo wynikający z przeznaczenia.</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Zamawiający powiadomi Wykonawcę o wszelkich ujawnionych usterkach w terminie 14 dni od dnia ich ujawnienia.</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 xml:space="preserve">Jeżeli Wykonawca nie usunie wad w terminie 14 dni od daty ich zgłoszenia przez Zamawiającego, to Zamawiający może zlecić usunięcie ich stronie  trzeciej  na koszt Wykonawcy. Koszt usunięcia wad zostanie w takim przypadku pokryty z kwoty będącej zabezpieczeniem należytego wykonania umowy lub Wykonawca będzie zobowiązany do zwrotu Zamawiającemu ww. kosztów po otrzymaniu wezwania do zapłaty w terminie 21 dni od dnia otrzymania przedmiotowego wezwania. </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Zamawiający ma prawo dochodzić uprawnień z tytułu rękojmi za wady, niezależnie od uprawnień wynikających z gwarancji.</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15</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ZMIANA  POSTANOWIEŃ UMOWY</w:t>
      </w:r>
    </w:p>
    <w:p w:rsidR="00C93109" w:rsidRPr="003C45C5" w:rsidRDefault="00C93109" w:rsidP="00C93109">
      <w:pPr>
        <w:tabs>
          <w:tab w:val="left" w:pos="426"/>
          <w:tab w:val="left" w:pos="851"/>
        </w:tabs>
        <w:spacing w:after="0" w:line="240" w:lineRule="auto"/>
        <w:jc w:val="both"/>
        <w:rPr>
          <w:rFonts w:ascii="Times New Roman" w:hAnsi="Times New Roman"/>
          <w:sz w:val="24"/>
          <w:szCs w:val="24"/>
        </w:rPr>
      </w:pPr>
      <w:r w:rsidRPr="003C45C5">
        <w:rPr>
          <w:rFonts w:ascii="Times New Roman" w:hAnsi="Times New Roman"/>
          <w:sz w:val="24"/>
          <w:szCs w:val="24"/>
        </w:rPr>
        <w:t>Zmiana postanowień zawartej umowy może nastąpić za zgodą obu stron i wymaga formy pisemnej pod rygorem nieważności takiej zmiany w niżej  przedstawionym zakresie:</w:t>
      </w:r>
    </w:p>
    <w:p w:rsidR="00C93109" w:rsidRPr="003C45C5" w:rsidRDefault="00C93109" w:rsidP="00C93109">
      <w:pPr>
        <w:tabs>
          <w:tab w:val="left" w:pos="426"/>
          <w:tab w:val="left" w:pos="851"/>
        </w:tabs>
        <w:spacing w:after="0" w:line="240" w:lineRule="auto"/>
        <w:jc w:val="both"/>
        <w:rPr>
          <w:rFonts w:ascii="Times New Roman" w:hAnsi="Times New Roman"/>
          <w:sz w:val="24"/>
          <w:szCs w:val="24"/>
        </w:rPr>
      </w:pPr>
      <w:r w:rsidRPr="003C45C5">
        <w:rPr>
          <w:rFonts w:ascii="Times New Roman" w:hAnsi="Times New Roman"/>
          <w:sz w:val="24"/>
          <w:szCs w:val="24"/>
        </w:rPr>
        <w:t>1. Zmiany terminu zakończenia  robót budowlanych w przypadku:</w:t>
      </w:r>
    </w:p>
    <w:p w:rsidR="00C93109" w:rsidRPr="003C45C5" w:rsidRDefault="00C93109" w:rsidP="00C93109">
      <w:pPr>
        <w:tabs>
          <w:tab w:val="left" w:pos="284"/>
          <w:tab w:val="left" w:pos="851"/>
        </w:tabs>
        <w:spacing w:after="0"/>
        <w:ind w:firstLine="1"/>
        <w:jc w:val="both"/>
        <w:rPr>
          <w:rFonts w:ascii="Times New Roman" w:hAnsi="Times New Roman"/>
          <w:sz w:val="24"/>
          <w:szCs w:val="24"/>
        </w:rPr>
      </w:pPr>
      <w:r w:rsidRPr="003C45C5">
        <w:rPr>
          <w:rFonts w:ascii="Times New Roman" w:hAnsi="Times New Roman"/>
          <w:sz w:val="24"/>
          <w:szCs w:val="24"/>
        </w:rPr>
        <w:t>1) wystąpienia warunków atmosferycznych i zdarzeń losowych, które istotnie utrudniają lub uniemożliwiają  prowadzenie robót,</w:t>
      </w:r>
    </w:p>
    <w:p w:rsidR="00C93109" w:rsidRPr="003C45C5" w:rsidRDefault="00C93109" w:rsidP="00C93109">
      <w:pPr>
        <w:tabs>
          <w:tab w:val="left" w:pos="284"/>
          <w:tab w:val="left" w:pos="851"/>
        </w:tabs>
        <w:spacing w:after="0"/>
        <w:ind w:firstLine="1"/>
        <w:jc w:val="both"/>
        <w:rPr>
          <w:rFonts w:ascii="Times New Roman" w:hAnsi="Times New Roman"/>
          <w:sz w:val="24"/>
          <w:szCs w:val="24"/>
        </w:rPr>
      </w:pPr>
      <w:r w:rsidRPr="003C45C5">
        <w:rPr>
          <w:rFonts w:ascii="Times New Roman" w:hAnsi="Times New Roman"/>
          <w:sz w:val="24"/>
          <w:szCs w:val="24"/>
        </w:rPr>
        <w:t>2) wprowadzenia zmian w dokumentacji techniczno-projektowej, co może powodować brak możliwości  dotrzymania pierwotnego terminu zakończenia realizacji zawartej umowy,</w:t>
      </w:r>
    </w:p>
    <w:p w:rsidR="00C93109" w:rsidRPr="003C45C5" w:rsidRDefault="00C93109" w:rsidP="00C93109">
      <w:pPr>
        <w:tabs>
          <w:tab w:val="left" w:pos="426"/>
          <w:tab w:val="left" w:pos="851"/>
        </w:tabs>
        <w:spacing w:after="0"/>
        <w:ind w:firstLine="1"/>
        <w:jc w:val="both"/>
        <w:rPr>
          <w:rFonts w:ascii="Times New Roman" w:hAnsi="Times New Roman"/>
          <w:sz w:val="24"/>
          <w:szCs w:val="24"/>
        </w:rPr>
      </w:pPr>
      <w:r w:rsidRPr="003C45C5">
        <w:rPr>
          <w:rFonts w:ascii="Times New Roman" w:hAnsi="Times New Roman"/>
          <w:sz w:val="24"/>
          <w:szCs w:val="24"/>
        </w:rPr>
        <w:t>3) konieczności uzyskania  niemożliwych  do przewidzenia na etapie planowania inwestycji danych, zgód, pozwoleń od osób trzecich lub właściwych organów.</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 xml:space="preserve"> 2. W przypadku postanowień, które mają związek ze zmienionymi regulacjami prawnymi  wprowadzonymi w życie po dacie podpisania umowy, wywołującymi potrzebę zmiany umowy. Zmiany wysokości podatku VAT.</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3. Zmiany w zakresie materiałów , parametrów technicznych, technologii wykonania , sposobu i</w:t>
      </w:r>
      <w:r>
        <w:rPr>
          <w:rFonts w:ascii="Times New Roman" w:hAnsi="Times New Roman"/>
          <w:sz w:val="24"/>
          <w:szCs w:val="24"/>
        </w:rPr>
        <w:t> </w:t>
      </w:r>
      <w:r w:rsidRPr="003C45C5">
        <w:rPr>
          <w:rFonts w:ascii="Times New Roman" w:hAnsi="Times New Roman"/>
          <w:sz w:val="24"/>
          <w:szCs w:val="24"/>
        </w:rPr>
        <w:t>zakresu  wykonania umowy  w przypadku:</w:t>
      </w: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1) konieczności zrealizowania jakiejkolwiek części robót, objętej przedmiotem umowy przy zastosowaniu odmiennych rozwiązań technicznych lub technologicznych niż wykazane w</w:t>
      </w:r>
      <w:r>
        <w:rPr>
          <w:rFonts w:ascii="Times New Roman" w:hAnsi="Times New Roman"/>
          <w:sz w:val="24"/>
          <w:szCs w:val="24"/>
        </w:rPr>
        <w:t> </w:t>
      </w:r>
      <w:r w:rsidRPr="003C45C5">
        <w:rPr>
          <w:rFonts w:ascii="Times New Roman" w:hAnsi="Times New Roman"/>
          <w:sz w:val="24"/>
          <w:szCs w:val="24"/>
        </w:rPr>
        <w:t>dokumentacji projektowej, a wynikających ze stwierdzonych wad tej dokumentacji,</w:t>
      </w: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2) konieczności realizacji robót wynikających z wprowadzenia w dokumentacji projektowej  zmian uznanych za nieistotne odstępstwo od  projektu,</w:t>
      </w:r>
    </w:p>
    <w:p w:rsidR="00C93109"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3)wystąpienia warunków geologicznych, geotechnicznych lub hydrologicznych, odbiegających w</w:t>
      </w:r>
      <w:r>
        <w:rPr>
          <w:rFonts w:ascii="Times New Roman" w:hAnsi="Times New Roman"/>
          <w:sz w:val="24"/>
          <w:szCs w:val="24"/>
        </w:rPr>
        <w:t> </w:t>
      </w:r>
      <w:r w:rsidRPr="003C45C5">
        <w:rPr>
          <w:rFonts w:ascii="Times New Roman" w:hAnsi="Times New Roman"/>
          <w:sz w:val="24"/>
          <w:szCs w:val="24"/>
        </w:rPr>
        <w:t>sposób istotny od przyjętych w dokumentacji projektowej,</w:t>
      </w:r>
    </w:p>
    <w:p w:rsidR="002D6318" w:rsidRPr="002D6318" w:rsidRDefault="002D6318" w:rsidP="002D6318">
      <w:pPr>
        <w:numPr>
          <w:ilvl w:val="0"/>
          <w:numId w:val="37"/>
        </w:numPr>
        <w:tabs>
          <w:tab w:val="left" w:pos="142"/>
          <w:tab w:val="left" w:pos="426"/>
        </w:tabs>
        <w:spacing w:after="0"/>
        <w:jc w:val="both"/>
        <w:rPr>
          <w:rFonts w:ascii="Times New Roman" w:hAnsi="Times New Roman"/>
          <w:sz w:val="24"/>
          <w:szCs w:val="24"/>
        </w:rPr>
      </w:pPr>
      <w:r w:rsidRPr="002D6318">
        <w:rPr>
          <w:rFonts w:ascii="Times New Roman" w:hAnsi="Times New Roman"/>
          <w:sz w:val="24"/>
          <w:szCs w:val="24"/>
        </w:rPr>
        <w:t>powstania konieczności wykonania zamówień dodatkowych, których wykonanie jest niezbędne dla wykonania przedmiotu Umowy,</w:t>
      </w:r>
    </w:p>
    <w:p w:rsidR="002D6318" w:rsidRPr="002D6318" w:rsidRDefault="002D6318" w:rsidP="002D6318">
      <w:pPr>
        <w:numPr>
          <w:ilvl w:val="0"/>
          <w:numId w:val="37"/>
        </w:numPr>
        <w:tabs>
          <w:tab w:val="left" w:pos="142"/>
          <w:tab w:val="left" w:pos="426"/>
        </w:tabs>
        <w:spacing w:after="0"/>
        <w:jc w:val="both"/>
        <w:rPr>
          <w:rFonts w:ascii="Times New Roman" w:hAnsi="Times New Roman"/>
          <w:sz w:val="24"/>
          <w:szCs w:val="24"/>
        </w:rPr>
      </w:pPr>
      <w:r w:rsidRPr="002D6318">
        <w:rPr>
          <w:rFonts w:ascii="Times New Roman" w:hAnsi="Times New Roman"/>
          <w:sz w:val="24"/>
          <w:szCs w:val="24"/>
        </w:rPr>
        <w:t>zawieszenia robót przez organy nadzoru budowlanego z przyczyn niezależnych od Wykonawcy,</w:t>
      </w:r>
    </w:p>
    <w:p w:rsidR="002D6318" w:rsidRPr="002D6318" w:rsidRDefault="002D6318" w:rsidP="002D6318">
      <w:pPr>
        <w:numPr>
          <w:ilvl w:val="0"/>
          <w:numId w:val="37"/>
        </w:numPr>
        <w:tabs>
          <w:tab w:val="left" w:pos="142"/>
          <w:tab w:val="left" w:pos="426"/>
        </w:tabs>
        <w:spacing w:after="0"/>
        <w:jc w:val="both"/>
        <w:rPr>
          <w:rFonts w:ascii="Times New Roman" w:hAnsi="Times New Roman"/>
          <w:sz w:val="24"/>
          <w:szCs w:val="24"/>
        </w:rPr>
      </w:pPr>
      <w:r w:rsidRPr="002D6318">
        <w:rPr>
          <w:rFonts w:ascii="Times New Roman" w:hAnsi="Times New Roman"/>
          <w:sz w:val="24"/>
          <w:szCs w:val="24"/>
        </w:rPr>
        <w:t xml:space="preserve">konieczność dostosowania wykonywanych prac do wymogów Konserwatora Zabytków </w:t>
      </w:r>
      <w:r w:rsidRPr="002D6318">
        <w:rPr>
          <w:rFonts w:ascii="Times New Roman" w:hAnsi="Times New Roman"/>
          <w:sz w:val="24"/>
          <w:szCs w:val="24"/>
          <w:highlight w:val="yellow"/>
        </w:rPr>
        <w:t>dotyczy części III,</w:t>
      </w:r>
    </w:p>
    <w:p w:rsidR="002D6318" w:rsidRPr="003C45C5" w:rsidRDefault="002D6318" w:rsidP="00C93109">
      <w:pPr>
        <w:tabs>
          <w:tab w:val="left" w:pos="142"/>
          <w:tab w:val="left" w:pos="426"/>
        </w:tabs>
        <w:spacing w:after="0"/>
        <w:jc w:val="both"/>
        <w:rPr>
          <w:rFonts w:ascii="Times New Roman" w:hAnsi="Times New Roman"/>
          <w:sz w:val="24"/>
          <w:szCs w:val="24"/>
        </w:rPr>
      </w:pP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lastRenderedPageBreak/>
        <w:t>4) wystąpienia warunków terenu odbiegających w sposób istotny od przyjętych w dokumentacji projektowej, w szczególności napotkanie niezinwentaryzowanych lub błędnie zinwentaryzowanych urządzeń podziemnych,</w:t>
      </w: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5) 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4. Wymienione w ust.1-3 postanowienia stanowią katalog zmian, na które Zamawiający  może wyrazić zgodę. Nie stanowią jednak zobowiązania do wyrażenia takiej zgody.</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5. Wykonawca jest zobowiązany do prowadzenia bieżącej dokumentacji, koniecznej dla uzasadnienia  żądanej zmiany.</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6. Wniosek w sprawach o których mowa w ust. 1-3 Wykonawca winien przekazać Zamawiającemu  niezwłocznie, jednakże nie później niż 14 dni roboczych od dnia w którym Wykonawca  dowiedział się o danym zdarzeniu lub okolicznościach.</w:t>
      </w:r>
    </w:p>
    <w:p w:rsidR="00C93109"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7. W terminie 7 dni roboczych od dnia otrzymania wniosku o którym mowa w ust.6 Zamawiający powiadomi Wykonawcę o akceptacji żądania zmiany umowy i terminie podpisania aneksu do umowy lub odpowiednio o braku akceptacji zmiany.</w:t>
      </w:r>
    </w:p>
    <w:p w:rsidR="00C0555C" w:rsidRPr="003C45C5" w:rsidRDefault="00C0555C" w:rsidP="00C93109">
      <w:pPr>
        <w:tabs>
          <w:tab w:val="left" w:pos="426"/>
          <w:tab w:val="left" w:pos="851"/>
        </w:tabs>
        <w:spacing w:after="0"/>
        <w:jc w:val="both"/>
        <w:rPr>
          <w:rFonts w:ascii="Times New Roman" w:hAnsi="Times New Roman"/>
          <w:sz w:val="24"/>
          <w:szCs w:val="24"/>
        </w:rPr>
      </w:pPr>
      <w:r>
        <w:rPr>
          <w:rFonts w:ascii="Times New Roman" w:hAnsi="Times New Roman"/>
          <w:sz w:val="24"/>
          <w:szCs w:val="24"/>
        </w:rPr>
        <w:t xml:space="preserve">8. </w:t>
      </w:r>
      <w:r w:rsidRPr="00C0555C">
        <w:rPr>
          <w:rFonts w:ascii="Times New Roman" w:hAnsi="Times New Roman"/>
          <w:sz w:val="24"/>
          <w:szCs w:val="24"/>
        </w:rPr>
        <w:t>Dopuszcza się zmianę postanowień zawartej umowy w przypadku zaistnienia okoliczności opisanych w art. 142 pkt 5 ustawy Prawo zamówień publicznych</w:t>
      </w:r>
    </w:p>
    <w:p w:rsidR="00C93109" w:rsidRPr="003C45C5" w:rsidRDefault="00C93109" w:rsidP="00C93109">
      <w:pPr>
        <w:spacing w:after="0"/>
        <w:jc w:val="center"/>
        <w:rPr>
          <w:rFonts w:ascii="Times New Roman" w:hAnsi="Times New Roman"/>
          <w:b/>
          <w:bCs/>
          <w:sz w:val="24"/>
          <w:szCs w:val="24"/>
        </w:rPr>
      </w:pP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 16</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ROZSTRZYGANIE SPORÓW</w:t>
      </w:r>
    </w:p>
    <w:p w:rsidR="00C93109" w:rsidRPr="003C45C5" w:rsidRDefault="00C93109" w:rsidP="00C93109">
      <w:pPr>
        <w:numPr>
          <w:ilvl w:val="0"/>
          <w:numId w:val="11"/>
        </w:numPr>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Wszelkie spory, mogące wyniknąć z tytułu niniejszej umowy, będą rozstrzygane przez sąd właściwy miejscowo dla siedziby Zamawiającego.</w:t>
      </w:r>
    </w:p>
    <w:p w:rsidR="00C93109" w:rsidRPr="003C45C5" w:rsidRDefault="00C93109" w:rsidP="00C93109">
      <w:pPr>
        <w:numPr>
          <w:ilvl w:val="0"/>
          <w:numId w:val="11"/>
        </w:numPr>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W sprawach nieuregulowanych niniejszą umową stosuje się przepisy ustaw: ustawy z dnia 29.01.2004 r. Prawo zamówień publicznych, ustawy z dnia</w:t>
      </w:r>
      <w:r w:rsidR="00853C31">
        <w:rPr>
          <w:rFonts w:ascii="Times New Roman" w:hAnsi="Times New Roman"/>
          <w:sz w:val="24"/>
          <w:szCs w:val="24"/>
        </w:rPr>
        <w:t xml:space="preserve"> 07.07.1994 r. Prawo budowlane, </w:t>
      </w:r>
      <w:r w:rsidRPr="003C45C5">
        <w:rPr>
          <w:rFonts w:ascii="Times New Roman" w:hAnsi="Times New Roman"/>
          <w:sz w:val="24"/>
          <w:szCs w:val="24"/>
        </w:rPr>
        <w:t>oraz Kodeksu cywilnego o ile przepisy ustawy Prawo zamówień publicznych nie stanowią inaczej.</w:t>
      </w:r>
    </w:p>
    <w:p w:rsidR="00527CBB" w:rsidRDefault="00527CBB" w:rsidP="00C93109">
      <w:pPr>
        <w:spacing w:after="0"/>
        <w:jc w:val="center"/>
        <w:rPr>
          <w:rFonts w:ascii="Times New Roman" w:hAnsi="Times New Roman"/>
          <w:b/>
          <w:bCs/>
          <w:sz w:val="24"/>
          <w:szCs w:val="24"/>
        </w:rPr>
      </w:pPr>
    </w:p>
    <w:p w:rsidR="00527CBB" w:rsidRDefault="00527CBB" w:rsidP="00C93109">
      <w:pPr>
        <w:spacing w:after="0"/>
        <w:jc w:val="center"/>
        <w:rPr>
          <w:rFonts w:ascii="Times New Roman" w:hAnsi="Times New Roman"/>
          <w:b/>
          <w:bCs/>
          <w:sz w:val="24"/>
          <w:szCs w:val="24"/>
        </w:rPr>
      </w:pPr>
    </w:p>
    <w:p w:rsidR="00527CBB" w:rsidRDefault="00527CBB" w:rsidP="00C93109">
      <w:pPr>
        <w:spacing w:after="0"/>
        <w:jc w:val="center"/>
        <w:rPr>
          <w:rFonts w:ascii="Times New Roman" w:hAnsi="Times New Roman"/>
          <w:b/>
          <w:bCs/>
          <w:sz w:val="24"/>
          <w:szCs w:val="24"/>
        </w:rPr>
      </w:pPr>
    </w:p>
    <w:p w:rsidR="00527CBB" w:rsidRDefault="00527CBB" w:rsidP="00C93109">
      <w:pPr>
        <w:spacing w:after="0"/>
        <w:jc w:val="center"/>
        <w:rPr>
          <w:rFonts w:ascii="Times New Roman" w:hAnsi="Times New Roman"/>
          <w:b/>
          <w:bCs/>
          <w:sz w:val="24"/>
          <w:szCs w:val="24"/>
        </w:rPr>
      </w:pP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 17</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ILOŚĆ EGZEMPLARZY UMOWY</w:t>
      </w:r>
    </w:p>
    <w:p w:rsidR="00C93109" w:rsidRPr="003C45C5" w:rsidRDefault="00C93109" w:rsidP="00C93109">
      <w:pPr>
        <w:jc w:val="both"/>
        <w:rPr>
          <w:rFonts w:ascii="Times New Roman" w:hAnsi="Times New Roman"/>
          <w:sz w:val="24"/>
          <w:szCs w:val="24"/>
        </w:rPr>
      </w:pPr>
      <w:r w:rsidRPr="003C45C5">
        <w:rPr>
          <w:rFonts w:ascii="Times New Roman" w:hAnsi="Times New Roman"/>
          <w:sz w:val="24"/>
          <w:szCs w:val="24"/>
        </w:rPr>
        <w:t xml:space="preserve">Umowę sporządzono w </w:t>
      </w:r>
      <w:r w:rsidR="00F215EA">
        <w:rPr>
          <w:rFonts w:ascii="Times New Roman" w:hAnsi="Times New Roman"/>
          <w:sz w:val="24"/>
          <w:szCs w:val="24"/>
        </w:rPr>
        <w:t>dwóch</w:t>
      </w:r>
      <w:r w:rsidRPr="003C45C5">
        <w:rPr>
          <w:rFonts w:ascii="Times New Roman" w:hAnsi="Times New Roman"/>
          <w:sz w:val="24"/>
          <w:szCs w:val="24"/>
        </w:rPr>
        <w:t xml:space="preserve"> j</w:t>
      </w:r>
      <w:r w:rsidR="00527CBB">
        <w:rPr>
          <w:rFonts w:ascii="Times New Roman" w:hAnsi="Times New Roman"/>
          <w:sz w:val="24"/>
          <w:szCs w:val="24"/>
        </w:rPr>
        <w:t xml:space="preserve">ednobrzmiących egzemplarzach, </w:t>
      </w:r>
      <w:r w:rsidR="00F215EA">
        <w:rPr>
          <w:rFonts w:ascii="Times New Roman" w:hAnsi="Times New Roman"/>
          <w:sz w:val="24"/>
          <w:szCs w:val="24"/>
        </w:rPr>
        <w:t>po jednym egzemplarzu</w:t>
      </w:r>
      <w:r w:rsidRPr="003C45C5">
        <w:rPr>
          <w:rFonts w:ascii="Times New Roman" w:hAnsi="Times New Roman"/>
          <w:sz w:val="24"/>
          <w:szCs w:val="24"/>
        </w:rPr>
        <w:t xml:space="preserve"> dla </w:t>
      </w:r>
      <w:r w:rsidR="00527CBB">
        <w:rPr>
          <w:rFonts w:ascii="Times New Roman" w:hAnsi="Times New Roman"/>
          <w:sz w:val="24"/>
          <w:szCs w:val="24"/>
        </w:rPr>
        <w:t xml:space="preserve">Zamawiającego </w:t>
      </w:r>
      <w:r w:rsidR="00F215EA">
        <w:rPr>
          <w:rFonts w:ascii="Times New Roman" w:hAnsi="Times New Roman"/>
          <w:sz w:val="24"/>
          <w:szCs w:val="24"/>
        </w:rPr>
        <w:t xml:space="preserve">i </w:t>
      </w:r>
      <w:r w:rsidR="00527CBB">
        <w:rPr>
          <w:rFonts w:ascii="Times New Roman" w:hAnsi="Times New Roman"/>
          <w:sz w:val="24"/>
          <w:szCs w:val="24"/>
        </w:rPr>
        <w:t>dla Wykonawcy</w:t>
      </w:r>
      <w:r w:rsidRPr="003C45C5">
        <w:rPr>
          <w:rFonts w:ascii="Times New Roman" w:hAnsi="Times New Roman"/>
          <w:sz w:val="24"/>
          <w:szCs w:val="24"/>
        </w:rPr>
        <w:t>.</w:t>
      </w:r>
    </w:p>
    <w:p w:rsidR="00C93109" w:rsidRPr="003C45C5" w:rsidRDefault="00C93109" w:rsidP="00C93109">
      <w:pPr>
        <w:jc w:val="both"/>
        <w:rPr>
          <w:rFonts w:ascii="Times New Roman" w:hAnsi="Times New Roman"/>
          <w:sz w:val="24"/>
          <w:szCs w:val="24"/>
        </w:rPr>
      </w:pPr>
      <w:r w:rsidRPr="003C45C5">
        <w:rPr>
          <w:rFonts w:ascii="Times New Roman" w:hAnsi="Times New Roman"/>
          <w:b/>
          <w:sz w:val="24"/>
          <w:szCs w:val="24"/>
        </w:rPr>
        <w:t>Integralną część umowy stanowią załączniki:</w:t>
      </w:r>
    </w:p>
    <w:p w:rsidR="00C93109" w:rsidRPr="003C45C5" w:rsidRDefault="00C93109" w:rsidP="00C93109">
      <w:pPr>
        <w:numPr>
          <w:ilvl w:val="0"/>
          <w:numId w:val="12"/>
        </w:numPr>
        <w:tabs>
          <w:tab w:val="num" w:pos="720"/>
        </w:tabs>
        <w:suppressAutoHyphens w:val="0"/>
        <w:spacing w:after="0"/>
        <w:ind w:left="720"/>
        <w:jc w:val="both"/>
        <w:rPr>
          <w:rFonts w:ascii="Times New Roman" w:hAnsi="Times New Roman"/>
          <w:sz w:val="24"/>
          <w:szCs w:val="24"/>
        </w:rPr>
      </w:pPr>
      <w:r w:rsidRPr="003C45C5">
        <w:rPr>
          <w:rFonts w:ascii="Times New Roman" w:hAnsi="Times New Roman"/>
          <w:sz w:val="24"/>
          <w:szCs w:val="24"/>
        </w:rPr>
        <w:t>Załącznik nr 1- SIWZ</w:t>
      </w:r>
    </w:p>
    <w:p w:rsidR="00C93109" w:rsidRPr="003C45C5" w:rsidRDefault="00C93109" w:rsidP="00C93109">
      <w:pPr>
        <w:numPr>
          <w:ilvl w:val="0"/>
          <w:numId w:val="12"/>
        </w:numPr>
        <w:tabs>
          <w:tab w:val="num" w:pos="720"/>
        </w:tabs>
        <w:suppressAutoHyphens w:val="0"/>
        <w:spacing w:after="0"/>
        <w:ind w:left="720"/>
        <w:jc w:val="both"/>
        <w:rPr>
          <w:rFonts w:ascii="Times New Roman" w:hAnsi="Times New Roman"/>
          <w:sz w:val="24"/>
          <w:szCs w:val="24"/>
        </w:rPr>
      </w:pPr>
      <w:r w:rsidRPr="003C45C5">
        <w:rPr>
          <w:rFonts w:ascii="Times New Roman" w:hAnsi="Times New Roman"/>
          <w:sz w:val="24"/>
          <w:szCs w:val="24"/>
        </w:rPr>
        <w:t>Załącznik nr 2- Formularz oferty</w:t>
      </w:r>
    </w:p>
    <w:p w:rsidR="00C93109" w:rsidRPr="003C45C5" w:rsidRDefault="00C93109" w:rsidP="00C93109">
      <w:pPr>
        <w:tabs>
          <w:tab w:val="num" w:pos="720"/>
        </w:tabs>
        <w:spacing w:after="0"/>
        <w:ind w:left="720"/>
        <w:jc w:val="both"/>
        <w:rPr>
          <w:rFonts w:ascii="Times New Roman" w:hAnsi="Times New Roman"/>
          <w:sz w:val="24"/>
          <w:szCs w:val="24"/>
        </w:rPr>
      </w:pPr>
    </w:p>
    <w:p w:rsidR="00C93109" w:rsidRPr="003C45C5" w:rsidRDefault="00C93109" w:rsidP="00C93109">
      <w:pPr>
        <w:jc w:val="both"/>
        <w:rPr>
          <w:rFonts w:ascii="Times New Roman" w:hAnsi="Times New Roman"/>
          <w:b/>
          <w:sz w:val="24"/>
          <w:szCs w:val="24"/>
        </w:rPr>
      </w:pPr>
    </w:p>
    <w:p w:rsidR="003F1EEF" w:rsidRPr="002D6318" w:rsidRDefault="00C93109" w:rsidP="002D6318">
      <w:pPr>
        <w:jc w:val="both"/>
        <w:rPr>
          <w:rFonts w:ascii="Times New Roman" w:hAnsi="Times New Roman"/>
          <w:b/>
          <w:sz w:val="24"/>
          <w:szCs w:val="24"/>
        </w:rPr>
      </w:pPr>
      <w:r w:rsidRPr="003C45C5">
        <w:rPr>
          <w:rFonts w:ascii="Times New Roman" w:hAnsi="Times New Roman"/>
          <w:b/>
          <w:sz w:val="24"/>
          <w:szCs w:val="24"/>
        </w:rPr>
        <w:t>Zamawiający:                                                                                                      Wykonawca:</w:t>
      </w:r>
    </w:p>
    <w:sectPr w:rsidR="003F1EEF" w:rsidRPr="002D6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585"/>
    <w:multiLevelType w:val="hybridMultilevel"/>
    <w:tmpl w:val="66D6BF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1A20ACA2">
      <w:start w:val="1"/>
      <w:numFmt w:val="decimal"/>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 w15:restartNumberingAfterBreak="0">
    <w:nsid w:val="05900640"/>
    <w:multiLevelType w:val="hybridMultilevel"/>
    <w:tmpl w:val="1DF6A5BA"/>
    <w:lvl w:ilvl="0" w:tplc="0415000F">
      <w:start w:val="1"/>
      <w:numFmt w:val="decimal"/>
      <w:lvlText w:val="%1."/>
      <w:lvlJc w:val="left"/>
      <w:pPr>
        <w:tabs>
          <w:tab w:val="num" w:pos="720"/>
        </w:tabs>
        <w:ind w:left="720" w:hanging="360"/>
      </w:pPr>
    </w:lvl>
    <w:lvl w:ilvl="1" w:tplc="476A24F8">
      <w:start w:val="1"/>
      <w:numFmt w:val="decimal"/>
      <w:lvlText w:val="%2."/>
      <w:lvlJc w:val="left"/>
      <w:pPr>
        <w:tabs>
          <w:tab w:val="num" w:pos="1440"/>
        </w:tabs>
        <w:ind w:left="1440" w:hanging="360"/>
      </w:pPr>
      <w:rPr>
        <w:rFonts w:ascii="Garamond" w:hAnsi="Garamond" w:cs="Arial" w:hint="default"/>
        <w:sz w:val="22"/>
        <w:szCs w:val="24"/>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8F3D8E"/>
    <w:multiLevelType w:val="hybridMultilevel"/>
    <w:tmpl w:val="3A14898A"/>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50723D"/>
    <w:multiLevelType w:val="hybridMultilevel"/>
    <w:tmpl w:val="A5147978"/>
    <w:lvl w:ilvl="0" w:tplc="7AFC867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F5FFB"/>
    <w:multiLevelType w:val="hybridMultilevel"/>
    <w:tmpl w:val="BA280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1BD1108"/>
    <w:multiLevelType w:val="hybridMultilevel"/>
    <w:tmpl w:val="B26A03F2"/>
    <w:lvl w:ilvl="0" w:tplc="AE6E36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65B25"/>
    <w:multiLevelType w:val="hybridMultilevel"/>
    <w:tmpl w:val="EF088D38"/>
    <w:lvl w:ilvl="0" w:tplc="4ABEC466">
      <w:start w:val="1"/>
      <w:numFmt w:val="decimal"/>
      <w:lvlText w:val="%1."/>
      <w:lvlJc w:val="left"/>
      <w:pPr>
        <w:ind w:left="9432" w:hanging="360"/>
      </w:pPr>
    </w:lvl>
    <w:lvl w:ilvl="1" w:tplc="04150019" w:tentative="1">
      <w:start w:val="1"/>
      <w:numFmt w:val="lowerLetter"/>
      <w:lvlText w:val="%2."/>
      <w:lvlJc w:val="left"/>
      <w:pPr>
        <w:ind w:left="10152" w:hanging="360"/>
      </w:pPr>
    </w:lvl>
    <w:lvl w:ilvl="2" w:tplc="0415001B" w:tentative="1">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9"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0" w15:restartNumberingAfterBreak="0">
    <w:nsid w:val="2D902C0B"/>
    <w:multiLevelType w:val="hybridMultilevel"/>
    <w:tmpl w:val="9A7E61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F4090"/>
    <w:multiLevelType w:val="hybridMultilevel"/>
    <w:tmpl w:val="2676C184"/>
    <w:lvl w:ilvl="0" w:tplc="C70A5A16">
      <w:start w:val="2"/>
      <w:numFmt w:val="decimal"/>
      <w:lvlText w:val="%1."/>
      <w:lvlJc w:val="left"/>
      <w:pPr>
        <w:ind w:left="1222"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F60D7"/>
    <w:multiLevelType w:val="hybridMultilevel"/>
    <w:tmpl w:val="AE64BF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AA34C96"/>
    <w:multiLevelType w:val="hybridMultilevel"/>
    <w:tmpl w:val="B582DE60"/>
    <w:lvl w:ilvl="0" w:tplc="919C7C7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6" w15:restartNumberingAfterBreak="0">
    <w:nsid w:val="426F6532"/>
    <w:multiLevelType w:val="hybridMultilevel"/>
    <w:tmpl w:val="D6029DD8"/>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15:restartNumberingAfterBreak="0">
    <w:nsid w:val="46823AA4"/>
    <w:multiLevelType w:val="multilevel"/>
    <w:tmpl w:val="F51A7D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9" w15:restartNumberingAfterBreak="0">
    <w:nsid w:val="4FC910F2"/>
    <w:multiLevelType w:val="hybridMultilevel"/>
    <w:tmpl w:val="AEFED2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503A160B"/>
    <w:multiLevelType w:val="hybridMultilevel"/>
    <w:tmpl w:val="D422B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13677"/>
    <w:multiLevelType w:val="hybridMultilevel"/>
    <w:tmpl w:val="66FAFA0C"/>
    <w:lvl w:ilvl="0" w:tplc="30385F26">
      <w:start w:val="1"/>
      <w:numFmt w:val="decimal"/>
      <w:lvlText w:val="%1)"/>
      <w:lvlJc w:val="left"/>
      <w:pPr>
        <w:ind w:left="720" w:hanging="360"/>
      </w:pPr>
      <w:rPr>
        <w:rFonts w:ascii="Times New Roman" w:eastAsia="Calibri" w:hAnsi="Times New Roman"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3" w15:restartNumberingAfterBreak="0">
    <w:nsid w:val="556C5A80"/>
    <w:multiLevelType w:val="hybridMultilevel"/>
    <w:tmpl w:val="95F8C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5" w15:restartNumberingAfterBreak="0">
    <w:nsid w:val="5B632531"/>
    <w:multiLevelType w:val="hybridMultilevel"/>
    <w:tmpl w:val="F4D06970"/>
    <w:lvl w:ilvl="0" w:tplc="8B9ECB60">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6" w15:restartNumberingAfterBreak="0">
    <w:nsid w:val="5DEC76D0"/>
    <w:multiLevelType w:val="hybridMultilevel"/>
    <w:tmpl w:val="FC3874FC"/>
    <w:lvl w:ilvl="0" w:tplc="67885A62">
      <w:start w:val="1"/>
      <w:numFmt w:val="decimal"/>
      <w:lvlText w:val="%1."/>
      <w:lvlJc w:val="left"/>
      <w:pPr>
        <w:ind w:left="720" w:hanging="360"/>
      </w:pPr>
      <w:rPr>
        <w:rFonts w:eastAsia="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971C48"/>
    <w:multiLevelType w:val="hybridMultilevel"/>
    <w:tmpl w:val="448646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7C00"/>
    <w:multiLevelType w:val="hybridMultilevel"/>
    <w:tmpl w:val="D88AB68E"/>
    <w:lvl w:ilvl="0" w:tplc="37227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903204"/>
    <w:multiLevelType w:val="multilevel"/>
    <w:tmpl w:val="F050B1E2"/>
    <w:lvl w:ilvl="0">
      <w:start w:val="1"/>
      <w:numFmt w:val="lowerLetter"/>
      <w:lvlText w:val="%1)"/>
      <w:lvlJc w:val="left"/>
      <w:pPr>
        <w:tabs>
          <w:tab w:val="num" w:pos="794"/>
        </w:tabs>
        <w:ind w:left="794" w:hanging="397"/>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0455EAE"/>
    <w:multiLevelType w:val="hybridMultilevel"/>
    <w:tmpl w:val="E9C6CF1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70D07A40">
      <w:start w:val="1"/>
      <w:numFmt w:val="decimal"/>
      <w:lvlText w:val="%4."/>
      <w:lvlJc w:val="left"/>
      <w:pPr>
        <w:ind w:left="2946" w:hanging="360"/>
      </w:pPr>
      <w:rPr>
        <w:rFonts w:ascii="Times New Roman" w:hAnsi="Times New Roman" w:cs="Arial" w:hint="default"/>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7097170B"/>
    <w:multiLevelType w:val="hybridMultilevel"/>
    <w:tmpl w:val="F45C227A"/>
    <w:lvl w:ilvl="0" w:tplc="00000024">
      <w:start w:val="1"/>
      <w:numFmt w:val="lowerLetter"/>
      <w:lvlText w:val="%1)"/>
      <w:lvlJc w:val="left"/>
      <w:pPr>
        <w:tabs>
          <w:tab w:val="num" w:pos="680"/>
        </w:tabs>
        <w:ind w:left="680" w:hanging="397"/>
      </w:pPr>
      <w:rPr>
        <w:rFonts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09D7734"/>
    <w:multiLevelType w:val="hybridMultilevel"/>
    <w:tmpl w:val="43EAC8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6" w15:restartNumberingAfterBreak="0">
    <w:nsid w:val="7C454529"/>
    <w:multiLevelType w:val="hybridMultilevel"/>
    <w:tmpl w:val="03B0F39E"/>
    <w:lvl w:ilvl="0" w:tplc="04150017">
      <w:start w:val="1"/>
      <w:numFmt w:val="lowerLetter"/>
      <w:lvlText w:val="%1)"/>
      <w:lvlJc w:val="left"/>
      <w:pPr>
        <w:ind w:left="1004" w:hanging="360"/>
      </w:pPr>
    </w:lvl>
    <w:lvl w:ilvl="1" w:tplc="B6C2D51E">
      <w:start w:val="1"/>
      <w:numFmt w:val="decimal"/>
      <w:lvlText w:val="%2)"/>
      <w:lvlJc w:val="left"/>
      <w:pPr>
        <w:ind w:left="1769" w:hanging="405"/>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num>
  <w:num w:numId="7">
    <w:abstractNumId w:val="9"/>
    <w:lvlOverride w:ilvl="0">
      <w:startOverride w:val="2"/>
    </w:lvlOverride>
  </w:num>
  <w:num w:numId="8">
    <w:abstractNumId w:val="24"/>
    <w:lvlOverride w:ilvl="0">
      <w:startOverride w:val="1"/>
    </w:lvlOverride>
  </w:num>
  <w:num w:numId="9">
    <w:abstractNumId w:val="22"/>
    <w:lvlOverride w:ilvl="0">
      <w:startOverride w:val="3"/>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9"/>
  </w:num>
  <w:num w:numId="14">
    <w:abstractNumId w:val="27"/>
  </w:num>
  <w:num w:numId="15">
    <w:abstractNumId w:val="11"/>
  </w:num>
  <w:num w:numId="16">
    <w:abstractNumId w:val="21"/>
  </w:num>
  <w:num w:numId="17">
    <w:abstractNumId w:val="19"/>
  </w:num>
  <w:num w:numId="18">
    <w:abstractNumId w:val="10"/>
  </w:num>
  <w:num w:numId="19">
    <w:abstractNumId w:val="1"/>
  </w:num>
  <w:num w:numId="20">
    <w:abstractNumId w:val="0"/>
  </w:num>
  <w:num w:numId="21">
    <w:abstractNumId w:val="4"/>
  </w:num>
  <w:num w:numId="22">
    <w:abstractNumId w:val="8"/>
  </w:num>
  <w:num w:numId="23">
    <w:abstractNumId w:val="23"/>
  </w:num>
  <w:num w:numId="24">
    <w:abstractNumId w:val="13"/>
  </w:num>
  <w:num w:numId="25">
    <w:abstractNumId w:val="12"/>
  </w:num>
  <w:num w:numId="26">
    <w:abstractNumId w:val="32"/>
  </w:num>
  <w:num w:numId="27">
    <w:abstractNumId w:val="7"/>
  </w:num>
  <w:num w:numId="28">
    <w:abstractNumId w:val="36"/>
  </w:num>
  <w:num w:numId="29">
    <w:abstractNumId w:val="2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4"/>
  </w:num>
  <w:num w:numId="33">
    <w:abstractNumId w:val="16"/>
  </w:num>
  <w:num w:numId="34">
    <w:abstractNumId w:val="5"/>
  </w:num>
  <w:num w:numId="35">
    <w:abstractNumId w:val="20"/>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09"/>
    <w:rsid w:val="00010126"/>
    <w:rsid w:val="001C609B"/>
    <w:rsid w:val="001E4045"/>
    <w:rsid w:val="00217C09"/>
    <w:rsid w:val="002D6318"/>
    <w:rsid w:val="002E1032"/>
    <w:rsid w:val="002F1451"/>
    <w:rsid w:val="00307A12"/>
    <w:rsid w:val="00436DB3"/>
    <w:rsid w:val="00477CC4"/>
    <w:rsid w:val="00506089"/>
    <w:rsid w:val="00521197"/>
    <w:rsid w:val="00527CBB"/>
    <w:rsid w:val="00601F53"/>
    <w:rsid w:val="006504C2"/>
    <w:rsid w:val="006A1B76"/>
    <w:rsid w:val="00724A93"/>
    <w:rsid w:val="00787CF7"/>
    <w:rsid w:val="007D62B5"/>
    <w:rsid w:val="007F2CCC"/>
    <w:rsid w:val="00853C31"/>
    <w:rsid w:val="00912580"/>
    <w:rsid w:val="009D6A1E"/>
    <w:rsid w:val="00AA3538"/>
    <w:rsid w:val="00BE5DAE"/>
    <w:rsid w:val="00C0555C"/>
    <w:rsid w:val="00C93109"/>
    <w:rsid w:val="00CC4697"/>
    <w:rsid w:val="00D03B6A"/>
    <w:rsid w:val="00E52B01"/>
    <w:rsid w:val="00F21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FC2F-41C3-4D9A-82C5-4BDCFAA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109"/>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3109"/>
    <w:pPr>
      <w:ind w:left="720"/>
    </w:pPr>
  </w:style>
  <w:style w:type="paragraph" w:customStyle="1" w:styleId="Default">
    <w:name w:val="Default"/>
    <w:rsid w:val="00C93109"/>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ekstpodstawowywcity31">
    <w:name w:val="Tekst podstawowy wcięty 31"/>
    <w:basedOn w:val="Normalny"/>
    <w:rsid w:val="00C93109"/>
    <w:pPr>
      <w:widowControl w:val="0"/>
      <w:spacing w:after="0" w:line="240" w:lineRule="auto"/>
      <w:ind w:left="720"/>
    </w:pPr>
    <w:rPr>
      <w:rFonts w:ascii="Times New Roman" w:eastAsia="Lucida Sans Unicode" w:hAnsi="Times New Roman"/>
      <w:sz w:val="24"/>
      <w:szCs w:val="20"/>
      <w:lang w:eastAsia="pl-PL"/>
    </w:rPr>
  </w:style>
  <w:style w:type="paragraph" w:styleId="Tekstdymka">
    <w:name w:val="Balloon Text"/>
    <w:basedOn w:val="Normalny"/>
    <w:link w:val="TekstdymkaZnak"/>
    <w:uiPriority w:val="99"/>
    <w:semiHidden/>
    <w:unhideWhenUsed/>
    <w:rsid w:val="00C931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3109"/>
    <w:rPr>
      <w:rFonts w:ascii="Segoe UI" w:eastAsia="Calibri" w:hAnsi="Segoe UI" w:cs="Segoe UI"/>
      <w:sz w:val="18"/>
      <w:szCs w:val="18"/>
      <w:lang w:eastAsia="ar-SA"/>
    </w:rPr>
  </w:style>
  <w:style w:type="character" w:customStyle="1" w:styleId="Teksttreci2">
    <w:name w:val="Tekst treści (2)_"/>
    <w:basedOn w:val="Domylnaczcionkaakapitu"/>
    <w:link w:val="Teksttreci20"/>
    <w:locked/>
    <w:rsid w:val="00521197"/>
    <w:rPr>
      <w:shd w:val="clear" w:color="auto" w:fill="FFFFFF"/>
    </w:rPr>
  </w:style>
  <w:style w:type="paragraph" w:customStyle="1" w:styleId="Teksttreci20">
    <w:name w:val="Tekst treści (2)"/>
    <w:basedOn w:val="Normalny"/>
    <w:link w:val="Teksttreci2"/>
    <w:rsid w:val="00521197"/>
    <w:pPr>
      <w:shd w:val="clear" w:color="auto" w:fill="FFFFFF"/>
      <w:suppressAutoHyphens w:val="0"/>
      <w:spacing w:after="300" w:line="0" w:lineRule="atLeast"/>
      <w:ind w:hanging="420"/>
    </w:pPr>
    <w:rPr>
      <w:rFonts w:asciiTheme="minorHAnsi" w:eastAsiaTheme="minorHAnsi" w:hAnsiTheme="minorHAnsi" w:cstheme="minorBidi"/>
      <w:lang w:eastAsia="en-US"/>
    </w:rPr>
  </w:style>
  <w:style w:type="character" w:styleId="Odwoaniedokomentarza">
    <w:name w:val="annotation reference"/>
    <w:basedOn w:val="Domylnaczcionkaakapitu"/>
    <w:uiPriority w:val="99"/>
    <w:semiHidden/>
    <w:unhideWhenUsed/>
    <w:rsid w:val="002D6318"/>
    <w:rPr>
      <w:sz w:val="16"/>
      <w:szCs w:val="16"/>
    </w:rPr>
  </w:style>
  <w:style w:type="paragraph" w:styleId="Tekstkomentarza">
    <w:name w:val="annotation text"/>
    <w:basedOn w:val="Normalny"/>
    <w:link w:val="TekstkomentarzaZnak"/>
    <w:uiPriority w:val="99"/>
    <w:semiHidden/>
    <w:unhideWhenUsed/>
    <w:rsid w:val="002D63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6318"/>
    <w:rPr>
      <w:rFonts w:ascii="Calibri" w:eastAsia="Calibri" w:hAnsi="Calibri"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14</Pages>
  <Words>5013</Words>
  <Characters>30083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Piotr Wojtyszyn</cp:lastModifiedBy>
  <cp:revision>6</cp:revision>
  <cp:lastPrinted>2018-06-15T09:05:00Z</cp:lastPrinted>
  <dcterms:created xsi:type="dcterms:W3CDTF">2018-06-22T13:00:00Z</dcterms:created>
  <dcterms:modified xsi:type="dcterms:W3CDTF">2018-08-13T09:19:00Z</dcterms:modified>
</cp:coreProperties>
</file>