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23" w:rsidRPr="00583E23" w:rsidRDefault="00583E23" w:rsidP="009B1ABB">
      <w:pPr>
        <w:autoSpaceDE w:val="0"/>
        <w:spacing w:after="0" w:line="288" w:lineRule="auto"/>
        <w:jc w:val="center"/>
        <w:rPr>
          <w:rFonts w:ascii="Arial Narrow" w:hAnsi="Arial Narrow"/>
          <w:b/>
          <w:bCs/>
          <w:sz w:val="16"/>
          <w:szCs w:val="16"/>
          <w:lang w:eastAsia="pl-PL"/>
        </w:rPr>
      </w:pPr>
    </w:p>
    <w:p w:rsidR="00721213" w:rsidRPr="00D87BCA" w:rsidRDefault="007F5AFB" w:rsidP="009B1ABB">
      <w:pPr>
        <w:autoSpaceDE w:val="0"/>
        <w:spacing w:after="0" w:line="288" w:lineRule="auto"/>
        <w:jc w:val="center"/>
        <w:rPr>
          <w:rFonts w:ascii="Arial Narrow" w:hAnsi="Arial Narrow"/>
          <w:b/>
          <w:bCs/>
          <w:sz w:val="28"/>
          <w:szCs w:val="28"/>
          <w:lang w:eastAsia="pl-PL"/>
        </w:rPr>
      </w:pPr>
      <w:r w:rsidRPr="00D87BCA">
        <w:rPr>
          <w:rFonts w:ascii="Arial Narrow" w:hAnsi="Arial Narrow"/>
          <w:b/>
          <w:bCs/>
          <w:sz w:val="28"/>
          <w:szCs w:val="28"/>
          <w:lang w:eastAsia="pl-PL"/>
        </w:rPr>
        <w:t xml:space="preserve">OGŁOSZENIE O SPRZEDAŻY </w:t>
      </w:r>
      <w:r w:rsidR="00721213" w:rsidRPr="00D87BCA">
        <w:rPr>
          <w:rFonts w:ascii="Arial Narrow" w:hAnsi="Arial Narrow"/>
          <w:b/>
          <w:bCs/>
          <w:sz w:val="28"/>
          <w:szCs w:val="28"/>
          <w:lang w:eastAsia="pl-PL"/>
        </w:rPr>
        <w:t>KOTŁÓW CENTRALNEGO OGRZEWANIA</w:t>
      </w:r>
    </w:p>
    <w:p w:rsidR="007F5AFB" w:rsidRPr="00D87BCA" w:rsidRDefault="00415046" w:rsidP="009B1ABB">
      <w:pPr>
        <w:autoSpaceDE w:val="0"/>
        <w:spacing w:after="0" w:line="288" w:lineRule="auto"/>
        <w:jc w:val="center"/>
        <w:rPr>
          <w:rFonts w:ascii="Arial Narrow" w:hAnsi="Arial Narrow"/>
          <w:b/>
          <w:bCs/>
          <w:sz w:val="28"/>
          <w:szCs w:val="28"/>
          <w:lang w:eastAsia="pl-PL"/>
        </w:rPr>
      </w:pPr>
      <w:r w:rsidRPr="00D87BCA">
        <w:rPr>
          <w:rFonts w:ascii="Arial Narrow" w:hAnsi="Arial Narrow"/>
          <w:b/>
          <w:bCs/>
          <w:sz w:val="28"/>
          <w:szCs w:val="28"/>
          <w:lang w:eastAsia="pl-PL"/>
        </w:rPr>
        <w:t>W TRYBIE PISEMNEGO PRZETARGU OFERTOWEGO</w:t>
      </w:r>
    </w:p>
    <w:p w:rsidR="007F5AFB" w:rsidRPr="007A522A" w:rsidRDefault="007F5AFB" w:rsidP="007F5AFB">
      <w:pPr>
        <w:autoSpaceDE w:val="0"/>
        <w:spacing w:after="0" w:line="360" w:lineRule="auto"/>
        <w:rPr>
          <w:rFonts w:ascii="Arial Narrow" w:hAnsi="Arial Narrow"/>
          <w:b/>
          <w:bCs/>
          <w:sz w:val="16"/>
          <w:szCs w:val="16"/>
          <w:lang w:eastAsia="pl-PL"/>
        </w:rPr>
      </w:pPr>
    </w:p>
    <w:p w:rsidR="005E414B" w:rsidRPr="00583E23" w:rsidRDefault="007F5AFB" w:rsidP="001E5AE4">
      <w:pPr>
        <w:autoSpaceDE w:val="0"/>
        <w:spacing w:after="0" w:line="30" w:lineRule="atLeast"/>
        <w:ind w:firstLine="708"/>
        <w:jc w:val="both"/>
        <w:rPr>
          <w:rFonts w:ascii="Arial Narrow" w:hAnsi="Arial Narrow"/>
          <w:sz w:val="24"/>
          <w:szCs w:val="24"/>
          <w:lang w:eastAsia="pl-PL"/>
        </w:rPr>
      </w:pPr>
      <w:r w:rsidRPr="00583E23">
        <w:rPr>
          <w:rFonts w:ascii="Arial Narrow" w:hAnsi="Arial Narrow"/>
          <w:bCs/>
          <w:sz w:val="24"/>
          <w:szCs w:val="24"/>
          <w:lang w:eastAsia="pl-PL"/>
        </w:rPr>
        <w:t xml:space="preserve">Wójt Gminy </w:t>
      </w:r>
      <w:r w:rsidR="00DD3214" w:rsidRPr="00583E23">
        <w:rPr>
          <w:rFonts w:ascii="Arial Narrow" w:hAnsi="Arial Narrow"/>
          <w:bCs/>
          <w:sz w:val="24"/>
          <w:szCs w:val="24"/>
          <w:lang w:eastAsia="pl-PL"/>
        </w:rPr>
        <w:t>Horyniec-Zdrój</w:t>
      </w:r>
      <w:r w:rsidR="00415046" w:rsidRPr="00583E23">
        <w:rPr>
          <w:rFonts w:ascii="Arial Narrow" w:hAnsi="Arial Narrow"/>
          <w:bCs/>
          <w:sz w:val="24"/>
          <w:szCs w:val="24"/>
          <w:lang w:eastAsia="pl-PL"/>
        </w:rPr>
        <w:t xml:space="preserve"> działając na podstawie Zarządzenia N</w:t>
      </w:r>
      <w:r w:rsidR="001E5AE4" w:rsidRPr="00583E23">
        <w:rPr>
          <w:rFonts w:ascii="Arial Narrow" w:hAnsi="Arial Narrow"/>
          <w:bCs/>
          <w:sz w:val="24"/>
          <w:szCs w:val="24"/>
          <w:lang w:eastAsia="pl-PL"/>
        </w:rPr>
        <w:t>r 22/2015 z dnia 5 marca 2015 r</w:t>
      </w:r>
      <w:r w:rsidR="00583E23">
        <w:rPr>
          <w:rFonts w:ascii="Arial Narrow" w:hAnsi="Arial Narrow"/>
          <w:bCs/>
          <w:sz w:val="24"/>
          <w:szCs w:val="24"/>
          <w:lang w:eastAsia="pl-PL"/>
        </w:rPr>
        <w:t>oku</w:t>
      </w:r>
      <w:r w:rsidR="00415046" w:rsidRPr="00583E23">
        <w:rPr>
          <w:rFonts w:ascii="Arial Narrow" w:hAnsi="Arial Narrow"/>
          <w:bCs/>
          <w:sz w:val="24"/>
          <w:szCs w:val="24"/>
          <w:lang w:eastAsia="pl-PL"/>
        </w:rPr>
        <w:t xml:space="preserve"> w sprawie instrukcji gospodarowania majątkiem trwałym</w:t>
      </w:r>
      <w:r w:rsidRPr="00583E23">
        <w:rPr>
          <w:rFonts w:ascii="Arial Narrow" w:hAnsi="Arial Narrow"/>
          <w:bCs/>
          <w:sz w:val="24"/>
          <w:szCs w:val="24"/>
          <w:lang w:eastAsia="pl-PL"/>
        </w:rPr>
        <w:t>, informuje o ogłoszeniu pisemnego przetargu</w:t>
      </w:r>
      <w:r w:rsidR="00415046" w:rsidRPr="00583E23">
        <w:rPr>
          <w:rFonts w:ascii="Arial Narrow" w:hAnsi="Arial Narrow"/>
          <w:bCs/>
          <w:sz w:val="24"/>
          <w:szCs w:val="24"/>
          <w:lang w:eastAsia="pl-PL"/>
        </w:rPr>
        <w:t xml:space="preserve"> ofertowego</w:t>
      </w:r>
      <w:r w:rsidRPr="00583E23">
        <w:rPr>
          <w:rFonts w:ascii="Arial Narrow" w:hAnsi="Arial Narrow"/>
          <w:bCs/>
          <w:sz w:val="24"/>
          <w:szCs w:val="24"/>
          <w:lang w:eastAsia="pl-PL"/>
        </w:rPr>
        <w:t xml:space="preserve"> na sprzedaż </w:t>
      </w:r>
      <w:r w:rsidR="00721213" w:rsidRPr="00583E23">
        <w:rPr>
          <w:rFonts w:ascii="Arial Narrow" w:hAnsi="Arial Narrow"/>
          <w:bCs/>
          <w:sz w:val="24"/>
          <w:szCs w:val="24"/>
          <w:lang w:eastAsia="pl-PL"/>
        </w:rPr>
        <w:t>kotłów centralnego ogrzewania</w:t>
      </w:r>
      <w:r w:rsidR="006F5D6C" w:rsidRPr="00583E23">
        <w:rPr>
          <w:rFonts w:ascii="Arial Narrow" w:hAnsi="Arial Narrow"/>
          <w:bCs/>
          <w:sz w:val="24"/>
          <w:szCs w:val="24"/>
          <w:lang w:eastAsia="pl-PL"/>
        </w:rPr>
        <w:t>.</w:t>
      </w:r>
    </w:p>
    <w:p w:rsidR="00E36A19" w:rsidRPr="001E5AE4" w:rsidRDefault="00E36A19" w:rsidP="001E5AE4">
      <w:pPr>
        <w:autoSpaceDE w:val="0"/>
        <w:spacing w:after="0" w:line="30" w:lineRule="atLeast"/>
        <w:jc w:val="center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/>
          <w:bCs/>
          <w:lang w:eastAsia="pl-PL"/>
        </w:rPr>
        <w:t> </w:t>
      </w:r>
    </w:p>
    <w:p w:rsidR="00E36A19" w:rsidRPr="001E5AE4" w:rsidRDefault="00E36A19" w:rsidP="001E5AE4">
      <w:pPr>
        <w:autoSpaceDE w:val="0"/>
        <w:spacing w:after="0" w:line="30" w:lineRule="atLeast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/>
          <w:bCs/>
          <w:lang w:eastAsia="pl-PL"/>
        </w:rPr>
        <w:t>1. Nazwa i siedziba sprzedającego:</w:t>
      </w:r>
    </w:p>
    <w:p w:rsidR="00E36A19" w:rsidRPr="009505DD" w:rsidRDefault="00DD3214" w:rsidP="009505DD">
      <w:pPr>
        <w:autoSpaceDE w:val="0"/>
        <w:spacing w:after="0" w:line="30" w:lineRule="atLeast"/>
        <w:ind w:firstLine="708"/>
        <w:jc w:val="both"/>
        <w:rPr>
          <w:rFonts w:ascii="Arial Narrow" w:hAnsi="Arial Narrow"/>
          <w:b/>
          <w:lang w:eastAsia="pl-PL"/>
        </w:rPr>
      </w:pPr>
      <w:r w:rsidRPr="009505DD">
        <w:rPr>
          <w:rFonts w:ascii="Arial Narrow" w:hAnsi="Arial Narrow"/>
          <w:b/>
          <w:lang w:eastAsia="pl-PL"/>
        </w:rPr>
        <w:t>Urząd Gminy Horyniec-Zdrój</w:t>
      </w:r>
    </w:p>
    <w:p w:rsidR="00E36A19" w:rsidRPr="009505DD" w:rsidRDefault="00DD3214" w:rsidP="009505DD">
      <w:pPr>
        <w:autoSpaceDE w:val="0"/>
        <w:spacing w:after="0" w:line="30" w:lineRule="atLeast"/>
        <w:ind w:firstLine="708"/>
        <w:jc w:val="both"/>
        <w:rPr>
          <w:rFonts w:ascii="Arial Narrow" w:hAnsi="Arial Narrow"/>
          <w:b/>
          <w:lang w:eastAsia="pl-PL"/>
        </w:rPr>
      </w:pPr>
      <w:r w:rsidRPr="009505DD">
        <w:rPr>
          <w:rFonts w:ascii="Arial Narrow" w:hAnsi="Arial Narrow"/>
          <w:b/>
          <w:lang w:eastAsia="pl-PL"/>
        </w:rPr>
        <w:t>ul. Aleja Przyjaźni 5</w:t>
      </w:r>
    </w:p>
    <w:p w:rsidR="00E36A19" w:rsidRPr="009505DD" w:rsidRDefault="00DD3214" w:rsidP="009505DD">
      <w:pPr>
        <w:autoSpaceDE w:val="0"/>
        <w:spacing w:after="0" w:line="30" w:lineRule="atLeast"/>
        <w:ind w:firstLine="708"/>
        <w:jc w:val="both"/>
        <w:rPr>
          <w:rFonts w:ascii="Arial Narrow" w:hAnsi="Arial Narrow"/>
          <w:b/>
          <w:lang w:eastAsia="pl-PL"/>
        </w:rPr>
      </w:pPr>
      <w:r w:rsidRPr="009505DD">
        <w:rPr>
          <w:rFonts w:ascii="Arial Narrow" w:hAnsi="Arial Narrow"/>
          <w:b/>
          <w:lang w:eastAsia="pl-PL"/>
        </w:rPr>
        <w:t>37-620 Horyniec-Zdrój</w:t>
      </w:r>
    </w:p>
    <w:p w:rsidR="00E36A19" w:rsidRPr="009505DD" w:rsidRDefault="00960BE0" w:rsidP="00583E23">
      <w:pPr>
        <w:autoSpaceDE w:val="0"/>
        <w:spacing w:after="0" w:line="30" w:lineRule="atLeast"/>
        <w:ind w:firstLine="708"/>
        <w:jc w:val="both"/>
        <w:rPr>
          <w:rFonts w:ascii="Arial Narrow" w:hAnsi="Arial Narrow"/>
          <w:b/>
          <w:lang w:eastAsia="pl-PL"/>
        </w:rPr>
      </w:pPr>
      <w:r w:rsidRPr="009505DD">
        <w:rPr>
          <w:rFonts w:ascii="Arial Narrow" w:hAnsi="Arial Narrow"/>
          <w:b/>
          <w:lang w:eastAsia="pl-PL"/>
        </w:rPr>
        <w:t>T</w:t>
      </w:r>
      <w:r w:rsidR="00E36A19" w:rsidRPr="009505DD">
        <w:rPr>
          <w:rFonts w:ascii="Arial Narrow" w:hAnsi="Arial Narrow"/>
          <w:b/>
          <w:lang w:eastAsia="pl-PL"/>
        </w:rPr>
        <w:t>el</w:t>
      </w:r>
      <w:r w:rsidRPr="009505DD">
        <w:rPr>
          <w:rFonts w:ascii="Arial Narrow" w:hAnsi="Arial Narrow"/>
          <w:b/>
          <w:lang w:eastAsia="pl-PL"/>
        </w:rPr>
        <w:t>.</w:t>
      </w:r>
      <w:r w:rsidR="00DD3214" w:rsidRPr="009505DD">
        <w:rPr>
          <w:rFonts w:ascii="Arial Narrow" w:hAnsi="Arial Narrow"/>
          <w:b/>
          <w:lang w:eastAsia="pl-PL"/>
        </w:rPr>
        <w:t xml:space="preserve"> (1</w:t>
      </w:r>
      <w:r w:rsidR="00E36A19" w:rsidRPr="009505DD">
        <w:rPr>
          <w:rFonts w:ascii="Arial Narrow" w:hAnsi="Arial Narrow"/>
          <w:b/>
          <w:lang w:eastAsia="pl-PL"/>
        </w:rPr>
        <w:t>6) 6</w:t>
      </w:r>
      <w:r w:rsidR="00DD3214" w:rsidRPr="009505DD">
        <w:rPr>
          <w:rFonts w:ascii="Arial Narrow" w:hAnsi="Arial Narrow"/>
          <w:b/>
          <w:lang w:eastAsia="pl-PL"/>
        </w:rPr>
        <w:t xml:space="preserve">3 </w:t>
      </w:r>
      <w:r w:rsidR="00E36A19" w:rsidRPr="009505DD">
        <w:rPr>
          <w:rFonts w:ascii="Arial Narrow" w:hAnsi="Arial Narrow"/>
          <w:b/>
          <w:lang w:eastAsia="pl-PL"/>
        </w:rPr>
        <w:t>1</w:t>
      </w:r>
      <w:r w:rsidR="00DD3214" w:rsidRPr="009505DD">
        <w:rPr>
          <w:rFonts w:ascii="Arial Narrow" w:hAnsi="Arial Narrow"/>
          <w:b/>
          <w:lang w:eastAsia="pl-PL"/>
        </w:rPr>
        <w:t>3</w:t>
      </w:r>
      <w:r w:rsidR="00583E23">
        <w:rPr>
          <w:rFonts w:ascii="Arial Narrow" w:hAnsi="Arial Narrow"/>
          <w:b/>
          <w:lang w:eastAsia="pl-PL"/>
        </w:rPr>
        <w:t> </w:t>
      </w:r>
      <w:r w:rsidR="00DD3214" w:rsidRPr="009505DD">
        <w:rPr>
          <w:rFonts w:ascii="Arial Narrow" w:hAnsi="Arial Narrow"/>
          <w:b/>
          <w:lang w:eastAsia="pl-PL"/>
        </w:rPr>
        <w:t>455</w:t>
      </w:r>
      <w:r w:rsidR="00583E23">
        <w:rPr>
          <w:rFonts w:ascii="Arial Narrow" w:hAnsi="Arial Narrow"/>
          <w:b/>
          <w:lang w:eastAsia="pl-PL"/>
        </w:rPr>
        <w:t xml:space="preserve">, </w:t>
      </w:r>
      <w:r w:rsidR="00DD3214" w:rsidRPr="009505DD">
        <w:rPr>
          <w:rFonts w:ascii="Arial Narrow" w:hAnsi="Arial Narrow"/>
          <w:b/>
          <w:lang w:eastAsia="pl-PL"/>
        </w:rPr>
        <w:t>faks (1</w:t>
      </w:r>
      <w:r w:rsidR="00E36A19" w:rsidRPr="009505DD">
        <w:rPr>
          <w:rFonts w:ascii="Arial Narrow" w:hAnsi="Arial Narrow"/>
          <w:b/>
          <w:lang w:eastAsia="pl-PL"/>
        </w:rPr>
        <w:t xml:space="preserve">6) </w:t>
      </w:r>
      <w:r w:rsidR="00DD3214" w:rsidRPr="009505DD">
        <w:rPr>
          <w:rFonts w:ascii="Arial Narrow" w:hAnsi="Arial Narrow"/>
          <w:b/>
          <w:lang w:eastAsia="pl-PL"/>
        </w:rPr>
        <w:t>63 13</w:t>
      </w:r>
      <w:r w:rsidR="009505DD">
        <w:rPr>
          <w:rFonts w:ascii="Arial Narrow" w:hAnsi="Arial Narrow"/>
          <w:b/>
          <w:lang w:eastAsia="pl-PL"/>
        </w:rPr>
        <w:t> </w:t>
      </w:r>
      <w:r w:rsidR="00DD3214" w:rsidRPr="009505DD">
        <w:rPr>
          <w:rFonts w:ascii="Arial Narrow" w:hAnsi="Arial Narrow"/>
          <w:b/>
          <w:lang w:eastAsia="pl-PL"/>
        </w:rPr>
        <w:t>455</w:t>
      </w:r>
    </w:p>
    <w:p w:rsidR="00E36A19" w:rsidRPr="009505DD" w:rsidRDefault="00E36A19" w:rsidP="009505DD">
      <w:pPr>
        <w:autoSpaceDE w:val="0"/>
        <w:spacing w:after="0" w:line="30" w:lineRule="atLeast"/>
        <w:ind w:firstLine="708"/>
        <w:jc w:val="both"/>
        <w:rPr>
          <w:rFonts w:ascii="Arial Narrow" w:hAnsi="Arial Narrow"/>
          <w:b/>
          <w:lang w:eastAsia="pl-PL"/>
        </w:rPr>
      </w:pPr>
      <w:r w:rsidRPr="009505DD">
        <w:rPr>
          <w:rFonts w:ascii="Arial Narrow" w:hAnsi="Arial Narrow"/>
          <w:b/>
          <w:lang w:eastAsia="pl-PL"/>
        </w:rPr>
        <w:t xml:space="preserve">strona internetowa: </w:t>
      </w:r>
      <w:hyperlink r:id="rId6" w:history="1">
        <w:r w:rsidR="00E254B7" w:rsidRPr="009505DD">
          <w:rPr>
            <w:rStyle w:val="Hipercze"/>
            <w:rFonts w:ascii="Arial Narrow" w:hAnsi="Arial Narrow"/>
            <w:b/>
            <w:lang w:eastAsia="pl-PL"/>
          </w:rPr>
          <w:t>www.horyniec-zdroj.pl</w:t>
        </w:r>
      </w:hyperlink>
      <w:r w:rsidR="00E254B7" w:rsidRPr="009505DD">
        <w:rPr>
          <w:rFonts w:ascii="Arial Narrow" w:hAnsi="Arial Narrow"/>
          <w:b/>
          <w:lang w:eastAsia="pl-PL"/>
        </w:rPr>
        <w:t xml:space="preserve"> </w:t>
      </w:r>
    </w:p>
    <w:p w:rsidR="00E36A19" w:rsidRPr="009505DD" w:rsidRDefault="00E36A19" w:rsidP="009505DD">
      <w:pPr>
        <w:autoSpaceDE w:val="0"/>
        <w:spacing w:line="30" w:lineRule="atLeast"/>
        <w:ind w:firstLine="708"/>
        <w:jc w:val="both"/>
        <w:rPr>
          <w:rFonts w:ascii="Arial Narrow" w:hAnsi="Arial Narrow"/>
          <w:b/>
          <w:lang w:val="de-DE" w:eastAsia="pl-PL"/>
        </w:rPr>
      </w:pPr>
      <w:proofErr w:type="spellStart"/>
      <w:r w:rsidRPr="009505DD">
        <w:rPr>
          <w:rFonts w:ascii="Arial Narrow" w:hAnsi="Arial Narrow"/>
          <w:b/>
          <w:lang w:val="de-DE" w:eastAsia="pl-PL"/>
        </w:rPr>
        <w:t>e-mail</w:t>
      </w:r>
      <w:proofErr w:type="spellEnd"/>
      <w:r w:rsidRPr="009505DD">
        <w:rPr>
          <w:rFonts w:ascii="Arial Narrow" w:hAnsi="Arial Narrow"/>
          <w:b/>
          <w:lang w:val="de-DE" w:eastAsia="pl-PL"/>
        </w:rPr>
        <w:t xml:space="preserve">: </w:t>
      </w:r>
      <w:proofErr w:type="spellStart"/>
      <w:r w:rsidR="00DD3214" w:rsidRPr="009505DD">
        <w:rPr>
          <w:rFonts w:ascii="Arial Narrow" w:hAnsi="Arial Narrow"/>
          <w:b/>
          <w:lang w:val="de-DE" w:eastAsia="pl-PL"/>
        </w:rPr>
        <w:t>ug</w:t>
      </w:r>
      <w:proofErr w:type="spellEnd"/>
      <w:r w:rsidRPr="009505DD">
        <w:rPr>
          <w:rFonts w:ascii="Arial Narrow" w:hAnsi="Arial Narrow"/>
          <w:b/>
          <w:lang w:eastAsia="pl-PL"/>
        </w:rPr>
        <w:t>@</w:t>
      </w:r>
      <w:proofErr w:type="spellStart"/>
      <w:r w:rsidR="00DD3214" w:rsidRPr="009505DD">
        <w:rPr>
          <w:rFonts w:ascii="Arial Narrow" w:hAnsi="Arial Narrow"/>
          <w:b/>
          <w:lang w:eastAsia="pl-PL"/>
        </w:rPr>
        <w:t>horyniec-zdroj</w:t>
      </w:r>
      <w:proofErr w:type="spellEnd"/>
      <w:r w:rsidRPr="009505DD">
        <w:rPr>
          <w:rFonts w:ascii="Arial Narrow" w:hAnsi="Arial Narrow"/>
          <w:b/>
          <w:lang w:val="de-DE" w:eastAsia="pl-PL"/>
        </w:rPr>
        <w:t>.</w:t>
      </w:r>
      <w:proofErr w:type="spellStart"/>
      <w:r w:rsidRPr="009505DD">
        <w:rPr>
          <w:rFonts w:ascii="Arial Narrow" w:hAnsi="Arial Narrow"/>
          <w:b/>
          <w:lang w:val="de-DE" w:eastAsia="pl-PL"/>
        </w:rPr>
        <w:t>pl</w:t>
      </w:r>
      <w:proofErr w:type="spellEnd"/>
    </w:p>
    <w:p w:rsidR="00E36A19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b/>
          <w:bCs/>
          <w:lang w:eastAsia="pl-PL"/>
        </w:rPr>
      </w:pPr>
      <w:r w:rsidRPr="001E5AE4">
        <w:rPr>
          <w:rFonts w:ascii="Arial Narrow" w:hAnsi="Arial Narrow"/>
          <w:b/>
          <w:bCs/>
          <w:lang w:eastAsia="pl-PL"/>
        </w:rPr>
        <w:t>2. Przedmiot</w:t>
      </w:r>
      <w:r w:rsidR="00C67698">
        <w:rPr>
          <w:rFonts w:ascii="Arial Narrow" w:hAnsi="Arial Narrow"/>
          <w:b/>
          <w:bCs/>
          <w:lang w:eastAsia="pl-PL"/>
        </w:rPr>
        <w:t xml:space="preserve">em </w:t>
      </w:r>
      <w:r w:rsidRPr="001E5AE4">
        <w:rPr>
          <w:rFonts w:ascii="Arial Narrow" w:hAnsi="Arial Narrow"/>
          <w:b/>
          <w:bCs/>
          <w:lang w:eastAsia="pl-PL"/>
        </w:rPr>
        <w:t xml:space="preserve"> przetargu</w:t>
      </w:r>
      <w:r w:rsidR="00C67698">
        <w:rPr>
          <w:rFonts w:ascii="Arial Narrow" w:hAnsi="Arial Narrow"/>
          <w:b/>
          <w:bCs/>
          <w:lang w:eastAsia="pl-PL"/>
        </w:rPr>
        <w:t xml:space="preserve"> są</w:t>
      </w:r>
      <w:r w:rsidRPr="001E5AE4">
        <w:rPr>
          <w:rFonts w:ascii="Arial Narrow" w:hAnsi="Arial Narrow"/>
          <w:b/>
          <w:bCs/>
          <w:lang w:eastAsia="pl-PL"/>
        </w:rPr>
        <w:t>:</w:t>
      </w:r>
      <w:r w:rsidR="00721213">
        <w:rPr>
          <w:rFonts w:ascii="Arial Narrow" w:hAnsi="Arial Narrow"/>
          <w:b/>
          <w:bCs/>
          <w:lang w:eastAsia="pl-PL"/>
        </w:rPr>
        <w:t xml:space="preserve"> </w:t>
      </w:r>
    </w:p>
    <w:p w:rsidR="00C67698" w:rsidRPr="009505DD" w:rsidRDefault="00C67698" w:rsidP="00721213">
      <w:pPr>
        <w:autoSpaceDE w:val="0"/>
        <w:spacing w:after="0" w:line="25" w:lineRule="atLeast"/>
        <w:jc w:val="both"/>
        <w:rPr>
          <w:rFonts w:ascii="Arial Narrow" w:hAnsi="Arial Narrow"/>
          <w:b/>
          <w:bCs/>
          <w:sz w:val="16"/>
          <w:szCs w:val="16"/>
          <w:lang w:eastAsia="pl-PL"/>
        </w:rPr>
      </w:pPr>
    </w:p>
    <w:p w:rsidR="00E36A19" w:rsidRPr="00D87BCA" w:rsidRDefault="00C67698" w:rsidP="00C67698">
      <w:pPr>
        <w:autoSpaceDE w:val="0"/>
        <w:spacing w:after="0" w:line="25" w:lineRule="atLeast"/>
        <w:jc w:val="both"/>
        <w:rPr>
          <w:rFonts w:ascii="Arial Narrow" w:hAnsi="Arial Narrow"/>
          <w:b/>
          <w:lang w:eastAsia="pl-PL"/>
        </w:rPr>
      </w:pPr>
      <w:r w:rsidRPr="009505DD">
        <w:rPr>
          <w:rFonts w:ascii="Arial Narrow" w:hAnsi="Arial Narrow"/>
          <w:b/>
          <w:bCs/>
          <w:lang w:eastAsia="pl-PL"/>
        </w:rPr>
        <w:t xml:space="preserve"> </w:t>
      </w:r>
      <w:r w:rsidR="00721213" w:rsidRPr="00C67698">
        <w:rPr>
          <w:rFonts w:ascii="Arial Narrow" w:hAnsi="Arial Narrow"/>
          <w:b/>
          <w:bCs/>
          <w:lang w:eastAsia="pl-PL"/>
        </w:rPr>
        <w:t>2.1. Kocioł Vi</w:t>
      </w:r>
      <w:r w:rsidRPr="00C67698">
        <w:rPr>
          <w:rFonts w:ascii="Arial Narrow" w:hAnsi="Arial Narrow"/>
          <w:b/>
          <w:bCs/>
          <w:lang w:eastAsia="pl-PL"/>
        </w:rPr>
        <w:t>e</w:t>
      </w:r>
      <w:r w:rsidR="00721213" w:rsidRPr="00C67698">
        <w:rPr>
          <w:rFonts w:ascii="Arial Narrow" w:hAnsi="Arial Narrow"/>
          <w:b/>
          <w:bCs/>
          <w:lang w:eastAsia="pl-PL"/>
        </w:rPr>
        <w:t>ssmann</w:t>
      </w:r>
      <w:r w:rsidRPr="00C67698">
        <w:rPr>
          <w:rFonts w:ascii="Arial Narrow" w:hAnsi="Arial Narrow"/>
          <w:b/>
          <w:bCs/>
          <w:lang w:eastAsia="pl-PL"/>
        </w:rPr>
        <w:t xml:space="preserve"> PROMAT – TRIPLEX, </w:t>
      </w:r>
      <w:r w:rsidR="00E36A19" w:rsidRPr="00C67698">
        <w:rPr>
          <w:rFonts w:ascii="Arial Narrow" w:hAnsi="Arial Narrow"/>
          <w:lang w:eastAsia="pl-PL"/>
        </w:rPr>
        <w:t xml:space="preserve"> typ</w:t>
      </w:r>
      <w:r w:rsidR="00490E5D">
        <w:rPr>
          <w:rFonts w:ascii="Arial Narrow" w:hAnsi="Arial Narrow"/>
          <w:lang w:eastAsia="pl-PL"/>
        </w:rPr>
        <w:t>:</w:t>
      </w:r>
      <w:r w:rsidR="00E36A19" w:rsidRPr="00C67698">
        <w:rPr>
          <w:rFonts w:ascii="Arial Narrow" w:hAnsi="Arial Narrow"/>
          <w:lang w:eastAsia="pl-PL"/>
        </w:rPr>
        <w:t xml:space="preserve"> </w:t>
      </w:r>
      <w:r w:rsidR="00721213" w:rsidRPr="00C67698">
        <w:rPr>
          <w:rFonts w:ascii="Arial Narrow" w:hAnsi="Arial Narrow"/>
          <w:b/>
          <w:lang w:eastAsia="pl-PL"/>
        </w:rPr>
        <w:t>TN034</w:t>
      </w:r>
      <w:r w:rsidR="004754C1" w:rsidRPr="00C67698">
        <w:rPr>
          <w:rFonts w:ascii="Arial Narrow" w:hAnsi="Arial Narrow"/>
          <w:lang w:eastAsia="pl-PL"/>
        </w:rPr>
        <w:t>,</w:t>
      </w:r>
      <w:r w:rsidRPr="00C67698">
        <w:rPr>
          <w:rFonts w:ascii="Arial Narrow" w:hAnsi="Arial Narrow"/>
          <w:lang w:eastAsia="pl-PL"/>
        </w:rPr>
        <w:t xml:space="preserve"> </w:t>
      </w:r>
      <w:r w:rsidR="00721213" w:rsidRPr="00C67698">
        <w:rPr>
          <w:rFonts w:ascii="Arial Narrow" w:hAnsi="Arial Narrow"/>
          <w:lang w:eastAsia="pl-PL"/>
        </w:rPr>
        <w:t>nr fabryczny</w:t>
      </w:r>
      <w:r w:rsidRPr="00C67698">
        <w:rPr>
          <w:rFonts w:ascii="Arial Narrow" w:hAnsi="Arial Narrow"/>
          <w:lang w:eastAsia="pl-PL"/>
        </w:rPr>
        <w:t xml:space="preserve"> </w:t>
      </w:r>
      <w:r w:rsidRPr="00C67698">
        <w:rPr>
          <w:rFonts w:ascii="Arial Narrow" w:hAnsi="Arial Narrow"/>
          <w:b/>
          <w:lang w:eastAsia="pl-PL"/>
        </w:rPr>
        <w:t>4324072000255</w:t>
      </w:r>
      <w:r w:rsidRPr="00C67698">
        <w:rPr>
          <w:rFonts w:ascii="Arial Narrow" w:hAnsi="Arial Narrow"/>
          <w:lang w:eastAsia="pl-PL"/>
        </w:rPr>
        <w:t xml:space="preserve">, </w:t>
      </w:r>
      <w:r w:rsidR="00DD3214" w:rsidRPr="001E5AE4">
        <w:rPr>
          <w:rFonts w:ascii="Arial Narrow" w:hAnsi="Arial Narrow"/>
          <w:lang w:eastAsia="pl-PL"/>
        </w:rPr>
        <w:t xml:space="preserve">rok produkcji: </w:t>
      </w:r>
      <w:r>
        <w:rPr>
          <w:rFonts w:ascii="Arial Narrow" w:hAnsi="Arial Narrow"/>
          <w:lang w:eastAsia="pl-PL"/>
        </w:rPr>
        <w:br/>
        <w:t xml:space="preserve">         </w:t>
      </w:r>
      <w:r w:rsidR="00DD3214" w:rsidRPr="00721213">
        <w:rPr>
          <w:rFonts w:ascii="Arial Narrow" w:hAnsi="Arial Narrow"/>
          <w:b/>
          <w:lang w:eastAsia="pl-PL"/>
        </w:rPr>
        <w:t>2000</w:t>
      </w:r>
      <w:r>
        <w:rPr>
          <w:rFonts w:ascii="Arial Narrow" w:hAnsi="Arial Narrow"/>
          <w:lang w:eastAsia="pl-PL"/>
        </w:rPr>
        <w:t xml:space="preserve">, </w:t>
      </w:r>
      <w:r w:rsidR="00721213">
        <w:rPr>
          <w:rFonts w:ascii="Arial Narrow" w:hAnsi="Arial Narrow"/>
          <w:lang w:eastAsia="pl-PL"/>
        </w:rPr>
        <w:t xml:space="preserve">moc </w:t>
      </w:r>
      <w:r w:rsidR="00721213">
        <w:rPr>
          <w:rFonts w:ascii="Arial Narrow" w:hAnsi="Arial Narrow"/>
          <w:b/>
          <w:lang w:eastAsia="pl-PL"/>
        </w:rPr>
        <w:t>345 kW</w:t>
      </w:r>
      <w:r w:rsidR="00D87BCA">
        <w:rPr>
          <w:rFonts w:ascii="Arial Narrow" w:hAnsi="Arial Narrow"/>
          <w:b/>
          <w:lang w:eastAsia="pl-PL"/>
        </w:rPr>
        <w:t xml:space="preserve">, 4 bar, </w:t>
      </w:r>
      <w:r w:rsidR="00D87BCA">
        <w:rPr>
          <w:rFonts w:ascii="Arial Narrow" w:hAnsi="Arial Narrow"/>
          <w:lang w:eastAsia="pl-PL"/>
        </w:rPr>
        <w:t xml:space="preserve">o pojemności wodnej 663 l. </w:t>
      </w:r>
      <w:r w:rsidR="00D87BCA">
        <w:rPr>
          <w:rFonts w:ascii="Arial Narrow" w:hAnsi="Arial Narrow"/>
          <w:b/>
          <w:lang w:eastAsia="pl-PL"/>
        </w:rPr>
        <w:t xml:space="preserve">Regulator DEKAMATIK – M1, Palnik GIERSCH </w:t>
      </w:r>
      <w:r w:rsidR="00D87BCA">
        <w:rPr>
          <w:rFonts w:ascii="Arial Narrow" w:hAnsi="Arial Narrow"/>
          <w:lang w:eastAsia="pl-PL"/>
        </w:rPr>
        <w:t xml:space="preserve"> </w:t>
      </w:r>
      <w:r w:rsidR="00D87BCA">
        <w:rPr>
          <w:rFonts w:ascii="Arial Narrow" w:hAnsi="Arial Narrow"/>
          <w:lang w:eastAsia="pl-PL"/>
        </w:rPr>
        <w:br/>
        <w:t xml:space="preserve">         typ: </w:t>
      </w:r>
      <w:r w:rsidR="00D87BCA">
        <w:rPr>
          <w:rFonts w:ascii="Arial Narrow" w:hAnsi="Arial Narrow"/>
          <w:b/>
          <w:lang w:eastAsia="pl-PL"/>
        </w:rPr>
        <w:t>m10-z-I.</w:t>
      </w:r>
      <w:r>
        <w:rPr>
          <w:rFonts w:ascii="Arial Narrow" w:hAnsi="Arial Narrow"/>
          <w:b/>
          <w:lang w:eastAsia="pl-PL"/>
        </w:rPr>
        <w:t xml:space="preserve"> </w:t>
      </w:r>
      <w:r w:rsidR="00D87BCA">
        <w:rPr>
          <w:rFonts w:ascii="Arial Narrow" w:hAnsi="Arial Narrow"/>
          <w:lang w:eastAsia="pl-PL"/>
        </w:rPr>
        <w:t xml:space="preserve"> Zużycie paliwa: </w:t>
      </w:r>
      <w:r w:rsidR="00D87BCA">
        <w:rPr>
          <w:rFonts w:ascii="Arial Narrow" w:hAnsi="Arial Narrow"/>
          <w:b/>
          <w:lang w:eastAsia="pl-PL"/>
        </w:rPr>
        <w:t>olej opałowy lekki min 12,2 kg/h, max 36,3 kg/h.</w:t>
      </w:r>
    </w:p>
    <w:p w:rsidR="00C67698" w:rsidRPr="00BB2C83" w:rsidRDefault="00BB2C83" w:rsidP="00490E5D">
      <w:pPr>
        <w:autoSpaceDE w:val="0"/>
        <w:spacing w:after="0" w:line="25" w:lineRule="atLeast"/>
        <w:jc w:val="both"/>
        <w:rPr>
          <w:rFonts w:ascii="Arial Narrow" w:hAnsi="Arial Narrow"/>
          <w:b/>
          <w:bCs/>
          <w:lang w:eastAsia="pl-PL"/>
        </w:rPr>
      </w:pPr>
      <w:r>
        <w:rPr>
          <w:rFonts w:ascii="Arial Narrow" w:hAnsi="Arial Narrow"/>
          <w:b/>
          <w:bCs/>
          <w:lang w:eastAsia="pl-PL"/>
        </w:rPr>
        <w:t xml:space="preserve">        </w:t>
      </w:r>
      <w:r w:rsidR="00490E5D" w:rsidRPr="001E5AE4">
        <w:rPr>
          <w:rFonts w:ascii="Arial Narrow" w:hAnsi="Arial Narrow"/>
          <w:b/>
          <w:bCs/>
          <w:lang w:eastAsia="pl-PL"/>
        </w:rPr>
        <w:t>Cena wywoławcza:</w:t>
      </w:r>
      <w:r w:rsidR="00490E5D">
        <w:rPr>
          <w:rFonts w:ascii="Arial Narrow" w:hAnsi="Arial Narrow"/>
          <w:bCs/>
          <w:lang w:eastAsia="pl-PL"/>
        </w:rPr>
        <w:t xml:space="preserve">  </w:t>
      </w:r>
      <w:r w:rsidR="00490E5D" w:rsidRPr="001E5AE4">
        <w:rPr>
          <w:rFonts w:ascii="Arial Narrow" w:hAnsi="Arial Narrow"/>
          <w:bCs/>
          <w:lang w:eastAsia="pl-PL"/>
        </w:rPr>
        <w:t>Cenę wywoławczą</w:t>
      </w:r>
      <w:r w:rsidR="0058644F">
        <w:rPr>
          <w:rFonts w:ascii="Arial Narrow" w:hAnsi="Arial Narrow"/>
          <w:bCs/>
          <w:lang w:eastAsia="pl-PL"/>
        </w:rPr>
        <w:t>,</w:t>
      </w:r>
      <w:r w:rsidR="00490E5D" w:rsidRPr="001E5AE4">
        <w:rPr>
          <w:rFonts w:ascii="Arial Narrow" w:hAnsi="Arial Narrow"/>
          <w:bCs/>
          <w:lang w:eastAsia="pl-PL"/>
        </w:rPr>
        <w:t xml:space="preserve"> </w:t>
      </w:r>
      <w:r>
        <w:rPr>
          <w:rFonts w:ascii="Arial Narrow" w:hAnsi="Arial Narrow"/>
          <w:bCs/>
          <w:lang w:eastAsia="pl-PL"/>
        </w:rPr>
        <w:t xml:space="preserve"> </w:t>
      </w:r>
      <w:r w:rsidR="00490E5D">
        <w:rPr>
          <w:rFonts w:ascii="Arial Narrow" w:hAnsi="Arial Narrow"/>
          <w:bCs/>
          <w:lang w:eastAsia="pl-PL"/>
        </w:rPr>
        <w:t xml:space="preserve">na podstawie wyceny wartości wykonanej przez rzeczoznawcę </w:t>
      </w:r>
      <w:r>
        <w:rPr>
          <w:rFonts w:ascii="Arial Narrow" w:hAnsi="Arial Narrow"/>
          <w:bCs/>
          <w:lang w:eastAsia="pl-PL"/>
        </w:rPr>
        <w:t xml:space="preserve"> </w:t>
      </w:r>
      <w:r>
        <w:rPr>
          <w:rFonts w:ascii="Arial Narrow" w:hAnsi="Arial Narrow"/>
          <w:bCs/>
          <w:lang w:eastAsia="pl-PL"/>
        </w:rPr>
        <w:br/>
        <w:t xml:space="preserve">         </w:t>
      </w:r>
      <w:r w:rsidR="00490E5D">
        <w:rPr>
          <w:rFonts w:ascii="Arial Narrow" w:hAnsi="Arial Narrow"/>
          <w:bCs/>
          <w:lang w:eastAsia="pl-PL"/>
        </w:rPr>
        <w:t>z dnia 05.12.2017 r</w:t>
      </w:r>
      <w:r>
        <w:rPr>
          <w:rFonts w:ascii="Arial Narrow" w:hAnsi="Arial Narrow"/>
          <w:bCs/>
          <w:lang w:eastAsia="pl-PL"/>
        </w:rPr>
        <w:t>oku</w:t>
      </w:r>
      <w:r w:rsidR="0058644F">
        <w:rPr>
          <w:rFonts w:ascii="Arial Narrow" w:hAnsi="Arial Narrow"/>
          <w:bCs/>
          <w:lang w:eastAsia="pl-PL"/>
        </w:rPr>
        <w:t>,</w:t>
      </w:r>
      <w:r w:rsidR="00490E5D">
        <w:rPr>
          <w:rFonts w:ascii="Arial Narrow" w:hAnsi="Arial Narrow"/>
          <w:bCs/>
          <w:lang w:eastAsia="pl-PL"/>
        </w:rPr>
        <w:t xml:space="preserve"> </w:t>
      </w:r>
      <w:r w:rsidR="00490E5D" w:rsidRPr="001E5AE4">
        <w:rPr>
          <w:rFonts w:ascii="Arial Narrow" w:hAnsi="Arial Narrow"/>
          <w:bCs/>
          <w:lang w:eastAsia="pl-PL"/>
        </w:rPr>
        <w:t xml:space="preserve">ustalono na kwotę </w:t>
      </w:r>
      <w:r w:rsidR="00490E5D">
        <w:rPr>
          <w:rFonts w:ascii="Arial Narrow" w:hAnsi="Arial Narrow"/>
          <w:bCs/>
          <w:lang w:eastAsia="pl-PL"/>
        </w:rPr>
        <w:t>1</w:t>
      </w:r>
      <w:r w:rsidR="0058644F">
        <w:rPr>
          <w:rFonts w:ascii="Arial Narrow" w:hAnsi="Arial Narrow"/>
          <w:bCs/>
          <w:lang w:eastAsia="pl-PL"/>
        </w:rPr>
        <w:t>5</w:t>
      </w:r>
      <w:r w:rsidR="00490E5D">
        <w:rPr>
          <w:rFonts w:ascii="Arial Narrow" w:hAnsi="Arial Narrow"/>
          <w:bCs/>
          <w:lang w:eastAsia="pl-PL"/>
        </w:rPr>
        <w:t>.</w:t>
      </w:r>
      <w:r w:rsidR="0058644F">
        <w:rPr>
          <w:rFonts w:ascii="Arial Narrow" w:hAnsi="Arial Narrow"/>
          <w:bCs/>
          <w:lang w:eastAsia="pl-PL"/>
        </w:rPr>
        <w:t>234</w:t>
      </w:r>
      <w:r w:rsidR="00490E5D" w:rsidRPr="001E5AE4">
        <w:rPr>
          <w:rFonts w:ascii="Arial Narrow" w:hAnsi="Arial Narrow"/>
          <w:bCs/>
          <w:lang w:eastAsia="pl-PL"/>
        </w:rPr>
        <w:t>,0</w:t>
      </w:r>
      <w:r w:rsidR="0058644F">
        <w:rPr>
          <w:rFonts w:ascii="Arial Narrow" w:hAnsi="Arial Narrow"/>
          <w:bCs/>
          <w:lang w:eastAsia="pl-PL"/>
        </w:rPr>
        <w:t>9</w:t>
      </w:r>
      <w:r w:rsidR="00490E5D" w:rsidRPr="001E5AE4">
        <w:rPr>
          <w:rFonts w:ascii="Arial Narrow" w:hAnsi="Arial Narrow"/>
          <w:bCs/>
          <w:lang w:eastAsia="pl-PL"/>
        </w:rPr>
        <w:t xml:space="preserve"> zł</w:t>
      </w:r>
      <w:r w:rsidR="00490E5D">
        <w:rPr>
          <w:rFonts w:ascii="Arial Narrow" w:hAnsi="Arial Narrow"/>
          <w:bCs/>
          <w:lang w:eastAsia="pl-PL"/>
        </w:rPr>
        <w:t xml:space="preserve"> netto przy stawce podatku VAT 23% </w:t>
      </w:r>
      <w:r w:rsidR="00490E5D">
        <w:rPr>
          <w:rFonts w:ascii="Arial Narrow" w:hAnsi="Arial Narrow"/>
          <w:bCs/>
          <w:lang w:eastAsia="pl-PL"/>
        </w:rPr>
        <w:br/>
      </w:r>
      <w:r>
        <w:rPr>
          <w:rFonts w:ascii="Arial Narrow" w:hAnsi="Arial Narrow"/>
          <w:bCs/>
          <w:lang w:eastAsia="pl-PL"/>
        </w:rPr>
        <w:t xml:space="preserve">        </w:t>
      </w:r>
      <w:r w:rsidR="00490E5D">
        <w:rPr>
          <w:rFonts w:ascii="Arial Narrow" w:hAnsi="Arial Narrow"/>
          <w:bCs/>
          <w:lang w:eastAsia="pl-PL"/>
        </w:rPr>
        <w:t xml:space="preserve">cena </w:t>
      </w:r>
      <w:r w:rsidR="00490E5D" w:rsidRPr="001E5AE4">
        <w:rPr>
          <w:rFonts w:ascii="Arial Narrow" w:hAnsi="Arial Narrow"/>
          <w:bCs/>
          <w:lang w:eastAsia="pl-PL"/>
        </w:rPr>
        <w:t xml:space="preserve"> brutto</w:t>
      </w:r>
      <w:r w:rsidR="00490E5D">
        <w:rPr>
          <w:rFonts w:ascii="Arial Narrow" w:hAnsi="Arial Narrow"/>
          <w:bCs/>
          <w:lang w:eastAsia="pl-PL"/>
        </w:rPr>
        <w:t xml:space="preserve"> wynosi </w:t>
      </w:r>
      <w:r w:rsidRPr="00BB2C83">
        <w:rPr>
          <w:rFonts w:ascii="Arial Narrow" w:hAnsi="Arial Narrow"/>
          <w:b/>
          <w:bCs/>
          <w:lang w:eastAsia="pl-PL"/>
        </w:rPr>
        <w:t>18.749</w:t>
      </w:r>
      <w:r w:rsidR="00490E5D" w:rsidRPr="00BB2C83">
        <w:rPr>
          <w:rFonts w:ascii="Arial Narrow" w:hAnsi="Arial Narrow"/>
          <w:b/>
          <w:bCs/>
          <w:lang w:eastAsia="pl-PL"/>
        </w:rPr>
        <w:t>,00 zł</w:t>
      </w:r>
      <w:r w:rsidR="00490E5D">
        <w:rPr>
          <w:rFonts w:ascii="Arial Narrow" w:hAnsi="Arial Narrow"/>
          <w:bCs/>
          <w:lang w:eastAsia="pl-PL"/>
        </w:rPr>
        <w:t>. słownie:</w:t>
      </w:r>
      <w:r>
        <w:rPr>
          <w:rFonts w:ascii="Arial Narrow" w:hAnsi="Arial Narrow"/>
          <w:bCs/>
          <w:lang w:eastAsia="pl-PL"/>
        </w:rPr>
        <w:t xml:space="preserve"> Osiemnaście tysięcy siedemset czterdzieści dziewięć</w:t>
      </w:r>
      <w:r w:rsidR="00490E5D">
        <w:rPr>
          <w:rFonts w:ascii="Arial Narrow" w:hAnsi="Arial Narrow"/>
          <w:bCs/>
          <w:lang w:eastAsia="pl-PL"/>
        </w:rPr>
        <w:t xml:space="preserve">  złotych</w:t>
      </w:r>
      <w:r w:rsidR="00490E5D" w:rsidRPr="001E5AE4">
        <w:rPr>
          <w:rFonts w:ascii="Arial Narrow" w:hAnsi="Arial Narrow"/>
          <w:bCs/>
          <w:lang w:eastAsia="pl-PL"/>
        </w:rPr>
        <w:t>.</w:t>
      </w:r>
    </w:p>
    <w:p w:rsidR="00490E5D" w:rsidRPr="009505DD" w:rsidRDefault="00490E5D" w:rsidP="00C67698">
      <w:pPr>
        <w:autoSpaceDE w:val="0"/>
        <w:spacing w:after="0" w:line="25" w:lineRule="atLeast"/>
        <w:jc w:val="both"/>
        <w:rPr>
          <w:rFonts w:ascii="Arial Narrow" w:hAnsi="Arial Narrow"/>
          <w:b/>
          <w:sz w:val="16"/>
          <w:szCs w:val="16"/>
          <w:lang w:eastAsia="pl-PL"/>
        </w:rPr>
      </w:pPr>
    </w:p>
    <w:p w:rsidR="00C67698" w:rsidRPr="00490E5D" w:rsidRDefault="00C67698" w:rsidP="00C67698">
      <w:pPr>
        <w:autoSpaceDE w:val="0"/>
        <w:spacing w:after="0" w:line="25" w:lineRule="atLeast"/>
        <w:jc w:val="both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2.2. Kocioł </w:t>
      </w:r>
      <w:proofErr w:type="spellStart"/>
      <w:r>
        <w:rPr>
          <w:rFonts w:ascii="Arial Narrow" w:hAnsi="Arial Narrow"/>
          <w:b/>
          <w:lang w:eastAsia="pl-PL"/>
        </w:rPr>
        <w:t>DeDietrich</w:t>
      </w:r>
      <w:proofErr w:type="spellEnd"/>
      <w:r>
        <w:rPr>
          <w:rFonts w:ascii="Arial Narrow" w:hAnsi="Arial Narrow"/>
          <w:b/>
          <w:lang w:eastAsia="pl-PL"/>
        </w:rPr>
        <w:t xml:space="preserve"> F 67110 </w:t>
      </w:r>
      <w:proofErr w:type="spellStart"/>
      <w:r>
        <w:rPr>
          <w:rFonts w:ascii="Arial Narrow" w:hAnsi="Arial Narrow"/>
          <w:b/>
          <w:lang w:eastAsia="pl-PL"/>
        </w:rPr>
        <w:t>Niederbronn</w:t>
      </w:r>
      <w:proofErr w:type="spellEnd"/>
      <w:r>
        <w:rPr>
          <w:rFonts w:ascii="Arial Narrow" w:hAnsi="Arial Narrow"/>
          <w:b/>
          <w:lang w:eastAsia="pl-PL"/>
        </w:rPr>
        <w:t xml:space="preserve">, </w:t>
      </w:r>
      <w:r>
        <w:rPr>
          <w:rFonts w:ascii="Arial Narrow" w:hAnsi="Arial Narrow"/>
          <w:lang w:eastAsia="pl-PL"/>
        </w:rPr>
        <w:t xml:space="preserve"> typ: </w:t>
      </w:r>
      <w:r w:rsidR="0058644F">
        <w:rPr>
          <w:rFonts w:ascii="Arial Narrow" w:hAnsi="Arial Narrow"/>
          <w:b/>
          <w:lang w:eastAsia="pl-PL"/>
        </w:rPr>
        <w:t xml:space="preserve">GT </w:t>
      </w:r>
      <w:r>
        <w:rPr>
          <w:rFonts w:ascii="Arial Narrow" w:hAnsi="Arial Narrow"/>
          <w:b/>
          <w:lang w:eastAsia="pl-PL"/>
        </w:rPr>
        <w:t>412</w:t>
      </w:r>
      <w:r w:rsidR="00490E5D">
        <w:rPr>
          <w:rFonts w:ascii="Arial Narrow" w:hAnsi="Arial Narrow"/>
          <w:lang w:eastAsia="pl-PL"/>
        </w:rPr>
        <w:t xml:space="preserve">, seria: </w:t>
      </w:r>
      <w:r w:rsidR="009505DD">
        <w:rPr>
          <w:rFonts w:ascii="Arial Narrow" w:hAnsi="Arial Narrow"/>
          <w:b/>
          <w:lang w:eastAsia="pl-PL"/>
        </w:rPr>
        <w:t xml:space="preserve">01216163/1 </w:t>
      </w:r>
      <w:r w:rsidR="009505DD" w:rsidRPr="001E5AE4">
        <w:rPr>
          <w:rFonts w:ascii="Arial Narrow" w:hAnsi="Arial Narrow"/>
          <w:lang w:eastAsia="pl-PL"/>
        </w:rPr>
        <w:t xml:space="preserve">rok produkcji: </w:t>
      </w:r>
      <w:r w:rsidR="009505DD" w:rsidRPr="00721213">
        <w:rPr>
          <w:rFonts w:ascii="Arial Narrow" w:hAnsi="Arial Narrow"/>
          <w:b/>
          <w:lang w:eastAsia="pl-PL"/>
        </w:rPr>
        <w:t>200</w:t>
      </w:r>
      <w:r w:rsidR="009505DD">
        <w:rPr>
          <w:rFonts w:ascii="Arial Narrow" w:hAnsi="Arial Narrow"/>
          <w:b/>
          <w:lang w:eastAsia="pl-PL"/>
        </w:rPr>
        <w:t>6</w:t>
      </w:r>
      <w:r w:rsidR="00490E5D">
        <w:rPr>
          <w:rFonts w:ascii="Arial Narrow" w:hAnsi="Arial Narrow"/>
          <w:b/>
          <w:lang w:eastAsia="pl-PL"/>
        </w:rPr>
        <w:t xml:space="preserve"> </w:t>
      </w:r>
      <w:r w:rsidR="0058644F">
        <w:rPr>
          <w:rFonts w:ascii="Arial Narrow" w:hAnsi="Arial Narrow"/>
          <w:b/>
          <w:lang w:eastAsia="pl-PL"/>
        </w:rPr>
        <w:br/>
        <w:t xml:space="preserve">        </w:t>
      </w:r>
      <w:r w:rsidR="00490E5D">
        <w:rPr>
          <w:rFonts w:ascii="Arial Narrow" w:hAnsi="Arial Narrow"/>
          <w:b/>
          <w:lang w:eastAsia="pl-PL"/>
        </w:rPr>
        <w:t xml:space="preserve">z palnikiem olejowym </w:t>
      </w:r>
      <w:r w:rsidR="00BB2C83">
        <w:rPr>
          <w:rFonts w:ascii="Arial Narrow" w:hAnsi="Arial Narrow"/>
          <w:b/>
          <w:lang w:eastAsia="pl-PL"/>
        </w:rPr>
        <w:t xml:space="preserve"> </w:t>
      </w:r>
      <w:r w:rsidR="0058644F">
        <w:rPr>
          <w:rFonts w:ascii="Arial Narrow" w:hAnsi="Arial Narrow"/>
          <w:b/>
          <w:lang w:eastAsia="pl-PL"/>
        </w:rPr>
        <w:t xml:space="preserve">nadmuchowym </w:t>
      </w:r>
      <w:proofErr w:type="spellStart"/>
      <w:r w:rsidR="0058644F">
        <w:rPr>
          <w:rFonts w:ascii="Arial Narrow" w:hAnsi="Arial Narrow"/>
          <w:b/>
          <w:lang w:eastAsia="pl-PL"/>
        </w:rPr>
        <w:t>DeDietrich</w:t>
      </w:r>
      <w:proofErr w:type="spellEnd"/>
      <w:r w:rsidR="0058644F">
        <w:rPr>
          <w:rFonts w:ascii="Arial Narrow" w:hAnsi="Arial Narrow"/>
          <w:b/>
          <w:lang w:eastAsia="pl-PL"/>
        </w:rPr>
        <w:t>,</w:t>
      </w:r>
      <w:r w:rsidR="009505DD">
        <w:rPr>
          <w:rFonts w:ascii="Arial Narrow" w:hAnsi="Arial Narrow"/>
          <w:b/>
          <w:lang w:eastAsia="pl-PL"/>
        </w:rPr>
        <w:t xml:space="preserve"> </w:t>
      </w:r>
      <w:r w:rsidR="0058644F">
        <w:rPr>
          <w:rFonts w:ascii="Arial Narrow" w:hAnsi="Arial Narrow"/>
          <w:b/>
          <w:lang w:eastAsia="pl-PL"/>
        </w:rPr>
        <w:t>(</w:t>
      </w:r>
      <w:r w:rsidR="00490E5D">
        <w:rPr>
          <w:rFonts w:ascii="Arial Narrow" w:hAnsi="Arial Narrow"/>
          <w:lang w:eastAsia="pl-PL"/>
        </w:rPr>
        <w:t>min 15,5 kg/h – moc max 185 kW</w:t>
      </w:r>
      <w:r w:rsidR="0058644F">
        <w:rPr>
          <w:rFonts w:ascii="Arial Narrow" w:hAnsi="Arial Narrow"/>
          <w:lang w:eastAsia="pl-PL"/>
        </w:rPr>
        <w:t>:</w:t>
      </w:r>
      <w:r w:rsidR="00490E5D">
        <w:rPr>
          <w:rFonts w:ascii="Arial Narrow" w:hAnsi="Arial Narrow"/>
          <w:lang w:eastAsia="pl-PL"/>
        </w:rPr>
        <w:t xml:space="preserve"> </w:t>
      </w:r>
      <w:r w:rsidR="009505DD">
        <w:rPr>
          <w:rFonts w:ascii="Arial Narrow" w:hAnsi="Arial Narrow"/>
          <w:lang w:eastAsia="pl-PL"/>
        </w:rPr>
        <w:t xml:space="preserve"> </w:t>
      </w:r>
      <w:r w:rsidR="00490E5D">
        <w:rPr>
          <w:rFonts w:ascii="Arial Narrow" w:hAnsi="Arial Narrow"/>
          <w:lang w:eastAsia="pl-PL"/>
        </w:rPr>
        <w:t xml:space="preserve">max  52,7 kg/h </w:t>
      </w:r>
      <w:r w:rsidR="0058644F">
        <w:rPr>
          <w:rFonts w:ascii="Arial Narrow" w:hAnsi="Arial Narrow"/>
          <w:lang w:eastAsia="pl-PL"/>
        </w:rPr>
        <w:br/>
        <w:t xml:space="preserve">        </w:t>
      </w:r>
      <w:r w:rsidR="00490E5D">
        <w:rPr>
          <w:rFonts w:ascii="Arial Narrow" w:hAnsi="Arial Narrow"/>
          <w:lang w:eastAsia="pl-PL"/>
        </w:rPr>
        <w:t xml:space="preserve">– moc 625 kW,  </w:t>
      </w:r>
      <w:r w:rsidR="00490E5D">
        <w:rPr>
          <w:rFonts w:ascii="Arial Narrow" w:hAnsi="Arial Narrow"/>
          <w:b/>
          <w:lang w:eastAsia="pl-PL"/>
        </w:rPr>
        <w:t>kons</w:t>
      </w:r>
      <w:r w:rsidR="009505DD">
        <w:rPr>
          <w:rFonts w:ascii="Arial Narrow" w:hAnsi="Arial Narrow"/>
          <w:b/>
          <w:lang w:eastAsia="pl-PL"/>
        </w:rPr>
        <w:t>ola</w:t>
      </w:r>
      <w:r w:rsidR="00BB2C83">
        <w:rPr>
          <w:rFonts w:ascii="Arial Narrow" w:hAnsi="Arial Narrow"/>
          <w:b/>
          <w:lang w:eastAsia="pl-PL"/>
        </w:rPr>
        <w:t xml:space="preserve">  </w:t>
      </w:r>
      <w:r w:rsidR="00490E5D">
        <w:rPr>
          <w:rFonts w:ascii="Arial Narrow" w:hAnsi="Arial Narrow"/>
          <w:b/>
          <w:lang w:eastAsia="pl-PL"/>
        </w:rPr>
        <w:t>DIEMATIC DELTA,</w:t>
      </w:r>
    </w:p>
    <w:p w:rsidR="00721213" w:rsidRPr="00BB2C83" w:rsidRDefault="00BB2C83" w:rsidP="00BB2C83">
      <w:pPr>
        <w:autoSpaceDE w:val="0"/>
        <w:spacing w:after="0" w:line="25" w:lineRule="atLeast"/>
        <w:jc w:val="both"/>
        <w:rPr>
          <w:rFonts w:ascii="Arial Narrow" w:hAnsi="Arial Narrow"/>
          <w:b/>
          <w:bCs/>
          <w:lang w:eastAsia="pl-PL"/>
        </w:rPr>
      </w:pPr>
      <w:r>
        <w:rPr>
          <w:rFonts w:ascii="Arial Narrow" w:hAnsi="Arial Narrow"/>
          <w:b/>
          <w:bCs/>
          <w:lang w:eastAsia="pl-PL"/>
        </w:rPr>
        <w:t xml:space="preserve">      </w:t>
      </w:r>
      <w:r w:rsidR="009505DD">
        <w:rPr>
          <w:rFonts w:ascii="Arial Narrow" w:hAnsi="Arial Narrow"/>
          <w:b/>
          <w:bCs/>
          <w:lang w:eastAsia="pl-PL"/>
        </w:rPr>
        <w:t xml:space="preserve"> </w:t>
      </w:r>
      <w:r>
        <w:rPr>
          <w:rFonts w:ascii="Arial Narrow" w:hAnsi="Arial Narrow"/>
          <w:b/>
          <w:bCs/>
          <w:lang w:eastAsia="pl-PL"/>
        </w:rPr>
        <w:t xml:space="preserve"> </w:t>
      </w:r>
      <w:r w:rsidR="00490E5D" w:rsidRPr="001E5AE4">
        <w:rPr>
          <w:rFonts w:ascii="Arial Narrow" w:hAnsi="Arial Narrow"/>
          <w:b/>
          <w:bCs/>
          <w:lang w:eastAsia="pl-PL"/>
        </w:rPr>
        <w:t>Cena wywoławcza:</w:t>
      </w:r>
      <w:r w:rsidR="00490E5D">
        <w:rPr>
          <w:rFonts w:ascii="Arial Narrow" w:hAnsi="Arial Narrow"/>
          <w:bCs/>
          <w:lang w:eastAsia="pl-PL"/>
        </w:rPr>
        <w:t xml:space="preserve">   </w:t>
      </w:r>
      <w:r w:rsidR="00490E5D" w:rsidRPr="001E5AE4">
        <w:rPr>
          <w:rFonts w:ascii="Arial Narrow" w:hAnsi="Arial Narrow"/>
          <w:bCs/>
          <w:lang w:eastAsia="pl-PL"/>
        </w:rPr>
        <w:t xml:space="preserve">Cenę wywoławczą </w:t>
      </w:r>
      <w:r w:rsidR="00490E5D">
        <w:rPr>
          <w:rFonts w:ascii="Arial Narrow" w:hAnsi="Arial Narrow"/>
          <w:bCs/>
          <w:lang w:eastAsia="pl-PL"/>
        </w:rPr>
        <w:t xml:space="preserve">na podstawie wyceny wartości wykonanej przez rzeczoznawcę </w:t>
      </w:r>
      <w:r>
        <w:rPr>
          <w:rFonts w:ascii="Arial Narrow" w:hAnsi="Arial Narrow"/>
          <w:bCs/>
          <w:lang w:eastAsia="pl-PL"/>
        </w:rPr>
        <w:br/>
        <w:t xml:space="preserve">       </w:t>
      </w:r>
      <w:r w:rsidR="009505DD">
        <w:rPr>
          <w:rFonts w:ascii="Arial Narrow" w:hAnsi="Arial Narrow"/>
          <w:bCs/>
          <w:lang w:eastAsia="pl-PL"/>
        </w:rPr>
        <w:t xml:space="preserve">  </w:t>
      </w:r>
      <w:r w:rsidR="00490E5D">
        <w:rPr>
          <w:rFonts w:ascii="Arial Narrow" w:hAnsi="Arial Narrow"/>
          <w:bCs/>
          <w:lang w:eastAsia="pl-PL"/>
        </w:rPr>
        <w:t>z dnia 05.12.2017 r</w:t>
      </w:r>
      <w:r>
        <w:rPr>
          <w:rFonts w:ascii="Arial Narrow" w:hAnsi="Arial Narrow"/>
          <w:bCs/>
          <w:lang w:eastAsia="pl-PL"/>
        </w:rPr>
        <w:t>oku</w:t>
      </w:r>
      <w:r w:rsidR="00490E5D">
        <w:rPr>
          <w:rFonts w:ascii="Arial Narrow" w:hAnsi="Arial Narrow"/>
          <w:bCs/>
          <w:lang w:eastAsia="pl-PL"/>
        </w:rPr>
        <w:t xml:space="preserve"> </w:t>
      </w:r>
      <w:r w:rsidR="00490E5D" w:rsidRPr="001E5AE4">
        <w:rPr>
          <w:rFonts w:ascii="Arial Narrow" w:hAnsi="Arial Narrow"/>
          <w:bCs/>
          <w:lang w:eastAsia="pl-PL"/>
        </w:rPr>
        <w:t xml:space="preserve">ustalono na kwotę </w:t>
      </w:r>
      <w:r w:rsidR="0058644F">
        <w:rPr>
          <w:rFonts w:ascii="Arial Narrow" w:hAnsi="Arial Narrow"/>
          <w:bCs/>
          <w:lang w:eastAsia="pl-PL"/>
        </w:rPr>
        <w:t>19.939</w:t>
      </w:r>
      <w:r w:rsidR="00490E5D" w:rsidRPr="001E5AE4">
        <w:rPr>
          <w:rFonts w:ascii="Arial Narrow" w:hAnsi="Arial Narrow"/>
          <w:bCs/>
          <w:lang w:eastAsia="pl-PL"/>
        </w:rPr>
        <w:t>,0</w:t>
      </w:r>
      <w:r w:rsidR="0058644F">
        <w:rPr>
          <w:rFonts w:ascii="Arial Narrow" w:hAnsi="Arial Narrow"/>
          <w:bCs/>
          <w:lang w:eastAsia="pl-PL"/>
        </w:rPr>
        <w:t>3</w:t>
      </w:r>
      <w:r w:rsidR="00490E5D" w:rsidRPr="001E5AE4">
        <w:rPr>
          <w:rFonts w:ascii="Arial Narrow" w:hAnsi="Arial Narrow"/>
          <w:bCs/>
          <w:lang w:eastAsia="pl-PL"/>
        </w:rPr>
        <w:t xml:space="preserve"> zł</w:t>
      </w:r>
      <w:r w:rsidR="00490E5D">
        <w:rPr>
          <w:rFonts w:ascii="Arial Narrow" w:hAnsi="Arial Narrow"/>
          <w:bCs/>
          <w:lang w:eastAsia="pl-PL"/>
        </w:rPr>
        <w:t xml:space="preserve"> netto przy stawce podatku VAT 23% </w:t>
      </w:r>
      <w:r w:rsidR="00490E5D">
        <w:rPr>
          <w:rFonts w:ascii="Arial Narrow" w:hAnsi="Arial Narrow"/>
          <w:bCs/>
          <w:lang w:eastAsia="pl-PL"/>
        </w:rPr>
        <w:br/>
      </w:r>
      <w:r>
        <w:rPr>
          <w:rFonts w:ascii="Arial Narrow" w:hAnsi="Arial Narrow"/>
          <w:bCs/>
          <w:lang w:eastAsia="pl-PL"/>
        </w:rPr>
        <w:t xml:space="preserve">      </w:t>
      </w:r>
      <w:r w:rsidR="009505DD">
        <w:rPr>
          <w:rFonts w:ascii="Arial Narrow" w:hAnsi="Arial Narrow"/>
          <w:bCs/>
          <w:lang w:eastAsia="pl-PL"/>
        </w:rPr>
        <w:t xml:space="preserve">  </w:t>
      </w:r>
      <w:r w:rsidR="00490E5D">
        <w:rPr>
          <w:rFonts w:ascii="Arial Narrow" w:hAnsi="Arial Narrow"/>
          <w:bCs/>
          <w:lang w:eastAsia="pl-PL"/>
        </w:rPr>
        <w:t xml:space="preserve">cena </w:t>
      </w:r>
      <w:r w:rsidR="00490E5D" w:rsidRPr="001E5AE4">
        <w:rPr>
          <w:rFonts w:ascii="Arial Narrow" w:hAnsi="Arial Narrow"/>
          <w:bCs/>
          <w:lang w:eastAsia="pl-PL"/>
        </w:rPr>
        <w:t xml:space="preserve"> brutto</w:t>
      </w:r>
      <w:r w:rsidR="00490E5D">
        <w:rPr>
          <w:rFonts w:ascii="Arial Narrow" w:hAnsi="Arial Narrow"/>
          <w:bCs/>
          <w:lang w:eastAsia="pl-PL"/>
        </w:rPr>
        <w:t xml:space="preserve"> wynosi</w:t>
      </w:r>
      <w:r>
        <w:rPr>
          <w:rFonts w:ascii="Arial Narrow" w:hAnsi="Arial Narrow"/>
          <w:bCs/>
          <w:lang w:eastAsia="pl-PL"/>
        </w:rPr>
        <w:t xml:space="preserve"> </w:t>
      </w:r>
      <w:r w:rsidRPr="00BB2C83">
        <w:rPr>
          <w:rFonts w:ascii="Arial Narrow" w:hAnsi="Arial Narrow"/>
          <w:b/>
          <w:bCs/>
          <w:lang w:eastAsia="pl-PL"/>
        </w:rPr>
        <w:t>24.525</w:t>
      </w:r>
      <w:r w:rsidR="00490E5D" w:rsidRPr="00BB2C83">
        <w:rPr>
          <w:rFonts w:ascii="Arial Narrow" w:hAnsi="Arial Narrow"/>
          <w:b/>
          <w:bCs/>
          <w:lang w:eastAsia="pl-PL"/>
        </w:rPr>
        <w:t xml:space="preserve"> ,00 zł.</w:t>
      </w:r>
      <w:r w:rsidR="00490E5D">
        <w:rPr>
          <w:rFonts w:ascii="Arial Narrow" w:hAnsi="Arial Narrow"/>
          <w:bCs/>
          <w:lang w:eastAsia="pl-PL"/>
        </w:rPr>
        <w:t xml:space="preserve"> słownie:</w:t>
      </w:r>
      <w:r>
        <w:rPr>
          <w:rFonts w:ascii="Arial Narrow" w:hAnsi="Arial Narrow"/>
          <w:bCs/>
          <w:lang w:eastAsia="pl-PL"/>
        </w:rPr>
        <w:t xml:space="preserve"> Dwadzieścia cztery tysiące pięćset dwadzieścia pięć</w:t>
      </w:r>
      <w:r w:rsidR="00490E5D">
        <w:rPr>
          <w:rFonts w:ascii="Arial Narrow" w:hAnsi="Arial Narrow"/>
          <w:bCs/>
          <w:lang w:eastAsia="pl-PL"/>
        </w:rPr>
        <w:t xml:space="preserve">  złotych</w:t>
      </w:r>
      <w:r w:rsidR="00490E5D" w:rsidRPr="001E5AE4">
        <w:rPr>
          <w:rFonts w:ascii="Arial Narrow" w:hAnsi="Arial Narrow"/>
          <w:bCs/>
          <w:lang w:eastAsia="pl-PL"/>
        </w:rPr>
        <w:t>.</w:t>
      </w:r>
    </w:p>
    <w:p w:rsidR="00490E5D" w:rsidRPr="009505DD" w:rsidRDefault="00490E5D" w:rsidP="00721213">
      <w:pPr>
        <w:pStyle w:val="Akapitzlist1"/>
        <w:autoSpaceDE w:val="0"/>
        <w:spacing w:after="0" w:line="25" w:lineRule="atLeast"/>
        <w:ind w:left="360" w:firstLine="348"/>
        <w:rPr>
          <w:rFonts w:ascii="Arial Narrow" w:hAnsi="Arial Narrow"/>
          <w:b/>
          <w:sz w:val="16"/>
          <w:szCs w:val="16"/>
          <w:lang w:eastAsia="pl-PL"/>
        </w:rPr>
      </w:pPr>
    </w:p>
    <w:p w:rsidR="00490E5D" w:rsidRPr="00490E5D" w:rsidRDefault="00490E5D" w:rsidP="00490E5D">
      <w:pPr>
        <w:autoSpaceDE w:val="0"/>
        <w:spacing w:after="0" w:line="25" w:lineRule="atLeast"/>
        <w:jc w:val="both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2.3. Kocioł </w:t>
      </w:r>
      <w:proofErr w:type="spellStart"/>
      <w:r>
        <w:rPr>
          <w:rFonts w:ascii="Arial Narrow" w:hAnsi="Arial Narrow"/>
          <w:b/>
          <w:lang w:eastAsia="pl-PL"/>
        </w:rPr>
        <w:t>DeDietrich</w:t>
      </w:r>
      <w:proofErr w:type="spellEnd"/>
      <w:r>
        <w:rPr>
          <w:rFonts w:ascii="Arial Narrow" w:hAnsi="Arial Narrow"/>
          <w:b/>
          <w:lang w:eastAsia="pl-PL"/>
        </w:rPr>
        <w:t xml:space="preserve"> F 67110 </w:t>
      </w:r>
      <w:proofErr w:type="spellStart"/>
      <w:r>
        <w:rPr>
          <w:rFonts w:ascii="Arial Narrow" w:hAnsi="Arial Narrow"/>
          <w:b/>
          <w:lang w:eastAsia="pl-PL"/>
        </w:rPr>
        <w:t>Niederbronn</w:t>
      </w:r>
      <w:proofErr w:type="spellEnd"/>
      <w:r>
        <w:rPr>
          <w:rFonts w:ascii="Arial Narrow" w:hAnsi="Arial Narrow"/>
          <w:b/>
          <w:lang w:eastAsia="pl-PL"/>
        </w:rPr>
        <w:t xml:space="preserve">, </w:t>
      </w:r>
      <w:r>
        <w:rPr>
          <w:rFonts w:ascii="Arial Narrow" w:hAnsi="Arial Narrow"/>
          <w:lang w:eastAsia="pl-PL"/>
        </w:rPr>
        <w:t xml:space="preserve"> typ: </w:t>
      </w:r>
      <w:r>
        <w:rPr>
          <w:rFonts w:ascii="Arial Narrow" w:hAnsi="Arial Narrow"/>
          <w:b/>
          <w:lang w:eastAsia="pl-PL"/>
        </w:rPr>
        <w:t xml:space="preserve"> GT 412</w:t>
      </w:r>
      <w:r>
        <w:rPr>
          <w:rFonts w:ascii="Arial Narrow" w:hAnsi="Arial Narrow"/>
          <w:lang w:eastAsia="pl-PL"/>
        </w:rPr>
        <w:t xml:space="preserve">, seria: </w:t>
      </w:r>
      <w:r w:rsidR="009505DD">
        <w:rPr>
          <w:rFonts w:ascii="Arial Narrow" w:hAnsi="Arial Narrow"/>
          <w:b/>
          <w:lang w:eastAsia="pl-PL"/>
        </w:rPr>
        <w:t>01216163/2</w:t>
      </w:r>
      <w:r>
        <w:rPr>
          <w:rFonts w:ascii="Arial Narrow" w:hAnsi="Arial Narrow"/>
          <w:b/>
          <w:lang w:eastAsia="pl-PL"/>
        </w:rPr>
        <w:t xml:space="preserve"> </w:t>
      </w:r>
      <w:r w:rsidR="0058644F">
        <w:rPr>
          <w:rFonts w:ascii="Arial Narrow" w:hAnsi="Arial Narrow"/>
          <w:lang w:eastAsia="pl-PL"/>
        </w:rPr>
        <w:t>rok produkcji:</w:t>
      </w:r>
      <w:r w:rsidR="009505DD">
        <w:rPr>
          <w:rFonts w:ascii="Arial Narrow" w:hAnsi="Arial Narrow"/>
          <w:lang w:eastAsia="pl-PL"/>
        </w:rPr>
        <w:t xml:space="preserve"> </w:t>
      </w:r>
      <w:r w:rsidR="009505DD" w:rsidRPr="00721213">
        <w:rPr>
          <w:rFonts w:ascii="Arial Narrow" w:hAnsi="Arial Narrow"/>
          <w:b/>
          <w:lang w:eastAsia="pl-PL"/>
        </w:rPr>
        <w:t>200</w:t>
      </w:r>
      <w:r w:rsidR="009505DD">
        <w:rPr>
          <w:rFonts w:ascii="Arial Narrow" w:hAnsi="Arial Narrow"/>
          <w:b/>
          <w:lang w:eastAsia="pl-PL"/>
        </w:rPr>
        <w:t xml:space="preserve">6 </w:t>
      </w:r>
      <w:r w:rsidR="0058644F">
        <w:rPr>
          <w:rFonts w:ascii="Arial Narrow" w:hAnsi="Arial Narrow"/>
          <w:b/>
          <w:lang w:eastAsia="pl-PL"/>
        </w:rPr>
        <w:br/>
        <w:t xml:space="preserve">        </w:t>
      </w:r>
      <w:r>
        <w:rPr>
          <w:rFonts w:ascii="Arial Narrow" w:hAnsi="Arial Narrow"/>
          <w:b/>
          <w:lang w:eastAsia="pl-PL"/>
        </w:rPr>
        <w:t xml:space="preserve">z palnikiem olejowym </w:t>
      </w:r>
      <w:r w:rsidR="00BB2C83">
        <w:rPr>
          <w:rFonts w:ascii="Arial Narrow" w:hAnsi="Arial Narrow"/>
          <w:b/>
          <w:lang w:eastAsia="pl-PL"/>
        </w:rPr>
        <w:t xml:space="preserve"> </w:t>
      </w:r>
      <w:r>
        <w:rPr>
          <w:rFonts w:ascii="Arial Narrow" w:hAnsi="Arial Narrow"/>
          <w:b/>
          <w:lang w:eastAsia="pl-PL"/>
        </w:rPr>
        <w:t xml:space="preserve">nadmuchowym </w:t>
      </w:r>
      <w:proofErr w:type="spellStart"/>
      <w:r>
        <w:rPr>
          <w:rFonts w:ascii="Arial Narrow" w:hAnsi="Arial Narrow"/>
          <w:b/>
          <w:lang w:eastAsia="pl-PL"/>
        </w:rPr>
        <w:t>DeDietrich</w:t>
      </w:r>
      <w:proofErr w:type="spellEnd"/>
      <w:r>
        <w:rPr>
          <w:rFonts w:ascii="Arial Narrow" w:hAnsi="Arial Narrow"/>
          <w:b/>
          <w:lang w:eastAsia="pl-PL"/>
        </w:rPr>
        <w:t xml:space="preserve">, </w:t>
      </w:r>
      <w:r>
        <w:rPr>
          <w:rFonts w:ascii="Arial Narrow" w:hAnsi="Arial Narrow"/>
          <w:lang w:eastAsia="pl-PL"/>
        </w:rPr>
        <w:t xml:space="preserve"> </w:t>
      </w:r>
      <w:r w:rsidR="0058644F">
        <w:rPr>
          <w:rFonts w:ascii="Arial Narrow" w:hAnsi="Arial Narrow"/>
          <w:lang w:eastAsia="pl-PL"/>
        </w:rPr>
        <w:t>(</w:t>
      </w:r>
      <w:r>
        <w:rPr>
          <w:rFonts w:ascii="Arial Narrow" w:hAnsi="Arial Narrow"/>
          <w:lang w:eastAsia="pl-PL"/>
        </w:rPr>
        <w:t>min 15,5 kg/h – moc max 185 kW</w:t>
      </w:r>
      <w:r w:rsidR="0058644F">
        <w:rPr>
          <w:rFonts w:ascii="Arial Narrow" w:hAnsi="Arial Narrow"/>
          <w:lang w:eastAsia="pl-PL"/>
        </w:rPr>
        <w:t>:</w:t>
      </w:r>
      <w:r>
        <w:rPr>
          <w:rFonts w:ascii="Arial Narrow" w:hAnsi="Arial Narrow"/>
          <w:lang w:eastAsia="pl-PL"/>
        </w:rPr>
        <w:t xml:space="preserve"> max  52,7 kg/h </w:t>
      </w:r>
      <w:r w:rsidR="0058644F">
        <w:rPr>
          <w:rFonts w:ascii="Arial Narrow" w:hAnsi="Arial Narrow"/>
          <w:lang w:eastAsia="pl-PL"/>
        </w:rPr>
        <w:br/>
        <w:t xml:space="preserve">        </w:t>
      </w:r>
      <w:r>
        <w:rPr>
          <w:rFonts w:ascii="Arial Narrow" w:hAnsi="Arial Narrow"/>
          <w:lang w:eastAsia="pl-PL"/>
        </w:rPr>
        <w:t xml:space="preserve">– moc 625 kW,  </w:t>
      </w:r>
      <w:r>
        <w:rPr>
          <w:rFonts w:ascii="Arial Narrow" w:hAnsi="Arial Narrow"/>
          <w:b/>
          <w:lang w:eastAsia="pl-PL"/>
        </w:rPr>
        <w:t>konsola DIEMATIC DELTA,</w:t>
      </w:r>
    </w:p>
    <w:p w:rsidR="00490E5D" w:rsidRDefault="009505DD" w:rsidP="00C67698">
      <w:pPr>
        <w:autoSpaceDE w:val="0"/>
        <w:spacing w:after="0" w:line="25" w:lineRule="atLeast"/>
        <w:jc w:val="both"/>
        <w:rPr>
          <w:rFonts w:ascii="Arial Narrow" w:hAnsi="Arial Narrow"/>
          <w:b/>
          <w:bCs/>
          <w:lang w:eastAsia="pl-PL"/>
        </w:rPr>
      </w:pPr>
      <w:r>
        <w:rPr>
          <w:rFonts w:ascii="Arial Narrow" w:hAnsi="Arial Narrow"/>
          <w:b/>
          <w:bCs/>
          <w:lang w:eastAsia="pl-PL"/>
        </w:rPr>
        <w:t xml:space="preserve"> </w:t>
      </w:r>
      <w:r w:rsidR="00BB2C83">
        <w:rPr>
          <w:rFonts w:ascii="Arial Narrow" w:hAnsi="Arial Narrow"/>
          <w:b/>
          <w:bCs/>
          <w:lang w:eastAsia="pl-PL"/>
        </w:rPr>
        <w:t xml:space="preserve">       </w:t>
      </w:r>
      <w:r w:rsidR="00BB2C83" w:rsidRPr="001E5AE4">
        <w:rPr>
          <w:rFonts w:ascii="Arial Narrow" w:hAnsi="Arial Narrow"/>
          <w:b/>
          <w:bCs/>
          <w:lang w:eastAsia="pl-PL"/>
        </w:rPr>
        <w:t>Cena wywoławcza:</w:t>
      </w:r>
      <w:r w:rsidR="00BB2C83">
        <w:rPr>
          <w:rFonts w:ascii="Arial Narrow" w:hAnsi="Arial Narrow"/>
          <w:bCs/>
          <w:lang w:eastAsia="pl-PL"/>
        </w:rPr>
        <w:t xml:space="preserve">   </w:t>
      </w:r>
      <w:r w:rsidR="00BB2C83" w:rsidRPr="001E5AE4">
        <w:rPr>
          <w:rFonts w:ascii="Arial Narrow" w:hAnsi="Arial Narrow"/>
          <w:bCs/>
          <w:lang w:eastAsia="pl-PL"/>
        </w:rPr>
        <w:t xml:space="preserve">Cenę wywoławczą </w:t>
      </w:r>
      <w:r w:rsidR="00BB2C83">
        <w:rPr>
          <w:rFonts w:ascii="Arial Narrow" w:hAnsi="Arial Narrow"/>
          <w:bCs/>
          <w:lang w:eastAsia="pl-PL"/>
        </w:rPr>
        <w:t xml:space="preserve">na podstawie wyceny wartości wykonanej przez rzeczoznawcę </w:t>
      </w:r>
      <w:r w:rsidR="00BB2C83">
        <w:rPr>
          <w:rFonts w:ascii="Arial Narrow" w:hAnsi="Arial Narrow"/>
          <w:bCs/>
          <w:lang w:eastAsia="pl-PL"/>
        </w:rPr>
        <w:br/>
        <w:t xml:space="preserve"> </w:t>
      </w:r>
      <w:r>
        <w:rPr>
          <w:rFonts w:ascii="Arial Narrow" w:hAnsi="Arial Narrow"/>
          <w:bCs/>
          <w:lang w:eastAsia="pl-PL"/>
        </w:rPr>
        <w:t xml:space="preserve"> </w:t>
      </w:r>
      <w:r w:rsidR="00BB2C83">
        <w:rPr>
          <w:rFonts w:ascii="Arial Narrow" w:hAnsi="Arial Narrow"/>
          <w:bCs/>
          <w:lang w:eastAsia="pl-PL"/>
        </w:rPr>
        <w:t xml:space="preserve">       z dnia 05.12.2017 roku </w:t>
      </w:r>
      <w:r w:rsidR="00BB2C83" w:rsidRPr="001E5AE4">
        <w:rPr>
          <w:rFonts w:ascii="Arial Narrow" w:hAnsi="Arial Narrow"/>
          <w:bCs/>
          <w:lang w:eastAsia="pl-PL"/>
        </w:rPr>
        <w:t xml:space="preserve">ustalono na kwotę </w:t>
      </w:r>
      <w:r w:rsidR="0058644F">
        <w:rPr>
          <w:rFonts w:ascii="Arial Narrow" w:hAnsi="Arial Narrow"/>
          <w:bCs/>
          <w:lang w:eastAsia="pl-PL"/>
        </w:rPr>
        <w:t>19.939</w:t>
      </w:r>
      <w:r w:rsidR="0058644F" w:rsidRPr="001E5AE4">
        <w:rPr>
          <w:rFonts w:ascii="Arial Narrow" w:hAnsi="Arial Narrow"/>
          <w:bCs/>
          <w:lang w:eastAsia="pl-PL"/>
        </w:rPr>
        <w:t>,0</w:t>
      </w:r>
      <w:r w:rsidR="0058644F">
        <w:rPr>
          <w:rFonts w:ascii="Arial Narrow" w:hAnsi="Arial Narrow"/>
          <w:bCs/>
          <w:lang w:eastAsia="pl-PL"/>
        </w:rPr>
        <w:t>3</w:t>
      </w:r>
      <w:r w:rsidR="00BB2C83" w:rsidRPr="001E5AE4">
        <w:rPr>
          <w:rFonts w:ascii="Arial Narrow" w:hAnsi="Arial Narrow"/>
          <w:bCs/>
          <w:lang w:eastAsia="pl-PL"/>
        </w:rPr>
        <w:t xml:space="preserve"> zł</w:t>
      </w:r>
      <w:r w:rsidR="00BB2C83">
        <w:rPr>
          <w:rFonts w:ascii="Arial Narrow" w:hAnsi="Arial Narrow"/>
          <w:bCs/>
          <w:lang w:eastAsia="pl-PL"/>
        </w:rPr>
        <w:t xml:space="preserve"> netto przy stawce podatku VAT 23% </w:t>
      </w:r>
      <w:r w:rsidR="00BB2C83">
        <w:rPr>
          <w:rFonts w:ascii="Arial Narrow" w:hAnsi="Arial Narrow"/>
          <w:bCs/>
          <w:lang w:eastAsia="pl-PL"/>
        </w:rPr>
        <w:br/>
        <w:t xml:space="preserve">  </w:t>
      </w:r>
      <w:r>
        <w:rPr>
          <w:rFonts w:ascii="Arial Narrow" w:hAnsi="Arial Narrow"/>
          <w:bCs/>
          <w:lang w:eastAsia="pl-PL"/>
        </w:rPr>
        <w:t xml:space="preserve"> </w:t>
      </w:r>
      <w:r w:rsidR="00BB2C83">
        <w:rPr>
          <w:rFonts w:ascii="Arial Narrow" w:hAnsi="Arial Narrow"/>
          <w:bCs/>
          <w:lang w:eastAsia="pl-PL"/>
        </w:rPr>
        <w:t xml:space="preserve">     cena </w:t>
      </w:r>
      <w:r w:rsidR="00BB2C83" w:rsidRPr="001E5AE4">
        <w:rPr>
          <w:rFonts w:ascii="Arial Narrow" w:hAnsi="Arial Narrow"/>
          <w:bCs/>
          <w:lang w:eastAsia="pl-PL"/>
        </w:rPr>
        <w:t xml:space="preserve"> brutto</w:t>
      </w:r>
      <w:r w:rsidR="00BB2C83">
        <w:rPr>
          <w:rFonts w:ascii="Arial Narrow" w:hAnsi="Arial Narrow"/>
          <w:bCs/>
          <w:lang w:eastAsia="pl-PL"/>
        </w:rPr>
        <w:t xml:space="preserve"> wynosi </w:t>
      </w:r>
      <w:r w:rsidR="00BB2C83" w:rsidRPr="00BB2C83">
        <w:rPr>
          <w:rFonts w:ascii="Arial Narrow" w:hAnsi="Arial Narrow"/>
          <w:b/>
          <w:bCs/>
          <w:lang w:eastAsia="pl-PL"/>
        </w:rPr>
        <w:t>24.525 ,00 zł</w:t>
      </w:r>
      <w:r w:rsidR="00BB2C83">
        <w:rPr>
          <w:rFonts w:ascii="Arial Narrow" w:hAnsi="Arial Narrow"/>
          <w:bCs/>
          <w:lang w:eastAsia="pl-PL"/>
        </w:rPr>
        <w:t>. słownie: Dwadzieścia cztery tysiące pięćset dwadzieścia pięć  złotych</w:t>
      </w:r>
      <w:r w:rsidR="00BB2C83" w:rsidRPr="001E5AE4">
        <w:rPr>
          <w:rFonts w:ascii="Arial Narrow" w:hAnsi="Arial Narrow"/>
          <w:bCs/>
          <w:lang w:eastAsia="pl-PL"/>
        </w:rPr>
        <w:t>.</w:t>
      </w:r>
    </w:p>
    <w:p w:rsidR="00490E5D" w:rsidRPr="0058644F" w:rsidRDefault="00490E5D" w:rsidP="00C67698">
      <w:pPr>
        <w:autoSpaceDE w:val="0"/>
        <w:spacing w:after="0" w:line="25" w:lineRule="atLeast"/>
        <w:jc w:val="both"/>
        <w:rPr>
          <w:rFonts w:ascii="Arial Narrow" w:hAnsi="Arial Narrow"/>
          <w:b/>
          <w:bCs/>
          <w:sz w:val="16"/>
          <w:szCs w:val="16"/>
          <w:lang w:eastAsia="pl-PL"/>
        </w:rPr>
      </w:pPr>
    </w:p>
    <w:p w:rsidR="00E36A19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b/>
          <w:bCs/>
          <w:lang w:eastAsia="pl-PL"/>
        </w:rPr>
      </w:pPr>
      <w:r w:rsidRPr="001E5AE4">
        <w:rPr>
          <w:rFonts w:ascii="Arial Narrow" w:hAnsi="Arial Narrow"/>
          <w:b/>
          <w:lang w:eastAsia="pl-PL"/>
        </w:rPr>
        <w:t> </w:t>
      </w:r>
      <w:r w:rsidRPr="001E5AE4">
        <w:rPr>
          <w:rFonts w:ascii="Arial Narrow" w:hAnsi="Arial Narrow"/>
          <w:b/>
          <w:bCs/>
          <w:lang w:eastAsia="pl-PL"/>
        </w:rPr>
        <w:t>3. Warunki przystą</w:t>
      </w:r>
      <w:r w:rsidR="001510B2" w:rsidRPr="001E5AE4">
        <w:rPr>
          <w:rFonts w:ascii="Arial Narrow" w:hAnsi="Arial Narrow"/>
          <w:b/>
          <w:bCs/>
          <w:lang w:eastAsia="pl-PL"/>
        </w:rPr>
        <w:t>pienia do przetargu:</w:t>
      </w:r>
    </w:p>
    <w:p w:rsidR="00AE4E5D" w:rsidRDefault="00AE4E5D" w:rsidP="00AE4E5D">
      <w:pPr>
        <w:pStyle w:val="Akapitzlist"/>
        <w:numPr>
          <w:ilvl w:val="0"/>
          <w:numId w:val="12"/>
        </w:numPr>
        <w:autoSpaceDE w:val="0"/>
        <w:spacing w:after="0" w:line="25" w:lineRule="atLeast"/>
        <w:jc w:val="both"/>
        <w:rPr>
          <w:rFonts w:ascii="Arial Narrow" w:hAnsi="Arial Narrow"/>
          <w:bCs/>
          <w:lang w:eastAsia="pl-PL"/>
        </w:rPr>
      </w:pPr>
      <w:r w:rsidRPr="00AE4E5D">
        <w:rPr>
          <w:rFonts w:ascii="Arial Narrow" w:hAnsi="Arial Narrow"/>
          <w:bCs/>
          <w:lang w:eastAsia="pl-PL"/>
        </w:rPr>
        <w:t>warunkiem przystąpienia do przetargu jest złożenie pisemnej oferty</w:t>
      </w:r>
      <w:r>
        <w:rPr>
          <w:rFonts w:ascii="Arial Narrow" w:hAnsi="Arial Narrow"/>
          <w:bCs/>
          <w:lang w:eastAsia="pl-PL"/>
        </w:rPr>
        <w:t xml:space="preserve"> zgodnej </w:t>
      </w:r>
      <w:r w:rsidR="007D231D">
        <w:rPr>
          <w:rFonts w:ascii="Arial Narrow" w:hAnsi="Arial Narrow"/>
          <w:bCs/>
          <w:lang w:eastAsia="pl-PL"/>
        </w:rPr>
        <w:t>z pkt. 6 niniejszego ogłoszenia,</w:t>
      </w:r>
    </w:p>
    <w:p w:rsidR="00C67698" w:rsidRPr="00AE4E5D" w:rsidRDefault="00C67698" w:rsidP="00AE4E5D">
      <w:pPr>
        <w:pStyle w:val="Akapitzlist"/>
        <w:numPr>
          <w:ilvl w:val="0"/>
          <w:numId w:val="12"/>
        </w:numPr>
        <w:autoSpaceDE w:val="0"/>
        <w:spacing w:after="0" w:line="25" w:lineRule="atLeast"/>
        <w:jc w:val="both"/>
        <w:rPr>
          <w:rFonts w:ascii="Arial Narrow" w:hAnsi="Arial Narrow"/>
          <w:bCs/>
          <w:lang w:eastAsia="pl-PL"/>
        </w:rPr>
      </w:pPr>
      <w:r>
        <w:rPr>
          <w:rFonts w:ascii="Arial Narrow" w:hAnsi="Arial Narrow"/>
          <w:bCs/>
          <w:lang w:eastAsia="pl-PL"/>
        </w:rPr>
        <w:t xml:space="preserve">sprzedający </w:t>
      </w:r>
      <w:r w:rsidR="007D231D">
        <w:rPr>
          <w:rFonts w:ascii="Arial Narrow" w:hAnsi="Arial Narrow"/>
          <w:bCs/>
          <w:lang w:eastAsia="pl-PL"/>
        </w:rPr>
        <w:t>wymaga</w:t>
      </w:r>
      <w:r>
        <w:rPr>
          <w:rFonts w:ascii="Arial Narrow" w:hAnsi="Arial Narrow"/>
          <w:bCs/>
          <w:lang w:eastAsia="pl-PL"/>
        </w:rPr>
        <w:t xml:space="preserve"> złożenia </w:t>
      </w:r>
      <w:r w:rsidR="007D231D">
        <w:rPr>
          <w:rFonts w:ascii="Arial Narrow" w:hAnsi="Arial Narrow"/>
          <w:bCs/>
          <w:lang w:eastAsia="pl-PL"/>
        </w:rPr>
        <w:t xml:space="preserve">osobnej </w:t>
      </w:r>
      <w:r>
        <w:rPr>
          <w:rFonts w:ascii="Arial Narrow" w:hAnsi="Arial Narrow"/>
          <w:bCs/>
          <w:lang w:eastAsia="pl-PL"/>
        </w:rPr>
        <w:t xml:space="preserve">oferty na każdy z </w:t>
      </w:r>
      <w:r w:rsidR="00583E23">
        <w:rPr>
          <w:rFonts w:ascii="Arial Narrow" w:hAnsi="Arial Narrow"/>
          <w:bCs/>
          <w:lang w:eastAsia="pl-PL"/>
        </w:rPr>
        <w:t xml:space="preserve">3 w/w </w:t>
      </w:r>
      <w:r>
        <w:rPr>
          <w:rFonts w:ascii="Arial Narrow" w:hAnsi="Arial Narrow"/>
          <w:bCs/>
          <w:lang w:eastAsia="pl-PL"/>
        </w:rPr>
        <w:t>wymie</w:t>
      </w:r>
      <w:r w:rsidR="007D231D">
        <w:rPr>
          <w:rFonts w:ascii="Arial Narrow" w:hAnsi="Arial Narrow"/>
          <w:bCs/>
          <w:lang w:eastAsia="pl-PL"/>
        </w:rPr>
        <w:t>nionych przedmiotów przetargu,</w:t>
      </w:r>
    </w:p>
    <w:p w:rsidR="00AE4E5D" w:rsidRPr="00AE4E5D" w:rsidRDefault="00AE4E5D" w:rsidP="00AE4E5D">
      <w:pPr>
        <w:pStyle w:val="Akapitzlist"/>
        <w:numPr>
          <w:ilvl w:val="0"/>
          <w:numId w:val="12"/>
        </w:numPr>
        <w:autoSpaceDE w:val="0"/>
        <w:spacing w:after="0" w:line="25" w:lineRule="atLeast"/>
        <w:jc w:val="both"/>
        <w:rPr>
          <w:rFonts w:ascii="Arial Narrow" w:hAnsi="Arial Narrow"/>
          <w:bCs/>
          <w:lang w:eastAsia="pl-PL"/>
        </w:rPr>
      </w:pPr>
      <w:r>
        <w:rPr>
          <w:rFonts w:ascii="Arial Narrow" w:hAnsi="Arial Narrow"/>
          <w:bCs/>
          <w:lang w:eastAsia="pl-PL"/>
        </w:rPr>
        <w:t xml:space="preserve">sprzedający nie ustala wadium. </w:t>
      </w:r>
      <w:r w:rsidRPr="00AE4E5D">
        <w:rPr>
          <w:rFonts w:ascii="Arial Narrow" w:hAnsi="Arial Narrow"/>
          <w:bCs/>
          <w:lang w:eastAsia="pl-PL"/>
        </w:rPr>
        <w:t xml:space="preserve"> </w:t>
      </w:r>
    </w:p>
    <w:p w:rsidR="00721213" w:rsidRPr="0058644F" w:rsidRDefault="00721213" w:rsidP="001E5AE4">
      <w:pPr>
        <w:autoSpaceDE w:val="0"/>
        <w:spacing w:after="0" w:line="25" w:lineRule="atLeast"/>
        <w:jc w:val="both"/>
        <w:rPr>
          <w:rFonts w:ascii="Arial Narrow" w:hAnsi="Arial Narrow"/>
          <w:b/>
          <w:bCs/>
          <w:sz w:val="16"/>
          <w:szCs w:val="16"/>
          <w:lang w:eastAsia="pl-PL"/>
        </w:rPr>
      </w:pPr>
    </w:p>
    <w:p w:rsidR="00E36A19" w:rsidRPr="001E5AE4" w:rsidRDefault="00BB2C83" w:rsidP="001E5AE4">
      <w:pPr>
        <w:autoSpaceDE w:val="0"/>
        <w:spacing w:after="0" w:line="25" w:lineRule="atLeast"/>
        <w:jc w:val="both"/>
        <w:rPr>
          <w:rFonts w:ascii="Arial Narrow" w:hAnsi="Arial Narrow"/>
          <w:b/>
          <w:bCs/>
          <w:lang w:eastAsia="pl-PL"/>
        </w:rPr>
      </w:pPr>
      <w:r>
        <w:rPr>
          <w:rFonts w:ascii="Arial Narrow" w:hAnsi="Arial Narrow"/>
          <w:b/>
          <w:bCs/>
          <w:lang w:eastAsia="pl-PL"/>
        </w:rPr>
        <w:t>4</w:t>
      </w:r>
      <w:r w:rsidR="00E36A19" w:rsidRPr="001E5AE4">
        <w:rPr>
          <w:rFonts w:ascii="Arial Narrow" w:hAnsi="Arial Narrow"/>
          <w:b/>
          <w:bCs/>
          <w:lang w:eastAsia="pl-PL"/>
        </w:rPr>
        <w:t>. Miejsce, termin, sposób złożenia i otwarcia oferty:</w:t>
      </w:r>
    </w:p>
    <w:p w:rsidR="00E36A19" w:rsidRPr="001E5AE4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bCs/>
          <w:lang w:eastAsia="pl-PL"/>
        </w:rPr>
      </w:pPr>
      <w:r w:rsidRPr="001E5AE4">
        <w:rPr>
          <w:rFonts w:ascii="Arial Narrow" w:hAnsi="Arial Narrow"/>
          <w:bCs/>
          <w:lang w:eastAsia="pl-PL"/>
        </w:rPr>
        <w:t>Oferta wraz z wymaganymi dokumentami powinna by</w:t>
      </w:r>
      <w:r w:rsidR="009231A2" w:rsidRPr="001E5AE4">
        <w:rPr>
          <w:rFonts w:ascii="Arial Narrow" w:hAnsi="Arial Narrow"/>
          <w:bCs/>
          <w:lang w:eastAsia="pl-PL"/>
        </w:rPr>
        <w:t xml:space="preserve">ć złożona w zamkniętej kopercie i zaadresowana: </w:t>
      </w:r>
      <w:r w:rsidR="00E254B7">
        <w:rPr>
          <w:rFonts w:ascii="Arial Narrow" w:hAnsi="Arial Narrow"/>
          <w:bCs/>
          <w:lang w:eastAsia="pl-PL"/>
        </w:rPr>
        <w:br/>
      </w:r>
      <w:r w:rsidRPr="00583E23">
        <w:rPr>
          <w:rFonts w:ascii="Arial Narrow" w:hAnsi="Arial Narrow"/>
          <w:b/>
          <w:bCs/>
          <w:lang w:eastAsia="pl-PL"/>
        </w:rPr>
        <w:t xml:space="preserve">Urząd Gminy </w:t>
      </w:r>
      <w:r w:rsidR="00E254B7" w:rsidRPr="00583E23">
        <w:rPr>
          <w:rFonts w:ascii="Arial Narrow" w:hAnsi="Arial Narrow"/>
          <w:b/>
          <w:bCs/>
          <w:lang w:eastAsia="pl-PL"/>
        </w:rPr>
        <w:t>w Horyń</w:t>
      </w:r>
      <w:r w:rsidR="00DD3214" w:rsidRPr="00583E23">
        <w:rPr>
          <w:rFonts w:ascii="Arial Narrow" w:hAnsi="Arial Narrow"/>
          <w:b/>
          <w:bCs/>
          <w:lang w:eastAsia="pl-PL"/>
        </w:rPr>
        <w:t>c</w:t>
      </w:r>
      <w:r w:rsidR="00E254B7" w:rsidRPr="00583E23">
        <w:rPr>
          <w:rFonts w:ascii="Arial Narrow" w:hAnsi="Arial Narrow"/>
          <w:b/>
          <w:bCs/>
          <w:lang w:eastAsia="pl-PL"/>
        </w:rPr>
        <w:t>u</w:t>
      </w:r>
      <w:r w:rsidR="00DD3214" w:rsidRPr="00583E23">
        <w:rPr>
          <w:rFonts w:ascii="Arial Narrow" w:hAnsi="Arial Narrow"/>
          <w:b/>
          <w:bCs/>
          <w:lang w:eastAsia="pl-PL"/>
        </w:rPr>
        <w:t>-Zdr</w:t>
      </w:r>
      <w:r w:rsidR="00E254B7" w:rsidRPr="00583E23">
        <w:rPr>
          <w:rFonts w:ascii="Arial Narrow" w:hAnsi="Arial Narrow"/>
          <w:b/>
          <w:bCs/>
          <w:lang w:eastAsia="pl-PL"/>
        </w:rPr>
        <w:t>o</w:t>
      </w:r>
      <w:r w:rsidR="00DD3214" w:rsidRPr="00583E23">
        <w:rPr>
          <w:rFonts w:ascii="Arial Narrow" w:hAnsi="Arial Narrow"/>
          <w:b/>
          <w:bCs/>
          <w:lang w:eastAsia="pl-PL"/>
        </w:rPr>
        <w:t>j</w:t>
      </w:r>
      <w:r w:rsidR="00E254B7" w:rsidRPr="00583E23">
        <w:rPr>
          <w:rFonts w:ascii="Arial Narrow" w:hAnsi="Arial Narrow"/>
          <w:b/>
          <w:bCs/>
          <w:lang w:eastAsia="pl-PL"/>
        </w:rPr>
        <w:t>u</w:t>
      </w:r>
      <w:r w:rsidRPr="001E5AE4">
        <w:rPr>
          <w:rFonts w:ascii="Arial Narrow" w:hAnsi="Arial Narrow"/>
          <w:bCs/>
          <w:lang w:eastAsia="pl-PL"/>
        </w:rPr>
        <w:t xml:space="preserve">, ul. </w:t>
      </w:r>
      <w:r w:rsidR="00DD3214" w:rsidRPr="001E5AE4">
        <w:rPr>
          <w:rFonts w:ascii="Arial Narrow" w:hAnsi="Arial Narrow"/>
          <w:bCs/>
          <w:lang w:eastAsia="pl-PL"/>
        </w:rPr>
        <w:t>Aleja Przyjaźni 5</w:t>
      </w:r>
      <w:r w:rsidRPr="001E5AE4">
        <w:rPr>
          <w:rFonts w:ascii="Arial Narrow" w:hAnsi="Arial Narrow"/>
          <w:bCs/>
          <w:lang w:eastAsia="pl-PL"/>
        </w:rPr>
        <w:t>, 3</w:t>
      </w:r>
      <w:r w:rsidR="00DD3214" w:rsidRPr="001E5AE4">
        <w:rPr>
          <w:rFonts w:ascii="Arial Narrow" w:hAnsi="Arial Narrow"/>
          <w:bCs/>
          <w:lang w:eastAsia="pl-PL"/>
        </w:rPr>
        <w:t>7-62</w:t>
      </w:r>
      <w:r w:rsidRPr="001E5AE4">
        <w:rPr>
          <w:rFonts w:ascii="Arial Narrow" w:hAnsi="Arial Narrow"/>
          <w:bCs/>
          <w:lang w:eastAsia="pl-PL"/>
        </w:rPr>
        <w:t xml:space="preserve">0 </w:t>
      </w:r>
      <w:r w:rsidR="00DD3214" w:rsidRPr="001E5AE4">
        <w:rPr>
          <w:rFonts w:ascii="Arial Narrow" w:hAnsi="Arial Narrow"/>
          <w:bCs/>
          <w:lang w:eastAsia="pl-PL"/>
        </w:rPr>
        <w:t>Horyniec-Zdrój</w:t>
      </w:r>
      <w:r w:rsidR="00583E23">
        <w:rPr>
          <w:rFonts w:ascii="Arial Narrow" w:hAnsi="Arial Narrow"/>
          <w:bCs/>
          <w:lang w:eastAsia="pl-PL"/>
        </w:rPr>
        <w:t>,</w:t>
      </w:r>
      <w:r w:rsidRPr="001E5AE4">
        <w:rPr>
          <w:rFonts w:ascii="Arial Narrow" w:hAnsi="Arial Narrow"/>
          <w:bCs/>
          <w:lang w:eastAsia="pl-PL"/>
        </w:rPr>
        <w:t xml:space="preserve"> </w:t>
      </w:r>
      <w:r w:rsidR="00CA3027" w:rsidRPr="001E5AE4">
        <w:rPr>
          <w:rFonts w:ascii="Arial Narrow" w:hAnsi="Arial Narrow"/>
          <w:bCs/>
          <w:lang w:eastAsia="pl-PL"/>
        </w:rPr>
        <w:t>z dopiskiem</w:t>
      </w:r>
      <w:r w:rsidR="00E254B7">
        <w:rPr>
          <w:rFonts w:ascii="Arial Narrow" w:hAnsi="Arial Narrow"/>
          <w:bCs/>
          <w:lang w:eastAsia="pl-PL"/>
        </w:rPr>
        <w:t>:</w:t>
      </w:r>
      <w:r w:rsidR="00CA3027" w:rsidRPr="001E5AE4">
        <w:rPr>
          <w:rFonts w:ascii="Arial Narrow" w:hAnsi="Arial Narrow"/>
          <w:bCs/>
          <w:lang w:eastAsia="pl-PL"/>
        </w:rPr>
        <w:t xml:space="preserve"> </w:t>
      </w:r>
      <w:r w:rsidR="00E254B7">
        <w:rPr>
          <w:rFonts w:ascii="Arial Narrow" w:hAnsi="Arial Narrow"/>
          <w:bCs/>
          <w:lang w:eastAsia="pl-PL"/>
        </w:rPr>
        <w:br/>
      </w:r>
      <w:r w:rsidRPr="001E5AE4">
        <w:rPr>
          <w:rFonts w:ascii="Arial Narrow" w:hAnsi="Arial Narrow"/>
          <w:bCs/>
          <w:lang w:eastAsia="pl-PL"/>
        </w:rPr>
        <w:t>„</w:t>
      </w:r>
      <w:r w:rsidR="00CA3027" w:rsidRPr="001E5AE4">
        <w:rPr>
          <w:rFonts w:ascii="Arial Narrow" w:hAnsi="Arial Narrow"/>
          <w:b/>
          <w:bCs/>
          <w:lang w:eastAsia="pl-PL"/>
        </w:rPr>
        <w:t>Z</w:t>
      </w:r>
      <w:r w:rsidRPr="001E5AE4">
        <w:rPr>
          <w:rFonts w:ascii="Arial Narrow" w:hAnsi="Arial Narrow"/>
          <w:b/>
          <w:bCs/>
          <w:lang w:eastAsia="pl-PL"/>
        </w:rPr>
        <w:t xml:space="preserve">akup </w:t>
      </w:r>
      <w:r w:rsidR="00BB2C83">
        <w:rPr>
          <w:rFonts w:ascii="Arial Narrow" w:hAnsi="Arial Narrow"/>
          <w:b/>
          <w:bCs/>
          <w:lang w:eastAsia="pl-PL"/>
        </w:rPr>
        <w:t>kotła c.o.</w:t>
      </w:r>
      <w:r w:rsidR="007D231D">
        <w:rPr>
          <w:rFonts w:ascii="Arial Narrow" w:hAnsi="Arial Narrow"/>
          <w:b/>
          <w:bCs/>
          <w:lang w:eastAsia="pl-PL"/>
        </w:rPr>
        <w:t xml:space="preserve"> 2.1</w:t>
      </w:r>
      <w:r w:rsidR="007D231D">
        <w:rPr>
          <w:rFonts w:ascii="Arial Narrow" w:hAnsi="Arial Narrow"/>
          <w:bCs/>
          <w:lang w:eastAsia="pl-PL"/>
        </w:rPr>
        <w:t>”;</w:t>
      </w:r>
      <w:r w:rsidR="009505DD">
        <w:rPr>
          <w:rFonts w:ascii="Arial Narrow" w:hAnsi="Arial Narrow"/>
          <w:bCs/>
          <w:lang w:eastAsia="pl-PL"/>
        </w:rPr>
        <w:t xml:space="preserve"> </w:t>
      </w:r>
      <w:r w:rsidR="007D231D">
        <w:rPr>
          <w:rFonts w:ascii="Arial Narrow" w:hAnsi="Arial Narrow"/>
          <w:bCs/>
          <w:lang w:eastAsia="pl-PL"/>
        </w:rPr>
        <w:t xml:space="preserve"> </w:t>
      </w:r>
      <w:r w:rsidR="007D231D" w:rsidRPr="001E5AE4">
        <w:rPr>
          <w:rFonts w:ascii="Arial Narrow" w:hAnsi="Arial Narrow"/>
          <w:bCs/>
          <w:lang w:eastAsia="pl-PL"/>
        </w:rPr>
        <w:t>„</w:t>
      </w:r>
      <w:r w:rsidR="007D231D" w:rsidRPr="001E5AE4">
        <w:rPr>
          <w:rFonts w:ascii="Arial Narrow" w:hAnsi="Arial Narrow"/>
          <w:b/>
          <w:bCs/>
          <w:lang w:eastAsia="pl-PL"/>
        </w:rPr>
        <w:t xml:space="preserve">Zakup </w:t>
      </w:r>
      <w:r w:rsidR="007D231D">
        <w:rPr>
          <w:rFonts w:ascii="Arial Narrow" w:hAnsi="Arial Narrow"/>
          <w:b/>
          <w:bCs/>
          <w:lang w:eastAsia="pl-PL"/>
        </w:rPr>
        <w:t>kotła c.o. 2.2</w:t>
      </w:r>
      <w:r w:rsidR="007D231D">
        <w:rPr>
          <w:rFonts w:ascii="Arial Narrow" w:hAnsi="Arial Narrow"/>
          <w:bCs/>
          <w:lang w:eastAsia="pl-PL"/>
        </w:rPr>
        <w:t xml:space="preserve">”; </w:t>
      </w:r>
      <w:r w:rsidR="009505DD">
        <w:rPr>
          <w:rFonts w:ascii="Arial Narrow" w:hAnsi="Arial Narrow"/>
          <w:bCs/>
          <w:lang w:eastAsia="pl-PL"/>
        </w:rPr>
        <w:t xml:space="preserve"> l</w:t>
      </w:r>
      <w:r w:rsidR="007D231D">
        <w:rPr>
          <w:rFonts w:ascii="Arial Narrow" w:hAnsi="Arial Narrow"/>
          <w:bCs/>
          <w:lang w:eastAsia="pl-PL"/>
        </w:rPr>
        <w:t>u</w:t>
      </w:r>
      <w:r w:rsidR="009505DD">
        <w:rPr>
          <w:rFonts w:ascii="Arial Narrow" w:hAnsi="Arial Narrow"/>
          <w:bCs/>
          <w:lang w:eastAsia="pl-PL"/>
        </w:rPr>
        <w:t xml:space="preserve">b </w:t>
      </w:r>
      <w:r w:rsidR="007D231D">
        <w:rPr>
          <w:rFonts w:ascii="Arial Narrow" w:hAnsi="Arial Narrow"/>
          <w:bCs/>
          <w:lang w:eastAsia="pl-PL"/>
        </w:rPr>
        <w:t xml:space="preserve"> </w:t>
      </w:r>
      <w:r w:rsidR="007D231D" w:rsidRPr="001E5AE4">
        <w:rPr>
          <w:rFonts w:ascii="Arial Narrow" w:hAnsi="Arial Narrow"/>
          <w:bCs/>
          <w:lang w:eastAsia="pl-PL"/>
        </w:rPr>
        <w:t>„</w:t>
      </w:r>
      <w:r w:rsidR="007D231D" w:rsidRPr="001E5AE4">
        <w:rPr>
          <w:rFonts w:ascii="Arial Narrow" w:hAnsi="Arial Narrow"/>
          <w:b/>
          <w:bCs/>
          <w:lang w:eastAsia="pl-PL"/>
        </w:rPr>
        <w:t xml:space="preserve">Zakup </w:t>
      </w:r>
      <w:r w:rsidR="007D231D">
        <w:rPr>
          <w:rFonts w:ascii="Arial Narrow" w:hAnsi="Arial Narrow"/>
          <w:b/>
          <w:bCs/>
          <w:lang w:eastAsia="pl-PL"/>
        </w:rPr>
        <w:t>kotła c.o. 2.3</w:t>
      </w:r>
      <w:r w:rsidR="007D231D">
        <w:rPr>
          <w:rFonts w:ascii="Arial Narrow" w:hAnsi="Arial Narrow"/>
          <w:bCs/>
          <w:lang w:eastAsia="pl-PL"/>
        </w:rPr>
        <w:t xml:space="preserve">” </w:t>
      </w:r>
    </w:p>
    <w:p w:rsidR="00E36A19" w:rsidRPr="001E5AE4" w:rsidRDefault="00E254B7" w:rsidP="001E5AE4">
      <w:p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01423">
        <w:rPr>
          <w:rFonts w:ascii="Arial Narrow" w:hAnsi="Arial Narrow"/>
          <w:bCs/>
          <w:sz w:val="16"/>
          <w:szCs w:val="16"/>
          <w:lang w:eastAsia="pl-PL"/>
        </w:rPr>
        <w:br/>
      </w:r>
      <w:r w:rsidR="00E36A19" w:rsidRPr="001E5AE4">
        <w:rPr>
          <w:rFonts w:ascii="Arial Narrow" w:hAnsi="Arial Narrow"/>
          <w:bCs/>
          <w:lang w:eastAsia="pl-PL"/>
        </w:rPr>
        <w:t xml:space="preserve">Oferty pisemne należy składać w dni robocze w godz. </w:t>
      </w:r>
      <w:r w:rsidR="00E36A19" w:rsidRPr="00583E23">
        <w:rPr>
          <w:rFonts w:ascii="Arial Narrow" w:hAnsi="Arial Narrow"/>
          <w:b/>
          <w:bCs/>
          <w:lang w:eastAsia="pl-PL"/>
        </w:rPr>
        <w:t>7</w:t>
      </w:r>
      <w:r w:rsidR="00754BBF" w:rsidRPr="00583E23">
        <w:rPr>
          <w:rFonts w:ascii="Arial Narrow" w:hAnsi="Arial Narrow"/>
          <w:b/>
          <w:bCs/>
          <w:u w:val="single"/>
          <w:vertAlign w:val="superscript"/>
          <w:lang w:eastAsia="pl-PL"/>
        </w:rPr>
        <w:t>3</w:t>
      </w:r>
      <w:r w:rsidR="00E36A19" w:rsidRPr="00583E23">
        <w:rPr>
          <w:rFonts w:ascii="Arial Narrow" w:hAnsi="Arial Narrow"/>
          <w:b/>
          <w:bCs/>
          <w:u w:val="single"/>
          <w:vertAlign w:val="superscript"/>
          <w:lang w:eastAsia="pl-PL"/>
        </w:rPr>
        <w:t>0</w:t>
      </w:r>
      <w:r w:rsidR="009231A2" w:rsidRPr="00583E23">
        <w:rPr>
          <w:rFonts w:ascii="Arial Narrow" w:hAnsi="Arial Narrow"/>
          <w:b/>
          <w:bCs/>
          <w:lang w:eastAsia="pl-PL"/>
        </w:rPr>
        <w:t xml:space="preserve"> - </w:t>
      </w:r>
      <w:r w:rsidR="00E36A19" w:rsidRPr="00583E23">
        <w:rPr>
          <w:rFonts w:ascii="Arial Narrow" w:hAnsi="Arial Narrow"/>
          <w:b/>
          <w:bCs/>
          <w:lang w:eastAsia="pl-PL"/>
        </w:rPr>
        <w:t>15</w:t>
      </w:r>
      <w:r w:rsidR="00E36A19" w:rsidRPr="00583E23">
        <w:rPr>
          <w:rFonts w:ascii="Arial Narrow" w:hAnsi="Arial Narrow"/>
          <w:b/>
          <w:bCs/>
          <w:u w:val="single"/>
          <w:vertAlign w:val="superscript"/>
          <w:lang w:eastAsia="pl-PL"/>
        </w:rPr>
        <w:t>00</w:t>
      </w:r>
      <w:r w:rsidR="00E36A19" w:rsidRPr="001E5AE4">
        <w:rPr>
          <w:rFonts w:ascii="Arial Narrow" w:hAnsi="Arial Narrow"/>
          <w:bCs/>
          <w:lang w:eastAsia="pl-PL"/>
        </w:rPr>
        <w:t xml:space="preserve">, nie później jednak niż </w:t>
      </w:r>
      <w:r w:rsidR="00E36A19" w:rsidRPr="001E5AE4">
        <w:rPr>
          <w:rFonts w:ascii="Arial Narrow" w:hAnsi="Arial Narrow"/>
          <w:b/>
          <w:bCs/>
          <w:lang w:eastAsia="pl-PL"/>
        </w:rPr>
        <w:t xml:space="preserve">do dnia </w:t>
      </w:r>
      <w:r w:rsidR="00BB2C83">
        <w:rPr>
          <w:rFonts w:ascii="Arial Narrow" w:hAnsi="Arial Narrow"/>
          <w:b/>
          <w:bCs/>
          <w:lang w:eastAsia="pl-PL"/>
        </w:rPr>
        <w:t>19</w:t>
      </w:r>
      <w:r w:rsidR="00636C4A" w:rsidRPr="001E5AE4">
        <w:rPr>
          <w:rFonts w:ascii="Arial Narrow" w:hAnsi="Arial Narrow"/>
          <w:b/>
          <w:bCs/>
          <w:lang w:eastAsia="pl-PL"/>
        </w:rPr>
        <w:t xml:space="preserve"> </w:t>
      </w:r>
      <w:r w:rsidR="00BB2C83">
        <w:rPr>
          <w:rFonts w:ascii="Arial Narrow" w:hAnsi="Arial Narrow"/>
          <w:b/>
          <w:bCs/>
          <w:lang w:eastAsia="pl-PL"/>
        </w:rPr>
        <w:t>grud</w:t>
      </w:r>
      <w:r w:rsidR="00754BBF" w:rsidRPr="001E5AE4">
        <w:rPr>
          <w:rFonts w:ascii="Arial Narrow" w:hAnsi="Arial Narrow"/>
          <w:b/>
          <w:bCs/>
          <w:lang w:eastAsia="pl-PL"/>
        </w:rPr>
        <w:t>ni</w:t>
      </w:r>
      <w:r w:rsidR="00636C4A" w:rsidRPr="001E5AE4">
        <w:rPr>
          <w:rFonts w:ascii="Arial Narrow" w:hAnsi="Arial Narrow"/>
          <w:b/>
          <w:bCs/>
          <w:lang w:eastAsia="pl-PL"/>
        </w:rPr>
        <w:t xml:space="preserve">a </w:t>
      </w:r>
      <w:r w:rsidR="00E01D51" w:rsidRPr="001E5AE4">
        <w:rPr>
          <w:rFonts w:ascii="Arial Narrow" w:hAnsi="Arial Narrow"/>
          <w:b/>
          <w:bCs/>
          <w:lang w:eastAsia="pl-PL"/>
        </w:rPr>
        <w:t xml:space="preserve">2017 </w:t>
      </w:r>
      <w:r w:rsidR="00E36A19" w:rsidRPr="001E5AE4">
        <w:rPr>
          <w:rFonts w:ascii="Arial Narrow" w:hAnsi="Arial Narrow"/>
          <w:b/>
          <w:bCs/>
          <w:lang w:eastAsia="pl-PL"/>
        </w:rPr>
        <w:t xml:space="preserve">r. do godz. </w:t>
      </w:r>
      <w:r w:rsidR="00E01D51" w:rsidRPr="001E5AE4">
        <w:rPr>
          <w:rFonts w:ascii="Arial Narrow" w:hAnsi="Arial Narrow"/>
          <w:b/>
          <w:bCs/>
          <w:lang w:eastAsia="pl-PL"/>
        </w:rPr>
        <w:t>10</w:t>
      </w:r>
      <w:r w:rsidR="00E36A19" w:rsidRPr="001E5AE4">
        <w:rPr>
          <w:rFonts w:ascii="Arial Narrow" w:hAnsi="Arial Narrow"/>
          <w:b/>
          <w:bCs/>
          <w:u w:val="single"/>
          <w:vertAlign w:val="superscript"/>
          <w:lang w:eastAsia="pl-PL"/>
        </w:rPr>
        <w:t>00</w:t>
      </w:r>
      <w:r w:rsidR="00E01D51" w:rsidRPr="001E5AE4">
        <w:rPr>
          <w:rFonts w:ascii="Arial Narrow" w:hAnsi="Arial Narrow"/>
          <w:bCs/>
          <w:lang w:eastAsia="pl-PL"/>
        </w:rPr>
        <w:t xml:space="preserve"> </w:t>
      </w:r>
      <w:r w:rsidR="00E36A19" w:rsidRPr="001E5AE4">
        <w:rPr>
          <w:rFonts w:ascii="Arial Narrow" w:hAnsi="Arial Narrow"/>
          <w:bCs/>
          <w:lang w:eastAsia="pl-PL"/>
        </w:rPr>
        <w:t>w sekretariacie Urzędu</w:t>
      </w:r>
      <w:r w:rsidR="004724EE" w:rsidRPr="001E5AE4">
        <w:rPr>
          <w:rFonts w:ascii="Arial Narrow" w:hAnsi="Arial Narrow"/>
          <w:bCs/>
          <w:lang w:eastAsia="pl-PL"/>
        </w:rPr>
        <w:t xml:space="preserve"> lub </w:t>
      </w:r>
      <w:r w:rsidR="00E36A19" w:rsidRPr="001E5AE4">
        <w:rPr>
          <w:rFonts w:ascii="Arial Narrow" w:hAnsi="Arial Narrow"/>
          <w:bCs/>
          <w:lang w:eastAsia="pl-PL"/>
        </w:rPr>
        <w:t>przesłać pocztą na adres Urzędu.</w:t>
      </w:r>
    </w:p>
    <w:p w:rsidR="00E36A19" w:rsidRPr="001E5AE4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lang w:eastAsia="pl-PL"/>
        </w:rPr>
        <w:t xml:space="preserve">Otwarcie ofert nastąpi przez komisję przetargową w dniu </w:t>
      </w:r>
      <w:r w:rsidR="00BB2C83">
        <w:rPr>
          <w:rFonts w:ascii="Arial Narrow" w:hAnsi="Arial Narrow"/>
          <w:b/>
          <w:lang w:eastAsia="pl-PL"/>
        </w:rPr>
        <w:t>19</w:t>
      </w:r>
      <w:r w:rsidR="00636C4A" w:rsidRPr="001E5AE4">
        <w:rPr>
          <w:rFonts w:ascii="Arial Narrow" w:hAnsi="Arial Narrow"/>
          <w:b/>
          <w:bCs/>
          <w:lang w:eastAsia="pl-PL"/>
        </w:rPr>
        <w:t xml:space="preserve"> </w:t>
      </w:r>
      <w:r w:rsidR="00BB2C83">
        <w:rPr>
          <w:rFonts w:ascii="Arial Narrow" w:hAnsi="Arial Narrow"/>
          <w:b/>
          <w:bCs/>
          <w:lang w:eastAsia="pl-PL"/>
        </w:rPr>
        <w:t>grud</w:t>
      </w:r>
      <w:r w:rsidR="00754BBF" w:rsidRPr="001E5AE4">
        <w:rPr>
          <w:rFonts w:ascii="Arial Narrow" w:hAnsi="Arial Narrow"/>
          <w:b/>
          <w:bCs/>
          <w:lang w:eastAsia="pl-PL"/>
        </w:rPr>
        <w:t>ni</w:t>
      </w:r>
      <w:r w:rsidR="00636C4A" w:rsidRPr="001E5AE4">
        <w:rPr>
          <w:rFonts w:ascii="Arial Narrow" w:hAnsi="Arial Narrow"/>
          <w:b/>
          <w:bCs/>
          <w:lang w:eastAsia="pl-PL"/>
        </w:rPr>
        <w:t>a</w:t>
      </w:r>
      <w:r w:rsidR="0083116F" w:rsidRPr="001E5AE4">
        <w:rPr>
          <w:rFonts w:ascii="Arial Narrow" w:hAnsi="Arial Narrow"/>
          <w:b/>
          <w:bCs/>
          <w:lang w:eastAsia="pl-PL"/>
        </w:rPr>
        <w:t xml:space="preserve"> 2017 r. o</w:t>
      </w:r>
      <w:r w:rsidR="00E01D51" w:rsidRPr="001E5AE4">
        <w:rPr>
          <w:rFonts w:ascii="Arial Narrow" w:hAnsi="Arial Narrow"/>
          <w:b/>
          <w:bCs/>
          <w:lang w:eastAsia="pl-PL"/>
        </w:rPr>
        <w:t xml:space="preserve"> godz. 10</w:t>
      </w:r>
      <w:r w:rsidR="0083116F" w:rsidRPr="001E5AE4">
        <w:rPr>
          <w:rFonts w:ascii="Arial Narrow" w:hAnsi="Arial Narrow"/>
          <w:b/>
          <w:bCs/>
          <w:u w:val="single"/>
          <w:vertAlign w:val="superscript"/>
          <w:lang w:eastAsia="pl-PL"/>
        </w:rPr>
        <w:t>15</w:t>
      </w:r>
      <w:r w:rsidR="00E01D51" w:rsidRPr="001E5AE4">
        <w:rPr>
          <w:rFonts w:ascii="Arial Narrow" w:hAnsi="Arial Narrow"/>
          <w:b/>
          <w:bCs/>
          <w:u w:val="single"/>
          <w:vertAlign w:val="superscript"/>
          <w:lang w:eastAsia="pl-PL"/>
        </w:rPr>
        <w:t xml:space="preserve"> </w:t>
      </w:r>
      <w:r w:rsidR="009505DD" w:rsidRPr="009505DD">
        <w:rPr>
          <w:rFonts w:ascii="Arial Narrow" w:hAnsi="Arial Narrow"/>
          <w:b/>
          <w:bCs/>
          <w:vertAlign w:val="superscript"/>
          <w:lang w:eastAsia="pl-PL"/>
        </w:rPr>
        <w:t xml:space="preserve"> </w:t>
      </w:r>
      <w:r w:rsidR="009505DD">
        <w:rPr>
          <w:rFonts w:ascii="Arial Narrow" w:hAnsi="Arial Narrow"/>
          <w:lang w:eastAsia="pl-PL"/>
        </w:rPr>
        <w:t xml:space="preserve"> </w:t>
      </w:r>
      <w:r w:rsidR="00502FEB" w:rsidRPr="001E5AE4">
        <w:rPr>
          <w:rFonts w:ascii="Arial Narrow" w:hAnsi="Arial Narrow"/>
          <w:lang w:eastAsia="pl-PL"/>
        </w:rPr>
        <w:t>w </w:t>
      </w:r>
      <w:r w:rsidRPr="001E5AE4">
        <w:rPr>
          <w:rFonts w:ascii="Arial Narrow" w:hAnsi="Arial Narrow"/>
          <w:lang w:eastAsia="pl-PL"/>
        </w:rPr>
        <w:t xml:space="preserve">Urzędzie Gminy </w:t>
      </w:r>
      <w:r w:rsidR="00583E23">
        <w:rPr>
          <w:rFonts w:ascii="Arial Narrow" w:hAnsi="Arial Narrow"/>
          <w:lang w:eastAsia="pl-PL"/>
        </w:rPr>
        <w:t>w Horyń</w:t>
      </w:r>
      <w:r w:rsidR="00754BBF" w:rsidRPr="001E5AE4">
        <w:rPr>
          <w:rFonts w:ascii="Arial Narrow" w:hAnsi="Arial Narrow"/>
          <w:lang w:eastAsia="pl-PL"/>
        </w:rPr>
        <w:t>c</w:t>
      </w:r>
      <w:r w:rsidR="00583E23">
        <w:rPr>
          <w:rFonts w:ascii="Arial Narrow" w:hAnsi="Arial Narrow"/>
          <w:lang w:eastAsia="pl-PL"/>
        </w:rPr>
        <w:t>u-Zdro</w:t>
      </w:r>
      <w:r w:rsidR="00754BBF" w:rsidRPr="001E5AE4">
        <w:rPr>
          <w:rFonts w:ascii="Arial Narrow" w:hAnsi="Arial Narrow"/>
          <w:lang w:eastAsia="pl-PL"/>
        </w:rPr>
        <w:t>j</w:t>
      </w:r>
      <w:r w:rsidR="00583E23">
        <w:rPr>
          <w:rFonts w:ascii="Arial Narrow" w:hAnsi="Arial Narrow"/>
          <w:lang w:eastAsia="pl-PL"/>
        </w:rPr>
        <w:t>u</w:t>
      </w:r>
      <w:r w:rsidR="00E01D51" w:rsidRPr="001E5AE4">
        <w:rPr>
          <w:rFonts w:ascii="Arial Narrow" w:hAnsi="Arial Narrow"/>
          <w:lang w:eastAsia="pl-PL"/>
        </w:rPr>
        <w:t xml:space="preserve">, ul. </w:t>
      </w:r>
      <w:r w:rsidR="00754BBF" w:rsidRPr="001E5AE4">
        <w:rPr>
          <w:rFonts w:ascii="Arial Narrow" w:hAnsi="Arial Narrow"/>
          <w:lang w:eastAsia="pl-PL"/>
        </w:rPr>
        <w:t>Aleja Przyjaźni 5</w:t>
      </w:r>
      <w:r w:rsidR="00030A62">
        <w:rPr>
          <w:rFonts w:ascii="Arial Narrow" w:hAnsi="Arial Narrow"/>
          <w:lang w:eastAsia="pl-PL"/>
        </w:rPr>
        <w:t xml:space="preserve"> (</w:t>
      </w:r>
      <w:r w:rsidR="00754BBF" w:rsidRPr="001E5AE4">
        <w:rPr>
          <w:rFonts w:ascii="Arial Narrow" w:hAnsi="Arial Narrow"/>
          <w:lang w:eastAsia="pl-PL"/>
        </w:rPr>
        <w:t>sala narad</w:t>
      </w:r>
      <w:r w:rsidR="00030A62">
        <w:rPr>
          <w:rFonts w:ascii="Arial Narrow" w:hAnsi="Arial Narrow"/>
          <w:lang w:eastAsia="pl-PL"/>
        </w:rPr>
        <w:t xml:space="preserve"> I piętro).</w:t>
      </w:r>
      <w:r w:rsidRPr="001E5AE4">
        <w:rPr>
          <w:rFonts w:ascii="Arial Narrow" w:hAnsi="Arial Narrow"/>
          <w:lang w:eastAsia="pl-PL"/>
        </w:rPr>
        <w:t xml:space="preserve"> </w:t>
      </w:r>
    </w:p>
    <w:p w:rsidR="00E36A19" w:rsidRDefault="00E254B7" w:rsidP="001E5AE4">
      <w:pPr>
        <w:autoSpaceDE w:val="0"/>
        <w:spacing w:line="25" w:lineRule="atLeast"/>
        <w:jc w:val="both"/>
        <w:rPr>
          <w:rFonts w:ascii="Arial Narrow" w:hAnsi="Arial Narrow"/>
          <w:bCs/>
          <w:lang w:eastAsia="pl-PL"/>
        </w:rPr>
      </w:pPr>
      <w:r w:rsidRPr="00101423">
        <w:rPr>
          <w:rFonts w:ascii="Arial Narrow" w:hAnsi="Arial Narrow"/>
          <w:bCs/>
          <w:sz w:val="16"/>
          <w:szCs w:val="16"/>
          <w:lang w:eastAsia="pl-PL"/>
        </w:rPr>
        <w:br/>
      </w:r>
      <w:r w:rsidR="00E36A19" w:rsidRPr="001E5AE4">
        <w:rPr>
          <w:rFonts w:ascii="Arial Narrow" w:hAnsi="Arial Narrow"/>
          <w:bCs/>
          <w:lang w:eastAsia="pl-PL"/>
        </w:rPr>
        <w:t>Oferty złożone po tej dacie nie będą rozpatrywane. W przypadku złożenia dwóch ofert</w:t>
      </w:r>
      <w:r w:rsidR="00583E23">
        <w:rPr>
          <w:rFonts w:ascii="Arial Narrow" w:hAnsi="Arial Narrow"/>
          <w:bCs/>
          <w:lang w:eastAsia="pl-PL"/>
        </w:rPr>
        <w:t xml:space="preserve"> </w:t>
      </w:r>
      <w:r w:rsidR="00583E23" w:rsidRPr="001E5AE4">
        <w:rPr>
          <w:rFonts w:ascii="Arial Narrow" w:hAnsi="Arial Narrow"/>
          <w:bCs/>
          <w:lang w:eastAsia="pl-PL"/>
        </w:rPr>
        <w:t>o jednakowej najwyższej cenie</w:t>
      </w:r>
      <w:r w:rsidR="009505DD">
        <w:rPr>
          <w:rFonts w:ascii="Arial Narrow" w:hAnsi="Arial Narrow"/>
          <w:bCs/>
          <w:lang w:eastAsia="pl-PL"/>
        </w:rPr>
        <w:t xml:space="preserve"> na ten sam przedmiot</w:t>
      </w:r>
      <w:r w:rsidR="00E36A19" w:rsidRPr="001E5AE4">
        <w:rPr>
          <w:rFonts w:ascii="Arial Narrow" w:hAnsi="Arial Narrow"/>
          <w:bCs/>
          <w:lang w:eastAsia="pl-PL"/>
        </w:rPr>
        <w:t>, komisja przetargowa zorganizuje dodatkowy przetarg ustny dla oferentów, którzy zaofero</w:t>
      </w:r>
      <w:r w:rsidR="0083116F" w:rsidRPr="001E5AE4">
        <w:rPr>
          <w:rFonts w:ascii="Arial Narrow" w:hAnsi="Arial Narrow"/>
          <w:bCs/>
          <w:lang w:eastAsia="pl-PL"/>
        </w:rPr>
        <w:t xml:space="preserve">wali jednakowe ceny. </w:t>
      </w:r>
      <w:r w:rsidR="00E36A19" w:rsidRPr="001E5AE4">
        <w:rPr>
          <w:rFonts w:ascii="Arial Narrow" w:hAnsi="Arial Narrow"/>
          <w:bCs/>
          <w:lang w:eastAsia="pl-PL"/>
        </w:rPr>
        <w:t>Komisja zawiadomi oferentów o dodatkowym terminie.</w:t>
      </w:r>
      <w:r w:rsidR="00583E23">
        <w:rPr>
          <w:rFonts w:ascii="Arial Narrow" w:hAnsi="Arial Narrow"/>
          <w:bCs/>
          <w:lang w:eastAsia="pl-PL"/>
        </w:rPr>
        <w:t xml:space="preserve"> </w:t>
      </w:r>
      <w:r w:rsidR="00583E23">
        <w:rPr>
          <w:rFonts w:ascii="Arial Narrow" w:hAnsi="Arial Narrow"/>
          <w:bCs/>
          <w:lang w:eastAsia="pl-PL"/>
        </w:rPr>
        <w:br/>
      </w:r>
    </w:p>
    <w:p w:rsidR="00583E23" w:rsidRPr="001E5AE4" w:rsidRDefault="00583E23" w:rsidP="001E5AE4">
      <w:pPr>
        <w:autoSpaceDE w:val="0"/>
        <w:spacing w:line="25" w:lineRule="atLeast"/>
        <w:jc w:val="both"/>
        <w:rPr>
          <w:rFonts w:ascii="Arial Narrow" w:hAnsi="Arial Narrow"/>
          <w:bCs/>
          <w:lang w:eastAsia="pl-PL"/>
        </w:rPr>
      </w:pPr>
    </w:p>
    <w:p w:rsidR="00E36A19" w:rsidRPr="001E5AE4" w:rsidRDefault="00502FEB" w:rsidP="009B1ABB">
      <w:pPr>
        <w:autoSpaceDE w:val="0"/>
        <w:spacing w:before="240"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/>
          <w:lang w:eastAsia="pl-PL"/>
        </w:rPr>
        <w:t>6. Wymagania, jakim</w:t>
      </w:r>
      <w:r w:rsidR="00E36A19" w:rsidRPr="001E5AE4">
        <w:rPr>
          <w:rFonts w:ascii="Arial Narrow" w:hAnsi="Arial Narrow"/>
          <w:b/>
          <w:lang w:eastAsia="pl-PL"/>
        </w:rPr>
        <w:t xml:space="preserve"> powinna odpowiadać oferta w prowadzonym przetargu:</w:t>
      </w:r>
    </w:p>
    <w:p w:rsidR="00E36A19" w:rsidRPr="001E5AE4" w:rsidRDefault="00E36A19" w:rsidP="009B1ABB">
      <w:pPr>
        <w:autoSpaceDE w:val="0"/>
        <w:spacing w:before="120"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lang w:eastAsia="pl-PL"/>
        </w:rPr>
        <w:t>Oferta pisemna złożona w toku przetargu powinna zawierać:</w:t>
      </w:r>
    </w:p>
    <w:p w:rsidR="00E01D51" w:rsidRPr="001E5AE4" w:rsidRDefault="00E36A19" w:rsidP="001E5AE4">
      <w:pPr>
        <w:numPr>
          <w:ilvl w:val="0"/>
          <w:numId w:val="10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lang w:eastAsia="pl-PL"/>
        </w:rPr>
        <w:t>imię, nazwisko, adres lub nazwę (firmy) i siedzibę oferenta,</w:t>
      </w:r>
      <w:r w:rsidR="00E01D51" w:rsidRPr="001E5AE4">
        <w:rPr>
          <w:rFonts w:ascii="Arial Narrow" w:hAnsi="Arial Narrow"/>
          <w:lang w:eastAsia="pl-PL"/>
        </w:rPr>
        <w:t xml:space="preserve"> </w:t>
      </w:r>
    </w:p>
    <w:p w:rsidR="00E01D51" w:rsidRPr="001E5AE4" w:rsidRDefault="00BB2C83" w:rsidP="001E5AE4">
      <w:pPr>
        <w:numPr>
          <w:ilvl w:val="0"/>
          <w:numId w:val="10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wskazanie przedmiotu</w:t>
      </w:r>
      <w:r w:rsidR="007D231D">
        <w:rPr>
          <w:rFonts w:ascii="Arial Narrow" w:hAnsi="Arial Narrow"/>
          <w:lang w:eastAsia="pl-PL"/>
        </w:rPr>
        <w:t xml:space="preserve"> przetargu, </w:t>
      </w:r>
      <w:r>
        <w:rPr>
          <w:rFonts w:ascii="Arial Narrow" w:hAnsi="Arial Narrow"/>
          <w:lang w:eastAsia="pl-PL"/>
        </w:rPr>
        <w:t xml:space="preserve"> </w:t>
      </w:r>
      <w:r w:rsidR="00E36A19" w:rsidRPr="001E5AE4">
        <w:rPr>
          <w:rFonts w:ascii="Arial Narrow" w:hAnsi="Arial Narrow"/>
          <w:lang w:eastAsia="pl-PL"/>
        </w:rPr>
        <w:t>oferowaną cenę</w:t>
      </w:r>
      <w:r w:rsidR="007A522A">
        <w:rPr>
          <w:rFonts w:ascii="Arial Narrow" w:hAnsi="Arial Narrow"/>
          <w:lang w:eastAsia="pl-PL"/>
        </w:rPr>
        <w:t xml:space="preserve"> brutto</w:t>
      </w:r>
      <w:r w:rsidR="00E36A19" w:rsidRPr="001E5AE4">
        <w:rPr>
          <w:rFonts w:ascii="Arial Narrow" w:hAnsi="Arial Narrow"/>
          <w:lang w:eastAsia="pl-PL"/>
        </w:rPr>
        <w:t xml:space="preserve"> i warunki jej zapłaty,</w:t>
      </w:r>
    </w:p>
    <w:p w:rsidR="00E01D51" w:rsidRPr="001E5AE4" w:rsidRDefault="00E36A19" w:rsidP="001E5AE4">
      <w:pPr>
        <w:numPr>
          <w:ilvl w:val="0"/>
          <w:numId w:val="10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lang w:eastAsia="pl-PL"/>
        </w:rPr>
        <w:t>oświadczenie oferenta, że zapoznał się ze sta</w:t>
      </w:r>
      <w:r w:rsidR="00502FEB" w:rsidRPr="001E5AE4">
        <w:rPr>
          <w:rFonts w:ascii="Arial Narrow" w:hAnsi="Arial Narrow"/>
          <w:lang w:eastAsia="pl-PL"/>
        </w:rPr>
        <w:t>nem przedmiotu przetargu lub że </w:t>
      </w:r>
      <w:r w:rsidRPr="001E5AE4">
        <w:rPr>
          <w:rFonts w:ascii="Arial Narrow" w:hAnsi="Arial Narrow"/>
          <w:lang w:eastAsia="pl-PL"/>
        </w:rPr>
        <w:t>ponosi odpowiedzialność za skutki wynikające z rezygnacji z oględzin,</w:t>
      </w:r>
    </w:p>
    <w:p w:rsidR="00E01D51" w:rsidRPr="001E5AE4" w:rsidRDefault="007A522A" w:rsidP="001E5AE4">
      <w:pPr>
        <w:numPr>
          <w:ilvl w:val="0"/>
          <w:numId w:val="10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parafowany wzó</w:t>
      </w:r>
      <w:r w:rsidR="00E36A19" w:rsidRPr="001E5AE4">
        <w:rPr>
          <w:rFonts w:ascii="Arial Narrow" w:hAnsi="Arial Narrow"/>
          <w:lang w:eastAsia="pl-PL"/>
        </w:rPr>
        <w:t xml:space="preserve">r umowy </w:t>
      </w:r>
      <w:r w:rsidR="00FE5A41" w:rsidRPr="001E5AE4">
        <w:rPr>
          <w:rFonts w:ascii="Arial Narrow" w:hAnsi="Arial Narrow"/>
          <w:lang w:eastAsia="pl-PL"/>
        </w:rPr>
        <w:t xml:space="preserve">kupna / </w:t>
      </w:r>
      <w:r w:rsidR="00E36A19" w:rsidRPr="001E5AE4">
        <w:rPr>
          <w:rFonts w:ascii="Arial Narrow" w:hAnsi="Arial Narrow"/>
          <w:lang w:eastAsia="pl-PL"/>
        </w:rPr>
        <w:t>sprzedaży,</w:t>
      </w:r>
    </w:p>
    <w:p w:rsidR="00B17B92" w:rsidRPr="001E5AE4" w:rsidRDefault="00B17B92" w:rsidP="001E5AE4">
      <w:pPr>
        <w:autoSpaceDE w:val="0"/>
        <w:spacing w:after="0" w:line="25" w:lineRule="atLeast"/>
        <w:ind w:left="720" w:hanging="360"/>
        <w:jc w:val="both"/>
        <w:rPr>
          <w:rFonts w:ascii="Arial Narrow" w:hAnsi="Arial Narrow"/>
          <w:lang w:eastAsia="pl-PL"/>
        </w:rPr>
      </w:pPr>
    </w:p>
    <w:p w:rsidR="00101423" w:rsidRDefault="00E36A19" w:rsidP="00101423">
      <w:pPr>
        <w:autoSpaceDE w:val="0"/>
        <w:spacing w:after="0" w:line="25" w:lineRule="atLeast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i/>
          <w:u w:val="single"/>
          <w:lang w:eastAsia="pl-PL"/>
        </w:rPr>
        <w:t>Wzór formularza ofertowego</w:t>
      </w:r>
      <w:r w:rsidR="007A522A">
        <w:rPr>
          <w:rFonts w:ascii="Arial Narrow" w:hAnsi="Arial Narrow"/>
          <w:i/>
          <w:u w:val="single"/>
          <w:lang w:eastAsia="pl-PL"/>
        </w:rPr>
        <w:t>, oświadczenia</w:t>
      </w:r>
      <w:r w:rsidRPr="001E5AE4">
        <w:rPr>
          <w:rFonts w:ascii="Arial Narrow" w:hAnsi="Arial Narrow"/>
          <w:i/>
          <w:u w:val="single"/>
          <w:lang w:eastAsia="pl-PL"/>
        </w:rPr>
        <w:t xml:space="preserve"> oraz wzór umowy w załączeniu</w:t>
      </w:r>
      <w:r w:rsidR="00101423">
        <w:rPr>
          <w:rFonts w:ascii="Arial Narrow" w:hAnsi="Arial Narrow"/>
          <w:i/>
          <w:u w:val="single"/>
          <w:lang w:eastAsia="pl-PL"/>
        </w:rPr>
        <w:t xml:space="preserve">. </w:t>
      </w:r>
      <w:r w:rsidR="00101423">
        <w:rPr>
          <w:rFonts w:ascii="Arial Narrow" w:hAnsi="Arial Narrow"/>
          <w:i/>
          <w:u w:val="single"/>
          <w:lang w:eastAsia="pl-PL"/>
        </w:rPr>
        <w:br/>
      </w:r>
    </w:p>
    <w:p w:rsidR="00E36A19" w:rsidRPr="00101423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/>
          <w:bCs/>
          <w:lang w:eastAsia="pl-PL"/>
        </w:rPr>
        <w:t xml:space="preserve">7. Odrzucenie </w:t>
      </w:r>
      <w:r w:rsidR="00502FEB" w:rsidRPr="001E5AE4">
        <w:rPr>
          <w:rFonts w:ascii="Arial Narrow" w:hAnsi="Arial Narrow"/>
          <w:b/>
          <w:bCs/>
          <w:lang w:eastAsia="pl-PL"/>
        </w:rPr>
        <w:t>ofert, jeżeli</w:t>
      </w:r>
      <w:r w:rsidRPr="001E5AE4">
        <w:rPr>
          <w:rFonts w:ascii="Arial Narrow" w:hAnsi="Arial Narrow"/>
          <w:b/>
          <w:bCs/>
          <w:lang w:eastAsia="pl-PL"/>
        </w:rPr>
        <w:t>:</w:t>
      </w:r>
    </w:p>
    <w:p w:rsidR="00E36A19" w:rsidRPr="001E5AE4" w:rsidRDefault="00E36A19" w:rsidP="001E5AE4">
      <w:pPr>
        <w:pStyle w:val="Akapitzlist1"/>
        <w:numPr>
          <w:ilvl w:val="0"/>
          <w:numId w:val="3"/>
        </w:numPr>
        <w:autoSpaceDE w:val="0"/>
        <w:spacing w:after="0" w:line="25" w:lineRule="atLeast"/>
        <w:jc w:val="both"/>
        <w:rPr>
          <w:rFonts w:ascii="Arial Narrow" w:hAnsi="Arial Narrow"/>
          <w:bCs/>
          <w:lang w:eastAsia="pl-PL"/>
        </w:rPr>
      </w:pPr>
      <w:r w:rsidRPr="001E5AE4">
        <w:rPr>
          <w:rFonts w:ascii="Arial Narrow" w:hAnsi="Arial Narrow"/>
          <w:bCs/>
          <w:lang w:eastAsia="pl-PL"/>
        </w:rPr>
        <w:t xml:space="preserve">została złożona po wyznaczonym terminie lub w niewłaściwym miejscu, </w:t>
      </w:r>
    </w:p>
    <w:p w:rsidR="00E36A19" w:rsidRPr="001E5AE4" w:rsidRDefault="007A522A" w:rsidP="001E5AE4">
      <w:pPr>
        <w:pStyle w:val="Akapitzlist1"/>
        <w:numPr>
          <w:ilvl w:val="0"/>
          <w:numId w:val="3"/>
        </w:numPr>
        <w:autoSpaceDE w:val="0"/>
        <w:spacing w:after="0" w:line="25" w:lineRule="atLeast"/>
        <w:jc w:val="both"/>
        <w:rPr>
          <w:rFonts w:ascii="Arial Narrow" w:hAnsi="Arial Narrow"/>
          <w:bCs/>
          <w:lang w:eastAsia="pl-PL"/>
        </w:rPr>
      </w:pPr>
      <w:r>
        <w:rPr>
          <w:rFonts w:ascii="Arial Narrow" w:hAnsi="Arial Narrow"/>
          <w:bCs/>
          <w:lang w:eastAsia="pl-PL"/>
        </w:rPr>
        <w:t>nie spełnia wymogów określonych w pkt. 6.</w:t>
      </w:r>
      <w:r w:rsidR="00E36A19" w:rsidRPr="001E5AE4">
        <w:rPr>
          <w:rFonts w:ascii="Arial Narrow" w:hAnsi="Arial Narrow"/>
          <w:bCs/>
          <w:lang w:eastAsia="pl-PL"/>
        </w:rPr>
        <w:t>,</w:t>
      </w:r>
    </w:p>
    <w:p w:rsidR="00E36A19" w:rsidRPr="001E5AE4" w:rsidRDefault="00C76ED4" w:rsidP="007A522A">
      <w:pPr>
        <w:autoSpaceDE w:val="0"/>
        <w:spacing w:line="25" w:lineRule="atLeast"/>
        <w:jc w:val="both"/>
        <w:rPr>
          <w:rFonts w:ascii="Arial Narrow" w:hAnsi="Arial Narrow"/>
          <w:bCs/>
          <w:lang w:eastAsia="pl-PL"/>
        </w:rPr>
      </w:pPr>
      <w:r w:rsidRPr="001E5AE4">
        <w:rPr>
          <w:rFonts w:ascii="Arial Narrow" w:hAnsi="Arial Narrow"/>
          <w:bCs/>
          <w:lang w:eastAsia="pl-PL"/>
        </w:rPr>
        <w:t>O odrzuceniu oferty komisja inf</w:t>
      </w:r>
      <w:r w:rsidR="007A522A">
        <w:rPr>
          <w:rFonts w:ascii="Arial Narrow" w:hAnsi="Arial Narrow"/>
          <w:bCs/>
          <w:lang w:eastAsia="pl-PL"/>
        </w:rPr>
        <w:t>ormuje oferenta.</w:t>
      </w:r>
    </w:p>
    <w:p w:rsidR="00E36A19" w:rsidRPr="001E5AE4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/>
          <w:bCs/>
          <w:lang w:eastAsia="pl-PL"/>
        </w:rPr>
        <w:t xml:space="preserve">8. Oglądanie przedmiotu sprzedaży: </w:t>
      </w:r>
    </w:p>
    <w:p w:rsidR="00D87BCA" w:rsidRPr="00D87BCA" w:rsidRDefault="007D231D" w:rsidP="00D87BCA">
      <w:pPr>
        <w:pStyle w:val="Akapitzlist1"/>
        <w:autoSpaceDE w:val="0"/>
        <w:spacing w:after="0" w:line="25" w:lineRule="atLeast"/>
        <w:ind w:left="36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Kotły będące</w:t>
      </w:r>
      <w:r w:rsidR="00E36A19" w:rsidRPr="001E5AE4">
        <w:rPr>
          <w:rFonts w:ascii="Arial Narrow" w:hAnsi="Arial Narrow"/>
          <w:lang w:eastAsia="pl-PL"/>
        </w:rPr>
        <w:t xml:space="preserve"> przedmiotem przetargu można obejrzeć </w:t>
      </w:r>
      <w:r w:rsidR="004724EE" w:rsidRPr="001E5AE4">
        <w:rPr>
          <w:rFonts w:ascii="Arial Narrow" w:hAnsi="Arial Narrow"/>
          <w:lang w:eastAsia="pl-PL"/>
        </w:rPr>
        <w:t>w dni</w:t>
      </w:r>
      <w:r w:rsidR="00636C4A" w:rsidRPr="001E5AE4">
        <w:rPr>
          <w:rFonts w:ascii="Arial Narrow" w:hAnsi="Arial Narrow"/>
          <w:lang w:eastAsia="pl-PL"/>
        </w:rPr>
        <w:t>ach</w:t>
      </w:r>
      <w:r w:rsidR="004724EE" w:rsidRPr="001E5AE4">
        <w:rPr>
          <w:rFonts w:ascii="Arial Narrow" w:hAnsi="Arial Narrow"/>
          <w:lang w:eastAsia="pl-PL"/>
        </w:rPr>
        <w:t xml:space="preserve"> </w:t>
      </w:r>
      <w:r w:rsidRPr="007D231D">
        <w:rPr>
          <w:rFonts w:ascii="Arial Narrow" w:hAnsi="Arial Narrow"/>
          <w:b/>
          <w:lang w:eastAsia="pl-PL"/>
        </w:rPr>
        <w:t>od</w:t>
      </w:r>
      <w:r>
        <w:rPr>
          <w:rFonts w:ascii="Arial Narrow" w:hAnsi="Arial Narrow"/>
          <w:lang w:eastAsia="pl-PL"/>
        </w:rPr>
        <w:t xml:space="preserve"> </w:t>
      </w:r>
      <w:r w:rsidRPr="007D231D">
        <w:rPr>
          <w:rFonts w:ascii="Arial Narrow" w:hAnsi="Arial Narrow"/>
          <w:b/>
          <w:lang w:eastAsia="pl-PL"/>
        </w:rPr>
        <w:t>13</w:t>
      </w:r>
      <w:r>
        <w:rPr>
          <w:rFonts w:ascii="Arial Narrow" w:hAnsi="Arial Narrow"/>
          <w:b/>
          <w:lang w:eastAsia="pl-PL"/>
        </w:rPr>
        <w:t xml:space="preserve"> do 18 grudnia </w:t>
      </w:r>
      <w:r w:rsidR="004724EE" w:rsidRPr="001E5AE4">
        <w:rPr>
          <w:rFonts w:ascii="Arial Narrow" w:hAnsi="Arial Narrow"/>
          <w:b/>
          <w:lang w:eastAsia="pl-PL"/>
        </w:rPr>
        <w:t>2017 r</w:t>
      </w:r>
      <w:r w:rsidR="007A522A">
        <w:rPr>
          <w:rFonts w:ascii="Arial Narrow" w:hAnsi="Arial Narrow"/>
          <w:b/>
          <w:lang w:eastAsia="pl-PL"/>
        </w:rPr>
        <w:t>oku</w:t>
      </w:r>
      <w:r w:rsidR="00636C4A" w:rsidRPr="001E5AE4">
        <w:rPr>
          <w:rFonts w:ascii="Arial Narrow" w:hAnsi="Arial Narrow"/>
          <w:lang w:eastAsia="pl-PL"/>
        </w:rPr>
        <w:br/>
      </w:r>
      <w:r w:rsidR="004724EE" w:rsidRPr="001E5AE4">
        <w:rPr>
          <w:rFonts w:ascii="Arial Narrow" w:hAnsi="Arial Narrow"/>
          <w:lang w:eastAsia="pl-PL"/>
        </w:rPr>
        <w:t xml:space="preserve">w godzinach </w:t>
      </w:r>
      <w:r w:rsidRPr="007D231D">
        <w:rPr>
          <w:rFonts w:ascii="Arial Narrow" w:hAnsi="Arial Narrow"/>
          <w:b/>
          <w:lang w:eastAsia="pl-PL"/>
        </w:rPr>
        <w:t>8</w:t>
      </w:r>
      <w:r w:rsidR="004724EE" w:rsidRPr="001E5AE4">
        <w:rPr>
          <w:rFonts w:ascii="Arial Narrow" w:hAnsi="Arial Narrow"/>
          <w:b/>
          <w:vertAlign w:val="superscript"/>
          <w:lang w:eastAsia="pl-PL"/>
        </w:rPr>
        <w:t>00</w:t>
      </w:r>
      <w:r w:rsidR="004724EE" w:rsidRPr="001E5AE4">
        <w:rPr>
          <w:rFonts w:ascii="Arial Narrow" w:hAnsi="Arial Narrow"/>
          <w:b/>
          <w:lang w:eastAsia="pl-PL"/>
        </w:rPr>
        <w:t xml:space="preserve"> – 1</w:t>
      </w:r>
      <w:r>
        <w:rPr>
          <w:rFonts w:ascii="Arial Narrow" w:hAnsi="Arial Narrow"/>
          <w:b/>
          <w:lang w:eastAsia="pl-PL"/>
        </w:rPr>
        <w:t>5</w:t>
      </w:r>
      <w:r w:rsidR="004724EE" w:rsidRPr="001E5AE4">
        <w:rPr>
          <w:rFonts w:ascii="Arial Narrow" w:hAnsi="Arial Narrow"/>
          <w:b/>
          <w:vertAlign w:val="superscript"/>
          <w:lang w:eastAsia="pl-PL"/>
        </w:rPr>
        <w:t>00</w:t>
      </w:r>
      <w:r w:rsidR="004724EE" w:rsidRPr="001E5AE4">
        <w:rPr>
          <w:rFonts w:ascii="Arial Narrow" w:hAnsi="Arial Narrow"/>
          <w:lang w:eastAsia="pl-PL"/>
        </w:rPr>
        <w:t xml:space="preserve"> </w:t>
      </w:r>
      <w:r w:rsidR="00E36A19" w:rsidRPr="001E5AE4">
        <w:rPr>
          <w:rFonts w:ascii="Arial Narrow" w:hAnsi="Arial Narrow"/>
          <w:lang w:eastAsia="pl-PL"/>
        </w:rPr>
        <w:t>pod adresem:</w:t>
      </w:r>
      <w:r w:rsidR="007B5CFE" w:rsidRPr="001E5AE4">
        <w:rPr>
          <w:rFonts w:ascii="Arial Narrow" w:hAnsi="Arial Narrow"/>
          <w:lang w:eastAsia="pl-PL"/>
        </w:rPr>
        <w:t xml:space="preserve"> </w:t>
      </w:r>
      <w:r w:rsidR="007A522A">
        <w:rPr>
          <w:rFonts w:ascii="Arial Narrow" w:hAnsi="Arial Narrow"/>
          <w:lang w:eastAsia="pl-PL"/>
        </w:rPr>
        <w:t xml:space="preserve">Horyniec-Zdrój, </w:t>
      </w:r>
      <w:r w:rsidR="00CD1207" w:rsidRPr="001E5AE4">
        <w:rPr>
          <w:rStyle w:val="xbe"/>
          <w:rFonts w:ascii="Arial Narrow" w:hAnsi="Arial Narrow"/>
        </w:rPr>
        <w:t xml:space="preserve">ul. </w:t>
      </w:r>
      <w:r w:rsidR="00754BBF" w:rsidRPr="001E5AE4">
        <w:rPr>
          <w:rStyle w:val="xbe"/>
          <w:rFonts w:ascii="Arial Narrow" w:hAnsi="Arial Narrow"/>
        </w:rPr>
        <w:t xml:space="preserve">Jana III Sobieskiego </w:t>
      </w:r>
      <w:r>
        <w:rPr>
          <w:rStyle w:val="xbe"/>
          <w:rFonts w:ascii="Arial Narrow" w:hAnsi="Arial Narrow"/>
        </w:rPr>
        <w:t>8  (Szkoła Podstawowa</w:t>
      </w:r>
      <w:r w:rsidR="00754BBF" w:rsidRPr="001E5AE4">
        <w:rPr>
          <w:rStyle w:val="xbe"/>
          <w:rFonts w:ascii="Arial Narrow" w:hAnsi="Arial Narrow"/>
        </w:rPr>
        <w:t>)</w:t>
      </w:r>
      <w:r w:rsidR="00CD1207" w:rsidRPr="001E5AE4">
        <w:rPr>
          <w:rStyle w:val="xbe"/>
          <w:rFonts w:ascii="Arial Narrow" w:hAnsi="Arial Narrow"/>
        </w:rPr>
        <w:t xml:space="preserve">, </w:t>
      </w:r>
      <w:r>
        <w:rPr>
          <w:rStyle w:val="xbe"/>
          <w:rFonts w:ascii="Arial Narrow" w:hAnsi="Arial Narrow"/>
        </w:rPr>
        <w:br/>
      </w:r>
      <w:r w:rsidR="00754BBF" w:rsidRPr="001E5AE4">
        <w:rPr>
          <w:rStyle w:val="xbe"/>
          <w:rFonts w:ascii="Arial Narrow" w:hAnsi="Arial Narrow"/>
        </w:rPr>
        <w:t>37</w:t>
      </w:r>
      <w:r w:rsidR="00CD1207" w:rsidRPr="001E5AE4">
        <w:rPr>
          <w:rStyle w:val="xbe"/>
          <w:rFonts w:ascii="Arial Narrow" w:hAnsi="Arial Narrow"/>
        </w:rPr>
        <w:t>-</w:t>
      </w:r>
      <w:r w:rsidR="00754BBF" w:rsidRPr="001E5AE4">
        <w:rPr>
          <w:rStyle w:val="xbe"/>
          <w:rFonts w:ascii="Arial Narrow" w:hAnsi="Arial Narrow"/>
        </w:rPr>
        <w:t>62</w:t>
      </w:r>
      <w:r w:rsidR="00CD1207" w:rsidRPr="001E5AE4">
        <w:rPr>
          <w:rStyle w:val="xbe"/>
          <w:rFonts w:ascii="Arial Narrow" w:hAnsi="Arial Narrow"/>
        </w:rPr>
        <w:t xml:space="preserve">0 </w:t>
      </w:r>
      <w:r w:rsidR="00754BBF" w:rsidRPr="001E5AE4">
        <w:rPr>
          <w:rStyle w:val="xbe"/>
          <w:rFonts w:ascii="Arial Narrow" w:hAnsi="Arial Narrow"/>
        </w:rPr>
        <w:t>Horyniec-Zdrój</w:t>
      </w:r>
      <w:r w:rsidR="007A522A">
        <w:rPr>
          <w:rStyle w:val="xbe"/>
          <w:rFonts w:ascii="Arial Narrow" w:hAnsi="Arial Narrow"/>
        </w:rPr>
        <w:t>.</w:t>
      </w:r>
      <w:r w:rsidR="00E64F09">
        <w:rPr>
          <w:rStyle w:val="xbe"/>
          <w:rFonts w:ascii="Arial Narrow" w:hAnsi="Arial Narrow"/>
        </w:rPr>
        <w:t xml:space="preserve"> </w:t>
      </w:r>
      <w:r w:rsidR="00D87BCA">
        <w:rPr>
          <w:rStyle w:val="xbe"/>
          <w:rFonts w:ascii="Arial Narrow" w:hAnsi="Arial Narrow"/>
        </w:rPr>
        <w:t>W</w:t>
      </w:r>
      <w:r w:rsidR="00D87BCA">
        <w:rPr>
          <w:rFonts w:ascii="Arial Narrow" w:hAnsi="Arial Narrow"/>
          <w:lang w:eastAsia="pl-PL"/>
        </w:rPr>
        <w:t>ycena przedmiotów sprzedaży do</w:t>
      </w:r>
      <w:r w:rsidR="00583E23">
        <w:rPr>
          <w:rFonts w:ascii="Arial Narrow" w:hAnsi="Arial Narrow"/>
          <w:lang w:eastAsia="pl-PL"/>
        </w:rPr>
        <w:t xml:space="preserve"> wglądu</w:t>
      </w:r>
      <w:r w:rsidR="00D87BCA">
        <w:rPr>
          <w:rFonts w:ascii="Arial Narrow" w:hAnsi="Arial Narrow"/>
          <w:lang w:eastAsia="pl-PL"/>
        </w:rPr>
        <w:t xml:space="preserve"> w siedzibie sprzedającego. </w:t>
      </w:r>
    </w:p>
    <w:p w:rsidR="00E36A19" w:rsidRDefault="00D87BCA" w:rsidP="009B1ABB">
      <w:pPr>
        <w:autoSpaceDE w:val="0"/>
        <w:spacing w:before="120" w:after="0" w:line="25" w:lineRule="atLeast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    </w:t>
      </w:r>
      <w:r w:rsidR="00E36A19" w:rsidRPr="001E5AE4">
        <w:rPr>
          <w:rFonts w:ascii="Arial Narrow" w:hAnsi="Arial Narrow"/>
          <w:lang w:eastAsia="pl-PL"/>
        </w:rPr>
        <w:t>Osoba do kontaktu</w:t>
      </w:r>
      <w:r w:rsidR="00502FEB" w:rsidRPr="001E5AE4">
        <w:rPr>
          <w:rFonts w:ascii="Arial Narrow" w:hAnsi="Arial Narrow"/>
          <w:lang w:eastAsia="pl-PL"/>
        </w:rPr>
        <w:t>:</w:t>
      </w:r>
      <w:r w:rsidR="00E36A19" w:rsidRPr="001E5AE4">
        <w:rPr>
          <w:rFonts w:ascii="Arial Narrow" w:hAnsi="Arial Narrow"/>
          <w:lang w:eastAsia="pl-PL"/>
        </w:rPr>
        <w:t xml:space="preserve"> </w:t>
      </w:r>
      <w:r w:rsidR="00754BBF" w:rsidRPr="001E5AE4">
        <w:rPr>
          <w:rFonts w:ascii="Arial Narrow" w:hAnsi="Arial Narrow"/>
          <w:lang w:eastAsia="pl-PL"/>
        </w:rPr>
        <w:t>Maciej Łuczyszyn</w:t>
      </w:r>
      <w:r>
        <w:rPr>
          <w:rFonts w:ascii="Arial Narrow" w:hAnsi="Arial Narrow"/>
          <w:lang w:eastAsia="pl-PL"/>
        </w:rPr>
        <w:t xml:space="preserve"> w godzinach pracy Urzędu tj. 7:30 – 15:30</w:t>
      </w:r>
      <w:r w:rsidR="00583E23">
        <w:rPr>
          <w:rFonts w:ascii="Arial Narrow" w:hAnsi="Arial Narrow"/>
          <w:lang w:eastAsia="pl-PL"/>
        </w:rPr>
        <w:t>, I piętro, pok. Nr 12</w:t>
      </w:r>
      <w:r w:rsidR="00DA5713" w:rsidRPr="001E5AE4">
        <w:rPr>
          <w:rFonts w:ascii="Arial Narrow" w:hAnsi="Arial Narrow"/>
          <w:lang w:eastAsia="pl-PL"/>
        </w:rPr>
        <w:t>,</w:t>
      </w:r>
      <w:r w:rsidR="00E36A19" w:rsidRPr="001E5AE4">
        <w:rPr>
          <w:rFonts w:ascii="Arial Narrow" w:hAnsi="Arial Narrow"/>
          <w:lang w:eastAsia="pl-PL"/>
        </w:rPr>
        <w:t xml:space="preserve"> </w:t>
      </w:r>
      <w:r w:rsidR="00583E23">
        <w:rPr>
          <w:rFonts w:ascii="Arial Narrow" w:hAnsi="Arial Narrow"/>
          <w:lang w:eastAsia="pl-PL"/>
        </w:rPr>
        <w:br/>
        <w:t xml:space="preserve">       </w:t>
      </w:r>
      <w:r w:rsidR="00E36A19" w:rsidRPr="001E5AE4">
        <w:rPr>
          <w:rFonts w:ascii="Arial Narrow" w:hAnsi="Arial Narrow"/>
          <w:lang w:eastAsia="pl-PL"/>
        </w:rPr>
        <w:t>tel. 16</w:t>
      </w:r>
      <w:r w:rsidR="00754BBF" w:rsidRPr="001E5AE4">
        <w:rPr>
          <w:rFonts w:ascii="Arial Narrow" w:hAnsi="Arial Narrow"/>
          <w:lang w:eastAsia="pl-PL"/>
        </w:rPr>
        <w:t xml:space="preserve"> 6313455</w:t>
      </w:r>
      <w:r w:rsidR="007A522A">
        <w:rPr>
          <w:rFonts w:ascii="Arial Narrow" w:hAnsi="Arial Narrow"/>
          <w:lang w:eastAsia="pl-PL"/>
        </w:rPr>
        <w:t xml:space="preserve">, k. 607428 500, </w:t>
      </w:r>
      <w:proofErr w:type="spellStart"/>
      <w:r w:rsidR="007A522A">
        <w:rPr>
          <w:rFonts w:ascii="Arial Narrow" w:hAnsi="Arial Narrow"/>
          <w:lang w:eastAsia="pl-PL"/>
        </w:rPr>
        <w:t>e_mail</w:t>
      </w:r>
      <w:proofErr w:type="spellEnd"/>
      <w:r w:rsidR="007A522A">
        <w:rPr>
          <w:rFonts w:ascii="Arial Narrow" w:hAnsi="Arial Narrow"/>
          <w:lang w:eastAsia="pl-PL"/>
        </w:rPr>
        <w:t xml:space="preserve">: </w:t>
      </w:r>
      <w:hyperlink r:id="rId7" w:history="1">
        <w:r w:rsidR="007A522A" w:rsidRPr="00A425E5">
          <w:rPr>
            <w:rStyle w:val="Hipercze"/>
            <w:rFonts w:ascii="Arial Narrow" w:hAnsi="Arial Narrow"/>
            <w:lang w:eastAsia="pl-PL"/>
          </w:rPr>
          <w:t>m.luczyszyn@horyniec-zdroj.pl</w:t>
        </w:r>
      </w:hyperlink>
      <w:r w:rsidR="007A522A">
        <w:rPr>
          <w:rFonts w:ascii="Arial Narrow" w:hAnsi="Arial Narrow"/>
          <w:lang w:eastAsia="pl-PL"/>
        </w:rPr>
        <w:t xml:space="preserve"> </w:t>
      </w:r>
    </w:p>
    <w:p w:rsidR="007A522A" w:rsidRPr="001E5AE4" w:rsidRDefault="007A522A" w:rsidP="007A522A">
      <w:p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</w:p>
    <w:p w:rsidR="00E36A19" w:rsidRPr="001E5AE4" w:rsidRDefault="00E36A19" w:rsidP="001E5AE4">
      <w:pPr>
        <w:autoSpaceDE w:val="0"/>
        <w:spacing w:line="25" w:lineRule="atLeast"/>
        <w:ind w:left="360" w:hanging="360"/>
        <w:jc w:val="both"/>
        <w:rPr>
          <w:rFonts w:ascii="Arial Narrow" w:hAnsi="Arial Narrow"/>
          <w:b/>
          <w:lang w:eastAsia="pl-PL"/>
        </w:rPr>
      </w:pPr>
      <w:r w:rsidRPr="001E5AE4">
        <w:rPr>
          <w:rFonts w:ascii="Arial Narrow" w:hAnsi="Arial Narrow"/>
          <w:b/>
          <w:lang w:eastAsia="pl-PL"/>
        </w:rPr>
        <w:t xml:space="preserve">9. Urząd Gminy </w:t>
      </w:r>
      <w:r w:rsidR="00754BBF" w:rsidRPr="001E5AE4">
        <w:rPr>
          <w:rFonts w:ascii="Arial Narrow" w:hAnsi="Arial Narrow"/>
          <w:b/>
          <w:lang w:eastAsia="pl-PL"/>
        </w:rPr>
        <w:t>Horyniec-Zdró</w:t>
      </w:r>
      <w:r w:rsidR="00DA17AF" w:rsidRPr="001E5AE4">
        <w:rPr>
          <w:rFonts w:ascii="Arial Narrow" w:hAnsi="Arial Narrow"/>
          <w:b/>
          <w:lang w:eastAsia="pl-PL"/>
        </w:rPr>
        <w:t>j</w:t>
      </w:r>
      <w:r w:rsidRPr="001E5AE4">
        <w:rPr>
          <w:rFonts w:ascii="Arial Narrow" w:hAnsi="Arial Narrow"/>
          <w:b/>
          <w:lang w:eastAsia="pl-PL"/>
        </w:rPr>
        <w:t xml:space="preserve"> zastrzega sobie prawo do zamknięcia przetargu bez wybrania którejkolwi</w:t>
      </w:r>
      <w:r w:rsidR="001510B2" w:rsidRPr="001E5AE4">
        <w:rPr>
          <w:rFonts w:ascii="Arial Narrow" w:hAnsi="Arial Narrow"/>
          <w:b/>
          <w:lang w:eastAsia="pl-PL"/>
        </w:rPr>
        <w:t>ek oferty, bez podania przyczyn.</w:t>
      </w:r>
    </w:p>
    <w:p w:rsidR="00E36A19" w:rsidRPr="001E5AE4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/>
          <w:lang w:eastAsia="pl-PL"/>
        </w:rPr>
        <w:t> </w:t>
      </w:r>
      <w:r w:rsidRPr="001E5AE4">
        <w:rPr>
          <w:rFonts w:ascii="Arial Narrow" w:hAnsi="Arial Narrow"/>
          <w:b/>
          <w:bCs/>
          <w:lang w:eastAsia="pl-PL"/>
        </w:rPr>
        <w:t>10. Inne informacje:</w:t>
      </w:r>
    </w:p>
    <w:p w:rsidR="00D87BCA" w:rsidRPr="001E5AE4" w:rsidRDefault="00D87BCA" w:rsidP="001E5AE4">
      <w:pPr>
        <w:pStyle w:val="Akapitzlist1"/>
        <w:numPr>
          <w:ilvl w:val="0"/>
          <w:numId w:val="4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Cs/>
          <w:lang w:eastAsia="pl-PL"/>
        </w:rPr>
        <w:t>komis</w:t>
      </w:r>
      <w:r>
        <w:rPr>
          <w:rFonts w:ascii="Arial Narrow" w:hAnsi="Arial Narrow"/>
          <w:bCs/>
          <w:lang w:eastAsia="pl-PL"/>
        </w:rPr>
        <w:t>ja przetargowa wybierze oferentów</w:t>
      </w:r>
      <w:r w:rsidRPr="001E5AE4">
        <w:rPr>
          <w:rFonts w:ascii="Arial Narrow" w:hAnsi="Arial Narrow"/>
          <w:bCs/>
          <w:lang w:eastAsia="pl-PL"/>
        </w:rPr>
        <w:t>, kt</w:t>
      </w:r>
      <w:r>
        <w:rPr>
          <w:rFonts w:ascii="Arial Narrow" w:hAnsi="Arial Narrow"/>
          <w:bCs/>
          <w:lang w:eastAsia="pl-PL"/>
        </w:rPr>
        <w:t>órzy zaoferują</w:t>
      </w:r>
      <w:r w:rsidRPr="001E5AE4">
        <w:rPr>
          <w:rFonts w:ascii="Arial Narrow" w:hAnsi="Arial Narrow"/>
          <w:bCs/>
          <w:lang w:eastAsia="pl-PL"/>
        </w:rPr>
        <w:t xml:space="preserve"> najwyższą cenę na </w:t>
      </w:r>
      <w:r>
        <w:rPr>
          <w:rFonts w:ascii="Arial Narrow" w:hAnsi="Arial Narrow"/>
          <w:bCs/>
          <w:lang w:eastAsia="pl-PL"/>
        </w:rPr>
        <w:t>każdy z przedmiotów przetargu</w:t>
      </w:r>
      <w:r w:rsidRPr="001E5AE4">
        <w:rPr>
          <w:rFonts w:ascii="Arial Narrow" w:hAnsi="Arial Narrow"/>
          <w:bCs/>
          <w:lang w:eastAsia="pl-PL"/>
        </w:rPr>
        <w:t>,</w:t>
      </w:r>
    </w:p>
    <w:p w:rsidR="00DA17AF" w:rsidRPr="001E5AE4" w:rsidRDefault="00DA17AF" w:rsidP="001E5AE4">
      <w:pPr>
        <w:pStyle w:val="Akapitzlist1"/>
        <w:numPr>
          <w:ilvl w:val="0"/>
          <w:numId w:val="4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Cs/>
          <w:lang w:eastAsia="pl-PL"/>
        </w:rPr>
        <w:t>termin związania ofertą wynosi 14 dni,</w:t>
      </w:r>
    </w:p>
    <w:p w:rsidR="00E36A19" w:rsidRPr="001E5AE4" w:rsidRDefault="00E36A19" w:rsidP="001E5AE4">
      <w:pPr>
        <w:pStyle w:val="Akapitzlist1"/>
        <w:numPr>
          <w:ilvl w:val="0"/>
          <w:numId w:val="4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Cs/>
          <w:lang w:eastAsia="pl-PL"/>
        </w:rPr>
        <w:t>zawarcie umowy sprzedaży nastąpi po wyborze przez komisję przetargową najkorzystniejszej oferty,</w:t>
      </w:r>
    </w:p>
    <w:p w:rsidR="00E36A19" w:rsidRPr="001E5AE4" w:rsidRDefault="00E36A19" w:rsidP="001E5AE4">
      <w:pPr>
        <w:pStyle w:val="Akapitzlist1"/>
        <w:numPr>
          <w:ilvl w:val="0"/>
          <w:numId w:val="4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Cs/>
          <w:lang w:eastAsia="pl-PL"/>
        </w:rPr>
        <w:t>wydanie przedmiotu sprzedaży nastąpi niezwłocznie po wpłaceni</w:t>
      </w:r>
      <w:r w:rsidR="00A43A5D" w:rsidRPr="001E5AE4">
        <w:rPr>
          <w:rFonts w:ascii="Arial Narrow" w:hAnsi="Arial Narrow"/>
          <w:bCs/>
          <w:lang w:eastAsia="pl-PL"/>
        </w:rPr>
        <w:t>u przez kupującego ceny nabycia</w:t>
      </w:r>
      <w:r w:rsidR="00DA17AF" w:rsidRPr="001E5AE4">
        <w:rPr>
          <w:rFonts w:ascii="Arial Narrow" w:hAnsi="Arial Narrow"/>
          <w:bCs/>
          <w:lang w:eastAsia="pl-PL"/>
        </w:rPr>
        <w:t xml:space="preserve"> p</w:t>
      </w:r>
      <w:r w:rsidR="00583E23">
        <w:rPr>
          <w:rFonts w:ascii="Arial Narrow" w:hAnsi="Arial Narrow"/>
          <w:bCs/>
          <w:lang w:eastAsia="pl-PL"/>
        </w:rPr>
        <w:t>rzedmiot</w:t>
      </w:r>
      <w:r w:rsidR="00DA17AF" w:rsidRPr="001E5AE4">
        <w:rPr>
          <w:rFonts w:ascii="Arial Narrow" w:hAnsi="Arial Narrow"/>
          <w:bCs/>
          <w:lang w:eastAsia="pl-PL"/>
        </w:rPr>
        <w:t>u</w:t>
      </w:r>
      <w:r w:rsidR="00583E23">
        <w:rPr>
          <w:rFonts w:ascii="Arial Narrow" w:hAnsi="Arial Narrow"/>
          <w:bCs/>
          <w:lang w:eastAsia="pl-PL"/>
        </w:rPr>
        <w:t xml:space="preserve"> przetargu</w:t>
      </w:r>
      <w:r w:rsidR="00DA17AF" w:rsidRPr="001E5AE4">
        <w:rPr>
          <w:rFonts w:ascii="Arial Narrow" w:hAnsi="Arial Narrow"/>
          <w:bCs/>
          <w:lang w:eastAsia="pl-PL"/>
        </w:rPr>
        <w:t xml:space="preserve"> </w:t>
      </w:r>
      <w:r w:rsidR="00CD1207" w:rsidRPr="001E5AE4">
        <w:rPr>
          <w:rFonts w:ascii="Arial Narrow" w:hAnsi="Arial Narrow"/>
          <w:bCs/>
          <w:lang w:eastAsia="pl-PL"/>
        </w:rPr>
        <w:t>i podpisaniu umowy</w:t>
      </w:r>
      <w:r w:rsidR="00A43A5D" w:rsidRPr="001E5AE4">
        <w:rPr>
          <w:rFonts w:ascii="Arial Narrow" w:hAnsi="Arial Narrow"/>
          <w:bCs/>
          <w:lang w:eastAsia="pl-PL"/>
        </w:rPr>
        <w:t>.</w:t>
      </w:r>
    </w:p>
    <w:p w:rsidR="009B1ABB" w:rsidRDefault="009B1ABB" w:rsidP="001E5AE4">
      <w:p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</w:p>
    <w:p w:rsidR="00E36A19" w:rsidRPr="009B1ABB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b/>
          <w:lang w:eastAsia="pl-PL"/>
        </w:rPr>
      </w:pPr>
      <w:r w:rsidRPr="009B1ABB">
        <w:rPr>
          <w:rFonts w:ascii="Arial Narrow" w:hAnsi="Arial Narrow"/>
          <w:b/>
          <w:lang w:eastAsia="pl-PL"/>
        </w:rPr>
        <w:t>Złożenie jednej ważnej oferty wystarcza do przeprowadzenia przetargu.</w:t>
      </w:r>
    </w:p>
    <w:p w:rsidR="00E36A19" w:rsidRPr="001E5AE4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bCs/>
          <w:lang w:eastAsia="pl-PL"/>
        </w:rPr>
        <w:t> </w:t>
      </w:r>
    </w:p>
    <w:p w:rsidR="00E36A19" w:rsidRPr="001E5AE4" w:rsidRDefault="00E36A19" w:rsidP="001E5AE4">
      <w:pPr>
        <w:autoSpaceDE w:val="0"/>
        <w:spacing w:after="0" w:line="25" w:lineRule="atLeast"/>
        <w:jc w:val="both"/>
        <w:rPr>
          <w:rFonts w:ascii="Arial Narrow" w:hAnsi="Arial Narrow"/>
          <w:b/>
          <w:u w:val="single"/>
          <w:lang w:eastAsia="pl-PL"/>
        </w:rPr>
      </w:pPr>
      <w:r w:rsidRPr="001E5AE4">
        <w:rPr>
          <w:rFonts w:ascii="Arial Narrow" w:hAnsi="Arial Narrow"/>
          <w:b/>
          <w:u w:val="single"/>
          <w:lang w:eastAsia="pl-PL"/>
        </w:rPr>
        <w:t>Załączniki:</w:t>
      </w:r>
    </w:p>
    <w:p w:rsidR="00E36A19" w:rsidRPr="001E5AE4" w:rsidRDefault="0063118E" w:rsidP="001E5AE4">
      <w:pPr>
        <w:numPr>
          <w:ilvl w:val="0"/>
          <w:numId w:val="9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lang w:eastAsia="pl-PL"/>
        </w:rPr>
        <w:t>załącznik N</w:t>
      </w:r>
      <w:r w:rsidR="00E36A19" w:rsidRPr="001E5AE4">
        <w:rPr>
          <w:rFonts w:ascii="Arial Narrow" w:hAnsi="Arial Narrow"/>
          <w:lang w:eastAsia="pl-PL"/>
        </w:rPr>
        <w:t>r 1 – oświadczenie</w:t>
      </w:r>
    </w:p>
    <w:p w:rsidR="00E36A19" w:rsidRPr="001E5AE4" w:rsidRDefault="0063118E" w:rsidP="001E5AE4">
      <w:pPr>
        <w:numPr>
          <w:ilvl w:val="0"/>
          <w:numId w:val="9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lang w:eastAsia="pl-PL"/>
        </w:rPr>
        <w:t>załącznik N</w:t>
      </w:r>
      <w:r w:rsidR="00E36A19" w:rsidRPr="001E5AE4">
        <w:rPr>
          <w:rFonts w:ascii="Arial Narrow" w:hAnsi="Arial Narrow"/>
          <w:lang w:eastAsia="pl-PL"/>
        </w:rPr>
        <w:t xml:space="preserve">r 2 – oferta </w:t>
      </w:r>
    </w:p>
    <w:p w:rsidR="00550B72" w:rsidRPr="001E5AE4" w:rsidRDefault="0063118E" w:rsidP="001E5AE4">
      <w:pPr>
        <w:numPr>
          <w:ilvl w:val="0"/>
          <w:numId w:val="9"/>
        </w:numPr>
        <w:autoSpaceDE w:val="0"/>
        <w:spacing w:after="0" w:line="25" w:lineRule="atLeast"/>
        <w:jc w:val="both"/>
        <w:rPr>
          <w:rFonts w:ascii="Arial Narrow" w:hAnsi="Arial Narrow"/>
          <w:lang w:eastAsia="pl-PL"/>
        </w:rPr>
      </w:pPr>
      <w:r w:rsidRPr="001E5AE4">
        <w:rPr>
          <w:rFonts w:ascii="Arial Narrow" w:hAnsi="Arial Narrow"/>
          <w:lang w:eastAsia="pl-PL"/>
        </w:rPr>
        <w:t>załącznik N</w:t>
      </w:r>
      <w:r w:rsidR="00E36A19" w:rsidRPr="001E5AE4">
        <w:rPr>
          <w:rFonts w:ascii="Arial Narrow" w:hAnsi="Arial Narrow"/>
          <w:lang w:eastAsia="pl-PL"/>
        </w:rPr>
        <w:t>r 3 – wzór umowy</w:t>
      </w:r>
    </w:p>
    <w:p w:rsidR="00CD1207" w:rsidRPr="001E5AE4" w:rsidRDefault="00CD1207" w:rsidP="001E5AE4">
      <w:pPr>
        <w:tabs>
          <w:tab w:val="num" w:pos="720"/>
        </w:tabs>
        <w:autoSpaceDE w:val="0"/>
        <w:spacing w:after="0" w:line="25" w:lineRule="atLeast"/>
        <w:jc w:val="center"/>
        <w:rPr>
          <w:rFonts w:ascii="Arial Narrow" w:hAnsi="Arial Narrow"/>
          <w:lang w:eastAsia="pl-PL"/>
        </w:rPr>
      </w:pPr>
    </w:p>
    <w:p w:rsidR="00101423" w:rsidRDefault="00101423" w:rsidP="001E5AE4">
      <w:pPr>
        <w:tabs>
          <w:tab w:val="num" w:pos="720"/>
        </w:tabs>
        <w:autoSpaceDE w:val="0"/>
        <w:spacing w:after="0" w:line="25" w:lineRule="atLeast"/>
        <w:jc w:val="center"/>
        <w:rPr>
          <w:rFonts w:ascii="Arial Narrow" w:hAnsi="Arial Narrow"/>
          <w:lang w:eastAsia="pl-PL"/>
        </w:rPr>
      </w:pPr>
    </w:p>
    <w:p w:rsidR="00101423" w:rsidRDefault="00101423" w:rsidP="001E5AE4">
      <w:pPr>
        <w:tabs>
          <w:tab w:val="num" w:pos="720"/>
        </w:tabs>
        <w:autoSpaceDE w:val="0"/>
        <w:spacing w:after="0" w:line="25" w:lineRule="atLeast"/>
        <w:jc w:val="center"/>
        <w:rPr>
          <w:rFonts w:ascii="Arial Narrow" w:hAnsi="Arial Narrow"/>
          <w:lang w:eastAsia="pl-PL"/>
        </w:rPr>
      </w:pPr>
    </w:p>
    <w:p w:rsidR="00101423" w:rsidRDefault="00101423" w:rsidP="001E5AE4">
      <w:pPr>
        <w:tabs>
          <w:tab w:val="num" w:pos="720"/>
        </w:tabs>
        <w:autoSpaceDE w:val="0"/>
        <w:spacing w:after="0" w:line="25" w:lineRule="atLeast"/>
        <w:jc w:val="center"/>
        <w:rPr>
          <w:rFonts w:ascii="Arial Narrow" w:hAnsi="Arial Narrow"/>
          <w:lang w:eastAsia="pl-PL"/>
        </w:rPr>
      </w:pPr>
    </w:p>
    <w:p w:rsidR="00E36A19" w:rsidRPr="001E5AE4" w:rsidRDefault="00101423" w:rsidP="001E5AE4">
      <w:pPr>
        <w:tabs>
          <w:tab w:val="num" w:pos="720"/>
        </w:tabs>
        <w:autoSpaceDE w:val="0"/>
        <w:spacing w:after="0" w:line="25" w:lineRule="atLeast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 w:rsidR="00E36A19" w:rsidRPr="001E5AE4">
        <w:rPr>
          <w:rFonts w:ascii="Arial Narrow" w:hAnsi="Arial Narrow"/>
          <w:lang w:eastAsia="pl-PL"/>
        </w:rPr>
        <w:t>ZATWIERDZAM:</w:t>
      </w:r>
    </w:p>
    <w:p w:rsidR="00101423" w:rsidRDefault="00101423" w:rsidP="001E5AE4">
      <w:pPr>
        <w:spacing w:line="25" w:lineRule="atLeast"/>
        <w:rPr>
          <w:rFonts w:ascii="Arial Narrow" w:hAnsi="Arial Narrow"/>
        </w:rPr>
      </w:pPr>
    </w:p>
    <w:p w:rsidR="009B1ABB" w:rsidRDefault="009B1ABB" w:rsidP="001E5AE4">
      <w:pPr>
        <w:spacing w:line="25" w:lineRule="atLeast"/>
        <w:rPr>
          <w:rFonts w:ascii="Arial Narrow" w:hAnsi="Arial Narrow"/>
        </w:rPr>
      </w:pPr>
    </w:p>
    <w:p w:rsidR="00E36A19" w:rsidRPr="001E5AE4" w:rsidRDefault="00101423" w:rsidP="001E5AE4">
      <w:pPr>
        <w:spacing w:line="25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Horyniec-Zdrój, </w:t>
      </w:r>
      <w:r w:rsidR="007A522A">
        <w:rPr>
          <w:rFonts w:ascii="Arial Narrow" w:hAnsi="Arial Narrow"/>
        </w:rPr>
        <w:t xml:space="preserve">dnia </w:t>
      </w:r>
      <w:r w:rsidR="00754BBF" w:rsidRPr="001E5AE4">
        <w:rPr>
          <w:rFonts w:ascii="Arial Narrow" w:hAnsi="Arial Narrow"/>
        </w:rPr>
        <w:t>1</w:t>
      </w:r>
      <w:r w:rsidR="007D231D">
        <w:rPr>
          <w:rFonts w:ascii="Arial Narrow" w:hAnsi="Arial Narrow"/>
        </w:rPr>
        <w:t>2</w:t>
      </w:r>
      <w:r w:rsidR="007A522A">
        <w:rPr>
          <w:rFonts w:ascii="Arial Narrow" w:hAnsi="Arial Narrow"/>
        </w:rPr>
        <w:t xml:space="preserve"> </w:t>
      </w:r>
      <w:r w:rsidR="007D231D">
        <w:rPr>
          <w:rFonts w:ascii="Arial Narrow" w:hAnsi="Arial Narrow"/>
        </w:rPr>
        <w:t>grud</w:t>
      </w:r>
      <w:r w:rsidR="007A522A">
        <w:rPr>
          <w:rFonts w:ascii="Arial Narrow" w:hAnsi="Arial Narrow"/>
        </w:rPr>
        <w:t xml:space="preserve">nia </w:t>
      </w:r>
      <w:r w:rsidR="00CD1207" w:rsidRPr="001E5AE4">
        <w:rPr>
          <w:rFonts w:ascii="Arial Narrow" w:hAnsi="Arial Narrow"/>
        </w:rPr>
        <w:t>2017</w:t>
      </w:r>
      <w:r w:rsidR="00E36A19" w:rsidRPr="001E5AE4">
        <w:rPr>
          <w:rFonts w:ascii="Arial Narrow" w:hAnsi="Arial Narrow"/>
        </w:rPr>
        <w:t xml:space="preserve"> r.</w:t>
      </w:r>
    </w:p>
    <w:p w:rsidR="00CE09E7" w:rsidRDefault="00CE0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E09E7" w:rsidRDefault="00CE09E7" w:rsidP="00CE09E7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CE09E7" w:rsidRDefault="00CE09E7" w:rsidP="00CE09E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E09E7" w:rsidRDefault="00CE09E7" w:rsidP="00CE09E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(miejscowość, data)</w:t>
      </w:r>
    </w:p>
    <w:p w:rsidR="00CE09E7" w:rsidRDefault="00CE09E7" w:rsidP="00CE09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E09E7" w:rsidRDefault="00CE09E7" w:rsidP="00CE09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CE09E7" w:rsidRDefault="00CE09E7" w:rsidP="00CE09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CE09E7" w:rsidRDefault="00CE09E7" w:rsidP="00CE09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CE09E7" w:rsidRDefault="00CE09E7" w:rsidP="00CE09E7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Imię i nazwisko </w:t>
      </w:r>
    </w:p>
    <w:p w:rsidR="00CE09E7" w:rsidRDefault="00CE09E7" w:rsidP="00CE09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miejsce zamieszkania składającego ofertę</w:t>
      </w:r>
    </w:p>
    <w:p w:rsidR="00CE09E7" w:rsidRDefault="00CE09E7" w:rsidP="00CE09E7">
      <w:pPr>
        <w:spacing w:after="0" w:line="240" w:lineRule="auto"/>
        <w:ind w:left="708" w:firstLine="568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nazwa firmy i adres</w:t>
      </w:r>
    </w:p>
    <w:p w:rsidR="00CE09E7" w:rsidRDefault="00CE09E7" w:rsidP="00CE09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E09E7" w:rsidRDefault="00CE09E7" w:rsidP="00CE09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E09E7" w:rsidRDefault="00CE09E7" w:rsidP="00CE09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CE09E7" w:rsidRDefault="00CE09E7" w:rsidP="00CE09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E09E7" w:rsidRDefault="00CE09E7" w:rsidP="00CE09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 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warunkami postępowania przetargowego określonego w ogłoszeniu o sprzedaży kotłów centralnego ogrzewania oraz z treścią wzoru umowy. Akceptuję warunki udziału w postępowaniu oraz po zapoznaniu się ze stanem technicznym przedmiotu sprzedaży składam ofertę zakupu: </w:t>
      </w:r>
    </w:p>
    <w:p w:rsidR="00CE09E7" w:rsidRDefault="00CE09E7" w:rsidP="00CE09E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kotła nr 2.1 *</w:t>
      </w:r>
    </w:p>
    <w:p w:rsidR="00CE09E7" w:rsidRDefault="00CE09E7" w:rsidP="00CE09E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kotła nr 2.1 *</w:t>
      </w:r>
    </w:p>
    <w:p w:rsidR="00CE09E7" w:rsidRDefault="00CE09E7" w:rsidP="00CE09E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kotła nr 2.1*</w:t>
      </w:r>
    </w:p>
    <w:p w:rsidR="00CE09E7" w:rsidRDefault="00CE09E7" w:rsidP="00CE09E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*niepotrzebne skreślić. </w:t>
      </w:r>
    </w:p>
    <w:p w:rsidR="00CE09E7" w:rsidRDefault="00CE09E7" w:rsidP="00CE09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09E7" w:rsidRDefault="00CE09E7" w:rsidP="00CE09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09E7" w:rsidRDefault="00CE09E7" w:rsidP="00CE09E7">
      <w:pPr>
        <w:spacing w:line="36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....................................................</w:t>
      </w:r>
    </w:p>
    <w:p w:rsidR="00CE09E7" w:rsidRDefault="00CE09E7" w:rsidP="00CE09E7">
      <w:pPr>
        <w:spacing w:after="0" w:line="240" w:lineRule="auto"/>
        <w:ind w:firstLine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:rsidR="00CE09E7" w:rsidRDefault="00CE09E7" w:rsidP="00CE09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6609" w:rsidRDefault="00C06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06609" w:rsidRDefault="00C06609" w:rsidP="00C06609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lastRenderedPageBreak/>
        <w:t xml:space="preserve">Załącznik Nr 2 </w:t>
      </w:r>
    </w:p>
    <w:p w:rsidR="00C06609" w:rsidRDefault="00C06609" w:rsidP="00C0660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</w:t>
      </w:r>
    </w:p>
    <w:p w:rsidR="00C06609" w:rsidRDefault="00C06609" w:rsidP="00C06609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(pieczęć firmy)</w:t>
      </w:r>
    </w:p>
    <w:p w:rsidR="00C06609" w:rsidRDefault="00C06609" w:rsidP="00C06609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pl-PL"/>
        </w:rPr>
        <w:t>OFERTA</w:t>
      </w:r>
    </w:p>
    <w:p w:rsidR="00C06609" w:rsidRDefault="00C06609" w:rsidP="00C06609">
      <w:pPr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:rsidR="00C06609" w:rsidRDefault="00C06609" w:rsidP="00C06609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. Dane dotyczące Kupującego:</w:t>
      </w:r>
    </w:p>
    <w:p w:rsidR="00C06609" w:rsidRDefault="00C06609" w:rsidP="00C06609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Pełna nazwa Kupującego: </w:t>
      </w:r>
    </w:p>
    <w:p w:rsidR="00C06609" w:rsidRDefault="00C06609" w:rsidP="00C06609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C06609" w:rsidRDefault="00C06609" w:rsidP="00C06609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……………………………………………………………....</w:t>
      </w:r>
    </w:p>
    <w:p w:rsidR="00C06609" w:rsidRDefault="00C06609" w:rsidP="00C06609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Adres siedziby:</w:t>
      </w:r>
    </w:p>
    <w:p w:rsidR="00C06609" w:rsidRDefault="00C06609" w:rsidP="00C0660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………………………………………………………………</w:t>
      </w:r>
    </w:p>
    <w:p w:rsidR="00C06609" w:rsidRDefault="00C06609" w:rsidP="00C06609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NIP:……………………………………..</w:t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REGON:………………………………………..</w:t>
      </w:r>
    </w:p>
    <w:p w:rsidR="00C06609" w:rsidRDefault="00C06609" w:rsidP="00C0660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PESEL:……………………………….....</w:t>
      </w:r>
    </w:p>
    <w:p w:rsidR="00C06609" w:rsidRDefault="00C06609" w:rsidP="00C0660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Tel: ……………………………………... </w:t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Fax……………………………………………... </w:t>
      </w:r>
    </w:p>
    <w:p w:rsidR="00C06609" w:rsidRDefault="00C06609" w:rsidP="00C06609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  <w:lang w:val="en-US" w:eastAsia="pl-PL"/>
        </w:rPr>
      </w:pPr>
    </w:p>
    <w:p w:rsidR="00C06609" w:rsidRDefault="00C06609" w:rsidP="00C06609">
      <w:pPr>
        <w:spacing w:after="0" w:line="360" w:lineRule="auto"/>
        <w:ind w:left="284" w:right="60" w:hanging="284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2.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Przedmiot oferty: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Zakup kotła olejowego centralnego ogrzewania nr * …….….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”</w:t>
      </w:r>
    </w:p>
    <w:p w:rsidR="00C06609" w:rsidRDefault="00C06609" w:rsidP="00C06609">
      <w:pPr>
        <w:spacing w:after="0" w:line="36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*należy wskazać nr wskazany w ogłoszeniu tj.: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2.1; 2.2 lub 2.3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                                   </w:t>
      </w:r>
    </w:p>
    <w:p w:rsidR="00C06609" w:rsidRDefault="00C06609" w:rsidP="00C06609">
      <w:pPr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:rsidR="00C06609" w:rsidRDefault="00C06609" w:rsidP="00C06609">
      <w:pPr>
        <w:spacing w:before="120"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Cena oferty: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Cena brutto: …………..………..…… </w:t>
      </w:r>
    </w:p>
    <w:p w:rsidR="00C06609" w:rsidRDefault="00C06609" w:rsidP="00C06609">
      <w:pPr>
        <w:spacing w:before="120"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słownie: .....……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…………………....................……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………………………….……………</w:t>
      </w:r>
    </w:p>
    <w:p w:rsidR="00C06609" w:rsidRPr="00C06609" w:rsidRDefault="00C06609" w:rsidP="00C06609">
      <w:pPr>
        <w:tabs>
          <w:tab w:val="left" w:pos="960"/>
          <w:tab w:val="left" w:pos="1680"/>
        </w:tabs>
        <w:suppressAutoHyphens/>
        <w:spacing w:before="120"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06609">
        <w:rPr>
          <w:rFonts w:ascii="Times New Roman" w:hAnsi="Times New Roman"/>
          <w:color w:val="000000"/>
          <w:lang w:eastAsia="pl-PL"/>
        </w:rPr>
        <w:t>Oświadczam, że zapoznałem/</w:t>
      </w:r>
      <w:proofErr w:type="spellStart"/>
      <w:r w:rsidRPr="00C06609">
        <w:rPr>
          <w:rFonts w:ascii="Times New Roman" w:hAnsi="Times New Roman"/>
          <w:color w:val="000000"/>
          <w:lang w:eastAsia="pl-PL"/>
        </w:rPr>
        <w:t>am</w:t>
      </w:r>
      <w:proofErr w:type="spellEnd"/>
      <w:r w:rsidRPr="00C06609">
        <w:rPr>
          <w:rFonts w:ascii="Times New Roman" w:hAnsi="Times New Roman"/>
          <w:color w:val="000000"/>
          <w:lang w:eastAsia="pl-PL"/>
        </w:rPr>
        <w:t xml:space="preserve"> się z warunkami określonymi w ogłoszeniu.</w:t>
      </w:r>
    </w:p>
    <w:p w:rsidR="00C06609" w:rsidRPr="00C06609" w:rsidRDefault="00C06609" w:rsidP="00C06609">
      <w:pPr>
        <w:tabs>
          <w:tab w:val="left" w:pos="960"/>
          <w:tab w:val="left" w:pos="1680"/>
        </w:tabs>
        <w:suppressAutoHyphens/>
        <w:spacing w:before="120"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C06609">
        <w:rPr>
          <w:rFonts w:ascii="Times New Roman" w:hAnsi="Times New Roman"/>
          <w:b/>
          <w:i/>
          <w:color w:val="000000"/>
          <w:lang w:eastAsia="pl-PL"/>
        </w:rPr>
        <w:t>5.</w:t>
      </w:r>
      <w:r w:rsidRPr="00C06609">
        <w:rPr>
          <w:rFonts w:ascii="Times New Roman" w:hAnsi="Times New Roman"/>
          <w:color w:val="000000"/>
          <w:lang w:eastAsia="pl-PL"/>
        </w:rPr>
        <w:t xml:space="preserve"> Oświadczam, że wszystkie wymagane w niniejszym postępowaniu przetargowym oświadczenia  </w:t>
      </w:r>
      <w:r w:rsidRPr="00C06609">
        <w:rPr>
          <w:rFonts w:ascii="Times New Roman" w:hAnsi="Times New Roman"/>
          <w:color w:val="000000"/>
          <w:lang w:eastAsia="pl-PL"/>
        </w:rPr>
        <w:br/>
        <w:t xml:space="preserve">    złożyłem/</w:t>
      </w:r>
      <w:proofErr w:type="spellStart"/>
      <w:r w:rsidRPr="00C06609">
        <w:rPr>
          <w:rFonts w:ascii="Times New Roman" w:hAnsi="Times New Roman"/>
          <w:color w:val="000000"/>
          <w:lang w:eastAsia="pl-PL"/>
        </w:rPr>
        <w:t>am</w:t>
      </w:r>
      <w:proofErr w:type="spellEnd"/>
      <w:r w:rsidRPr="00C06609">
        <w:rPr>
          <w:rFonts w:ascii="Times New Roman" w:hAnsi="Times New Roman"/>
          <w:color w:val="000000"/>
          <w:lang w:eastAsia="pl-PL"/>
        </w:rPr>
        <w:t xml:space="preserve"> ze świadomością odpowiedzialności karnej za składanie fałszywych oświadczeń.</w:t>
      </w:r>
    </w:p>
    <w:p w:rsidR="00C06609" w:rsidRPr="00C06609" w:rsidRDefault="00C06609" w:rsidP="00C06609">
      <w:pPr>
        <w:tabs>
          <w:tab w:val="left" w:pos="960"/>
          <w:tab w:val="left" w:pos="1680"/>
        </w:tabs>
        <w:suppressAutoHyphens/>
        <w:spacing w:before="120" w:after="0" w:line="360" w:lineRule="auto"/>
        <w:jc w:val="both"/>
        <w:rPr>
          <w:rFonts w:ascii="Times New Roman" w:hAnsi="Times New Roman"/>
        </w:rPr>
      </w:pPr>
      <w:r w:rsidRPr="00C06609">
        <w:rPr>
          <w:rFonts w:ascii="Times New Roman" w:hAnsi="Times New Roman"/>
          <w:b/>
          <w:i/>
          <w:color w:val="000000"/>
          <w:lang w:eastAsia="pl-PL"/>
        </w:rPr>
        <w:t>6.</w:t>
      </w:r>
      <w:r w:rsidRPr="00C06609">
        <w:rPr>
          <w:rFonts w:ascii="Times New Roman" w:hAnsi="Times New Roman"/>
          <w:color w:val="000000"/>
          <w:lang w:eastAsia="pl-PL"/>
        </w:rPr>
        <w:t xml:space="preserve"> </w:t>
      </w:r>
      <w:r w:rsidRPr="00C06609">
        <w:rPr>
          <w:rFonts w:ascii="Times New Roman" w:hAnsi="Times New Roman"/>
        </w:rPr>
        <w:t xml:space="preserve">Akceptuję warunki udziału w postępowaniu oraz po zapoznaniu się ze stanem technicznym </w:t>
      </w:r>
      <w:r w:rsidRPr="00C06609">
        <w:rPr>
          <w:rFonts w:ascii="Times New Roman" w:hAnsi="Times New Roman"/>
        </w:rPr>
        <w:br/>
        <w:t xml:space="preserve">     przedmiotu sprzedaży składam ofertę zakupu kotła olejowego centralnego ogrzewania nr …… </w:t>
      </w:r>
      <w:r w:rsidRPr="00C06609">
        <w:rPr>
          <w:rFonts w:ascii="Times New Roman" w:hAnsi="Times New Roman"/>
          <w:b/>
          <w:bCs/>
          <w:color w:val="000000"/>
          <w:lang w:eastAsia="pl-PL"/>
        </w:rPr>
        <w:t>.</w:t>
      </w:r>
      <w:r w:rsidRPr="00C06609">
        <w:rPr>
          <w:rFonts w:ascii="Times New Roman" w:hAnsi="Times New Roman"/>
        </w:rPr>
        <w:t xml:space="preserve"> </w:t>
      </w:r>
    </w:p>
    <w:p w:rsidR="00C06609" w:rsidRDefault="00C06609" w:rsidP="00C06609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C06609" w:rsidRDefault="00C06609" w:rsidP="00C06609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7. Kontakt:</w:t>
      </w:r>
    </w:p>
    <w:p w:rsidR="00C06609" w:rsidRDefault="00C06609" w:rsidP="00C06609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Uprawnionym do kontaktu z zamawiającym jest……………………………………………</w:t>
      </w:r>
    </w:p>
    <w:p w:rsidR="00C06609" w:rsidRDefault="00C06609" w:rsidP="00C06609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</w:t>
      </w:r>
    </w:p>
    <w:p w:rsidR="00C06609" w:rsidRDefault="00C06609" w:rsidP="00C06609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val="de-DE" w:eastAsia="ar-SA"/>
        </w:rPr>
      </w:pPr>
      <w:r>
        <w:rPr>
          <w:rFonts w:ascii="Times New Roman" w:hAnsi="Times New Roman"/>
          <w:color w:val="000000"/>
          <w:sz w:val="24"/>
          <w:szCs w:val="24"/>
          <w:lang w:val="de-DE" w:eastAsia="ar-SA"/>
        </w:rPr>
        <w:t>tel.………………………………………….. E-Mail .………………………………………</w:t>
      </w:r>
    </w:p>
    <w:p w:rsidR="00C06609" w:rsidRDefault="00C06609" w:rsidP="00C06609">
      <w:pPr>
        <w:spacing w:after="0" w:line="360" w:lineRule="auto"/>
        <w:ind w:left="2124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 xml:space="preserve">        </w:t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>........................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.....................................................</w:t>
      </w:r>
    </w:p>
    <w:p w:rsidR="00C06609" w:rsidRDefault="00C06609" w:rsidP="00C0660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pl-PL"/>
        </w:rPr>
        <w:t>(podpis Kupującego)</w:t>
      </w:r>
      <w:r w:rsidR="00550B72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C06609" w:rsidRDefault="00C066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6403" w:rsidRPr="00835E08" w:rsidRDefault="00826403" w:rsidP="00826403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lastRenderedPageBreak/>
        <w:t>Załącznik Nr 3</w:t>
      </w:r>
    </w:p>
    <w:p w:rsidR="00826403" w:rsidRPr="00824CA6" w:rsidRDefault="00826403" w:rsidP="008264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CA6">
        <w:rPr>
          <w:rFonts w:ascii="Times New Roman" w:hAnsi="Times New Roman"/>
          <w:b/>
          <w:sz w:val="28"/>
          <w:szCs w:val="28"/>
        </w:rPr>
        <w:t xml:space="preserve">UMOWA KUPNA/SPRZEDAŻY 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zawarta w dniu ...........</w:t>
      </w:r>
      <w:r>
        <w:rPr>
          <w:rFonts w:ascii="Times New Roman" w:hAnsi="Times New Roman"/>
          <w:sz w:val="24"/>
          <w:szCs w:val="24"/>
        </w:rPr>
        <w:t>..................... 2017</w:t>
      </w:r>
      <w:r w:rsidRPr="000F6F9B">
        <w:rPr>
          <w:rFonts w:ascii="Times New Roman" w:hAnsi="Times New Roman"/>
          <w:sz w:val="24"/>
          <w:szCs w:val="24"/>
        </w:rPr>
        <w:t xml:space="preserve"> roku w </w:t>
      </w:r>
      <w:r>
        <w:rPr>
          <w:rFonts w:ascii="Times New Roman" w:hAnsi="Times New Roman"/>
          <w:sz w:val="24"/>
          <w:szCs w:val="24"/>
        </w:rPr>
        <w:t>Horyńcu-Zdroju</w:t>
      </w:r>
      <w:r w:rsidRPr="000F6F9B">
        <w:rPr>
          <w:rFonts w:ascii="Times New Roman" w:hAnsi="Times New Roman"/>
          <w:sz w:val="24"/>
          <w:szCs w:val="24"/>
        </w:rPr>
        <w:t xml:space="preserve"> pomiędzy:</w:t>
      </w:r>
    </w:p>
    <w:p w:rsidR="00826403" w:rsidRPr="000F6F9B" w:rsidRDefault="00826403" w:rsidP="00826403">
      <w:pPr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F7A5C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Gminą Horyniec-Zdrój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ul. Aleja Przyjaźni 5</w:t>
      </w:r>
      <w:r w:rsidRPr="000F6F9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37-620 Horyniec-Zdrój, NIP </w:t>
      </w:r>
      <w:r w:rsidRPr="00824CA6">
        <w:rPr>
          <w:rFonts w:ascii="Times New Roman" w:hAnsi="Times New Roman"/>
          <w:b/>
          <w:color w:val="000000"/>
          <w:sz w:val="24"/>
          <w:szCs w:val="24"/>
          <w:lang w:eastAsia="pl-PL"/>
        </w:rPr>
        <w:t>793-15-00-484</w:t>
      </w:r>
      <w:r w:rsidRPr="000F6F9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</w:p>
    <w:p w:rsidR="00826403" w:rsidRPr="005F7A5C" w:rsidRDefault="00826403" w:rsidP="00826403">
      <w:pPr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reprezentowaną</w:t>
      </w:r>
      <w:r w:rsidRPr="000F6F9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4CA6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Pana </w:t>
      </w:r>
      <w:r w:rsidRPr="005F7A5C">
        <w:rPr>
          <w:rFonts w:ascii="Times New Roman" w:hAnsi="Times New Roman"/>
          <w:b/>
          <w:color w:val="000000"/>
          <w:sz w:val="24"/>
          <w:szCs w:val="24"/>
          <w:lang w:eastAsia="pl-PL"/>
        </w:rPr>
        <w:t>Roberta Serkisa – Wójta Gminy Horyniec-Zdrój</w:t>
      </w:r>
      <w:r w:rsidRPr="005F7A5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5F7A5C">
        <w:rPr>
          <w:rFonts w:ascii="Times New Roman" w:hAnsi="Times New Roman"/>
          <w:color w:val="000000"/>
          <w:sz w:val="24"/>
          <w:szCs w:val="24"/>
          <w:lang w:eastAsia="pl-PL"/>
        </w:rPr>
        <w:t>zwaną dalej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5F7A5C">
        <w:rPr>
          <w:rFonts w:ascii="Times New Roman" w:hAnsi="Times New Roman"/>
          <w:b/>
          <w:color w:val="000000"/>
          <w:sz w:val="24"/>
          <w:szCs w:val="24"/>
          <w:lang w:eastAsia="pl-PL"/>
        </w:rPr>
        <w:t>Sprzedającym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.......</w:t>
      </w:r>
      <w:r w:rsidRPr="000F6F9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F6F9B">
        <w:rPr>
          <w:rFonts w:ascii="Times New Roman" w:hAnsi="Times New Roman"/>
          <w:sz w:val="24"/>
          <w:szCs w:val="24"/>
        </w:rPr>
        <w:t xml:space="preserve">wanym dalej </w:t>
      </w:r>
      <w:r w:rsidRPr="000F6F9B">
        <w:rPr>
          <w:rFonts w:ascii="Times New Roman" w:hAnsi="Times New Roman"/>
          <w:b/>
          <w:sz w:val="24"/>
          <w:szCs w:val="24"/>
        </w:rPr>
        <w:t>Kupującym</w:t>
      </w:r>
    </w:p>
    <w:p w:rsidR="00826403" w:rsidRPr="000F6F9B" w:rsidRDefault="00826403" w:rsidP="0082640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§ 1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 xml:space="preserve">Przedmiotem </w:t>
      </w:r>
      <w:r>
        <w:rPr>
          <w:rFonts w:ascii="Times New Roman" w:hAnsi="Times New Roman"/>
          <w:sz w:val="24"/>
          <w:szCs w:val="24"/>
        </w:rPr>
        <w:t xml:space="preserve">niniejszej </w:t>
      </w:r>
      <w:r w:rsidRPr="000F6F9B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 xml:space="preserve">sprzedaży </w:t>
      </w:r>
      <w:r w:rsidRPr="000F6F9B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kocioł olejowy centralnego ogrzewania 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:rsidR="00826403" w:rsidRPr="000F6F9B" w:rsidRDefault="00826403" w:rsidP="0082640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§ 2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 xml:space="preserve">Sprzedający oświadcza, że </w:t>
      </w:r>
      <w:r>
        <w:rPr>
          <w:rFonts w:ascii="Times New Roman" w:hAnsi="Times New Roman"/>
          <w:sz w:val="24"/>
          <w:szCs w:val="24"/>
        </w:rPr>
        <w:t>kocioł centralnego ogrzewania</w:t>
      </w:r>
      <w:r w:rsidRPr="000F6F9B">
        <w:rPr>
          <w:rFonts w:ascii="Times New Roman" w:hAnsi="Times New Roman"/>
          <w:sz w:val="24"/>
          <w:szCs w:val="24"/>
        </w:rPr>
        <w:t xml:space="preserve"> będący przedmiotem umowy </w:t>
      </w:r>
      <w:r>
        <w:rPr>
          <w:rFonts w:ascii="Times New Roman" w:hAnsi="Times New Roman"/>
          <w:sz w:val="24"/>
          <w:szCs w:val="24"/>
        </w:rPr>
        <w:t xml:space="preserve">sprzedaży </w:t>
      </w:r>
      <w:r w:rsidRPr="000F6F9B">
        <w:rPr>
          <w:rFonts w:ascii="Times New Roman" w:hAnsi="Times New Roman"/>
          <w:sz w:val="24"/>
          <w:szCs w:val="24"/>
        </w:rPr>
        <w:t xml:space="preserve">stanowi jego wyłączną własność, jest wolny od wad prawnych oraz praw osób trzecich, nie toczy się żadne postępowanie, którego </w:t>
      </w:r>
      <w:r>
        <w:rPr>
          <w:rFonts w:ascii="Times New Roman" w:hAnsi="Times New Roman"/>
          <w:sz w:val="24"/>
          <w:szCs w:val="24"/>
        </w:rPr>
        <w:t>jest przedmiotem</w:t>
      </w:r>
      <w:r w:rsidRPr="000F6F9B">
        <w:rPr>
          <w:rFonts w:ascii="Times New Roman" w:hAnsi="Times New Roman"/>
          <w:sz w:val="24"/>
          <w:szCs w:val="24"/>
        </w:rPr>
        <w:t>, nie stanowi on również przedmiotu zabezpieczenia.</w:t>
      </w:r>
    </w:p>
    <w:p w:rsidR="00826403" w:rsidRPr="000F6F9B" w:rsidRDefault="00826403" w:rsidP="0082640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§ 3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Strony ustaliły wartość przedmiotu umowy na kwotę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0F6F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6F9B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0F6F9B">
        <w:rPr>
          <w:rFonts w:ascii="Times New Roman" w:hAnsi="Times New Roman"/>
          <w:sz w:val="24"/>
          <w:szCs w:val="24"/>
        </w:rPr>
        <w:t>......................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 </w:t>
      </w:r>
      <w:r w:rsidRPr="000F6F9B">
        <w:rPr>
          <w:rFonts w:ascii="Times New Roman" w:hAnsi="Times New Roman"/>
          <w:sz w:val="24"/>
          <w:szCs w:val="24"/>
        </w:rPr>
        <w:t>złotych:................................................................................................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0F6F9B">
        <w:rPr>
          <w:rFonts w:ascii="Times New Roman" w:hAnsi="Times New Roman"/>
          <w:sz w:val="24"/>
          <w:szCs w:val="24"/>
        </w:rPr>
        <w:t>......................</w:t>
      </w:r>
    </w:p>
    <w:p w:rsidR="00826403" w:rsidRPr="000F6F9B" w:rsidRDefault="00826403" w:rsidP="0082640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§ 4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 xml:space="preserve">1. Sprzedający przenosi na rzecz Kupującego własność </w:t>
      </w:r>
      <w:r>
        <w:rPr>
          <w:rFonts w:ascii="Times New Roman" w:hAnsi="Times New Roman"/>
          <w:sz w:val="24"/>
          <w:szCs w:val="24"/>
        </w:rPr>
        <w:t>kotła centralnego ogrzewania</w:t>
      </w:r>
      <w:r w:rsidRPr="000F6F9B">
        <w:rPr>
          <w:rFonts w:ascii="Times New Roman" w:hAnsi="Times New Roman"/>
          <w:sz w:val="24"/>
          <w:szCs w:val="24"/>
        </w:rPr>
        <w:t xml:space="preserve"> określonego w § 1 za kwotę określoną w § 3 niniejszej umowy. 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2. Strony zgodnie oświadczają, że kupujący dokonał wpłaty kwoty, o której mowa w § 3 niniejszej umowy.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3. Kupujący potwierd</w:t>
      </w:r>
      <w:r>
        <w:rPr>
          <w:rFonts w:ascii="Times New Roman" w:hAnsi="Times New Roman"/>
          <w:sz w:val="24"/>
          <w:szCs w:val="24"/>
        </w:rPr>
        <w:t>za jednocześnie odbiór przedmiotu sprzedaży</w:t>
      </w:r>
      <w:r w:rsidRPr="000F6F9B">
        <w:rPr>
          <w:rFonts w:ascii="Times New Roman" w:hAnsi="Times New Roman"/>
          <w:sz w:val="24"/>
          <w:szCs w:val="24"/>
        </w:rPr>
        <w:t xml:space="preserve">. </w:t>
      </w:r>
    </w:p>
    <w:p w:rsidR="00826403" w:rsidRPr="000F6F9B" w:rsidRDefault="00826403" w:rsidP="0082640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§ 5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 xml:space="preserve">Sprzedający oświadcza, że </w:t>
      </w:r>
      <w:r>
        <w:rPr>
          <w:rFonts w:ascii="Times New Roman" w:hAnsi="Times New Roman"/>
          <w:sz w:val="24"/>
          <w:szCs w:val="24"/>
        </w:rPr>
        <w:t>przedmiot sprzedaży</w:t>
      </w:r>
      <w:r w:rsidRPr="000F6F9B">
        <w:rPr>
          <w:rFonts w:ascii="Times New Roman" w:hAnsi="Times New Roman"/>
          <w:sz w:val="24"/>
          <w:szCs w:val="24"/>
        </w:rPr>
        <w:t xml:space="preserve"> nie ma ukrytych wad technicznych, </w:t>
      </w:r>
      <w:r>
        <w:rPr>
          <w:rFonts w:ascii="Times New Roman" w:hAnsi="Times New Roman"/>
          <w:sz w:val="24"/>
          <w:szCs w:val="24"/>
        </w:rPr>
        <w:br/>
      </w:r>
      <w:r w:rsidRPr="000F6F9B">
        <w:rPr>
          <w:rFonts w:ascii="Times New Roman" w:hAnsi="Times New Roman"/>
          <w:sz w:val="24"/>
          <w:szCs w:val="24"/>
        </w:rPr>
        <w:t xml:space="preserve">a Kupujący potwierdza znajomość stanu technicznego </w:t>
      </w:r>
      <w:r>
        <w:rPr>
          <w:rFonts w:ascii="Times New Roman" w:hAnsi="Times New Roman"/>
          <w:sz w:val="24"/>
          <w:szCs w:val="24"/>
        </w:rPr>
        <w:t>kotła</w:t>
      </w:r>
      <w:r w:rsidRPr="000F6F9B">
        <w:rPr>
          <w:rFonts w:ascii="Times New Roman" w:hAnsi="Times New Roman"/>
          <w:sz w:val="24"/>
          <w:szCs w:val="24"/>
        </w:rPr>
        <w:t>.</w:t>
      </w:r>
    </w:p>
    <w:p w:rsidR="00826403" w:rsidRPr="000F6F9B" w:rsidRDefault="00826403" w:rsidP="0082640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§ 6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Strony ustaliły, że wszelkiego rodzaju koszty transakcji wynikające z realizacji ustaleń niniejszej umowy oraz koszty opłaty skarbowej i inne ponosi Kupujący.</w:t>
      </w:r>
    </w:p>
    <w:p w:rsidR="00826403" w:rsidRPr="000F6F9B" w:rsidRDefault="00826403" w:rsidP="0082640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§ 7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W sprawach nie uregulowanych w niniejszej umowie z</w:t>
      </w:r>
      <w:r>
        <w:rPr>
          <w:rFonts w:ascii="Times New Roman" w:hAnsi="Times New Roman"/>
          <w:sz w:val="24"/>
          <w:szCs w:val="24"/>
        </w:rPr>
        <w:t>astosowanie mają obowiązujące w </w:t>
      </w:r>
      <w:r w:rsidRPr="000F6F9B">
        <w:rPr>
          <w:rFonts w:ascii="Times New Roman" w:hAnsi="Times New Roman"/>
          <w:sz w:val="24"/>
          <w:szCs w:val="24"/>
        </w:rPr>
        <w:t>tym zakresie przepisy Kodeksu cywilnego.</w:t>
      </w:r>
    </w:p>
    <w:p w:rsidR="00826403" w:rsidRPr="000F6F9B" w:rsidRDefault="00826403" w:rsidP="0082640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§ 8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Zmiana niniejszej umowy wymaga formy pisemnej pod rygorem nieważności.</w:t>
      </w:r>
    </w:p>
    <w:p w:rsidR="00826403" w:rsidRPr="000F6F9B" w:rsidRDefault="00826403" w:rsidP="0082640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F6F9B">
        <w:rPr>
          <w:rFonts w:ascii="Times New Roman" w:hAnsi="Times New Roman"/>
          <w:sz w:val="24"/>
          <w:szCs w:val="24"/>
        </w:rPr>
        <w:t>§ 9</w:t>
      </w:r>
    </w:p>
    <w:p w:rsidR="00826403" w:rsidRPr="000F6F9B" w:rsidRDefault="00826403" w:rsidP="0082640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F6F9B">
        <w:rPr>
          <w:rFonts w:ascii="Times New Roman" w:hAnsi="Times New Roman"/>
          <w:sz w:val="24"/>
          <w:szCs w:val="24"/>
        </w:rPr>
        <w:t>iniejszą umowę sporządzono w trzech jednobrzmiących egzemplarzach, z czego 2 egz. dla Sprzedającego i 1 egz. dla Kupującego.</w:t>
      </w:r>
    </w:p>
    <w:p w:rsidR="00826403" w:rsidRPr="00207379" w:rsidRDefault="00826403" w:rsidP="00826403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403" w:rsidRPr="00207379" w:rsidRDefault="00826403" w:rsidP="00826403">
      <w:pPr>
        <w:spacing w:after="0" w:line="288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07379">
        <w:rPr>
          <w:rFonts w:ascii="Times New Roman" w:hAnsi="Times New Roman"/>
          <w:b/>
          <w:sz w:val="24"/>
          <w:szCs w:val="24"/>
        </w:rPr>
        <w:t xml:space="preserve">SPRZEDAJĄCY </w:t>
      </w:r>
      <w:r w:rsidRPr="00207379">
        <w:rPr>
          <w:rFonts w:ascii="Times New Roman" w:hAnsi="Times New Roman"/>
          <w:b/>
          <w:sz w:val="24"/>
          <w:szCs w:val="24"/>
        </w:rPr>
        <w:tab/>
      </w:r>
      <w:r w:rsidRPr="00207379">
        <w:rPr>
          <w:rFonts w:ascii="Times New Roman" w:hAnsi="Times New Roman"/>
          <w:b/>
          <w:sz w:val="24"/>
          <w:szCs w:val="24"/>
        </w:rPr>
        <w:tab/>
      </w:r>
      <w:r w:rsidRPr="00207379">
        <w:rPr>
          <w:rFonts w:ascii="Times New Roman" w:hAnsi="Times New Roman"/>
          <w:b/>
          <w:sz w:val="24"/>
          <w:szCs w:val="24"/>
        </w:rPr>
        <w:tab/>
      </w:r>
      <w:r w:rsidRPr="00207379">
        <w:rPr>
          <w:rFonts w:ascii="Times New Roman" w:hAnsi="Times New Roman"/>
          <w:b/>
          <w:sz w:val="24"/>
          <w:szCs w:val="24"/>
        </w:rPr>
        <w:tab/>
      </w:r>
      <w:r w:rsidRPr="00207379">
        <w:rPr>
          <w:rFonts w:ascii="Times New Roman" w:hAnsi="Times New Roman"/>
          <w:b/>
          <w:sz w:val="24"/>
          <w:szCs w:val="24"/>
        </w:rPr>
        <w:tab/>
      </w:r>
      <w:r w:rsidRPr="00207379">
        <w:rPr>
          <w:rFonts w:ascii="Times New Roman" w:hAnsi="Times New Roman"/>
          <w:b/>
          <w:sz w:val="24"/>
          <w:szCs w:val="24"/>
        </w:rPr>
        <w:tab/>
        <w:t>KUPUJĄCY</w:t>
      </w:r>
    </w:p>
    <w:p w:rsidR="00550B72" w:rsidRDefault="00550B72" w:rsidP="00C06609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50B72" w:rsidSect="00550B72">
      <w:pgSz w:w="11906" w:h="16838"/>
      <w:pgMar w:top="1079" w:right="1417" w:bottom="899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32731B"/>
    <w:multiLevelType w:val="hybridMultilevel"/>
    <w:tmpl w:val="DBE8D1C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8325ACF"/>
    <w:multiLevelType w:val="hybridMultilevel"/>
    <w:tmpl w:val="9B301EA6"/>
    <w:lvl w:ilvl="0" w:tplc="FF5857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4DC6"/>
    <w:multiLevelType w:val="hybridMultilevel"/>
    <w:tmpl w:val="C6704536"/>
    <w:lvl w:ilvl="0" w:tplc="4418BCB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D364AF6"/>
    <w:multiLevelType w:val="hybridMultilevel"/>
    <w:tmpl w:val="CD469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5BD0"/>
    <w:multiLevelType w:val="hybridMultilevel"/>
    <w:tmpl w:val="B812F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361D1"/>
    <w:multiLevelType w:val="hybridMultilevel"/>
    <w:tmpl w:val="C58C3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347C64"/>
    <w:multiLevelType w:val="hybridMultilevel"/>
    <w:tmpl w:val="B5FE6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C64995"/>
    <w:multiLevelType w:val="hybridMultilevel"/>
    <w:tmpl w:val="5A5E25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10EB4"/>
    <w:multiLevelType w:val="hybridMultilevel"/>
    <w:tmpl w:val="8714A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6A19"/>
    <w:rsid w:val="00014405"/>
    <w:rsid w:val="00027B01"/>
    <w:rsid w:val="00030A62"/>
    <w:rsid w:val="00073693"/>
    <w:rsid w:val="000843F5"/>
    <w:rsid w:val="000D3E42"/>
    <w:rsid w:val="000E3988"/>
    <w:rsid w:val="000F6F9B"/>
    <w:rsid w:val="00101423"/>
    <w:rsid w:val="001043AC"/>
    <w:rsid w:val="00142B36"/>
    <w:rsid w:val="001510B2"/>
    <w:rsid w:val="001E5AE4"/>
    <w:rsid w:val="001F5C58"/>
    <w:rsid w:val="002033BA"/>
    <w:rsid w:val="002424EA"/>
    <w:rsid w:val="00243ECD"/>
    <w:rsid w:val="002B4FCC"/>
    <w:rsid w:val="0033443E"/>
    <w:rsid w:val="00413897"/>
    <w:rsid w:val="00415046"/>
    <w:rsid w:val="004724EE"/>
    <w:rsid w:val="004754C1"/>
    <w:rsid w:val="00490E5D"/>
    <w:rsid w:val="004C3824"/>
    <w:rsid w:val="004F3A0E"/>
    <w:rsid w:val="00502FEB"/>
    <w:rsid w:val="00510582"/>
    <w:rsid w:val="00516B72"/>
    <w:rsid w:val="00550B72"/>
    <w:rsid w:val="00560F22"/>
    <w:rsid w:val="005663FC"/>
    <w:rsid w:val="00583E23"/>
    <w:rsid w:val="0058644F"/>
    <w:rsid w:val="005E414B"/>
    <w:rsid w:val="0063118E"/>
    <w:rsid w:val="00636C4A"/>
    <w:rsid w:val="006D755C"/>
    <w:rsid w:val="006F5D6C"/>
    <w:rsid w:val="00721213"/>
    <w:rsid w:val="00725F1F"/>
    <w:rsid w:val="00754BBF"/>
    <w:rsid w:val="0077315A"/>
    <w:rsid w:val="007A4A28"/>
    <w:rsid w:val="007A4D1E"/>
    <w:rsid w:val="007A522A"/>
    <w:rsid w:val="007A61FC"/>
    <w:rsid w:val="007B5CFE"/>
    <w:rsid w:val="007D231D"/>
    <w:rsid w:val="007F5AFB"/>
    <w:rsid w:val="00826403"/>
    <w:rsid w:val="0083116F"/>
    <w:rsid w:val="00854FC3"/>
    <w:rsid w:val="009231A2"/>
    <w:rsid w:val="009306CF"/>
    <w:rsid w:val="009424D6"/>
    <w:rsid w:val="009505DD"/>
    <w:rsid w:val="00960BE0"/>
    <w:rsid w:val="009B1ABB"/>
    <w:rsid w:val="00A058C5"/>
    <w:rsid w:val="00A4309B"/>
    <w:rsid w:val="00A43A5D"/>
    <w:rsid w:val="00A51367"/>
    <w:rsid w:val="00AA6703"/>
    <w:rsid w:val="00AE4E5D"/>
    <w:rsid w:val="00B17B92"/>
    <w:rsid w:val="00B471B8"/>
    <w:rsid w:val="00B967FB"/>
    <w:rsid w:val="00BB2C83"/>
    <w:rsid w:val="00BC09C3"/>
    <w:rsid w:val="00C06609"/>
    <w:rsid w:val="00C33EEC"/>
    <w:rsid w:val="00C5346A"/>
    <w:rsid w:val="00C67698"/>
    <w:rsid w:val="00C76ED4"/>
    <w:rsid w:val="00CA3027"/>
    <w:rsid w:val="00CD1207"/>
    <w:rsid w:val="00CD6EAB"/>
    <w:rsid w:val="00CE09E7"/>
    <w:rsid w:val="00D530B7"/>
    <w:rsid w:val="00D55D07"/>
    <w:rsid w:val="00D75FD9"/>
    <w:rsid w:val="00D87BCA"/>
    <w:rsid w:val="00DA17AF"/>
    <w:rsid w:val="00DA5713"/>
    <w:rsid w:val="00DD3214"/>
    <w:rsid w:val="00E01D51"/>
    <w:rsid w:val="00E254B7"/>
    <w:rsid w:val="00E36A19"/>
    <w:rsid w:val="00E42DDE"/>
    <w:rsid w:val="00E64F09"/>
    <w:rsid w:val="00E97262"/>
    <w:rsid w:val="00EB2527"/>
    <w:rsid w:val="00EF0345"/>
    <w:rsid w:val="00FD650B"/>
    <w:rsid w:val="00FE5A41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B65BB6-ECA7-4A48-9732-94FED6E6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A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36A19"/>
    <w:rPr>
      <w:rFonts w:ascii="Times New Roman" w:hAnsi="Times New Roman" w:cs="Times New Roman" w:hint="default"/>
      <w:color w:val="0000FF"/>
      <w:u w:val="single"/>
    </w:rPr>
  </w:style>
  <w:style w:type="paragraph" w:customStyle="1" w:styleId="Akapitzlist1">
    <w:name w:val="Akapit z listą1"/>
    <w:basedOn w:val="Normalny"/>
    <w:rsid w:val="00E36A19"/>
    <w:pPr>
      <w:ind w:left="720"/>
    </w:pPr>
  </w:style>
  <w:style w:type="character" w:customStyle="1" w:styleId="Wzmianka">
    <w:name w:val="Wzmianka"/>
    <w:uiPriority w:val="99"/>
    <w:semiHidden/>
    <w:unhideWhenUsed/>
    <w:rsid w:val="00D530B7"/>
    <w:rPr>
      <w:color w:val="2B579A"/>
      <w:shd w:val="clear" w:color="auto" w:fill="E6E6E6"/>
    </w:rPr>
  </w:style>
  <w:style w:type="character" w:customStyle="1" w:styleId="xdb">
    <w:name w:val="_xdb"/>
    <w:rsid w:val="00CD1207"/>
  </w:style>
  <w:style w:type="character" w:customStyle="1" w:styleId="xbe">
    <w:name w:val="_xbe"/>
    <w:rsid w:val="00CD1207"/>
  </w:style>
  <w:style w:type="paragraph" w:styleId="Tekstdymka">
    <w:name w:val="Balloon Text"/>
    <w:basedOn w:val="Normalny"/>
    <w:link w:val="TekstdymkaZnak"/>
    <w:rsid w:val="0015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510B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E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luczyszyn@horyniec-zdro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ryniec-zdroj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04B3-52A3-494B-B9BF-893F237E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</vt:lpstr>
    </vt:vector>
  </TitlesOfParts>
  <Company>Hewlett-Packard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</dc:title>
  <dc:creator>Michal</dc:creator>
  <cp:lastModifiedBy>Maciej Luczyszyn</cp:lastModifiedBy>
  <cp:revision>17</cp:revision>
  <cp:lastPrinted>2017-05-16T09:35:00Z</cp:lastPrinted>
  <dcterms:created xsi:type="dcterms:W3CDTF">2017-09-14T20:30:00Z</dcterms:created>
  <dcterms:modified xsi:type="dcterms:W3CDTF">2017-12-12T07:38:00Z</dcterms:modified>
</cp:coreProperties>
</file>