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55C" w:rsidRPr="000363D5" w:rsidRDefault="0000755C" w:rsidP="00E00DF4">
      <w:pPr>
        <w:widowControl w:val="0"/>
        <w:spacing w:after="0" w:line="240" w:lineRule="auto"/>
        <w:jc w:val="center"/>
        <w:rPr>
          <w:rFonts w:ascii="Calibri Light" w:eastAsia="Times New Roman" w:hAnsi="Calibri Light" w:cs="Times New Roman"/>
          <w:b/>
          <w:sz w:val="28"/>
          <w:szCs w:val="28"/>
        </w:rPr>
      </w:pPr>
      <w:r w:rsidRPr="000363D5">
        <w:rPr>
          <w:rFonts w:ascii="Calibri Light" w:eastAsia="Times New Roman" w:hAnsi="Calibri Light" w:cs="Times New Roman"/>
          <w:b/>
          <w:sz w:val="28"/>
          <w:szCs w:val="28"/>
        </w:rPr>
        <w:t xml:space="preserve">UMOWA NR  </w:t>
      </w:r>
      <w:r w:rsidR="00696B79">
        <w:rPr>
          <w:rFonts w:ascii="Calibri Light" w:hAnsi="Calibri Light"/>
          <w:sz w:val="28"/>
          <w:szCs w:val="28"/>
        </w:rPr>
        <w:t>ZP.272.02</w:t>
      </w:r>
      <w:r w:rsidR="00C83921">
        <w:rPr>
          <w:rFonts w:ascii="Calibri Light" w:hAnsi="Calibri Light"/>
          <w:sz w:val="28"/>
          <w:szCs w:val="28"/>
        </w:rPr>
        <w:t>.16</w:t>
      </w:r>
    </w:p>
    <w:p w:rsidR="0000755C" w:rsidRPr="00E00DF4" w:rsidRDefault="0000755C" w:rsidP="00E00DF4">
      <w:pPr>
        <w:widowControl w:val="0"/>
        <w:spacing w:after="0" w:line="240" w:lineRule="auto"/>
        <w:jc w:val="both"/>
        <w:rPr>
          <w:rFonts w:ascii="Calibri Light" w:eastAsia="Times New Roman" w:hAnsi="Calibri Light" w:cs="Times New Roman"/>
          <w:b/>
          <w:sz w:val="24"/>
          <w:szCs w:val="24"/>
        </w:rPr>
      </w:pPr>
    </w:p>
    <w:p w:rsidR="0000755C" w:rsidRPr="00E00DF4" w:rsidRDefault="0000755C" w:rsidP="000363D5">
      <w:pPr>
        <w:spacing w:after="0" w:line="240" w:lineRule="auto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sz w:val="24"/>
          <w:szCs w:val="24"/>
        </w:rPr>
        <w:t xml:space="preserve">zawarta </w:t>
      </w:r>
      <w:r w:rsidR="00316658" w:rsidRPr="00E00DF4">
        <w:rPr>
          <w:rFonts w:ascii="Calibri Light" w:eastAsia="Times New Roman" w:hAnsi="Calibri Light" w:cs="Times New Roman"/>
          <w:sz w:val="24"/>
          <w:szCs w:val="24"/>
        </w:rPr>
        <w:t>w dniu</w:t>
      </w:r>
      <w:r w:rsidR="007D5CDD">
        <w:rPr>
          <w:rFonts w:ascii="Calibri Light" w:eastAsia="Times New Roman" w:hAnsi="Calibri Light" w:cs="Times New Roman"/>
          <w:sz w:val="24"/>
          <w:szCs w:val="24"/>
        </w:rPr>
        <w:t xml:space="preserve"> </w:t>
      </w:r>
      <w:r w:rsidR="00696B79">
        <w:rPr>
          <w:rFonts w:ascii="Calibri Light" w:eastAsia="Times New Roman" w:hAnsi="Calibri Light" w:cs="Times New Roman"/>
          <w:sz w:val="24"/>
          <w:szCs w:val="24"/>
        </w:rPr>
        <w:t>…………………</w:t>
      </w:r>
      <w:r w:rsidR="00DF2C7E">
        <w:rPr>
          <w:rFonts w:ascii="Calibri Light" w:eastAsia="Times New Roman" w:hAnsi="Calibri Light" w:cs="Times New Roman"/>
          <w:sz w:val="24"/>
          <w:szCs w:val="24"/>
        </w:rPr>
        <w:t xml:space="preserve"> </w:t>
      </w:r>
      <w:r w:rsidRPr="00E00DF4">
        <w:rPr>
          <w:rFonts w:ascii="Calibri Light" w:eastAsia="Times New Roman" w:hAnsi="Calibri Light" w:cs="Times New Roman"/>
          <w:sz w:val="24"/>
          <w:szCs w:val="24"/>
        </w:rPr>
        <w:t>pomiędzy Gminą Horyniec-Zdró</w:t>
      </w:r>
      <w:r w:rsidR="000363D5">
        <w:rPr>
          <w:rFonts w:ascii="Calibri Light" w:eastAsia="Times New Roman" w:hAnsi="Calibri Light" w:cs="Times New Roman"/>
          <w:sz w:val="24"/>
          <w:szCs w:val="24"/>
        </w:rPr>
        <w:t xml:space="preserve">j z siedzibą, al. Przyjaźni 5, </w:t>
      </w:r>
      <w:r w:rsidR="00DF2C7E">
        <w:rPr>
          <w:rFonts w:ascii="Calibri Light" w:eastAsia="Times New Roman" w:hAnsi="Calibri Light" w:cs="Times New Roman"/>
          <w:sz w:val="24"/>
          <w:szCs w:val="24"/>
        </w:rPr>
        <w:br/>
      </w:r>
      <w:r w:rsidRPr="00E00DF4">
        <w:rPr>
          <w:rFonts w:ascii="Calibri Light" w:eastAsia="Times New Roman" w:hAnsi="Calibri Light" w:cs="Times New Roman"/>
          <w:sz w:val="24"/>
          <w:szCs w:val="24"/>
        </w:rPr>
        <w:t>37-620 Horyniec-Zdrój,</w:t>
      </w:r>
      <w:r w:rsidR="00C55C1A">
        <w:rPr>
          <w:rFonts w:ascii="Calibri Light" w:eastAsia="Times New Roman" w:hAnsi="Calibri Light" w:cs="Times New Roman"/>
          <w:sz w:val="24"/>
          <w:szCs w:val="24"/>
        </w:rPr>
        <w:t xml:space="preserve"> NIP: 793-15-06</w:t>
      </w:r>
      <w:r w:rsidR="00316658" w:rsidRPr="00E00DF4">
        <w:rPr>
          <w:rFonts w:ascii="Calibri Light" w:eastAsia="Times New Roman" w:hAnsi="Calibri Light" w:cs="Times New Roman"/>
          <w:sz w:val="24"/>
          <w:szCs w:val="24"/>
        </w:rPr>
        <w:t>-484  zwan</w:t>
      </w:r>
      <w:r w:rsidRPr="00E00DF4">
        <w:rPr>
          <w:rFonts w:ascii="Calibri Light" w:eastAsia="Times New Roman" w:hAnsi="Calibri Light" w:cs="Times New Roman"/>
          <w:sz w:val="24"/>
          <w:szCs w:val="24"/>
        </w:rPr>
        <w:t>ą dalej „Zamawiającym” w imieniu którego działa:</w:t>
      </w:r>
      <w:r w:rsidRPr="00E00DF4">
        <w:rPr>
          <w:rFonts w:ascii="Calibri Light" w:eastAsia="Times New Roman" w:hAnsi="Calibri Light" w:cs="Times New Roman"/>
          <w:sz w:val="24"/>
          <w:szCs w:val="24"/>
        </w:rPr>
        <w:br/>
      </w:r>
      <w:r w:rsidR="00DA62B1">
        <w:rPr>
          <w:rFonts w:ascii="Calibri Light" w:eastAsia="Times New Roman" w:hAnsi="Calibri Light" w:cs="Times New Roman"/>
          <w:sz w:val="24"/>
          <w:szCs w:val="24"/>
        </w:rPr>
        <w:t>Robert Serkis</w:t>
      </w:r>
      <w:r w:rsidRPr="00E00DF4">
        <w:rPr>
          <w:rFonts w:ascii="Calibri Light" w:eastAsia="Times New Roman" w:hAnsi="Calibri Light" w:cs="Times New Roman"/>
          <w:sz w:val="24"/>
          <w:szCs w:val="24"/>
        </w:rPr>
        <w:t xml:space="preserve"> – Wójt Gminy</w:t>
      </w:r>
    </w:p>
    <w:p w:rsidR="0000755C" w:rsidRPr="00E00DF4" w:rsidRDefault="0000755C" w:rsidP="00E00DF4">
      <w:pPr>
        <w:spacing w:after="0" w:line="240" w:lineRule="auto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sz w:val="24"/>
          <w:szCs w:val="24"/>
        </w:rPr>
        <w:t xml:space="preserve">z kontrasygnatą </w:t>
      </w:r>
      <w:r w:rsidR="00DF2C7E">
        <w:rPr>
          <w:rFonts w:ascii="Calibri Light" w:eastAsia="Times New Roman" w:hAnsi="Calibri Light" w:cs="Times New Roman"/>
          <w:sz w:val="24"/>
          <w:szCs w:val="24"/>
        </w:rPr>
        <w:t xml:space="preserve">pod względem finansowym </w:t>
      </w:r>
      <w:r w:rsidRPr="00E00DF4">
        <w:rPr>
          <w:rFonts w:ascii="Calibri Light" w:eastAsia="Times New Roman" w:hAnsi="Calibri Light" w:cs="Times New Roman"/>
          <w:sz w:val="24"/>
          <w:szCs w:val="24"/>
        </w:rPr>
        <w:t xml:space="preserve">Renaty </w:t>
      </w:r>
      <w:proofErr w:type="spellStart"/>
      <w:r w:rsidRPr="00E00DF4">
        <w:rPr>
          <w:rFonts w:ascii="Calibri Light" w:eastAsia="Times New Roman" w:hAnsi="Calibri Light" w:cs="Times New Roman"/>
          <w:sz w:val="24"/>
          <w:szCs w:val="24"/>
        </w:rPr>
        <w:t>Petryniak</w:t>
      </w:r>
      <w:proofErr w:type="spellEnd"/>
      <w:r w:rsidRPr="00E00DF4">
        <w:rPr>
          <w:rFonts w:ascii="Calibri Light" w:eastAsia="Times New Roman" w:hAnsi="Calibri Light" w:cs="Times New Roman"/>
          <w:sz w:val="24"/>
          <w:szCs w:val="24"/>
        </w:rPr>
        <w:t xml:space="preserve"> – Skarbnik</w:t>
      </w:r>
      <w:r w:rsidR="000363D5">
        <w:rPr>
          <w:rFonts w:ascii="Calibri Light" w:eastAsia="Times New Roman" w:hAnsi="Calibri Light" w:cs="Times New Roman"/>
          <w:sz w:val="24"/>
          <w:szCs w:val="24"/>
        </w:rPr>
        <w:t>a</w:t>
      </w:r>
      <w:r w:rsidRPr="00E00DF4">
        <w:rPr>
          <w:rFonts w:ascii="Calibri Light" w:eastAsia="Times New Roman" w:hAnsi="Calibri Light" w:cs="Times New Roman"/>
          <w:sz w:val="24"/>
          <w:szCs w:val="24"/>
        </w:rPr>
        <w:t xml:space="preserve"> Gminy</w:t>
      </w:r>
    </w:p>
    <w:p w:rsidR="0000755C" w:rsidRPr="00E00DF4" w:rsidRDefault="0000755C" w:rsidP="00E00DF4">
      <w:pPr>
        <w:spacing w:after="0" w:line="240" w:lineRule="auto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sz w:val="24"/>
          <w:szCs w:val="24"/>
        </w:rPr>
        <w:t xml:space="preserve">z jednej strony,   </w:t>
      </w:r>
    </w:p>
    <w:p w:rsidR="000363D5" w:rsidRDefault="000363D5" w:rsidP="00E00DF4">
      <w:pPr>
        <w:spacing w:after="0" w:line="240" w:lineRule="auto"/>
        <w:jc w:val="both"/>
        <w:rPr>
          <w:rFonts w:ascii="Calibri Light" w:eastAsia="Times New Roman" w:hAnsi="Calibri Light" w:cs="Times New Roman"/>
          <w:sz w:val="24"/>
          <w:szCs w:val="24"/>
        </w:rPr>
      </w:pPr>
    </w:p>
    <w:p w:rsidR="0000755C" w:rsidRPr="00E00DF4" w:rsidRDefault="0000755C" w:rsidP="00E00DF4">
      <w:pPr>
        <w:spacing w:after="0" w:line="240" w:lineRule="auto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sz w:val="24"/>
          <w:szCs w:val="24"/>
        </w:rPr>
        <w:t xml:space="preserve">a : </w:t>
      </w:r>
    </w:p>
    <w:p w:rsidR="00DA62B1" w:rsidRDefault="00DA62B1" w:rsidP="00E00DF4">
      <w:pPr>
        <w:spacing w:after="0" w:line="240" w:lineRule="auto"/>
        <w:jc w:val="both"/>
        <w:rPr>
          <w:rFonts w:ascii="Calibri Light" w:eastAsia="Times New Roman" w:hAnsi="Calibri Light" w:cs="Times New Roman"/>
          <w:sz w:val="24"/>
          <w:szCs w:val="24"/>
        </w:rPr>
      </w:pPr>
    </w:p>
    <w:p w:rsidR="007D4664" w:rsidRPr="006A42A0" w:rsidRDefault="00696B79" w:rsidP="007D4664">
      <w:pPr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………………………………………</w:t>
      </w:r>
    </w:p>
    <w:p w:rsidR="007D4664" w:rsidRPr="006A42A0" w:rsidRDefault="007D4664" w:rsidP="007D4664">
      <w:pPr>
        <w:rPr>
          <w:rFonts w:ascii="Calibri Light" w:hAnsi="Calibri Light"/>
          <w:sz w:val="24"/>
          <w:szCs w:val="24"/>
        </w:rPr>
      </w:pPr>
      <w:r w:rsidRPr="006A42A0">
        <w:rPr>
          <w:rFonts w:ascii="Calibri Light" w:hAnsi="Calibri Light"/>
          <w:sz w:val="24"/>
          <w:szCs w:val="24"/>
        </w:rPr>
        <w:t xml:space="preserve">Reprezentowane przez: </w:t>
      </w:r>
      <w:r w:rsidR="00696B79">
        <w:rPr>
          <w:rFonts w:ascii="Calibri Light" w:hAnsi="Calibri Light"/>
          <w:sz w:val="24"/>
          <w:szCs w:val="24"/>
        </w:rPr>
        <w:t>……………………………………………………….</w:t>
      </w:r>
    </w:p>
    <w:p w:rsidR="00C83921" w:rsidRDefault="00C83921" w:rsidP="00E00DF4">
      <w:pPr>
        <w:spacing w:after="0" w:line="240" w:lineRule="auto"/>
        <w:jc w:val="both"/>
        <w:rPr>
          <w:rFonts w:ascii="Calibri Light" w:eastAsia="Times New Roman" w:hAnsi="Calibri Light" w:cs="Times New Roman"/>
          <w:sz w:val="24"/>
          <w:szCs w:val="24"/>
        </w:rPr>
      </w:pPr>
    </w:p>
    <w:p w:rsidR="00DA62B1" w:rsidRDefault="00DA62B1" w:rsidP="00E00DF4">
      <w:pPr>
        <w:spacing w:after="0" w:line="240" w:lineRule="auto"/>
        <w:jc w:val="both"/>
        <w:rPr>
          <w:rFonts w:ascii="Calibri Light" w:eastAsia="Times New Roman" w:hAnsi="Calibri Light" w:cs="Times New Roman"/>
          <w:sz w:val="24"/>
          <w:szCs w:val="24"/>
        </w:rPr>
      </w:pPr>
    </w:p>
    <w:p w:rsidR="0000755C" w:rsidRPr="00E00DF4" w:rsidRDefault="0000755C" w:rsidP="00E00DF4">
      <w:pPr>
        <w:spacing w:after="0" w:line="240" w:lineRule="auto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sz w:val="24"/>
          <w:szCs w:val="24"/>
        </w:rPr>
        <w:t xml:space="preserve">zwanym dalej ”Wykonawcą ”,  </w:t>
      </w:r>
    </w:p>
    <w:p w:rsidR="0000755C" w:rsidRPr="00E00DF4" w:rsidRDefault="0000755C" w:rsidP="00E00DF4">
      <w:pPr>
        <w:spacing w:after="0" w:line="240" w:lineRule="auto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sz w:val="24"/>
          <w:szCs w:val="24"/>
        </w:rPr>
        <w:t>z  drugiej strony, została zawarta umowa o następującej treści:</w:t>
      </w:r>
    </w:p>
    <w:p w:rsidR="0000755C" w:rsidRPr="00E00DF4" w:rsidRDefault="0000755C" w:rsidP="00E00DF4">
      <w:pPr>
        <w:spacing w:after="0" w:line="240" w:lineRule="auto"/>
        <w:jc w:val="both"/>
        <w:rPr>
          <w:rFonts w:ascii="Calibri Light" w:eastAsia="Times New Roman" w:hAnsi="Calibri Light" w:cs="Times New Roman"/>
          <w:b/>
          <w:sz w:val="24"/>
          <w:szCs w:val="24"/>
        </w:rPr>
      </w:pPr>
    </w:p>
    <w:p w:rsidR="00DF2C7E" w:rsidRDefault="00DF2C7E" w:rsidP="00E00DF4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sz w:val="24"/>
          <w:szCs w:val="24"/>
        </w:rPr>
      </w:pPr>
    </w:p>
    <w:p w:rsidR="0000755C" w:rsidRPr="00E00DF4" w:rsidRDefault="0000755C" w:rsidP="00E00DF4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sz w:val="24"/>
          <w:szCs w:val="24"/>
        </w:rPr>
      </w:pPr>
      <w:r w:rsidRPr="00E00DF4">
        <w:rPr>
          <w:rFonts w:ascii="Calibri Light" w:eastAsia="Times New Roman" w:hAnsi="Calibri Light" w:cs="Times New Roman"/>
          <w:b/>
          <w:sz w:val="24"/>
          <w:szCs w:val="24"/>
        </w:rPr>
        <w:t>§ 1</w:t>
      </w:r>
    </w:p>
    <w:p w:rsidR="0000755C" w:rsidRPr="00E00DF4" w:rsidRDefault="0000755C" w:rsidP="00E00DF4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sz w:val="24"/>
          <w:szCs w:val="24"/>
        </w:rPr>
      </w:pPr>
      <w:r w:rsidRPr="00E00DF4">
        <w:rPr>
          <w:rFonts w:ascii="Calibri Light" w:eastAsia="Times New Roman" w:hAnsi="Calibri Light" w:cs="Times New Roman"/>
          <w:b/>
          <w:sz w:val="24"/>
          <w:szCs w:val="24"/>
        </w:rPr>
        <w:t>Przedmiot zamówienia</w:t>
      </w:r>
    </w:p>
    <w:p w:rsidR="0000755C" w:rsidRPr="00E00DF4" w:rsidRDefault="0000755C" w:rsidP="00E00DF4">
      <w:pPr>
        <w:spacing w:after="0" w:line="240" w:lineRule="auto"/>
        <w:ind w:left="180" w:hanging="180"/>
        <w:jc w:val="both"/>
        <w:rPr>
          <w:rFonts w:ascii="Calibri Light" w:eastAsia="Times New Roman" w:hAnsi="Calibri Light" w:cs="Times New Roman"/>
          <w:b/>
          <w:sz w:val="24"/>
          <w:szCs w:val="24"/>
        </w:rPr>
      </w:pPr>
    </w:p>
    <w:p w:rsidR="0000755C" w:rsidRDefault="0000755C" w:rsidP="00E00DF4">
      <w:pPr>
        <w:shd w:val="clear" w:color="auto" w:fill="FFFFFF"/>
        <w:tabs>
          <w:tab w:val="left" w:pos="9360"/>
        </w:tabs>
        <w:autoSpaceDE w:val="0"/>
        <w:autoSpaceDN w:val="0"/>
        <w:adjustRightInd w:val="0"/>
        <w:spacing w:after="0" w:line="240" w:lineRule="auto"/>
        <w:ind w:left="540" w:right="45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sz w:val="24"/>
          <w:szCs w:val="24"/>
        </w:rPr>
        <w:t>1.</w:t>
      </w:r>
      <w:r w:rsidRPr="00E00DF4">
        <w:rPr>
          <w:rFonts w:ascii="Calibri Light" w:eastAsia="Times New Roman" w:hAnsi="Calibri Light" w:cs="Times New Roman"/>
          <w:sz w:val="24"/>
          <w:szCs w:val="24"/>
        </w:rPr>
        <w:tab/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Zgodnie z wynikiem przetargu nieograniczonego </w:t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>ogłoszonego w Biuletynie   Zamówień Publicznych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, </w:t>
      </w:r>
      <w:r w:rsidRPr="00E00DF4">
        <w:rPr>
          <w:rFonts w:ascii="Calibri Light" w:eastAsia="Times New Roman" w:hAnsi="Calibri Light" w:cs="Times New Roman"/>
          <w:sz w:val="24"/>
          <w:szCs w:val="24"/>
        </w:rPr>
        <w:t>Zamawiający zleca, a Wykonawca</w:t>
      </w:r>
      <w:r w:rsidRPr="00E00DF4">
        <w:rPr>
          <w:rFonts w:ascii="Calibri Light" w:eastAsia="Times New Roman" w:hAnsi="Calibri Light" w:cs="Times New Roman"/>
          <w:i/>
          <w:sz w:val="24"/>
          <w:szCs w:val="24"/>
        </w:rPr>
        <w:t xml:space="preserve"> </w:t>
      </w:r>
      <w:r w:rsidRPr="00E00DF4">
        <w:rPr>
          <w:rFonts w:ascii="Calibri Light" w:eastAsia="Times New Roman" w:hAnsi="Calibri Light" w:cs="Times New Roman"/>
          <w:sz w:val="24"/>
          <w:szCs w:val="24"/>
        </w:rPr>
        <w:t xml:space="preserve">przyjmuje do wykonania zadanie pn.:  </w:t>
      </w:r>
    </w:p>
    <w:p w:rsidR="00C83921" w:rsidRDefault="00696B79" w:rsidP="00C83921">
      <w:pPr>
        <w:rPr>
          <w:rFonts w:ascii="Calibri Light" w:eastAsia="Times New Roman" w:hAnsi="Calibri Light" w:cs="Times New Roman"/>
        </w:rPr>
      </w:pPr>
      <w:r>
        <w:rPr>
          <w:rFonts w:asciiTheme="majorHAnsi" w:hAnsiTheme="majorHAnsi"/>
          <w:b/>
          <w:i/>
        </w:rPr>
        <w:t>Przebudowa drogi gminnej nr 105053R w m. Polanka Horyniecka km 0+000 – 1+160 wraz z przebudową przepustu w km 0+290</w:t>
      </w:r>
    </w:p>
    <w:p w:rsidR="00C83921" w:rsidRDefault="00C83921" w:rsidP="00E00DF4">
      <w:pPr>
        <w:shd w:val="clear" w:color="auto" w:fill="FFFFFF"/>
        <w:tabs>
          <w:tab w:val="left" w:pos="9360"/>
        </w:tabs>
        <w:autoSpaceDE w:val="0"/>
        <w:autoSpaceDN w:val="0"/>
        <w:adjustRightInd w:val="0"/>
        <w:spacing w:after="0" w:line="240" w:lineRule="auto"/>
        <w:ind w:left="540" w:right="45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</w:p>
    <w:p w:rsidR="0000755C" w:rsidRPr="00E00DF4" w:rsidRDefault="0000755C" w:rsidP="00A91A47">
      <w:pPr>
        <w:spacing w:after="0" w:line="240" w:lineRule="auto"/>
        <w:ind w:left="540" w:hanging="180"/>
        <w:jc w:val="both"/>
        <w:rPr>
          <w:rFonts w:ascii="Calibri Light" w:eastAsia="Times New Roman" w:hAnsi="Calibri Light" w:cs="Times New Roman"/>
          <w:color w:val="000000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2. 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ab/>
        <w:t>Szczegółowy zakres robót, sposób realizacji oraz warunki wykonania przedmiotu zamówienia określa:</w:t>
      </w:r>
    </w:p>
    <w:p w:rsidR="0000755C" w:rsidRPr="00E00DF4" w:rsidRDefault="00F0123D" w:rsidP="00E00DF4">
      <w:pPr>
        <w:numPr>
          <w:ilvl w:val="0"/>
          <w:numId w:val="9"/>
        </w:numPr>
        <w:spacing w:after="0" w:line="240" w:lineRule="auto"/>
        <w:jc w:val="both"/>
        <w:rPr>
          <w:rFonts w:ascii="Calibri Light" w:eastAsia="Times New Roman" w:hAnsi="Calibri Light" w:cs="Times New Roman"/>
          <w:color w:val="000000"/>
          <w:sz w:val="24"/>
          <w:szCs w:val="24"/>
        </w:rPr>
      </w:pPr>
      <w:r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dokumentacja projektowa </w:t>
      </w:r>
    </w:p>
    <w:p w:rsidR="0000755C" w:rsidRPr="00E00DF4" w:rsidRDefault="0000755C" w:rsidP="00E00DF4">
      <w:pPr>
        <w:numPr>
          <w:ilvl w:val="0"/>
          <w:numId w:val="9"/>
        </w:numPr>
        <w:spacing w:after="0" w:line="240" w:lineRule="auto"/>
        <w:jc w:val="both"/>
        <w:rPr>
          <w:rFonts w:ascii="Calibri Light" w:eastAsia="Times New Roman" w:hAnsi="Calibri Light" w:cs="Times New Roman"/>
          <w:color w:val="000000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specyfikacja techniczna wykonania i odbioru robót</w:t>
      </w:r>
    </w:p>
    <w:p w:rsidR="0000755C" w:rsidRPr="00E00DF4" w:rsidRDefault="0000755C" w:rsidP="00E00DF4">
      <w:pPr>
        <w:numPr>
          <w:ilvl w:val="0"/>
          <w:numId w:val="9"/>
        </w:numPr>
        <w:spacing w:after="0" w:line="240" w:lineRule="auto"/>
        <w:jc w:val="both"/>
        <w:rPr>
          <w:rFonts w:ascii="Calibri Light" w:eastAsia="Times New Roman" w:hAnsi="Calibri Light" w:cs="Times New Roman"/>
          <w:color w:val="000000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kosztorys ofertowy </w:t>
      </w:r>
    </w:p>
    <w:p w:rsidR="0000755C" w:rsidRPr="00E00DF4" w:rsidRDefault="0000755C" w:rsidP="00E00DF4">
      <w:pPr>
        <w:numPr>
          <w:ilvl w:val="0"/>
          <w:numId w:val="9"/>
        </w:numPr>
        <w:spacing w:after="0" w:line="240" w:lineRule="auto"/>
        <w:jc w:val="both"/>
        <w:rPr>
          <w:rFonts w:ascii="Calibri Light" w:eastAsia="Times New Roman" w:hAnsi="Calibri Light" w:cs="Times New Roman"/>
          <w:b/>
          <w:sz w:val="24"/>
          <w:szCs w:val="24"/>
        </w:rPr>
      </w:pPr>
      <w:r w:rsidRPr="00E00DF4">
        <w:rPr>
          <w:rFonts w:ascii="Calibri Light" w:eastAsia="Times New Roman" w:hAnsi="Calibri Light" w:cs="Times New Roman"/>
          <w:sz w:val="24"/>
          <w:szCs w:val="24"/>
        </w:rPr>
        <w:t>Specyfikacja Istotnych War</w:t>
      </w:r>
      <w:r w:rsidR="00316658" w:rsidRPr="00E00DF4">
        <w:rPr>
          <w:rFonts w:ascii="Calibri Light" w:eastAsia="Times New Roman" w:hAnsi="Calibri Light" w:cs="Times New Roman"/>
          <w:sz w:val="24"/>
          <w:szCs w:val="24"/>
        </w:rPr>
        <w:t xml:space="preserve">unków Zamówienia (dalej </w:t>
      </w:r>
      <w:proofErr w:type="spellStart"/>
      <w:r w:rsidR="00316658" w:rsidRPr="00E00DF4">
        <w:rPr>
          <w:rFonts w:ascii="Calibri Light" w:eastAsia="Times New Roman" w:hAnsi="Calibri Light" w:cs="Times New Roman"/>
          <w:sz w:val="24"/>
          <w:szCs w:val="24"/>
        </w:rPr>
        <w:t>siwz</w:t>
      </w:r>
      <w:proofErr w:type="spellEnd"/>
      <w:r w:rsidRPr="00E00DF4">
        <w:rPr>
          <w:rFonts w:ascii="Calibri Light" w:eastAsia="Times New Roman" w:hAnsi="Calibri Light" w:cs="Times New Roman"/>
          <w:sz w:val="24"/>
          <w:szCs w:val="24"/>
        </w:rPr>
        <w:t xml:space="preserve">) </w:t>
      </w:r>
      <w:r w:rsidRPr="00E00DF4">
        <w:rPr>
          <w:rFonts w:ascii="Calibri Light" w:eastAsia="Times New Roman" w:hAnsi="Calibri Light" w:cs="Times New Roman"/>
          <w:b/>
          <w:i/>
          <w:sz w:val="24"/>
          <w:szCs w:val="24"/>
        </w:rPr>
        <w:t>wraz z załącznikami</w:t>
      </w:r>
    </w:p>
    <w:p w:rsidR="0000755C" w:rsidRPr="00E00DF4" w:rsidRDefault="0000755C" w:rsidP="00E00DF4">
      <w:pPr>
        <w:numPr>
          <w:ilvl w:val="0"/>
          <w:numId w:val="9"/>
        </w:numPr>
        <w:spacing w:after="0" w:line="240" w:lineRule="auto"/>
        <w:jc w:val="both"/>
        <w:rPr>
          <w:rFonts w:ascii="Calibri Light" w:eastAsia="Times New Roman" w:hAnsi="Calibri Light" w:cs="Times New Roman"/>
          <w:color w:val="000000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oferta Wykonawcy złożona na etapie ubiegania się o udzielenie zamówienia – załącznik  nr 2 do niniejszej umowy,</w:t>
      </w:r>
    </w:p>
    <w:p w:rsidR="0000755C" w:rsidRPr="00E00DF4" w:rsidRDefault="0000755C" w:rsidP="00E00DF4">
      <w:pPr>
        <w:numPr>
          <w:ilvl w:val="0"/>
          <w:numId w:val="9"/>
        </w:numPr>
        <w:spacing w:after="0" w:line="240" w:lineRule="auto"/>
        <w:jc w:val="both"/>
        <w:rPr>
          <w:rFonts w:ascii="Calibri Light" w:eastAsia="Times New Roman" w:hAnsi="Calibri Light" w:cs="Times New Roman"/>
          <w:color w:val="000000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niniejsza umowa.</w:t>
      </w:r>
    </w:p>
    <w:p w:rsidR="00DF2C7E" w:rsidRDefault="00DF2C7E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right="72"/>
        <w:jc w:val="center"/>
        <w:rPr>
          <w:rFonts w:ascii="Calibri Light" w:eastAsia="Times New Roman" w:hAnsi="Calibri Light" w:cs="Times New Roman"/>
          <w:b/>
          <w:color w:val="000000"/>
          <w:sz w:val="24"/>
          <w:szCs w:val="24"/>
        </w:rPr>
      </w:pP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right="72"/>
        <w:jc w:val="center"/>
        <w:rPr>
          <w:rFonts w:ascii="Calibri Light" w:eastAsia="Times New Roman" w:hAnsi="Calibri Light" w:cs="Times New Roman"/>
          <w:b/>
          <w:color w:val="000000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b/>
          <w:color w:val="000000"/>
          <w:sz w:val="24"/>
          <w:szCs w:val="24"/>
        </w:rPr>
        <w:t>§2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right="72"/>
        <w:jc w:val="center"/>
        <w:rPr>
          <w:rFonts w:ascii="Calibri Light" w:eastAsia="Times New Roman" w:hAnsi="Calibri Light" w:cs="Times New Roman"/>
          <w:b/>
          <w:color w:val="000000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b/>
          <w:color w:val="000000"/>
          <w:sz w:val="24"/>
          <w:szCs w:val="24"/>
        </w:rPr>
        <w:t>Obowiązki stron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180" w:right="1797"/>
        <w:jc w:val="both"/>
        <w:rPr>
          <w:rFonts w:ascii="Calibri Light" w:eastAsia="Times New Roman" w:hAnsi="Calibri Light" w:cs="Times New Roman"/>
          <w:b/>
          <w:sz w:val="24"/>
          <w:szCs w:val="24"/>
        </w:rPr>
      </w:pPr>
    </w:p>
    <w:p w:rsidR="0000755C" w:rsidRPr="00E00DF4" w:rsidRDefault="0000755C" w:rsidP="00E00DF4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/>
        <w:jc w:val="both"/>
        <w:rPr>
          <w:rFonts w:ascii="Calibri Light" w:eastAsia="Times New Roman" w:hAnsi="Calibri Light" w:cs="Times New Roman"/>
          <w:sz w:val="24"/>
          <w:szCs w:val="24"/>
          <w:u w:val="single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  <w:u w:val="single"/>
        </w:rPr>
        <w:t>1. Obowiązki Zamawiającego</w:t>
      </w:r>
    </w:p>
    <w:p w:rsidR="0000755C" w:rsidRPr="00E00DF4" w:rsidRDefault="0000755C" w:rsidP="00E00DF4">
      <w:pPr>
        <w:shd w:val="clear" w:color="auto" w:fill="FFFFFF"/>
        <w:tabs>
          <w:tab w:val="left" w:pos="2330"/>
        </w:tabs>
        <w:autoSpaceDE w:val="0"/>
        <w:autoSpaceDN w:val="0"/>
        <w:adjustRightInd w:val="0"/>
        <w:spacing w:after="0" w:line="240" w:lineRule="auto"/>
        <w:ind w:left="540" w:right="3" w:hanging="360"/>
        <w:jc w:val="both"/>
        <w:rPr>
          <w:rFonts w:ascii="Calibri Light" w:eastAsia="Times New Roman" w:hAnsi="Calibri Light" w:cs="Times New Roman"/>
          <w:sz w:val="24"/>
          <w:szCs w:val="24"/>
        </w:rPr>
      </w:pP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right="9" w:hanging="540"/>
        <w:jc w:val="both"/>
        <w:rPr>
          <w:rFonts w:ascii="Calibri Light" w:eastAsia="Times New Roman" w:hAnsi="Calibri Light" w:cs="Times New Roman"/>
          <w:color w:val="000000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1.1.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ab/>
        <w:t>Przekazanie placu budowy w terminie do 7 dni od daty zawarcia umowy oraz dokumentacji projektowej.</w:t>
      </w:r>
    </w:p>
    <w:p w:rsidR="0000755C" w:rsidRPr="00E00DF4" w:rsidRDefault="00A91A47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right="46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>
        <w:rPr>
          <w:rFonts w:ascii="Calibri Light" w:eastAsia="Times New Roman" w:hAnsi="Calibri Light" w:cs="Times New Roman"/>
          <w:color w:val="000000"/>
          <w:sz w:val="24"/>
          <w:szCs w:val="24"/>
        </w:rPr>
        <w:lastRenderedPageBreak/>
        <w:t>1.2</w:t>
      </w:r>
      <w:r w:rsidR="0000755C"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. </w:t>
      </w:r>
      <w:r w:rsidR="0000755C"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ab/>
        <w:t>Dokonanie odbioru wykonanych prac na zasa</w:t>
      </w:r>
      <w:r w:rsidR="0000755C" w:rsidRPr="00E00DF4">
        <w:rPr>
          <w:rFonts w:ascii="Calibri Light" w:eastAsia="Times New Roman" w:hAnsi="Calibri Light" w:cs="Times New Roman"/>
          <w:color w:val="000000"/>
          <w:sz w:val="24"/>
          <w:szCs w:val="24"/>
          <w:highlight w:val="yellow"/>
        </w:rPr>
        <w:softHyphen/>
      </w:r>
      <w:r w:rsidR="0000755C"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dach określonych w § 4 niniejszej umowy oraz, dokumentacji projektowej, specyfikacji technicznej wykonania i odbioru robót budowlanych, które stanową załącznik do specyfikacji istotnych warunków zamówienia.</w:t>
      </w:r>
    </w:p>
    <w:p w:rsidR="0000755C" w:rsidRPr="00E00DF4" w:rsidRDefault="00A91A47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right="46" w:hanging="540"/>
        <w:jc w:val="both"/>
        <w:rPr>
          <w:rFonts w:ascii="Calibri Light" w:eastAsia="Times New Roman" w:hAnsi="Calibri Light" w:cs="Times New Roman"/>
          <w:color w:val="000000"/>
          <w:sz w:val="24"/>
          <w:szCs w:val="24"/>
        </w:rPr>
      </w:pPr>
      <w:r>
        <w:rPr>
          <w:rFonts w:ascii="Calibri Light" w:eastAsia="Times New Roman" w:hAnsi="Calibri Light" w:cs="Times New Roman"/>
          <w:color w:val="000000"/>
          <w:sz w:val="24"/>
          <w:szCs w:val="24"/>
        </w:rPr>
        <w:t>1.3</w:t>
      </w:r>
      <w:r w:rsidR="0000755C"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.</w:t>
      </w:r>
      <w:r w:rsidR="0000755C"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ab/>
        <w:t xml:space="preserve">Zapewnienie bieżącego nadzoru inwestorskiego. </w:t>
      </w:r>
    </w:p>
    <w:p w:rsidR="0000755C" w:rsidRPr="00E00DF4" w:rsidRDefault="00A91A47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right="46" w:hanging="540"/>
        <w:jc w:val="both"/>
        <w:rPr>
          <w:rFonts w:ascii="Calibri Light" w:eastAsia="Times New Roman" w:hAnsi="Calibri Light" w:cs="Times New Roman"/>
          <w:color w:val="000000"/>
          <w:sz w:val="24"/>
          <w:szCs w:val="24"/>
        </w:rPr>
      </w:pPr>
      <w:r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>1.4</w:t>
      </w:r>
      <w:r w:rsidR="0000755C"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>.</w:t>
      </w:r>
      <w:r w:rsidR="0000755C"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ab/>
        <w:t>Dokonywanie i potwierdzanie zapisów w Dzienni</w:t>
      </w:r>
      <w:r w:rsidR="0000755C"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softHyphen/>
      </w:r>
      <w:r w:rsidR="0000755C"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ku budowy prowadzonym przez Wykonawcę.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665" w:right="46" w:hanging="628"/>
        <w:jc w:val="both"/>
        <w:rPr>
          <w:rFonts w:ascii="Calibri Light" w:eastAsia="Times New Roman" w:hAnsi="Calibri Light" w:cs="Times New Roman"/>
          <w:sz w:val="24"/>
          <w:szCs w:val="24"/>
        </w:rPr>
      </w:pPr>
    </w:p>
    <w:p w:rsidR="0000755C" w:rsidRPr="00E00DF4" w:rsidRDefault="0000755C" w:rsidP="00E00DF4">
      <w:pPr>
        <w:shd w:val="clear" w:color="auto" w:fill="FFFFFF"/>
        <w:tabs>
          <w:tab w:val="left" w:pos="7019"/>
        </w:tabs>
        <w:autoSpaceDE w:val="0"/>
        <w:autoSpaceDN w:val="0"/>
        <w:adjustRightInd w:val="0"/>
        <w:spacing w:after="0" w:line="240" w:lineRule="auto"/>
        <w:ind w:left="9"/>
        <w:jc w:val="both"/>
        <w:rPr>
          <w:rFonts w:ascii="Calibri Light" w:eastAsia="Times New Roman" w:hAnsi="Calibri Light" w:cs="Times New Roman"/>
          <w:color w:val="000000"/>
          <w:sz w:val="24"/>
          <w:szCs w:val="24"/>
          <w:u w:val="single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  <w:u w:val="single"/>
        </w:rPr>
        <w:t>2. Obowiązki Wykonawcy:</w:t>
      </w:r>
    </w:p>
    <w:p w:rsidR="0000755C" w:rsidRPr="00E00DF4" w:rsidRDefault="0000755C" w:rsidP="00E00DF4">
      <w:pPr>
        <w:shd w:val="clear" w:color="auto" w:fill="FFFFFF"/>
        <w:tabs>
          <w:tab w:val="left" w:pos="7042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2.1. 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ab/>
        <w:t xml:space="preserve">Prawidłowe wykonanie wszystkich prac związanych z realizacją przedmiotu umowy, zgodnie z warunkami wykonania </w:t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>i odbiorów robót oraz z aktualnie obowiązującymi norm</w:t>
      </w:r>
      <w:r w:rsidRPr="006052E5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>a</w:t>
      </w:r>
      <w:r w:rsidRPr="006052E5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softHyphen/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mi prawem budowlanym wraz z aktami wykonawczymi do niego i innymi obo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softHyphen/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>wiązującymi przepisami. Wykonawca zapewni odpowiednią liczbę personelu niezbędną do terminowej realizacji robót.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right="3" w:hanging="540"/>
        <w:jc w:val="both"/>
        <w:rPr>
          <w:rFonts w:ascii="Calibri Light" w:eastAsia="Times New Roman" w:hAnsi="Calibri Light" w:cs="Times New Roman"/>
          <w:color w:val="000000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pacing w:val="-1"/>
          <w:sz w:val="24"/>
          <w:szCs w:val="24"/>
        </w:rPr>
        <w:t>2.2.</w:t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 xml:space="preserve"> </w:t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ab/>
        <w:t xml:space="preserve">Wykonawca jest zobowiązany zabezpieczyć </w:t>
      </w:r>
      <w:r w:rsidRPr="00E00DF4">
        <w:rPr>
          <w:rFonts w:ascii="Calibri Light" w:eastAsia="Times New Roman" w:hAnsi="Calibri Light" w:cs="Times New Roman"/>
          <w:color w:val="000000"/>
          <w:spacing w:val="-1"/>
          <w:sz w:val="24"/>
          <w:szCs w:val="24"/>
        </w:rPr>
        <w:t xml:space="preserve">i oznakować prowadzone roboty oraz dbać              o stan 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techniczny i prawidłowość oznakowania przez cały czas trwania realizacji zadania. Wykonawca ponosi pełną odpowiedzialność za  teren budowy od chwili jego przejęcia.</w:t>
      </w:r>
    </w:p>
    <w:p w:rsidR="0000755C" w:rsidRPr="00E00DF4" w:rsidRDefault="0000755C" w:rsidP="00E00DF4">
      <w:pPr>
        <w:spacing w:after="0" w:line="240" w:lineRule="auto"/>
        <w:ind w:left="540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2.3. 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ab/>
      </w:r>
      <w:r w:rsidRPr="00E00DF4">
        <w:rPr>
          <w:rFonts w:ascii="Calibri Light" w:eastAsia="Times New Roman" w:hAnsi="Calibri Light" w:cs="Times New Roman"/>
          <w:sz w:val="24"/>
          <w:szCs w:val="24"/>
        </w:rPr>
        <w:t>Po wprowadzeniu na budowę, Wykonawca w szczególności zobowiązany jest:</w:t>
      </w:r>
    </w:p>
    <w:p w:rsidR="0000755C" w:rsidRPr="00E00DF4" w:rsidRDefault="0000755C" w:rsidP="00E00DF4">
      <w:pPr>
        <w:numPr>
          <w:ilvl w:val="0"/>
          <w:numId w:val="4"/>
        </w:numPr>
        <w:tabs>
          <w:tab w:val="left" w:pos="1000"/>
        </w:tabs>
        <w:spacing w:after="0" w:line="240" w:lineRule="auto"/>
        <w:ind w:left="1000" w:hanging="50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sz w:val="24"/>
          <w:szCs w:val="24"/>
        </w:rPr>
        <w:t>przejąć Teren Budowy, w tym:</w:t>
      </w:r>
    </w:p>
    <w:p w:rsidR="0000755C" w:rsidRPr="00E00DF4" w:rsidRDefault="0000755C" w:rsidP="00E00DF4">
      <w:pPr>
        <w:numPr>
          <w:ilvl w:val="0"/>
          <w:numId w:val="2"/>
        </w:numPr>
        <w:spacing w:after="0" w:line="240" w:lineRule="auto"/>
        <w:ind w:left="1418" w:hanging="425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sz w:val="24"/>
          <w:szCs w:val="24"/>
        </w:rPr>
        <w:t xml:space="preserve">wykonać prace przygotowawcze na Terenie Budowy, wykonać roboty tymczasowe, które są potrzebne podczas wykonywania robót podstawowych, urządzić i wyposażyć zaplecze budowy, </w:t>
      </w:r>
    </w:p>
    <w:p w:rsidR="0000755C" w:rsidRPr="00E00DF4" w:rsidRDefault="0000755C" w:rsidP="00E00DF4">
      <w:pPr>
        <w:numPr>
          <w:ilvl w:val="0"/>
          <w:numId w:val="4"/>
        </w:numPr>
        <w:tabs>
          <w:tab w:val="num" w:pos="1000"/>
        </w:tabs>
        <w:spacing w:after="0" w:line="240" w:lineRule="auto"/>
        <w:ind w:left="1000" w:hanging="50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sz w:val="24"/>
          <w:szCs w:val="24"/>
        </w:rPr>
        <w:t>zapewnić stały i wykwalifikowany Personel, materiały, urządzenia niezbędne do wykonania i utrzymania robót w stopniu, w jakim wymaga tego jakość                            i terminowość prac, przedłożyć Zamawiającemu wymagane przepisami oświadczenie o przyjęciu obowiązków kierownika budowy,</w:t>
      </w:r>
    </w:p>
    <w:p w:rsidR="0000755C" w:rsidRPr="00E00DF4" w:rsidRDefault="0000755C" w:rsidP="00E00DF4">
      <w:pPr>
        <w:numPr>
          <w:ilvl w:val="0"/>
          <w:numId w:val="4"/>
        </w:numPr>
        <w:tabs>
          <w:tab w:val="num" w:pos="1000"/>
        </w:tabs>
        <w:spacing w:after="0" w:line="240" w:lineRule="auto"/>
        <w:ind w:left="1000" w:hanging="50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sz w:val="24"/>
          <w:szCs w:val="24"/>
        </w:rPr>
        <w:t>przy wykonywaniu robót przestrzegać przepisów Prawa Budowlanego, bezpieczeństwa i higieny pracy, bezpieczeństwa przeciwpożarowego, z zakresu ochrony środowiska itp. oraz umożliwić wstęp na teren robót Zamawiającemu, przedstawicielom Nadzoru Inwestorskiego, pracownikom organów państwowych celem dokonywania kontroli i udzielać im informacji i pomocy wymaganej przepisami,</w:t>
      </w:r>
    </w:p>
    <w:p w:rsidR="0000755C" w:rsidRPr="00E00DF4" w:rsidRDefault="0000755C" w:rsidP="00E00DF4">
      <w:pPr>
        <w:keepLines/>
        <w:widowControl w:val="0"/>
        <w:numPr>
          <w:ilvl w:val="0"/>
          <w:numId w:val="4"/>
        </w:numPr>
        <w:tabs>
          <w:tab w:val="num" w:pos="1000"/>
        </w:tabs>
        <w:suppressAutoHyphens/>
        <w:spacing w:after="0" w:line="240" w:lineRule="auto"/>
        <w:ind w:left="1000" w:hanging="50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sz w:val="24"/>
          <w:szCs w:val="24"/>
        </w:rPr>
        <w:t>po zakończeniu robót usunąć wszelkie urządzenia tymczasowe, zaplecze itp., oraz pozostawić cały Teren Budowy i jego otoczenie w stanie czystym i nadającym się bezpośrednio do użytkowania,</w:t>
      </w:r>
    </w:p>
    <w:p w:rsidR="0000755C" w:rsidRPr="00E00DF4" w:rsidRDefault="0000755C" w:rsidP="00E00DF4">
      <w:pPr>
        <w:keepLines/>
        <w:widowControl w:val="0"/>
        <w:numPr>
          <w:ilvl w:val="0"/>
          <w:numId w:val="4"/>
        </w:numPr>
        <w:tabs>
          <w:tab w:val="num" w:pos="1000"/>
        </w:tabs>
        <w:suppressAutoHyphens/>
        <w:spacing w:after="0" w:line="240" w:lineRule="auto"/>
        <w:ind w:left="1000" w:hanging="50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sz w:val="24"/>
          <w:szCs w:val="24"/>
        </w:rPr>
        <w:t>w uzasadnionych przypadkach na żądanie Zamawiającego przerwać roboty budowlane na czas oznaczony, a jeżeli zgłoszona zostanie taka potrzeba – zabezpieczyć wykonane roboty przed ich zniszczeniem.</w:t>
      </w:r>
    </w:p>
    <w:p w:rsidR="0000755C" w:rsidRPr="00E00DF4" w:rsidRDefault="0000755C" w:rsidP="00E00DF4">
      <w:pPr>
        <w:keepLines/>
        <w:widowControl w:val="0"/>
        <w:numPr>
          <w:ilvl w:val="0"/>
          <w:numId w:val="4"/>
        </w:numPr>
        <w:tabs>
          <w:tab w:val="num" w:pos="1000"/>
        </w:tabs>
        <w:suppressAutoHyphens/>
        <w:spacing w:after="0" w:line="240" w:lineRule="auto"/>
        <w:ind w:left="1000" w:hanging="50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sz w:val="24"/>
          <w:szCs w:val="24"/>
        </w:rPr>
        <w:t>wykonać odkrywki elementów robót budzących wątpliwości w celu sprawdzenia jakości ich wykonania, (jeżeli wykonanie tych robót nie zostało zgłoszone do sprawdzenia przed ich zakryciem) a także dokonać prób niszczących wykonanych robót (odkucia, wycinki itp.)</w:t>
      </w:r>
    </w:p>
    <w:p w:rsidR="0000755C" w:rsidRPr="00E00DF4" w:rsidRDefault="0000755C" w:rsidP="00E00DF4">
      <w:pPr>
        <w:keepLines/>
        <w:widowControl w:val="0"/>
        <w:suppressAutoHyphens/>
        <w:spacing w:after="0" w:line="240" w:lineRule="auto"/>
        <w:ind w:left="540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sz w:val="24"/>
          <w:szCs w:val="24"/>
        </w:rPr>
        <w:t xml:space="preserve">2.4 </w:t>
      </w:r>
      <w:r w:rsidRPr="00E00DF4">
        <w:rPr>
          <w:rFonts w:ascii="Calibri Light" w:eastAsia="Times New Roman" w:hAnsi="Calibri Light" w:cs="Times New Roman"/>
          <w:sz w:val="24"/>
          <w:szCs w:val="24"/>
        </w:rPr>
        <w:tab/>
        <w:t xml:space="preserve">Wykonawca zobowiązuje się wykonać roboty budowlane przy użyciu materiałów, wyrobów zgodnych z opisem przedmiotu zamówienia, tj. dokumentacją projektową przedmiarem robót oraz  specyfikacjami technicznymi. Zmiany w tym zakresie wymagają akceptacji Zamawiającego. </w:t>
      </w:r>
    </w:p>
    <w:p w:rsidR="0000755C" w:rsidRPr="00E00DF4" w:rsidRDefault="0000755C" w:rsidP="00E00DF4">
      <w:pPr>
        <w:keepLines/>
        <w:widowControl w:val="0"/>
        <w:suppressAutoHyphens/>
        <w:spacing w:after="0" w:line="240" w:lineRule="auto"/>
        <w:ind w:left="540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sz w:val="24"/>
          <w:szCs w:val="24"/>
        </w:rPr>
        <w:t xml:space="preserve">2.5. </w:t>
      </w:r>
      <w:r w:rsidRPr="00E00DF4">
        <w:rPr>
          <w:rFonts w:ascii="Calibri Light" w:eastAsia="Times New Roman" w:hAnsi="Calibri Light" w:cs="Times New Roman"/>
          <w:sz w:val="24"/>
          <w:szCs w:val="24"/>
        </w:rPr>
        <w:tab/>
        <w:t>Zgłaszanie do odbioru poszczególnych etapów robót w tym robót zanikających lub ulegających zakryciu – pod rygorem nie dokonania ich odbioru przez Zamawiającego.</w:t>
      </w:r>
    </w:p>
    <w:p w:rsidR="0000755C" w:rsidRPr="00E00DF4" w:rsidRDefault="0000755C" w:rsidP="00E00DF4">
      <w:pPr>
        <w:keepLines/>
        <w:widowControl w:val="0"/>
        <w:suppressAutoHyphens/>
        <w:spacing w:after="0" w:line="240" w:lineRule="auto"/>
        <w:ind w:left="540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sz w:val="24"/>
          <w:szCs w:val="24"/>
        </w:rPr>
        <w:lastRenderedPageBreak/>
        <w:t>2.6. Przedstawianie Zamawiającemu przed wbudowaniem materiałów odpowiednich dokumentów potwierdzających ich jakość i dopuszczenie do stosowania tj. certyfikatów „na znak bezpieczeństwa”, certyfikatów zgodności lub deklaracji zgodności, atestów, świadectw pochodzenia itp.</w:t>
      </w:r>
    </w:p>
    <w:p w:rsidR="0000755C" w:rsidRPr="00E00DF4" w:rsidRDefault="0000755C" w:rsidP="00E00DF4">
      <w:pPr>
        <w:keepLines/>
        <w:widowControl w:val="0"/>
        <w:suppressAutoHyphens/>
        <w:spacing w:after="0" w:line="240" w:lineRule="auto"/>
        <w:ind w:left="540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sz w:val="24"/>
          <w:szCs w:val="24"/>
        </w:rPr>
        <w:t xml:space="preserve">2.7. </w:t>
      </w:r>
      <w:r w:rsidRPr="00E00DF4">
        <w:rPr>
          <w:rFonts w:ascii="Calibri Light" w:eastAsia="Times New Roman" w:hAnsi="Calibri Light" w:cs="Times New Roman"/>
          <w:sz w:val="24"/>
          <w:szCs w:val="24"/>
        </w:rPr>
        <w:tab/>
        <w:t>Przeprowadzenie, na żądanie Zamawiającego, badań jakościowych w odniesieniu do wykonanych robót i zastosowanych przez Wykonawcę materiałów.</w:t>
      </w:r>
    </w:p>
    <w:p w:rsidR="0000755C" w:rsidRPr="00E00DF4" w:rsidRDefault="008F437C" w:rsidP="00E00DF4">
      <w:pPr>
        <w:keepLines/>
        <w:widowControl w:val="0"/>
        <w:suppressAutoHyphens/>
        <w:spacing w:after="0" w:line="240" w:lineRule="auto"/>
        <w:ind w:left="540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sz w:val="24"/>
          <w:szCs w:val="24"/>
        </w:rPr>
        <w:t>2.8</w:t>
      </w:r>
      <w:r w:rsidR="0000755C" w:rsidRPr="00E00DF4">
        <w:rPr>
          <w:rFonts w:ascii="Calibri Light" w:eastAsia="Times New Roman" w:hAnsi="Calibri Light" w:cs="Times New Roman"/>
          <w:sz w:val="24"/>
          <w:szCs w:val="24"/>
        </w:rPr>
        <w:t>.</w:t>
      </w:r>
      <w:r w:rsidR="0000755C" w:rsidRPr="00E00DF4">
        <w:rPr>
          <w:rFonts w:ascii="Calibri Light" w:eastAsia="Times New Roman" w:hAnsi="Calibri Light" w:cs="Times New Roman"/>
          <w:sz w:val="24"/>
          <w:szCs w:val="24"/>
        </w:rPr>
        <w:tab/>
        <w:t>Przygotowanie i przekazanie zamawiającemu do obiektu dowodami OT zawierającymi wyszczególnienie elementów i urządzeń ze wskazaniem ich wartości. Inspektor Nadzoru przekaże Wykonawcy wzór dokumentu OT.</w:t>
      </w:r>
    </w:p>
    <w:p w:rsidR="0000755C" w:rsidRPr="00E00DF4" w:rsidRDefault="008F437C" w:rsidP="00E00DF4">
      <w:pPr>
        <w:keepLines/>
        <w:widowControl w:val="0"/>
        <w:suppressAutoHyphens/>
        <w:spacing w:after="0" w:line="240" w:lineRule="auto"/>
        <w:ind w:left="540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sz w:val="24"/>
          <w:szCs w:val="24"/>
        </w:rPr>
        <w:t>2.9</w:t>
      </w:r>
      <w:r w:rsidR="0000755C" w:rsidRPr="00E00DF4">
        <w:rPr>
          <w:rFonts w:ascii="Calibri Light" w:eastAsia="Times New Roman" w:hAnsi="Calibri Light" w:cs="Times New Roman"/>
          <w:sz w:val="24"/>
          <w:szCs w:val="24"/>
        </w:rPr>
        <w:t>. Usuwanie w sposób terminowy i na wyłączny koszt Wykonawcy usterek powstałych                       z jego winy i stwierdzonych przez Nadzór w czasie trwania robót, po ich zakończeniu,            a także w okresie gwarancyjnym.</w:t>
      </w:r>
    </w:p>
    <w:p w:rsidR="0000755C" w:rsidRPr="00E00DF4" w:rsidRDefault="008F437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right="3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2.10</w:t>
      </w:r>
      <w:r w:rsidR="0000755C"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. Prowadzenie Dziennika budowy, który będzie  udostępniany Zamawiającemu celem dokonywania wpisów </w:t>
      </w:r>
      <w:r w:rsidR="0000755C"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>i potwierdzeń.</w:t>
      </w:r>
    </w:p>
    <w:p w:rsidR="0000755C" w:rsidRPr="00E00DF4" w:rsidRDefault="008F437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right="3" w:hanging="540"/>
        <w:jc w:val="both"/>
        <w:rPr>
          <w:rFonts w:ascii="Calibri Light" w:eastAsia="Times New Roman" w:hAnsi="Calibri Light" w:cs="Times New Roman"/>
          <w:color w:val="000000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2.11</w:t>
      </w:r>
      <w:r w:rsidR="0000755C"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.</w:t>
      </w:r>
      <w:r w:rsidR="0000755C"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ab/>
        <w:t>Przygotowanie obiektu i wymaganych doku</w:t>
      </w:r>
      <w:r w:rsidR="0000755C" w:rsidRPr="00E00DF4">
        <w:rPr>
          <w:rFonts w:ascii="Calibri Light" w:eastAsia="Times New Roman" w:hAnsi="Calibri Light" w:cs="Times New Roman"/>
          <w:color w:val="000000"/>
          <w:sz w:val="24"/>
          <w:szCs w:val="24"/>
          <w:highlight w:val="yellow"/>
        </w:rPr>
        <w:softHyphen/>
      </w:r>
      <w:r w:rsidR="0000755C" w:rsidRPr="00E00DF4">
        <w:rPr>
          <w:rFonts w:ascii="Calibri Light" w:eastAsia="Times New Roman" w:hAnsi="Calibri Light" w:cs="Times New Roman"/>
          <w:color w:val="000000"/>
          <w:spacing w:val="-1"/>
          <w:sz w:val="24"/>
          <w:szCs w:val="24"/>
        </w:rPr>
        <w:t xml:space="preserve">mentów </w:t>
      </w:r>
      <w:r w:rsidR="0000755C"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do dokonania odbioru przez Zamawiającego.</w:t>
      </w:r>
    </w:p>
    <w:p w:rsidR="0000755C" w:rsidRPr="00E00DF4" w:rsidRDefault="008F437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right="17" w:hanging="540"/>
        <w:jc w:val="both"/>
        <w:rPr>
          <w:rFonts w:ascii="Calibri Light" w:eastAsia="Times New Roman" w:hAnsi="Calibri Light" w:cs="Times New Roman"/>
          <w:color w:val="000000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2.12</w:t>
      </w:r>
      <w:r w:rsidR="0000755C"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.</w:t>
      </w:r>
      <w:r w:rsidR="0000755C"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ab/>
        <w:t>Likwidacja zaplecza własnego Wykonawcy bezzwłocznie po zakończeniu prac, lecz nie później niż 10 dni od daty dokonania od</w:t>
      </w:r>
      <w:r w:rsidR="0000755C" w:rsidRPr="00E00DF4">
        <w:rPr>
          <w:rFonts w:ascii="Calibri Light" w:eastAsia="Times New Roman" w:hAnsi="Calibri Light" w:cs="Times New Roman"/>
          <w:color w:val="000000"/>
          <w:sz w:val="24"/>
          <w:szCs w:val="24"/>
          <w:highlight w:val="yellow"/>
        </w:rPr>
        <w:softHyphen/>
      </w:r>
      <w:r w:rsidR="0000755C"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bioru końcowego.</w:t>
      </w:r>
    </w:p>
    <w:p w:rsidR="0000755C" w:rsidRPr="00E00DF4" w:rsidRDefault="008F437C" w:rsidP="00E00DF4">
      <w:pPr>
        <w:shd w:val="clear" w:color="auto" w:fill="FFFFFF"/>
        <w:tabs>
          <w:tab w:val="left" w:pos="4860"/>
        </w:tabs>
        <w:autoSpaceDE w:val="0"/>
        <w:autoSpaceDN w:val="0"/>
        <w:adjustRightInd w:val="0"/>
        <w:spacing w:after="0" w:line="240" w:lineRule="auto"/>
        <w:ind w:left="540" w:right="17" w:hanging="540"/>
        <w:jc w:val="both"/>
        <w:rPr>
          <w:rFonts w:ascii="Calibri Light" w:eastAsia="Times New Roman" w:hAnsi="Calibri Light" w:cs="Times New Roman"/>
          <w:color w:val="000000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2.13</w:t>
      </w:r>
      <w:r w:rsidR="0000755C"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.Opracowanie dokumentów powykonawczych w tym wszelkich dokumentów </w:t>
      </w:r>
      <w:r w:rsidR="0000755C"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br/>
        <w:t xml:space="preserve">i wniosków </w:t>
      </w:r>
      <w:r w:rsidR="00F0123D">
        <w:rPr>
          <w:rFonts w:ascii="Calibri Light" w:eastAsia="Times New Roman" w:hAnsi="Calibri Light" w:cs="Times New Roman"/>
          <w:color w:val="000000"/>
          <w:sz w:val="24"/>
          <w:szCs w:val="24"/>
        </w:rPr>
        <w:t>niezbędnych do użytkowania obiektów.</w:t>
      </w:r>
    </w:p>
    <w:p w:rsidR="00A91A47" w:rsidRDefault="008F437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 Light" w:eastAsia="Times New Roman" w:hAnsi="Calibri Light" w:cs="Times New Roman"/>
          <w:color w:val="000000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2.14</w:t>
      </w:r>
      <w:r w:rsidR="0000755C"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. Przedłożenie oświadczenia kierownika budowy o podjęciu funkcji kierownika budowy  wraz z niezbędnymi dokumentami  o których mowa w art. 42 ust. 2pkt 2 ustawy –Prawo budowlane </w:t>
      </w:r>
    </w:p>
    <w:p w:rsidR="0000755C" w:rsidRPr="00E00DF4" w:rsidRDefault="008F437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 Light" w:eastAsia="Times New Roman" w:hAnsi="Calibri Light" w:cs="Times New Roman"/>
          <w:color w:val="000000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2.15</w:t>
      </w:r>
      <w:r w:rsidR="0000755C"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.Przedłożenie oświadczenia kierownika budowy o zakończeniu robót budowlanych oraz, </w:t>
      </w:r>
      <w:r w:rsidR="0000755C"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br/>
        <w:t>że doprowadzono do należytego stanu i porządku teren budowy.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642" w:hanging="613"/>
        <w:jc w:val="both"/>
        <w:rPr>
          <w:rFonts w:ascii="Calibri Light" w:eastAsia="Times New Roman" w:hAnsi="Calibri Light" w:cs="Times New Roman"/>
          <w:b/>
          <w:sz w:val="24"/>
          <w:szCs w:val="24"/>
        </w:rPr>
      </w:pPr>
    </w:p>
    <w:p w:rsidR="000A28C7" w:rsidRDefault="000A28C7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Calibri Light" w:eastAsia="Times New Roman" w:hAnsi="Calibri Light" w:cs="Times New Roman"/>
          <w:b/>
          <w:color w:val="000000"/>
          <w:sz w:val="24"/>
          <w:szCs w:val="24"/>
        </w:rPr>
      </w:pPr>
    </w:p>
    <w:p w:rsidR="000A28C7" w:rsidRDefault="000A28C7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Calibri Light" w:eastAsia="Times New Roman" w:hAnsi="Calibri Light" w:cs="Times New Roman"/>
          <w:b/>
          <w:color w:val="000000"/>
          <w:sz w:val="24"/>
          <w:szCs w:val="24"/>
        </w:rPr>
      </w:pP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Calibri Light" w:eastAsia="Times New Roman" w:hAnsi="Calibri Light" w:cs="Times New Roman"/>
          <w:b/>
          <w:sz w:val="24"/>
          <w:szCs w:val="24"/>
        </w:rPr>
      </w:pPr>
      <w:r w:rsidRPr="00E00DF4">
        <w:rPr>
          <w:rFonts w:ascii="Calibri Light" w:eastAsia="Times New Roman" w:hAnsi="Calibri Light" w:cs="Times New Roman"/>
          <w:b/>
          <w:color w:val="000000"/>
          <w:sz w:val="24"/>
          <w:szCs w:val="24"/>
        </w:rPr>
        <w:t>§3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right="17"/>
        <w:jc w:val="center"/>
        <w:rPr>
          <w:rFonts w:ascii="Calibri Light" w:eastAsia="Times New Roman" w:hAnsi="Calibri Light" w:cs="Times New Roman"/>
          <w:b/>
          <w:color w:val="000000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b/>
          <w:color w:val="000000"/>
          <w:sz w:val="24"/>
          <w:szCs w:val="24"/>
        </w:rPr>
        <w:t>Termin wykonania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right="12" w:hanging="511"/>
        <w:jc w:val="both"/>
        <w:rPr>
          <w:rFonts w:ascii="Calibri Light" w:eastAsia="Times New Roman" w:hAnsi="Calibri Light" w:cs="Times New Roman"/>
          <w:b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1. 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ab/>
        <w:t>Wykonawca zobowiązuje się do wykonania przed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softHyphen/>
        <w:t xml:space="preserve">miotu umowy w </w:t>
      </w:r>
      <w:r w:rsidR="008F437C"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terminie do </w:t>
      </w:r>
      <w:r w:rsidR="00696B79">
        <w:rPr>
          <w:rFonts w:ascii="Calibri Light" w:eastAsia="Times New Roman" w:hAnsi="Calibri Light" w:cs="Times New Roman"/>
          <w:b/>
          <w:color w:val="000000"/>
          <w:sz w:val="24"/>
          <w:szCs w:val="24"/>
        </w:rPr>
        <w:t>02 września</w:t>
      </w:r>
      <w:r w:rsidR="00C83921">
        <w:rPr>
          <w:rFonts w:ascii="Calibri Light" w:eastAsia="Times New Roman" w:hAnsi="Calibri Light" w:cs="Times New Roman"/>
          <w:b/>
          <w:color w:val="000000"/>
          <w:sz w:val="24"/>
          <w:szCs w:val="24"/>
        </w:rPr>
        <w:t xml:space="preserve"> 2016</w:t>
      </w:r>
      <w:r w:rsidR="008F437C" w:rsidRPr="00E00DF4">
        <w:rPr>
          <w:rFonts w:ascii="Calibri Light" w:eastAsia="Times New Roman" w:hAnsi="Calibri Light" w:cs="Times New Roman"/>
          <w:b/>
          <w:color w:val="000000"/>
          <w:sz w:val="24"/>
          <w:szCs w:val="24"/>
        </w:rPr>
        <w:t xml:space="preserve"> r.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2.</w:t>
      </w:r>
      <w:r w:rsidRPr="00E00DF4">
        <w:rPr>
          <w:rFonts w:ascii="Calibri Light" w:eastAsia="Times New Roman" w:hAnsi="Calibri Light" w:cs="Times New Roman"/>
          <w:sz w:val="24"/>
          <w:szCs w:val="24"/>
        </w:rPr>
        <w:t>    Wykonawca zawiadomi z wyprzedzeniem zgodnie z ustawą prawo budowlane właściwe organy celem sprawdzenia zgodności wykonanej inwestycji z przepisami sanitarnymi, przeciw pożarowymi i ochroną środowiska.</w:t>
      </w:r>
    </w:p>
    <w:p w:rsidR="0000755C" w:rsidRPr="009F7701" w:rsidRDefault="0000755C" w:rsidP="009F7701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sz w:val="24"/>
          <w:szCs w:val="24"/>
        </w:rPr>
        <w:t>3.</w:t>
      </w:r>
      <w:r w:rsidRPr="00E00DF4">
        <w:rPr>
          <w:rFonts w:ascii="Calibri Light" w:eastAsia="Times New Roman" w:hAnsi="Calibri Light" w:cs="Times New Roman"/>
          <w:sz w:val="24"/>
          <w:szCs w:val="24"/>
        </w:rPr>
        <w:tab/>
        <w:t>Wykonawca zakończy roboty budowlane z wystarczającym wyprzedzeniem, umożliwiającym przeprowa</w:t>
      </w:r>
      <w:r w:rsidR="008F437C" w:rsidRPr="00E00DF4">
        <w:rPr>
          <w:rFonts w:ascii="Calibri Light" w:eastAsia="Times New Roman" w:hAnsi="Calibri Light" w:cs="Times New Roman"/>
          <w:sz w:val="24"/>
          <w:szCs w:val="24"/>
        </w:rPr>
        <w:t>dzenie odbiór robót.</w:t>
      </w:r>
    </w:p>
    <w:p w:rsidR="00696B79" w:rsidRDefault="00696B79" w:rsidP="00F06E13">
      <w:p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Calibri Light" w:eastAsia="Times New Roman" w:hAnsi="Calibri Light" w:cs="Times New Roman"/>
          <w:b/>
          <w:color w:val="000000"/>
          <w:sz w:val="24"/>
          <w:szCs w:val="24"/>
        </w:rPr>
      </w:pPr>
    </w:p>
    <w:p w:rsidR="00F06E13" w:rsidRPr="00E00DF4" w:rsidRDefault="00F06E13" w:rsidP="00F06E13">
      <w:p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Calibri Light" w:eastAsia="Times New Roman" w:hAnsi="Calibri Light" w:cs="Times New Roman"/>
          <w:b/>
          <w:sz w:val="24"/>
          <w:szCs w:val="24"/>
        </w:rPr>
      </w:pPr>
      <w:r>
        <w:rPr>
          <w:rFonts w:ascii="Calibri Light" w:eastAsia="Times New Roman" w:hAnsi="Calibri Light" w:cs="Times New Roman"/>
          <w:b/>
          <w:color w:val="000000"/>
          <w:sz w:val="24"/>
          <w:szCs w:val="24"/>
        </w:rPr>
        <w:t>§4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2416" w:right="2422"/>
        <w:jc w:val="center"/>
        <w:rPr>
          <w:rFonts w:ascii="Calibri Light" w:eastAsia="Times New Roman" w:hAnsi="Calibri Light" w:cs="Times New Roman"/>
          <w:b/>
          <w:color w:val="000000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b/>
          <w:color w:val="000000"/>
          <w:sz w:val="24"/>
          <w:szCs w:val="24"/>
        </w:rPr>
        <w:t>Odbiory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2416" w:right="2422"/>
        <w:jc w:val="both"/>
        <w:rPr>
          <w:rFonts w:ascii="Calibri Light" w:eastAsia="Times New Roman" w:hAnsi="Calibri Light" w:cs="Times New Roman"/>
          <w:sz w:val="24"/>
          <w:szCs w:val="24"/>
        </w:rPr>
      </w:pP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 xml:space="preserve">1. </w:t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ab/>
        <w:t>Strony ustalają, że przedmiotem odbioru końcowe</w:t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  <w:highlight w:val="yellow"/>
        </w:rPr>
        <w:softHyphen/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>go jest bezusterkowe wykonanie przedmiotu zamó</w:t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  <w:highlight w:val="yellow"/>
        </w:rPr>
        <w:softHyphen/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wienia objętego niniejszą umową, potwierdzone protokołem odbioru końcowego. Data podpisania protokołu odbioru końcowego przez Zamawiającego jest datą zakońc</w:t>
      </w:r>
      <w:r w:rsidR="00A91A47">
        <w:rPr>
          <w:rFonts w:ascii="Calibri Light" w:eastAsia="Times New Roman" w:hAnsi="Calibri Light" w:cs="Times New Roman"/>
          <w:color w:val="000000"/>
          <w:sz w:val="24"/>
          <w:szCs w:val="24"/>
        </w:rPr>
        <w:t>zenia realizacji robót budowlanych</w:t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 xml:space="preserve"> 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right="17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2.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ab/>
        <w:t>Zamawiający powoła komisję i dokona odbioru końcowego. Rozpoczęcie czynności odbio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softHyphen/>
        <w:t xml:space="preserve">ru nastąpi w terminie do 5 dni, licząc od daty zgłoszenia przez Wykonawcę gotowości do 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lastRenderedPageBreak/>
        <w:t>odbioru. Zakoń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  <w:highlight w:val="yellow"/>
        </w:rPr>
        <w:softHyphen/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czenie czynności odbioru winno nastąpić najpóź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  <w:highlight w:val="yellow"/>
        </w:rPr>
        <w:softHyphen/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niej 10 dnia, licząc od dnia ich rozpoczęcia.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right="29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pacing w:val="-1"/>
          <w:sz w:val="24"/>
          <w:szCs w:val="24"/>
        </w:rPr>
        <w:t>3.</w:t>
      </w:r>
      <w:r w:rsidRPr="00E00DF4">
        <w:rPr>
          <w:rFonts w:ascii="Calibri Light" w:eastAsia="Times New Roman" w:hAnsi="Calibri Light" w:cs="Times New Roman"/>
          <w:color w:val="000000"/>
          <w:spacing w:val="-1"/>
          <w:sz w:val="24"/>
          <w:szCs w:val="24"/>
        </w:rPr>
        <w:tab/>
        <w:t>W czynnościach odbioru końcowego powinni uczest</w:t>
      </w:r>
      <w:r w:rsidRPr="00E00DF4">
        <w:rPr>
          <w:rFonts w:ascii="Calibri Light" w:eastAsia="Times New Roman" w:hAnsi="Calibri Light" w:cs="Times New Roman"/>
          <w:color w:val="000000"/>
          <w:spacing w:val="-1"/>
          <w:sz w:val="24"/>
          <w:szCs w:val="24"/>
          <w:highlight w:val="yellow"/>
        </w:rPr>
        <w:softHyphen/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niczyć przedstawiciele </w:t>
      </w:r>
      <w:r w:rsidRPr="00E00DF4">
        <w:rPr>
          <w:rFonts w:ascii="Calibri Light" w:eastAsia="Times New Roman" w:hAnsi="Calibri Light" w:cs="Times New Roman"/>
          <w:sz w:val="24"/>
          <w:szCs w:val="24"/>
        </w:rPr>
        <w:t>Zamawiającego i Wykonawcy przy udziale Zespołu inspektora nadzoru.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right="23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pacing w:val="-1"/>
          <w:sz w:val="24"/>
          <w:szCs w:val="24"/>
        </w:rPr>
        <w:t>4.</w:t>
      </w:r>
      <w:r w:rsidRPr="00E00DF4">
        <w:rPr>
          <w:rFonts w:ascii="Calibri Light" w:eastAsia="Times New Roman" w:hAnsi="Calibri Light" w:cs="Times New Roman"/>
          <w:color w:val="000000"/>
          <w:spacing w:val="-1"/>
          <w:sz w:val="24"/>
          <w:szCs w:val="24"/>
        </w:rPr>
        <w:tab/>
        <w:t>Na co najmniej 1 dzień przed dniem odbioru końcowe</w:t>
      </w:r>
      <w:r w:rsidRPr="00E00DF4">
        <w:rPr>
          <w:rFonts w:ascii="Calibri Light" w:eastAsia="Times New Roman" w:hAnsi="Calibri Light" w:cs="Times New Roman"/>
          <w:color w:val="000000"/>
          <w:spacing w:val="-1"/>
          <w:sz w:val="24"/>
          <w:szCs w:val="24"/>
          <w:highlight w:val="yellow"/>
        </w:rPr>
        <w:softHyphen/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go Wykonawca opracuje na własny koszt i przedłoży Zamawiającemu wszyst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softHyphen/>
        <w:t>kie dokumenty pozwalające na ocenę prawidłowo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softHyphen/>
        <w:t>ści wykonania przedmiotu odbioru, a w szczególności Dziennik budowy, opracowan</w:t>
      </w:r>
      <w:r w:rsidR="00604D7A">
        <w:rPr>
          <w:rFonts w:ascii="Calibri Light" w:eastAsia="Times New Roman" w:hAnsi="Calibri Light" w:cs="Times New Roman"/>
          <w:color w:val="000000"/>
          <w:sz w:val="24"/>
          <w:szCs w:val="24"/>
        </w:rPr>
        <w:t>a przez Wykonawcę inwentaryzację powykonawczą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, protokoły częściowego odbioru robót oraz robót zanikających, świadectwa prób i badań, świadectwa jakości, </w:t>
      </w:r>
      <w:r w:rsidRPr="00E00DF4">
        <w:rPr>
          <w:rFonts w:ascii="Calibri Light" w:eastAsia="Times New Roman" w:hAnsi="Calibri Light" w:cs="Times New Roman"/>
          <w:sz w:val="24"/>
          <w:szCs w:val="24"/>
        </w:rPr>
        <w:t xml:space="preserve">certyfikaty i atesty  na materiały, dowody OT. 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right="32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pacing w:val="-1"/>
          <w:sz w:val="24"/>
          <w:szCs w:val="24"/>
        </w:rPr>
        <w:t xml:space="preserve">5. </w:t>
      </w:r>
      <w:r w:rsidRPr="00E00DF4">
        <w:rPr>
          <w:rFonts w:ascii="Calibri Light" w:eastAsia="Times New Roman" w:hAnsi="Calibri Light" w:cs="Times New Roman"/>
          <w:color w:val="000000"/>
          <w:spacing w:val="-1"/>
          <w:sz w:val="24"/>
          <w:szCs w:val="24"/>
        </w:rPr>
        <w:tab/>
        <w:t xml:space="preserve">Z czynności odbioru zostanie sporządzony protokół, 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który zawierać będzie wszystkie ustalenia i zalece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  <w:highlight w:val="yellow"/>
        </w:rPr>
        <w:softHyphen/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nia poczynione w trakcie odbioru.</w:t>
      </w:r>
    </w:p>
    <w:p w:rsidR="0000755C" w:rsidRPr="00E00DF4" w:rsidRDefault="0000755C" w:rsidP="00E00DF4">
      <w:pPr>
        <w:shd w:val="clear" w:color="auto" w:fill="FFFFFF"/>
        <w:tabs>
          <w:tab w:val="left" w:pos="918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6.  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ab/>
        <w:t>Jeżeli odbiór nie został dokonany w ustalonych terminach z winy Zamawiającego, pomimo zgło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  <w:highlight w:val="yellow"/>
        </w:rPr>
        <w:softHyphen/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szenia gotowości odbioru, to Wykonawca: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1080" w:right="72" w:hanging="517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6.1.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ab/>
        <w:t>Nie pozostaje w zwłoce ze spełnieniem zobo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  <w:highlight w:val="yellow"/>
        </w:rPr>
        <w:softHyphen/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wiązania wynikającego z umowy.</w:t>
      </w:r>
    </w:p>
    <w:p w:rsidR="0000755C" w:rsidRPr="00E00DF4" w:rsidRDefault="0000755C" w:rsidP="00E00DF4">
      <w:pPr>
        <w:shd w:val="clear" w:color="auto" w:fill="FFFFFF"/>
        <w:tabs>
          <w:tab w:val="left" w:pos="9180"/>
        </w:tabs>
        <w:autoSpaceDE w:val="0"/>
        <w:autoSpaceDN w:val="0"/>
        <w:adjustRightInd w:val="0"/>
        <w:spacing w:after="0" w:line="240" w:lineRule="auto"/>
        <w:ind w:left="1080" w:right="72" w:hanging="517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6.2. 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ab/>
        <w:t>Ustali jednostronnie, protokolarnie stan przed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  <w:highlight w:val="yellow"/>
        </w:rPr>
        <w:softHyphen/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miotu do odbioru przez powołaną do tego komisję. O terminie przeprowadzenia czynności odbioru Wykonawca powiadomi Zamawiającego. Proto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  <w:highlight w:val="yellow"/>
        </w:rPr>
        <w:softHyphen/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kół z tak przeprowadzonego odbioru stanowił będzie podstawę do wystawienia faktury i zażą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  <w:highlight w:val="yellow"/>
        </w:rPr>
        <w:softHyphen/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dania zapłaty należnego wynagrodzenia.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right="23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7. 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ab/>
        <w:t xml:space="preserve">Z dniem protokolarnego odbioru końcowego na Zamawiającego przechodzi ryzyko utraty lub </w:t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>uszkodzenia przedmiotu zamówienia.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right="23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8.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ab/>
        <w:t>Jeżeli w toku czynności odbioru zostanie stwier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softHyphen/>
        <w:t>dzone, że przedmiot odbioru nie osiągnął goto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  <w:highlight w:val="yellow"/>
        </w:rPr>
        <w:softHyphen/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wości do odbioru z powodu braku zakończenia robót lub jego wadliwego wykonania, to Zamawiający odmówi odbioru z winy Wykonawcy.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right="23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9. 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ab/>
        <w:t>Jeżeli w toku czynności odbioru końcowego za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  <w:highlight w:val="yellow"/>
        </w:rPr>
        <w:softHyphen/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dania zostaną stwierdzone wady: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1080" w:right="23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9.1. Nadające się do usunięcia, to Zamawiający może zażądać usunięcia wad, wyznaczając odpowiedni termin. Fakt usunięcia wad zostanie stwierdzony protokolarnie, a terminem odbioru w takich sytu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  <w:highlight w:val="yellow"/>
        </w:rPr>
        <w:softHyphen/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acjach będzie termin usunięcia wad, określony w protokole usunięcia wad,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1080" w:right="23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9.2. Nie nadające się do usunięcia, to Zamawiający </w:t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>może: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1017" w:right="23" w:hanging="477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a)  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ab/>
        <w:t>jeżeli wady umożliwiają użytkowanie obiektu zgodnie z jego przeznaczeniem, obniżyć wy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softHyphen/>
        <w:t xml:space="preserve">nagrodzenie Wykonawcy odpowiednio do </w:t>
      </w:r>
      <w:r w:rsidRPr="00E00DF4">
        <w:rPr>
          <w:rFonts w:ascii="Calibri Light" w:eastAsia="Times New Roman" w:hAnsi="Calibri Light" w:cs="Times New Roman"/>
          <w:color w:val="000000"/>
          <w:spacing w:val="-1"/>
          <w:sz w:val="24"/>
          <w:szCs w:val="24"/>
        </w:rPr>
        <w:t xml:space="preserve">utraconej wartości użytkowej, estetycznej </w:t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>i technicznej,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1017" w:right="23" w:hanging="477"/>
        <w:jc w:val="both"/>
        <w:rPr>
          <w:rFonts w:ascii="Calibri Light" w:eastAsia="Times New Roman" w:hAnsi="Calibri Light" w:cs="Times New Roman"/>
          <w:color w:val="000000"/>
          <w:spacing w:val="-1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b)  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ab/>
        <w:t>jeżeli wady uniemożliwiają użytkowanie obiek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  <w:highlight w:val="yellow"/>
        </w:rPr>
        <w:softHyphen/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tu zgodnie z jego przeznaczeniem, zażądać </w:t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>wykonania przedmiotu umowy po raz drugi, za</w:t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  <w:highlight w:val="yellow"/>
        </w:rPr>
        <w:softHyphen/>
      </w:r>
      <w:r w:rsidRPr="00E00DF4">
        <w:rPr>
          <w:rFonts w:ascii="Calibri Light" w:eastAsia="Times New Roman" w:hAnsi="Calibri Light" w:cs="Times New Roman"/>
          <w:color w:val="000000"/>
          <w:spacing w:val="-1"/>
          <w:sz w:val="24"/>
          <w:szCs w:val="24"/>
        </w:rPr>
        <w:t>chowując prawo do naliczania Wykonawcy za</w:t>
      </w:r>
      <w:r w:rsidRPr="00E00DF4">
        <w:rPr>
          <w:rFonts w:ascii="Calibri Light" w:eastAsia="Times New Roman" w:hAnsi="Calibri Light" w:cs="Times New Roman"/>
          <w:color w:val="000000"/>
          <w:spacing w:val="-1"/>
          <w:sz w:val="24"/>
          <w:szCs w:val="24"/>
          <w:highlight w:val="yellow"/>
        </w:rPr>
        <w:softHyphen/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strzeżonych kar umownych i odszkodowań na </w:t>
      </w:r>
      <w:r w:rsidRPr="00E00DF4">
        <w:rPr>
          <w:rFonts w:ascii="Calibri Light" w:eastAsia="Times New Roman" w:hAnsi="Calibri Light" w:cs="Times New Roman"/>
          <w:color w:val="000000"/>
          <w:spacing w:val="-1"/>
          <w:sz w:val="24"/>
          <w:szCs w:val="24"/>
        </w:rPr>
        <w:t xml:space="preserve">zasadach określonych w § 9 niniejszej umowy, 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1017" w:right="23" w:hanging="477"/>
        <w:jc w:val="both"/>
        <w:rPr>
          <w:rFonts w:ascii="Calibri Light" w:eastAsia="Times New Roman" w:hAnsi="Calibri Light" w:cs="Times New Roman"/>
          <w:color w:val="000000"/>
          <w:spacing w:val="-1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c) 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ab/>
        <w:t>w przypadku niewykonania w ustalonym termi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  <w:highlight w:val="yellow"/>
        </w:rPr>
        <w:softHyphen/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nie przedmiotu umowy po raz drugi - odstąpić </w:t>
      </w:r>
      <w:r w:rsidRPr="00E00DF4">
        <w:rPr>
          <w:rFonts w:ascii="Calibri Light" w:eastAsia="Times New Roman" w:hAnsi="Calibri Light" w:cs="Times New Roman"/>
          <w:color w:val="000000"/>
          <w:spacing w:val="-1"/>
          <w:sz w:val="24"/>
          <w:szCs w:val="24"/>
        </w:rPr>
        <w:t>od umowy z winy Wykonawcy.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right="6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pacing w:val="-1"/>
          <w:sz w:val="24"/>
          <w:szCs w:val="24"/>
        </w:rPr>
        <w:t xml:space="preserve">10. 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 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ab/>
        <w:t>Jeżeli w trakcie realizacji robót Zamawiający zażąda badań, które nie były przewidziane niniejszą umową, to Wykonawca zobowiązany jest przepro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softHyphen/>
        <w:t>wadzić te badania. Jeżeli             w rezultacie przeprowa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softHyphen/>
        <w:t>dzenia badań okaże się, że zastosowane materiały bądź wykonanie robót są niezgodne z umową, to koszty badań dodatkowych obciążają Wykonawcę. W przeciwnym wypadku koszty tych badań ob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softHyphen/>
      </w:r>
      <w:r w:rsidRPr="00E00DF4">
        <w:rPr>
          <w:rFonts w:ascii="Calibri Light" w:eastAsia="Times New Roman" w:hAnsi="Calibri Light" w:cs="Times New Roman"/>
          <w:color w:val="000000"/>
          <w:spacing w:val="-1"/>
          <w:sz w:val="24"/>
          <w:szCs w:val="24"/>
        </w:rPr>
        <w:t>ciążają Zamawiającego.</w:t>
      </w:r>
    </w:p>
    <w:p w:rsidR="0000755C" w:rsidRPr="00E00DF4" w:rsidRDefault="0000755C" w:rsidP="00E00DF4">
      <w:pPr>
        <w:shd w:val="clear" w:color="auto" w:fill="FFFFFF"/>
        <w:tabs>
          <w:tab w:val="left" w:pos="4311"/>
        </w:tabs>
        <w:autoSpaceDE w:val="0"/>
        <w:autoSpaceDN w:val="0"/>
        <w:adjustRightInd w:val="0"/>
        <w:spacing w:after="0" w:line="240" w:lineRule="auto"/>
        <w:ind w:left="540" w:right="1797" w:hanging="540"/>
        <w:jc w:val="both"/>
        <w:rPr>
          <w:rFonts w:ascii="Calibri Light" w:eastAsia="Times New Roman" w:hAnsi="Calibri Light" w:cs="Times New Roman"/>
          <w:b/>
          <w:bCs/>
          <w:color w:val="000000"/>
          <w:sz w:val="24"/>
          <w:szCs w:val="24"/>
        </w:rPr>
      </w:pPr>
    </w:p>
    <w:p w:rsidR="0000755C" w:rsidRPr="00E00DF4" w:rsidRDefault="0000755C" w:rsidP="00E00DF4">
      <w:pPr>
        <w:shd w:val="clear" w:color="auto" w:fill="FFFFFF"/>
        <w:tabs>
          <w:tab w:val="left" w:pos="4311"/>
        </w:tabs>
        <w:autoSpaceDE w:val="0"/>
        <w:autoSpaceDN w:val="0"/>
        <w:adjustRightInd w:val="0"/>
        <w:spacing w:after="0" w:line="240" w:lineRule="auto"/>
        <w:ind w:left="540" w:right="1797" w:hanging="540"/>
        <w:jc w:val="both"/>
        <w:rPr>
          <w:rFonts w:ascii="Calibri Light" w:eastAsia="Times New Roman" w:hAnsi="Calibri Light" w:cs="Times New Roman"/>
          <w:b/>
          <w:color w:val="000000"/>
          <w:sz w:val="24"/>
          <w:szCs w:val="24"/>
        </w:rPr>
      </w:pP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right="72"/>
        <w:jc w:val="center"/>
        <w:rPr>
          <w:rFonts w:ascii="Calibri Light" w:eastAsia="Times New Roman" w:hAnsi="Calibri Light" w:cs="Times New Roman"/>
          <w:b/>
          <w:color w:val="000000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b/>
          <w:color w:val="000000"/>
          <w:sz w:val="24"/>
          <w:szCs w:val="24"/>
        </w:rPr>
        <w:lastRenderedPageBreak/>
        <w:t>§5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right="72"/>
        <w:jc w:val="center"/>
        <w:rPr>
          <w:rFonts w:ascii="Calibri Light" w:eastAsia="Times New Roman" w:hAnsi="Calibri Light" w:cs="Times New Roman"/>
          <w:b/>
          <w:color w:val="000000"/>
          <w:spacing w:val="-5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b/>
          <w:color w:val="000000"/>
          <w:spacing w:val="-5"/>
          <w:sz w:val="24"/>
          <w:szCs w:val="24"/>
        </w:rPr>
        <w:t>Wynagrodzenie</w:t>
      </w:r>
    </w:p>
    <w:p w:rsidR="0000755C" w:rsidRPr="00E00DF4" w:rsidRDefault="0000755C" w:rsidP="00E00DF4">
      <w:pPr>
        <w:shd w:val="clear" w:color="auto" w:fill="FFFFFF"/>
        <w:tabs>
          <w:tab w:val="left" w:pos="4311"/>
        </w:tabs>
        <w:autoSpaceDE w:val="0"/>
        <w:autoSpaceDN w:val="0"/>
        <w:adjustRightInd w:val="0"/>
        <w:spacing w:after="0" w:line="240" w:lineRule="auto"/>
        <w:ind w:left="540" w:right="1797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</w:p>
    <w:p w:rsidR="0000755C" w:rsidRDefault="0000755C" w:rsidP="00E00DF4">
      <w:pPr>
        <w:numPr>
          <w:ilvl w:val="0"/>
          <w:numId w:val="8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Wartość całości robót, zgodnie z przeprowa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softHyphen/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>dzonym przetargiem, wynosi:</w:t>
      </w:r>
    </w:p>
    <w:p w:rsidR="000A71CA" w:rsidRDefault="00696B79" w:rsidP="009668E4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 Light" w:hAnsi="Calibri Light"/>
          <w:b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>……………………….</w:t>
      </w:r>
      <w:r w:rsidR="000A71CA">
        <w:rPr>
          <w:rFonts w:ascii="Calibri Light" w:hAnsi="Calibri Light"/>
          <w:b/>
          <w:sz w:val="24"/>
          <w:szCs w:val="24"/>
        </w:rPr>
        <w:t xml:space="preserve">zł brutto – słownie: </w:t>
      </w:r>
      <w:r>
        <w:rPr>
          <w:rFonts w:ascii="Calibri Light" w:hAnsi="Calibri Light"/>
          <w:b/>
          <w:sz w:val="24"/>
          <w:szCs w:val="24"/>
        </w:rPr>
        <w:t>………………………………………………………..</w:t>
      </w:r>
    </w:p>
    <w:p w:rsidR="000A71CA" w:rsidRDefault="000A71CA" w:rsidP="009668E4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 Light" w:hAnsi="Calibri Light"/>
          <w:b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 xml:space="preserve">W tym: </w:t>
      </w:r>
    </w:p>
    <w:p w:rsidR="00C55C1A" w:rsidRDefault="00696B79" w:rsidP="009668E4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>…………………………….</w:t>
      </w:r>
      <w:r w:rsidR="009668E4" w:rsidRPr="000A71CA">
        <w:rPr>
          <w:rFonts w:ascii="Calibri Light" w:hAnsi="Calibri Light"/>
          <w:b/>
          <w:sz w:val="24"/>
          <w:szCs w:val="24"/>
        </w:rPr>
        <w:t xml:space="preserve"> zł brutto</w:t>
      </w:r>
      <w:r w:rsidR="009F7701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 xml:space="preserve">   </w:t>
      </w:r>
      <w:r w:rsidR="0000755C"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 xml:space="preserve">słownie: </w:t>
      </w:r>
      <w:r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>…………………………………..</w:t>
      </w:r>
      <w:r w:rsidR="000A71CA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 xml:space="preserve"> – </w:t>
      </w:r>
      <w:r w:rsidR="000A71CA" w:rsidRPr="000A71CA">
        <w:rPr>
          <w:rFonts w:ascii="Calibri Light" w:eastAsia="Times New Roman" w:hAnsi="Calibri Light" w:cs="Times New Roman"/>
          <w:b/>
          <w:color w:val="000000"/>
          <w:spacing w:val="-2"/>
          <w:sz w:val="24"/>
          <w:szCs w:val="24"/>
        </w:rPr>
        <w:t>koszty kwalifikowane</w:t>
      </w:r>
    </w:p>
    <w:p w:rsidR="000A71CA" w:rsidRDefault="000A71CA" w:rsidP="009668E4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</w:pPr>
    </w:p>
    <w:p w:rsidR="000A71CA" w:rsidRDefault="00696B79" w:rsidP="009668E4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>……………………..</w:t>
      </w:r>
      <w:r w:rsidR="000A71CA">
        <w:rPr>
          <w:rFonts w:ascii="Calibri Light" w:hAnsi="Calibri Light"/>
          <w:b/>
          <w:sz w:val="24"/>
          <w:szCs w:val="24"/>
        </w:rPr>
        <w:t xml:space="preserve"> zł brutto </w:t>
      </w:r>
      <w:r w:rsidR="000A71CA" w:rsidRPr="000A71CA">
        <w:rPr>
          <w:rFonts w:ascii="Calibri Light" w:hAnsi="Calibri Light"/>
          <w:sz w:val="24"/>
          <w:szCs w:val="24"/>
        </w:rPr>
        <w:t xml:space="preserve">słownie: </w:t>
      </w:r>
      <w:r>
        <w:rPr>
          <w:rFonts w:ascii="Calibri Light" w:hAnsi="Calibri Light"/>
          <w:sz w:val="24"/>
          <w:szCs w:val="24"/>
        </w:rPr>
        <w:t>…………………………………….</w:t>
      </w:r>
      <w:r w:rsidR="000A71CA" w:rsidRPr="000A71CA">
        <w:rPr>
          <w:rFonts w:ascii="Calibri Light" w:hAnsi="Calibri Light"/>
          <w:sz w:val="24"/>
          <w:szCs w:val="24"/>
        </w:rPr>
        <w:t xml:space="preserve"> – </w:t>
      </w:r>
      <w:r w:rsidR="000A71CA" w:rsidRPr="000A71CA">
        <w:rPr>
          <w:rFonts w:ascii="Calibri Light" w:hAnsi="Calibri Light"/>
          <w:b/>
          <w:sz w:val="24"/>
          <w:szCs w:val="24"/>
        </w:rPr>
        <w:t>koszty niekwalifikowane</w:t>
      </w:r>
    </w:p>
    <w:p w:rsidR="000A71CA" w:rsidRDefault="000A71CA" w:rsidP="009668E4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 Light" w:hAnsi="Calibri Light"/>
          <w:sz w:val="24"/>
          <w:szCs w:val="24"/>
        </w:rPr>
      </w:pP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right="12" w:hanging="540"/>
        <w:jc w:val="both"/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2.   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ab/>
        <w:t xml:space="preserve">Strony niniejszej umowy, z zastrzeżeniem ust. 3 niniejszego paragrafu nie mogą zmienić ceny wykonania zamówienia, przedstawionej w ust. 1, bez względu na faktyczny zakres robót niezbędny do wykonania przedmiotu zamówienia i oddania go </w:t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 xml:space="preserve">do użytkowania. 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right="12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spacing w:val="-2"/>
          <w:sz w:val="24"/>
          <w:szCs w:val="24"/>
        </w:rPr>
        <w:t>3.</w:t>
      </w:r>
      <w:r w:rsidRPr="00E00DF4">
        <w:rPr>
          <w:rFonts w:ascii="Calibri Light" w:eastAsia="Times New Roman" w:hAnsi="Calibri Light" w:cs="Times New Roman"/>
          <w:spacing w:val="-2"/>
          <w:sz w:val="24"/>
          <w:szCs w:val="24"/>
        </w:rPr>
        <w:tab/>
        <w:t>Wartość robót może zostać zwiększona lub zmniejszona w przypadku, gdy na wniosek Zamawiającego ulegną zmianie parametry jakościowe lub techniczne materiałów lub urząd</w:t>
      </w:r>
      <w:r w:rsidR="004559BA">
        <w:rPr>
          <w:rFonts w:ascii="Calibri Light" w:eastAsia="Times New Roman" w:hAnsi="Calibri Light" w:cs="Times New Roman"/>
          <w:spacing w:val="-2"/>
          <w:sz w:val="24"/>
          <w:szCs w:val="24"/>
        </w:rPr>
        <w:t>zeń</w:t>
      </w:r>
      <w:r w:rsidRPr="00E00DF4">
        <w:rPr>
          <w:rFonts w:ascii="Calibri Light" w:eastAsia="Times New Roman" w:hAnsi="Calibri Light" w:cs="Times New Roman"/>
          <w:spacing w:val="-2"/>
          <w:sz w:val="24"/>
          <w:szCs w:val="24"/>
        </w:rPr>
        <w:t xml:space="preserve">. W takim przypadku zmiana wartości robót zostanie dokonana za pomocą kosztorysu różnicowego dla zmienionego odcinka robót. </w:t>
      </w:r>
    </w:p>
    <w:p w:rsidR="0000755C" w:rsidRPr="00E00DF4" w:rsidRDefault="0000755C" w:rsidP="00E00DF4">
      <w:pPr>
        <w:autoSpaceDE w:val="0"/>
        <w:autoSpaceDN w:val="0"/>
        <w:adjustRightInd w:val="0"/>
        <w:spacing w:after="0" w:line="240" w:lineRule="auto"/>
        <w:ind w:right="45"/>
        <w:jc w:val="both"/>
        <w:rPr>
          <w:rFonts w:ascii="Calibri Light" w:eastAsia="Times New Roman" w:hAnsi="Calibri Light" w:cs="Arial"/>
          <w:sz w:val="2"/>
          <w:szCs w:val="2"/>
        </w:rPr>
      </w:pP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Times New Roman"/>
          <w:b/>
          <w:color w:val="000000"/>
          <w:sz w:val="24"/>
          <w:szCs w:val="24"/>
        </w:rPr>
      </w:pP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 Light" w:eastAsia="Times New Roman" w:hAnsi="Calibri Light" w:cs="Times New Roman"/>
          <w:b/>
          <w:color w:val="000000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b/>
          <w:color w:val="000000"/>
          <w:sz w:val="24"/>
          <w:szCs w:val="24"/>
        </w:rPr>
        <w:t>§6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 Light" w:eastAsia="Times New Roman" w:hAnsi="Calibri Light" w:cs="Times New Roman"/>
          <w:b/>
          <w:color w:val="000000"/>
          <w:spacing w:val="-1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b/>
          <w:color w:val="000000"/>
          <w:spacing w:val="-1"/>
          <w:sz w:val="24"/>
          <w:szCs w:val="24"/>
        </w:rPr>
        <w:t>Zabezpieczenie należytego wykonania umowy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Calibri Light" w:eastAsia="Times New Roman" w:hAnsi="Calibri Light" w:cs="Times New Roman"/>
          <w:sz w:val="24"/>
          <w:szCs w:val="24"/>
        </w:rPr>
      </w:pP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 Light" w:eastAsia="Times New Roman" w:hAnsi="Calibri Light" w:cs="Times New Roman"/>
          <w:b/>
          <w:color w:val="FF0000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 xml:space="preserve">1. </w:t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ab/>
        <w:t>Wykonawca wniósł zabezpieczenie należytego wy</w:t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softHyphen/>
        <w:t xml:space="preserve">konania umowy w wysokości </w:t>
      </w:r>
      <w:r w:rsidRPr="00E00DF4">
        <w:rPr>
          <w:rFonts w:ascii="Calibri Light" w:eastAsia="Times New Roman" w:hAnsi="Calibri Light" w:cs="Times New Roman"/>
          <w:b/>
          <w:color w:val="000000"/>
          <w:spacing w:val="-2"/>
          <w:sz w:val="24"/>
          <w:szCs w:val="24"/>
        </w:rPr>
        <w:t>5%</w:t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 xml:space="preserve"> ceny ryczałtowej</w:t>
      </w:r>
      <w:r w:rsidR="00C56760"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 xml:space="preserve"> brutto</w:t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>, poda</w:t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softHyphen/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nej w § 5 ust. 1 niniejszej umowy, co stanowi </w:t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>kwotę:</w:t>
      </w:r>
      <w:r w:rsidR="00180A13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 xml:space="preserve"> </w:t>
      </w:r>
      <w:r w:rsidR="00696B79">
        <w:rPr>
          <w:rFonts w:ascii="Calibri Light" w:eastAsia="Times New Roman" w:hAnsi="Calibri Light" w:cs="Times New Roman"/>
          <w:b/>
          <w:color w:val="000000"/>
          <w:spacing w:val="-2"/>
          <w:sz w:val="24"/>
          <w:szCs w:val="24"/>
        </w:rPr>
        <w:t>……………………..</w:t>
      </w:r>
      <w:r w:rsidR="000A71CA">
        <w:rPr>
          <w:rFonts w:ascii="Calibri Light" w:eastAsia="Times New Roman" w:hAnsi="Calibri Light" w:cs="Times New Roman"/>
          <w:b/>
          <w:color w:val="000000"/>
          <w:spacing w:val="-2"/>
          <w:sz w:val="24"/>
          <w:szCs w:val="24"/>
        </w:rPr>
        <w:t>,</w:t>
      </w:r>
      <w:r w:rsidR="000A71CA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 xml:space="preserve"> w</w:t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 xml:space="preserve"> następującej formie: </w:t>
      </w:r>
      <w:r w:rsidR="00696B79">
        <w:rPr>
          <w:rFonts w:ascii="Calibri Light" w:eastAsia="Times New Roman" w:hAnsi="Calibri Light" w:cs="Times New Roman"/>
          <w:b/>
          <w:spacing w:val="-2"/>
          <w:sz w:val="24"/>
          <w:szCs w:val="24"/>
        </w:rPr>
        <w:t>……………………………………….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2.    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ab/>
        <w:t>W trakcie realizacji umowy Wykonawca może do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softHyphen/>
        <w:t xml:space="preserve">konać zmiany formy zabezpieczenia na jedną lub </w:t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>kilka form, o których mowa w art. 148 ust. 1 ustawy Prawo zamówień publicznych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. Zmiana formy zabezpieczenia musi być dokonana z zachowaniem ciągłości zabezpieczenia i bez zmiany jego wyso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softHyphen/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>kości.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3.   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ab/>
        <w:t>Zwrot zabezpieczenia nastąpi zgodnie z art. 151 ustawy Prawo zamówień publicznych. Kwota pozo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softHyphen/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>stawiona na zabezpieczenie roszczeń z tytułu rękojmi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 wynosi 30% wartości zabezpieczenia o którym mowa w pkt. 1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4.   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ab/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>W przypadku zabezpieczenia wniesionego w formie pieniądza Wykonawca zobowiązany jest do podania numeru konta, przed terminem upływu gwarancji, na które Zamawiający zwróci zabezpieczenie.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 xml:space="preserve"> 5.  </w:t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ab/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W przypadku nienależytego wykonania zamówie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softHyphen/>
        <w:t xml:space="preserve">nia, zabezpieczenie wraz z powstałymi odsetkami </w:t>
      </w:r>
      <w:r w:rsidRPr="00E00DF4">
        <w:rPr>
          <w:rFonts w:ascii="Calibri Light" w:eastAsia="Times New Roman" w:hAnsi="Calibri Light" w:cs="Times New Roman"/>
          <w:color w:val="000000"/>
          <w:spacing w:val="-1"/>
          <w:sz w:val="24"/>
          <w:szCs w:val="24"/>
        </w:rPr>
        <w:t>staje się własnością Zamawiającego i będzie wyko</w:t>
      </w:r>
      <w:r w:rsidRPr="00E00DF4">
        <w:rPr>
          <w:rFonts w:ascii="Calibri Light" w:eastAsia="Times New Roman" w:hAnsi="Calibri Light" w:cs="Times New Roman"/>
          <w:color w:val="000000"/>
          <w:spacing w:val="-1"/>
          <w:sz w:val="24"/>
          <w:szCs w:val="24"/>
        </w:rPr>
        <w:softHyphen/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rzystane do zgodnego                z umową wykonania robót i do pokrycia roszczeń z tytułu rękojmi i gwarancji </w:t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>za wykonane roboty.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1849" w:right="1863"/>
        <w:jc w:val="both"/>
        <w:rPr>
          <w:rFonts w:ascii="Calibri Light" w:eastAsia="Times New Roman" w:hAnsi="Calibri Light" w:cs="Times New Roman"/>
          <w:b/>
          <w:color w:val="000000"/>
          <w:sz w:val="24"/>
          <w:szCs w:val="24"/>
        </w:rPr>
      </w:pP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1849" w:right="1863"/>
        <w:jc w:val="center"/>
        <w:rPr>
          <w:rFonts w:ascii="Calibri Light" w:eastAsia="Times New Roman" w:hAnsi="Calibri Light" w:cs="Times New Roman"/>
          <w:b/>
          <w:color w:val="000000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b/>
          <w:color w:val="000000"/>
          <w:sz w:val="24"/>
          <w:szCs w:val="24"/>
        </w:rPr>
        <w:t>§7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1849" w:right="1863"/>
        <w:jc w:val="center"/>
        <w:rPr>
          <w:rFonts w:ascii="Calibri Light" w:eastAsia="Times New Roman" w:hAnsi="Calibri Light" w:cs="Times New Roman"/>
          <w:b/>
          <w:color w:val="000000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b/>
          <w:color w:val="000000"/>
          <w:sz w:val="24"/>
          <w:szCs w:val="24"/>
        </w:rPr>
        <w:t>Warunki płatności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1849" w:right="1863"/>
        <w:jc w:val="both"/>
        <w:rPr>
          <w:rFonts w:ascii="Calibri Light" w:eastAsia="Times New Roman" w:hAnsi="Calibri Light" w:cs="Times New Roman"/>
          <w:b/>
          <w:color w:val="000000"/>
          <w:sz w:val="24"/>
          <w:szCs w:val="24"/>
        </w:rPr>
      </w:pPr>
    </w:p>
    <w:p w:rsidR="0000755C" w:rsidRPr="00604D7A" w:rsidRDefault="0000755C" w:rsidP="00604D7A">
      <w:pPr>
        <w:shd w:val="clear" w:color="auto" w:fill="FFFFFF"/>
        <w:autoSpaceDE w:val="0"/>
        <w:autoSpaceDN w:val="0"/>
        <w:adjustRightInd w:val="0"/>
        <w:spacing w:after="0" w:line="240" w:lineRule="auto"/>
        <w:ind w:right="12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 </w:t>
      </w:r>
    </w:p>
    <w:p w:rsidR="0000755C" w:rsidRPr="00E00DF4" w:rsidRDefault="00604D7A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 Light" w:eastAsia="Times New Roman" w:hAnsi="Calibri Light" w:cs="Times New Roman"/>
          <w:color w:val="000000"/>
          <w:sz w:val="24"/>
          <w:szCs w:val="24"/>
        </w:rPr>
      </w:pPr>
      <w:r>
        <w:rPr>
          <w:rFonts w:ascii="Calibri Light" w:eastAsia="Times New Roman" w:hAnsi="Calibri Light" w:cs="Times New Roman"/>
          <w:color w:val="000000"/>
          <w:sz w:val="24"/>
          <w:szCs w:val="24"/>
        </w:rPr>
        <w:t>1</w:t>
      </w:r>
      <w:r w:rsidR="0000755C"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. </w:t>
      </w:r>
      <w:r w:rsidR="0000755C"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ab/>
        <w:t xml:space="preserve">Ostateczne rozliczenie za wykonane roboty nastąpi na podstawie faktury końcowej, wystawionej na podstawie protokołu odbioru końcowego. Faktura końcowa będzie </w:t>
      </w:r>
      <w:r w:rsidR="0000755C" w:rsidRPr="00E00DF4">
        <w:rPr>
          <w:rFonts w:ascii="Calibri Light" w:eastAsia="Times New Roman" w:hAnsi="Calibri Light" w:cs="Times New Roman"/>
          <w:sz w:val="24"/>
          <w:szCs w:val="24"/>
        </w:rPr>
        <w:t>płatna w terminie do 30 dni od da</w:t>
      </w:r>
      <w:r w:rsidR="0000755C" w:rsidRPr="00E00DF4">
        <w:rPr>
          <w:rFonts w:ascii="Calibri Light" w:eastAsia="Times New Roman" w:hAnsi="Calibri Light" w:cs="Times New Roman"/>
          <w:sz w:val="24"/>
          <w:szCs w:val="24"/>
        </w:rPr>
        <w:softHyphen/>
        <w:t xml:space="preserve">ty jej otrzymania przez Zamawiającego. </w:t>
      </w:r>
      <w:r>
        <w:rPr>
          <w:rFonts w:ascii="Calibri Light" w:eastAsia="Times New Roman" w:hAnsi="Calibri Light" w:cs="Times New Roman"/>
          <w:sz w:val="24"/>
          <w:szCs w:val="24"/>
        </w:rPr>
        <w:t>D</w:t>
      </w:r>
      <w:r w:rsidR="0000755C" w:rsidRPr="00E00DF4">
        <w:rPr>
          <w:rFonts w:ascii="Calibri Light" w:eastAsia="Times New Roman" w:hAnsi="Calibri Light" w:cs="Times New Roman"/>
          <w:sz w:val="24"/>
          <w:szCs w:val="24"/>
        </w:rPr>
        <w:t xml:space="preserve">o faktury końcowej </w:t>
      </w:r>
      <w:r w:rsidR="0000755C" w:rsidRPr="00E00DF4">
        <w:rPr>
          <w:rFonts w:ascii="Calibri Light" w:eastAsia="Times New Roman" w:hAnsi="Calibri Light" w:cs="Times New Roman"/>
          <w:sz w:val="24"/>
          <w:szCs w:val="24"/>
        </w:rPr>
        <w:lastRenderedPageBreak/>
        <w:t>wykonawca musi</w:t>
      </w:r>
      <w:r w:rsidR="0000755C"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 przedstawić dowody uregulowania zobowiązań wobec podwykonawców.</w:t>
      </w:r>
    </w:p>
    <w:p w:rsidR="0000755C" w:rsidRPr="00E00DF4" w:rsidRDefault="00604D7A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>
        <w:rPr>
          <w:rFonts w:ascii="Calibri Light" w:eastAsia="Times New Roman" w:hAnsi="Calibri Light" w:cs="Times New Roman"/>
          <w:color w:val="000000"/>
          <w:sz w:val="24"/>
          <w:szCs w:val="24"/>
        </w:rPr>
        <w:t>2</w:t>
      </w:r>
      <w:r w:rsidR="0000755C"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.</w:t>
      </w:r>
      <w:r w:rsidR="0000755C"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ab/>
      </w:r>
      <w:r w:rsidR="0000755C" w:rsidRPr="00E00DF4">
        <w:rPr>
          <w:rFonts w:ascii="Calibri Light" w:eastAsia="Times New Roman" w:hAnsi="Calibri Light" w:cs="Times New Roman"/>
          <w:sz w:val="24"/>
          <w:szCs w:val="24"/>
        </w:rPr>
        <w:t>W przypadku żądania przez Wykonawcę od Zamawiającego gwarancji zapłaty za roboty budowlane, nieprzekraczalny termin doręczenia gwarancji ustala się na 2 miesiące od dnia skierowania żądania na piśmie. Koszt uzyskania gwarancji obciąża Zamawiającego i Wykonawcę w równych częściach.</w:t>
      </w:r>
    </w:p>
    <w:p w:rsidR="00517AF6" w:rsidRPr="00E00DF4" w:rsidRDefault="00D95D6B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right="45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>
        <w:rPr>
          <w:rFonts w:ascii="Calibri Light" w:eastAsia="Times New Roman" w:hAnsi="Calibri Light" w:cs="Times New Roman"/>
          <w:color w:val="000000"/>
          <w:spacing w:val="-1"/>
          <w:sz w:val="24"/>
          <w:szCs w:val="24"/>
        </w:rPr>
        <w:t>3</w:t>
      </w:r>
      <w:r w:rsidR="0000755C" w:rsidRPr="00E00DF4">
        <w:rPr>
          <w:rFonts w:ascii="Calibri Light" w:eastAsia="Times New Roman" w:hAnsi="Calibri Light" w:cs="Times New Roman"/>
          <w:color w:val="000000"/>
          <w:spacing w:val="-1"/>
          <w:sz w:val="24"/>
          <w:szCs w:val="24"/>
        </w:rPr>
        <w:t>.</w:t>
      </w:r>
      <w:r w:rsidR="0000755C" w:rsidRPr="00E00DF4">
        <w:rPr>
          <w:rFonts w:ascii="Calibri Light" w:eastAsia="Times New Roman" w:hAnsi="Calibri Light" w:cs="Times New Roman"/>
          <w:sz w:val="24"/>
          <w:szCs w:val="24"/>
        </w:rPr>
        <w:t xml:space="preserve"> </w:t>
      </w:r>
      <w:r w:rsidR="0000755C" w:rsidRPr="00E00DF4">
        <w:rPr>
          <w:rFonts w:ascii="Calibri Light" w:eastAsia="Times New Roman" w:hAnsi="Calibri Light" w:cs="Times New Roman"/>
          <w:sz w:val="24"/>
          <w:szCs w:val="24"/>
        </w:rPr>
        <w:tab/>
        <w:t>Nieuregulowanie przez Wykonawcę wymaganych świadczeń względem podwykonawców upoważnia Zamawiającego do wstrzymania zapłaty wynagrodzenia Wykonawcy. Jednocześnie Wykonawca wyraża zgodę na zapłacenie z przysługującego mu wynagrodzenia bezpośrednio przez Zamawiającego należności przysługujących podwykonawcą od Wykonawcy.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right="45" w:hanging="540"/>
        <w:jc w:val="both"/>
        <w:rPr>
          <w:rFonts w:ascii="Calibri Light" w:eastAsia="Times New Roman" w:hAnsi="Calibri Light" w:cs="Times New Roman"/>
          <w:color w:val="000000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 </w:t>
      </w:r>
    </w:p>
    <w:p w:rsidR="005F292B" w:rsidRDefault="005F292B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right="45" w:hanging="540"/>
        <w:jc w:val="both"/>
        <w:rPr>
          <w:rFonts w:ascii="Calibri Light" w:eastAsia="Times New Roman" w:hAnsi="Calibri Light" w:cs="Times New Roman"/>
          <w:color w:val="000000"/>
          <w:sz w:val="24"/>
          <w:szCs w:val="24"/>
        </w:rPr>
      </w:pP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1691" w:right="1705"/>
        <w:jc w:val="center"/>
        <w:rPr>
          <w:rFonts w:ascii="Calibri Light" w:eastAsia="Times New Roman" w:hAnsi="Calibri Light" w:cs="Times New Roman"/>
          <w:b/>
          <w:color w:val="000000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b/>
          <w:color w:val="000000"/>
          <w:sz w:val="24"/>
          <w:szCs w:val="24"/>
        </w:rPr>
        <w:t>§8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1691" w:right="1705"/>
        <w:jc w:val="center"/>
        <w:rPr>
          <w:rFonts w:ascii="Calibri Light" w:eastAsia="Times New Roman" w:hAnsi="Calibri Light" w:cs="Times New Roman"/>
          <w:b/>
          <w:color w:val="000000"/>
          <w:spacing w:val="-2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b/>
          <w:color w:val="000000"/>
          <w:spacing w:val="-2"/>
          <w:sz w:val="24"/>
          <w:szCs w:val="24"/>
        </w:rPr>
        <w:t>Gwarancja i rękojmia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1691" w:right="1705"/>
        <w:jc w:val="both"/>
        <w:rPr>
          <w:rFonts w:ascii="Calibri Light" w:eastAsia="Times New Roman" w:hAnsi="Calibri Light" w:cs="Times New Roman"/>
          <w:sz w:val="24"/>
          <w:szCs w:val="24"/>
        </w:rPr>
      </w:pP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hanging="572"/>
        <w:jc w:val="both"/>
        <w:rPr>
          <w:rFonts w:ascii="Calibri Light" w:eastAsia="Times New Roman" w:hAnsi="Calibri Light" w:cs="Times New Roman"/>
          <w:b/>
          <w:i/>
          <w:color w:val="C00000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1.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ab/>
        <w:t>Strony postanawiają, iż odpowiedzialność Wyko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softHyphen/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>nawcy z tytułu rękojmi za wady pr</w:t>
      </w:r>
      <w:r w:rsidR="00DA62B1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>ze</w:t>
      </w:r>
      <w:r w:rsidR="006B09EC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 xml:space="preserve">dmiotu umowy wynosić będzie </w:t>
      </w:r>
      <w:r w:rsidR="00696B79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>…………..</w:t>
      </w:r>
      <w:r w:rsidR="004559BA">
        <w:rPr>
          <w:rFonts w:ascii="Calibri Light" w:eastAsia="Times New Roman" w:hAnsi="Calibri Light" w:cs="Times New Roman"/>
          <w:b/>
          <w:color w:val="000000"/>
          <w:spacing w:val="-2"/>
          <w:sz w:val="24"/>
          <w:szCs w:val="24"/>
        </w:rPr>
        <w:t xml:space="preserve"> miesięcy</w:t>
      </w:r>
      <w:r w:rsidRPr="00E00DF4">
        <w:rPr>
          <w:rFonts w:ascii="Calibri Light" w:eastAsia="Times New Roman" w:hAnsi="Calibri Light" w:cs="Times New Roman"/>
          <w:b/>
          <w:i/>
          <w:color w:val="000000"/>
          <w:spacing w:val="-2"/>
          <w:sz w:val="24"/>
          <w:szCs w:val="24"/>
        </w:rPr>
        <w:t xml:space="preserve"> </w:t>
      </w:r>
      <w:r w:rsidRPr="00E00DF4">
        <w:rPr>
          <w:rFonts w:ascii="Calibri Light" w:eastAsia="Times New Roman" w:hAnsi="Calibri Light" w:cs="Times New Roman"/>
          <w:spacing w:val="-2"/>
          <w:sz w:val="24"/>
          <w:szCs w:val="24"/>
        </w:rPr>
        <w:t xml:space="preserve">Rękojmia </w:t>
      </w:r>
      <w:r w:rsidRPr="00E00DF4">
        <w:rPr>
          <w:rFonts w:ascii="Calibri Light" w:eastAsia="Times New Roman" w:hAnsi="Calibri Light" w:cs="Times New Roman"/>
          <w:sz w:val="24"/>
          <w:szCs w:val="24"/>
        </w:rPr>
        <w:t>zostanie rozsze</w:t>
      </w:r>
      <w:r w:rsidRPr="00E00DF4">
        <w:rPr>
          <w:rFonts w:ascii="Calibri Light" w:eastAsia="Times New Roman" w:hAnsi="Calibri Light" w:cs="Times New Roman"/>
          <w:sz w:val="24"/>
          <w:szCs w:val="24"/>
        </w:rPr>
        <w:softHyphen/>
        <w:t>rzona przez udzielenie pisemnej gwarancji.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hanging="572"/>
        <w:jc w:val="both"/>
        <w:rPr>
          <w:rFonts w:ascii="Calibri Light" w:eastAsia="Times New Roman" w:hAnsi="Calibri Light" w:cs="Times New Roman"/>
          <w:color w:val="000000"/>
          <w:spacing w:val="-1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2. 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ab/>
        <w:t xml:space="preserve">Wykonawca udziela zamawiającemu gwarancji na wykonany przedmiot </w:t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>umowy, licząc od dnia odbioru i przekazania w użyt</w:t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softHyphen/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kowanie obiektu, będą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softHyphen/>
      </w:r>
      <w:r w:rsidRPr="00E00DF4">
        <w:rPr>
          <w:rFonts w:ascii="Calibri Light" w:eastAsia="Times New Roman" w:hAnsi="Calibri Light" w:cs="Times New Roman"/>
          <w:color w:val="000000"/>
          <w:spacing w:val="-1"/>
          <w:sz w:val="24"/>
          <w:szCs w:val="24"/>
        </w:rPr>
        <w:t>cego  przedmiotem odbioru na następujących zasadach:</w:t>
      </w:r>
    </w:p>
    <w:p w:rsidR="0000755C" w:rsidRPr="00E00DF4" w:rsidRDefault="0000755C" w:rsidP="00E00DF4">
      <w:pPr>
        <w:numPr>
          <w:ilvl w:val="1"/>
          <w:numId w:val="7"/>
        </w:numPr>
        <w:spacing w:after="0" w:line="240" w:lineRule="auto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sz w:val="24"/>
          <w:szCs w:val="24"/>
        </w:rPr>
        <w:t>gwarancja jakości na wsz</w:t>
      </w:r>
      <w:r w:rsidR="00DA62B1">
        <w:rPr>
          <w:rFonts w:ascii="Calibri Light" w:eastAsia="Times New Roman" w:hAnsi="Calibri Light" w:cs="Times New Roman"/>
          <w:sz w:val="24"/>
          <w:szCs w:val="24"/>
        </w:rPr>
        <w:t xml:space="preserve">ystkie roboty budowlane wynosi </w:t>
      </w:r>
      <w:r w:rsidR="00696B79">
        <w:rPr>
          <w:rFonts w:ascii="Calibri Light" w:eastAsia="Times New Roman" w:hAnsi="Calibri Light" w:cs="Times New Roman"/>
          <w:b/>
          <w:sz w:val="24"/>
          <w:szCs w:val="24"/>
        </w:rPr>
        <w:t>…………..</w:t>
      </w:r>
      <w:r w:rsidR="000A71CA">
        <w:rPr>
          <w:rFonts w:ascii="Calibri Light" w:eastAsia="Times New Roman" w:hAnsi="Calibri Light" w:cs="Times New Roman"/>
          <w:b/>
          <w:sz w:val="24"/>
          <w:szCs w:val="24"/>
        </w:rPr>
        <w:t xml:space="preserve"> </w:t>
      </w:r>
      <w:r w:rsidR="004559BA" w:rsidRPr="004559BA">
        <w:rPr>
          <w:rFonts w:ascii="Calibri Light" w:eastAsia="Times New Roman" w:hAnsi="Calibri Light" w:cs="Times New Roman"/>
          <w:b/>
          <w:sz w:val="24"/>
          <w:szCs w:val="24"/>
        </w:rPr>
        <w:t>miesięcy</w:t>
      </w:r>
      <w:r w:rsidRPr="00E00DF4">
        <w:rPr>
          <w:rFonts w:ascii="Calibri Light" w:eastAsia="Times New Roman" w:hAnsi="Calibri Light" w:cs="Times New Roman"/>
          <w:sz w:val="24"/>
          <w:szCs w:val="24"/>
        </w:rPr>
        <w:t>,</w:t>
      </w:r>
    </w:p>
    <w:p w:rsidR="0000755C" w:rsidRPr="00E00DF4" w:rsidRDefault="0000755C" w:rsidP="00E00DF4">
      <w:pPr>
        <w:numPr>
          <w:ilvl w:val="1"/>
          <w:numId w:val="7"/>
        </w:numPr>
        <w:spacing w:after="0" w:line="240" w:lineRule="auto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sz w:val="24"/>
          <w:szCs w:val="24"/>
        </w:rPr>
        <w:t>gwarancja jakości na wszystkie urządzenia – wg gwarancji producenta</w:t>
      </w:r>
      <w:r w:rsidR="00F658FC">
        <w:rPr>
          <w:rFonts w:ascii="Calibri Light" w:eastAsia="Times New Roman" w:hAnsi="Calibri Light" w:cs="Times New Roman"/>
          <w:sz w:val="24"/>
          <w:szCs w:val="24"/>
        </w:rPr>
        <w:t xml:space="preserve"> jednak nie mniej niż </w:t>
      </w:r>
      <w:r w:rsidR="00696B79">
        <w:rPr>
          <w:rFonts w:ascii="Calibri Light" w:eastAsia="Times New Roman" w:hAnsi="Calibri Light" w:cs="Times New Roman"/>
          <w:sz w:val="24"/>
          <w:szCs w:val="24"/>
        </w:rPr>
        <w:t>……………..</w:t>
      </w:r>
      <w:r w:rsidR="004559BA">
        <w:rPr>
          <w:rFonts w:ascii="Calibri Light" w:eastAsia="Times New Roman" w:hAnsi="Calibri Light" w:cs="Times New Roman"/>
          <w:sz w:val="24"/>
          <w:szCs w:val="24"/>
        </w:rPr>
        <w:t xml:space="preserve"> miesięcy</w:t>
      </w:r>
      <w:r w:rsidRPr="00E00DF4">
        <w:rPr>
          <w:rFonts w:ascii="Calibri Light" w:eastAsia="Times New Roman" w:hAnsi="Calibri Light" w:cs="Times New Roman"/>
          <w:sz w:val="24"/>
          <w:szCs w:val="24"/>
        </w:rPr>
        <w:t>.</w:t>
      </w:r>
    </w:p>
    <w:p w:rsidR="0000755C" w:rsidRPr="00E00DF4" w:rsidRDefault="0000755C" w:rsidP="00E00DF4">
      <w:pPr>
        <w:spacing w:after="0" w:line="240" w:lineRule="auto"/>
        <w:ind w:left="540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sz w:val="24"/>
          <w:szCs w:val="24"/>
        </w:rPr>
        <w:t xml:space="preserve">3. </w:t>
      </w:r>
      <w:r w:rsidRPr="00E00DF4">
        <w:rPr>
          <w:rFonts w:ascii="Calibri Light" w:eastAsia="Times New Roman" w:hAnsi="Calibri Light" w:cs="Times New Roman"/>
          <w:sz w:val="24"/>
          <w:szCs w:val="24"/>
        </w:rPr>
        <w:tab/>
        <w:t>Uprawnienia Zamawiającego wynikające z rękojmi będą egzekwowane niezależnie od uprawnień wynikających z gwarancji.</w:t>
      </w:r>
    </w:p>
    <w:p w:rsidR="0000755C" w:rsidRPr="00E00DF4" w:rsidRDefault="0000755C" w:rsidP="00E00DF4">
      <w:pPr>
        <w:spacing w:after="0" w:line="240" w:lineRule="auto"/>
        <w:ind w:left="540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sz w:val="24"/>
          <w:szCs w:val="24"/>
        </w:rPr>
        <w:t xml:space="preserve">4. </w:t>
      </w:r>
      <w:r w:rsidRPr="00E00DF4">
        <w:rPr>
          <w:rFonts w:ascii="Calibri Light" w:eastAsia="Times New Roman" w:hAnsi="Calibri Light" w:cs="Times New Roman"/>
          <w:sz w:val="24"/>
          <w:szCs w:val="24"/>
        </w:rPr>
        <w:tab/>
        <w:t>Jeśli w trakcie trwania rękojmi i gwarancji dojdzie do ujawnienia się wad przedmiotu umowy lub do uszkodzeń, Wykonawca jest zobowiązany przystąpić do ich nieodpłatnego usunięcia</w:t>
      </w:r>
      <w:r w:rsidR="00916EF2">
        <w:rPr>
          <w:rFonts w:ascii="Calibri Light" w:eastAsia="Times New Roman" w:hAnsi="Calibri Light" w:cs="Times New Roman"/>
          <w:sz w:val="24"/>
          <w:szCs w:val="24"/>
        </w:rPr>
        <w:t xml:space="preserve"> w nieprzekraczalnym terminie 72</w:t>
      </w:r>
      <w:r w:rsidRPr="00E00DF4">
        <w:rPr>
          <w:rFonts w:ascii="Calibri Light" w:eastAsia="Times New Roman" w:hAnsi="Calibri Light" w:cs="Times New Roman"/>
          <w:sz w:val="24"/>
          <w:szCs w:val="24"/>
        </w:rPr>
        <w:t xml:space="preserve"> godzin od pisemnego zgłoszenia Zamawiającego.</w:t>
      </w:r>
    </w:p>
    <w:p w:rsidR="0000755C" w:rsidRPr="00E00DF4" w:rsidRDefault="0000755C" w:rsidP="00E00DF4">
      <w:pPr>
        <w:spacing w:after="0" w:line="240" w:lineRule="auto"/>
        <w:jc w:val="both"/>
        <w:rPr>
          <w:rFonts w:ascii="Calibri Light" w:eastAsia="Times New Roman" w:hAnsi="Calibri Light" w:cs="Times New Roman"/>
          <w:sz w:val="24"/>
          <w:szCs w:val="24"/>
          <w:highlight w:val="green"/>
        </w:rPr>
      </w:pPr>
    </w:p>
    <w:p w:rsidR="0000755C" w:rsidRPr="00086EB9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2079" w:right="2102"/>
        <w:jc w:val="center"/>
        <w:rPr>
          <w:rFonts w:ascii="Calibri Light" w:eastAsia="Times New Roman" w:hAnsi="Calibri Light" w:cs="Times New Roman"/>
          <w:b/>
          <w:color w:val="000000"/>
          <w:sz w:val="24"/>
          <w:szCs w:val="24"/>
        </w:rPr>
      </w:pPr>
      <w:r w:rsidRPr="00086EB9">
        <w:rPr>
          <w:rFonts w:ascii="Calibri Light" w:eastAsia="Times New Roman" w:hAnsi="Calibri Light" w:cs="Times New Roman"/>
          <w:b/>
          <w:color w:val="000000"/>
          <w:sz w:val="24"/>
          <w:szCs w:val="24"/>
        </w:rPr>
        <w:t>§9</w:t>
      </w:r>
    </w:p>
    <w:p w:rsidR="0000755C" w:rsidRPr="00086EB9" w:rsidRDefault="0000755C" w:rsidP="00086EB9">
      <w:pPr>
        <w:shd w:val="clear" w:color="auto" w:fill="FFFFFF"/>
        <w:autoSpaceDE w:val="0"/>
        <w:autoSpaceDN w:val="0"/>
        <w:adjustRightInd w:val="0"/>
        <w:spacing w:after="0"/>
        <w:ind w:left="2079" w:right="2102"/>
        <w:jc w:val="center"/>
        <w:rPr>
          <w:rFonts w:ascii="Calibri Light" w:eastAsia="Times New Roman" w:hAnsi="Calibri Light" w:cs="Times New Roman"/>
          <w:b/>
          <w:color w:val="000000"/>
          <w:spacing w:val="-3"/>
          <w:sz w:val="24"/>
          <w:szCs w:val="24"/>
        </w:rPr>
      </w:pPr>
      <w:r w:rsidRPr="00086EB9">
        <w:rPr>
          <w:rFonts w:ascii="Calibri Light" w:eastAsia="Times New Roman" w:hAnsi="Calibri Light" w:cs="Times New Roman"/>
          <w:b/>
          <w:color w:val="000000"/>
          <w:spacing w:val="-3"/>
          <w:sz w:val="24"/>
          <w:szCs w:val="24"/>
        </w:rPr>
        <w:t>Kary umowne</w:t>
      </w:r>
    </w:p>
    <w:p w:rsidR="00F06E13" w:rsidRPr="00086EB9" w:rsidRDefault="00F06E13" w:rsidP="00086EB9">
      <w:pPr>
        <w:tabs>
          <w:tab w:val="left" w:pos="0"/>
        </w:tabs>
        <w:jc w:val="both"/>
        <w:rPr>
          <w:rFonts w:ascii="Calibri Light" w:hAnsi="Calibri Light"/>
          <w:sz w:val="24"/>
          <w:szCs w:val="24"/>
        </w:rPr>
      </w:pPr>
      <w:r w:rsidRPr="00086EB9">
        <w:rPr>
          <w:rFonts w:ascii="Calibri Light" w:hAnsi="Calibri Light"/>
          <w:sz w:val="24"/>
          <w:szCs w:val="24"/>
        </w:rPr>
        <w:t>1.  Wykonawca zapłaci Zamawiającemu kary umowne:</w:t>
      </w:r>
    </w:p>
    <w:p w:rsidR="00F06E13" w:rsidRPr="00086EB9" w:rsidRDefault="00F06E13" w:rsidP="00086EB9">
      <w:pPr>
        <w:numPr>
          <w:ilvl w:val="0"/>
          <w:numId w:val="11"/>
        </w:numPr>
        <w:tabs>
          <w:tab w:val="clear" w:pos="442"/>
          <w:tab w:val="left" w:pos="644"/>
        </w:tabs>
        <w:suppressAutoHyphens/>
        <w:spacing w:after="0"/>
        <w:ind w:left="644" w:hanging="360"/>
        <w:jc w:val="both"/>
        <w:rPr>
          <w:rFonts w:ascii="Calibri Light" w:hAnsi="Calibri Light"/>
          <w:sz w:val="24"/>
          <w:szCs w:val="24"/>
        </w:rPr>
      </w:pPr>
      <w:r w:rsidRPr="00086EB9">
        <w:rPr>
          <w:rFonts w:ascii="Calibri Light" w:hAnsi="Calibri Light"/>
          <w:sz w:val="24"/>
          <w:szCs w:val="24"/>
        </w:rPr>
        <w:t>za zwłokę w wykonaniu przedmiotu umowy w wysokości</w:t>
      </w:r>
      <w:r w:rsidRPr="00086EB9">
        <w:rPr>
          <w:rFonts w:ascii="Calibri Light" w:hAnsi="Calibri Light"/>
          <w:color w:val="000000"/>
          <w:sz w:val="24"/>
          <w:szCs w:val="24"/>
        </w:rPr>
        <w:t xml:space="preserve"> 0,1%</w:t>
      </w:r>
      <w:r w:rsidRPr="00086EB9">
        <w:rPr>
          <w:rFonts w:ascii="Calibri Light" w:hAnsi="Calibri Light"/>
          <w:sz w:val="24"/>
          <w:szCs w:val="24"/>
        </w:rPr>
        <w:t xml:space="preserve"> wynagrodzenia umownego brutto  określonego w</w:t>
      </w:r>
      <w:r w:rsidRPr="00086EB9">
        <w:rPr>
          <w:rFonts w:ascii="Calibri Light" w:hAnsi="Calibri Light"/>
          <w:color w:val="FF0000"/>
          <w:sz w:val="24"/>
          <w:szCs w:val="24"/>
        </w:rPr>
        <w:t xml:space="preserve"> </w:t>
      </w:r>
      <w:r w:rsidRPr="00086EB9">
        <w:rPr>
          <w:rFonts w:ascii="Calibri Light" w:hAnsi="Calibri Light"/>
          <w:color w:val="000000"/>
          <w:sz w:val="24"/>
          <w:szCs w:val="24"/>
        </w:rPr>
        <w:t xml:space="preserve">§ 8 </w:t>
      </w:r>
      <w:r w:rsidRPr="00086EB9">
        <w:rPr>
          <w:rFonts w:ascii="Calibri Light" w:hAnsi="Calibri Light"/>
          <w:sz w:val="24"/>
          <w:szCs w:val="24"/>
        </w:rPr>
        <w:t xml:space="preserve">niniejszej umowy, za każdy dzień zwłoki, </w:t>
      </w:r>
    </w:p>
    <w:p w:rsidR="00F06E13" w:rsidRPr="00086EB9" w:rsidRDefault="00F06E13" w:rsidP="00086EB9">
      <w:pPr>
        <w:numPr>
          <w:ilvl w:val="0"/>
          <w:numId w:val="11"/>
        </w:numPr>
        <w:tabs>
          <w:tab w:val="clear" w:pos="442"/>
          <w:tab w:val="left" w:pos="644"/>
        </w:tabs>
        <w:suppressAutoHyphens/>
        <w:spacing w:after="0"/>
        <w:ind w:left="644" w:hanging="360"/>
        <w:jc w:val="both"/>
        <w:rPr>
          <w:rFonts w:ascii="Calibri Light" w:hAnsi="Calibri Light"/>
          <w:sz w:val="24"/>
          <w:szCs w:val="24"/>
        </w:rPr>
      </w:pPr>
      <w:r w:rsidRPr="00086EB9">
        <w:rPr>
          <w:rFonts w:ascii="Calibri Light" w:hAnsi="Calibri Light"/>
          <w:sz w:val="24"/>
          <w:szCs w:val="24"/>
        </w:rPr>
        <w:t xml:space="preserve">za nieterminowe usunięcie stwierdzonych w czasie odbioru wad i usterek w wysokości </w:t>
      </w:r>
      <w:r w:rsidRPr="00086EB9">
        <w:rPr>
          <w:rFonts w:ascii="Calibri Light" w:hAnsi="Calibri Light"/>
          <w:color w:val="000000"/>
          <w:sz w:val="24"/>
          <w:szCs w:val="24"/>
        </w:rPr>
        <w:t>0,1%</w:t>
      </w:r>
      <w:r w:rsidRPr="00086EB9">
        <w:rPr>
          <w:rFonts w:ascii="Calibri Light" w:hAnsi="Calibri Light"/>
          <w:sz w:val="24"/>
          <w:szCs w:val="24"/>
        </w:rPr>
        <w:t xml:space="preserve"> wynagrodzenia umownego brutto określonego w § 8 niniejszej umowy, za każdy dzień zwłoki, licząc od dnia wyznaczonego na usunięcie wad i usterek,</w:t>
      </w:r>
    </w:p>
    <w:p w:rsidR="00F06E13" w:rsidRPr="00086EB9" w:rsidRDefault="00F06E13" w:rsidP="00086EB9">
      <w:pPr>
        <w:numPr>
          <w:ilvl w:val="0"/>
          <w:numId w:val="11"/>
        </w:numPr>
        <w:tabs>
          <w:tab w:val="clear" w:pos="442"/>
          <w:tab w:val="left" w:pos="644"/>
        </w:tabs>
        <w:suppressAutoHyphens/>
        <w:spacing w:after="0"/>
        <w:ind w:left="644" w:hanging="360"/>
        <w:jc w:val="both"/>
        <w:rPr>
          <w:rFonts w:ascii="Calibri Light" w:hAnsi="Calibri Light"/>
          <w:sz w:val="24"/>
          <w:szCs w:val="24"/>
        </w:rPr>
      </w:pPr>
      <w:r w:rsidRPr="00086EB9">
        <w:rPr>
          <w:rFonts w:ascii="Calibri Light" w:hAnsi="Calibri Light"/>
          <w:sz w:val="24"/>
          <w:szCs w:val="24"/>
        </w:rPr>
        <w:t xml:space="preserve">za  odstąpienie od umowy z przyczyn zależnych od Wykonawcy w wysokości </w:t>
      </w:r>
      <w:r w:rsidRPr="00086EB9">
        <w:rPr>
          <w:rFonts w:ascii="Calibri Light" w:hAnsi="Calibri Light"/>
          <w:color w:val="000000"/>
          <w:sz w:val="24"/>
          <w:szCs w:val="24"/>
        </w:rPr>
        <w:t>10%</w:t>
      </w:r>
      <w:r w:rsidRPr="00086EB9">
        <w:rPr>
          <w:rFonts w:ascii="Calibri Light" w:hAnsi="Calibri Light"/>
          <w:sz w:val="24"/>
          <w:szCs w:val="24"/>
        </w:rPr>
        <w:t xml:space="preserve"> wynagrodzenia u</w:t>
      </w:r>
      <w:r w:rsidR="00086EB9" w:rsidRPr="00086EB9">
        <w:rPr>
          <w:rFonts w:ascii="Calibri Light" w:hAnsi="Calibri Light"/>
          <w:sz w:val="24"/>
          <w:szCs w:val="24"/>
        </w:rPr>
        <w:t>mownego brutto określonego w § 5</w:t>
      </w:r>
      <w:r w:rsidRPr="00086EB9">
        <w:rPr>
          <w:rFonts w:ascii="Calibri Light" w:hAnsi="Calibri Light"/>
          <w:sz w:val="24"/>
          <w:szCs w:val="24"/>
        </w:rPr>
        <w:t xml:space="preserve">  umowy. </w:t>
      </w:r>
    </w:p>
    <w:p w:rsidR="005F292B" w:rsidRDefault="00F06E13" w:rsidP="00086EB9">
      <w:pPr>
        <w:tabs>
          <w:tab w:val="left" w:pos="0"/>
        </w:tabs>
        <w:jc w:val="both"/>
        <w:rPr>
          <w:rFonts w:ascii="Calibri Light" w:hAnsi="Calibri Light"/>
          <w:sz w:val="24"/>
          <w:szCs w:val="24"/>
        </w:rPr>
      </w:pPr>
      <w:r w:rsidRPr="00086EB9">
        <w:rPr>
          <w:rFonts w:ascii="Calibri Light" w:hAnsi="Calibri Light"/>
          <w:sz w:val="24"/>
          <w:szCs w:val="24"/>
        </w:rPr>
        <w:t>2.  Zamawiający zapłaci Wykonawcy kary umowne:</w:t>
      </w:r>
    </w:p>
    <w:p w:rsidR="005F292B" w:rsidRPr="005F292B" w:rsidRDefault="00F06E13" w:rsidP="005F292B">
      <w:pPr>
        <w:pStyle w:val="Bezodstpw"/>
        <w:rPr>
          <w:rFonts w:ascii="Calibri Light" w:eastAsia="Lucida Sans Unicode" w:hAnsi="Calibri Light"/>
          <w:sz w:val="24"/>
        </w:rPr>
      </w:pPr>
      <w:r w:rsidRPr="005F292B">
        <w:rPr>
          <w:rFonts w:ascii="Calibri Light" w:hAnsi="Calibri Light"/>
          <w:sz w:val="24"/>
        </w:rPr>
        <w:lastRenderedPageBreak/>
        <w:t xml:space="preserve">a)   </w:t>
      </w:r>
      <w:r w:rsidRPr="005F292B">
        <w:rPr>
          <w:rFonts w:ascii="Calibri Light" w:eastAsia="Lucida Sans Unicode" w:hAnsi="Calibri Light"/>
          <w:sz w:val="24"/>
        </w:rPr>
        <w:t>za zwłokę w przekazaniu terenu budowy w wysokości</w:t>
      </w:r>
      <w:r w:rsidRPr="005F292B">
        <w:rPr>
          <w:rFonts w:ascii="Calibri Light" w:eastAsia="Lucida Sans Unicode" w:hAnsi="Calibri Light"/>
          <w:color w:val="000000"/>
          <w:sz w:val="24"/>
        </w:rPr>
        <w:t xml:space="preserve"> 0,1</w:t>
      </w:r>
      <w:r w:rsidRPr="005F292B">
        <w:rPr>
          <w:rFonts w:ascii="Calibri Light" w:eastAsia="Lucida Sans Unicode" w:hAnsi="Calibri Light"/>
          <w:bCs/>
          <w:color w:val="000000"/>
          <w:sz w:val="24"/>
        </w:rPr>
        <w:t>%</w:t>
      </w:r>
      <w:r w:rsidRPr="005F292B">
        <w:rPr>
          <w:rFonts w:ascii="Calibri Light" w:eastAsia="Lucida Sans Unicode" w:hAnsi="Calibri Light"/>
          <w:color w:val="FF0000"/>
          <w:sz w:val="24"/>
        </w:rPr>
        <w:t xml:space="preserve"> </w:t>
      </w:r>
      <w:r w:rsidR="005F292B" w:rsidRPr="005F292B">
        <w:rPr>
          <w:rFonts w:ascii="Calibri Light" w:eastAsia="Lucida Sans Unicode" w:hAnsi="Calibri Light"/>
          <w:sz w:val="24"/>
        </w:rPr>
        <w:t xml:space="preserve">wynagrodzenia brutto </w:t>
      </w:r>
      <w:r w:rsidR="00086EB9" w:rsidRPr="005F292B">
        <w:rPr>
          <w:rFonts w:ascii="Calibri Light" w:eastAsia="Lucida Sans Unicode" w:hAnsi="Calibri Light"/>
          <w:sz w:val="24"/>
        </w:rPr>
        <w:t>określonego w § 5</w:t>
      </w:r>
      <w:r w:rsidRPr="005F292B">
        <w:rPr>
          <w:rFonts w:ascii="Calibri Light" w:eastAsia="Lucida Sans Unicode" w:hAnsi="Calibri Light"/>
          <w:sz w:val="24"/>
        </w:rPr>
        <w:t xml:space="preserve"> umowy, za każdy dzień zwłoki,</w:t>
      </w:r>
    </w:p>
    <w:p w:rsidR="00F06E13" w:rsidRPr="005F292B" w:rsidRDefault="00F06E13" w:rsidP="005F292B">
      <w:pPr>
        <w:pStyle w:val="Bezodstpw"/>
        <w:rPr>
          <w:rFonts w:ascii="Calibri Light" w:hAnsi="Calibri Light"/>
          <w:sz w:val="24"/>
        </w:rPr>
      </w:pPr>
      <w:r w:rsidRPr="005F292B">
        <w:rPr>
          <w:rFonts w:ascii="Calibri Light" w:eastAsia="Lucida Sans Unicode" w:hAnsi="Calibri Light"/>
          <w:sz w:val="24"/>
        </w:rPr>
        <w:t>b)   z tytułu odstąpienia od  umowy z przyczyn nieza</w:t>
      </w:r>
      <w:r w:rsidR="00086EB9" w:rsidRPr="005F292B">
        <w:rPr>
          <w:rFonts w:ascii="Calibri Light" w:eastAsia="Lucida Sans Unicode" w:hAnsi="Calibri Light"/>
          <w:sz w:val="24"/>
        </w:rPr>
        <w:t xml:space="preserve">leżnych od Wykonawcy w wysokości </w:t>
      </w:r>
      <w:r w:rsidRPr="005F292B">
        <w:rPr>
          <w:rFonts w:ascii="Calibri Light" w:hAnsi="Calibri Light"/>
          <w:color w:val="000000"/>
          <w:sz w:val="24"/>
        </w:rPr>
        <w:t>10%</w:t>
      </w:r>
      <w:r w:rsidRPr="005F292B">
        <w:rPr>
          <w:rFonts w:ascii="Calibri Light" w:hAnsi="Calibri Light"/>
          <w:sz w:val="24"/>
        </w:rPr>
        <w:t xml:space="preserve"> wynagrodzenia u</w:t>
      </w:r>
      <w:r w:rsidR="0012408F" w:rsidRPr="005F292B">
        <w:rPr>
          <w:rFonts w:ascii="Calibri Light" w:hAnsi="Calibri Light"/>
          <w:sz w:val="24"/>
        </w:rPr>
        <w:t>mownego brutto określonego w § 5</w:t>
      </w:r>
      <w:r w:rsidRPr="005F292B">
        <w:rPr>
          <w:rFonts w:ascii="Calibri Light" w:hAnsi="Calibri Light"/>
          <w:sz w:val="24"/>
        </w:rPr>
        <w:t xml:space="preserve">  umowy, </w:t>
      </w:r>
      <w:r w:rsidRPr="005F292B">
        <w:rPr>
          <w:rFonts w:ascii="Calibri Light" w:eastAsia="Lucida Sans Unicode" w:hAnsi="Calibri Light"/>
          <w:sz w:val="24"/>
        </w:rPr>
        <w:t xml:space="preserve">za wyjątkiem wystąpienia sytuacji  przedstawionej w art. 145 ustawy </w:t>
      </w:r>
      <w:proofErr w:type="spellStart"/>
      <w:r w:rsidRPr="005F292B">
        <w:rPr>
          <w:rFonts w:ascii="Calibri Light" w:eastAsia="Lucida Sans Unicode" w:hAnsi="Calibri Light"/>
          <w:sz w:val="24"/>
        </w:rPr>
        <w:t>Pzp</w:t>
      </w:r>
      <w:proofErr w:type="spellEnd"/>
      <w:r w:rsidRPr="005F292B">
        <w:rPr>
          <w:rFonts w:ascii="Calibri Light" w:eastAsia="Lucida Sans Unicode" w:hAnsi="Calibri Light"/>
          <w:sz w:val="24"/>
        </w:rPr>
        <w:t>.</w:t>
      </w:r>
    </w:p>
    <w:p w:rsidR="0000755C" w:rsidRDefault="00F06E13" w:rsidP="00086EB9">
      <w:pPr>
        <w:tabs>
          <w:tab w:val="left" w:pos="0"/>
        </w:tabs>
        <w:jc w:val="both"/>
        <w:rPr>
          <w:rFonts w:ascii="Calibri Light" w:hAnsi="Calibri Light"/>
          <w:sz w:val="24"/>
          <w:szCs w:val="24"/>
        </w:rPr>
      </w:pPr>
      <w:r w:rsidRPr="00086EB9">
        <w:rPr>
          <w:rFonts w:ascii="Calibri Light" w:hAnsi="Calibri Light"/>
          <w:sz w:val="24"/>
          <w:szCs w:val="24"/>
        </w:rPr>
        <w:t xml:space="preserve">3. Suma kar umownych należnych od Wykonawcy nie może przekroczyć </w:t>
      </w:r>
      <w:r w:rsidRPr="00086EB9">
        <w:rPr>
          <w:rFonts w:ascii="Calibri Light" w:hAnsi="Calibri Light"/>
          <w:color w:val="000000"/>
          <w:sz w:val="24"/>
          <w:szCs w:val="24"/>
        </w:rPr>
        <w:t>50 %</w:t>
      </w:r>
      <w:r w:rsidRPr="00086EB9">
        <w:rPr>
          <w:rFonts w:ascii="Calibri Light" w:hAnsi="Calibri Light"/>
          <w:sz w:val="24"/>
          <w:szCs w:val="24"/>
        </w:rPr>
        <w:t xml:space="preserve"> wynagrodzenia brutto.</w:t>
      </w:r>
      <w:r w:rsidR="00086EB9" w:rsidRPr="00086EB9">
        <w:rPr>
          <w:rFonts w:ascii="Calibri Light" w:hAnsi="Calibri Light"/>
          <w:sz w:val="24"/>
          <w:szCs w:val="24"/>
        </w:rPr>
        <w:br/>
      </w:r>
      <w:r w:rsidRPr="00086EB9">
        <w:rPr>
          <w:rFonts w:ascii="Calibri Light" w:hAnsi="Calibri Light"/>
          <w:sz w:val="24"/>
          <w:szCs w:val="24"/>
        </w:rPr>
        <w:t>4. Strony zastrzegają sobie prawo do odszkodowania uzupełniającego, przenoszącego wysokość kar umownych do wysokości poniesionej szkody, na zasadach ogólnych Kodeksu cywilnego.</w:t>
      </w:r>
      <w:r w:rsidR="00086EB9" w:rsidRPr="00086EB9">
        <w:rPr>
          <w:rFonts w:ascii="Calibri Light" w:hAnsi="Calibri Light"/>
          <w:sz w:val="24"/>
          <w:szCs w:val="24"/>
        </w:rPr>
        <w:br/>
      </w:r>
      <w:r w:rsidR="00D95D6B">
        <w:rPr>
          <w:rFonts w:ascii="Calibri Light" w:eastAsia="Times New Roman" w:hAnsi="Calibri Light" w:cs="Times New Roman"/>
          <w:spacing w:val="-1"/>
          <w:sz w:val="24"/>
          <w:szCs w:val="24"/>
        </w:rPr>
        <w:t>5</w:t>
      </w:r>
      <w:r w:rsidR="00086EB9" w:rsidRPr="00086EB9">
        <w:rPr>
          <w:rFonts w:ascii="Calibri Light" w:eastAsia="Times New Roman" w:hAnsi="Calibri Light" w:cs="Times New Roman"/>
          <w:spacing w:val="-1"/>
          <w:sz w:val="24"/>
          <w:szCs w:val="24"/>
        </w:rPr>
        <w:t>. Wykonawca wyraża zgodę na potrącenie kar z przysługującego mu wynagrodzenia.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2013" w:right="2010"/>
        <w:jc w:val="both"/>
        <w:rPr>
          <w:rFonts w:ascii="Calibri Light" w:eastAsia="Times New Roman" w:hAnsi="Calibri Light" w:cs="Times New Roman"/>
          <w:b/>
          <w:color w:val="000000"/>
          <w:spacing w:val="27"/>
          <w:sz w:val="24"/>
          <w:szCs w:val="24"/>
        </w:rPr>
      </w:pPr>
    </w:p>
    <w:p w:rsidR="00316658" w:rsidRPr="00E00DF4" w:rsidRDefault="00316658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2013" w:right="2010"/>
        <w:jc w:val="both"/>
        <w:rPr>
          <w:rFonts w:ascii="Calibri Light" w:eastAsia="Times New Roman" w:hAnsi="Calibri Light" w:cs="Times New Roman"/>
          <w:b/>
          <w:spacing w:val="27"/>
          <w:sz w:val="24"/>
          <w:szCs w:val="24"/>
        </w:rPr>
      </w:pPr>
    </w:p>
    <w:p w:rsidR="0000755C" w:rsidRPr="00E00DF4" w:rsidRDefault="00D95D6B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2013" w:right="2010"/>
        <w:jc w:val="center"/>
        <w:rPr>
          <w:rFonts w:ascii="Calibri Light" w:eastAsia="Times New Roman" w:hAnsi="Calibri Light" w:cs="Times New Roman"/>
          <w:b/>
          <w:spacing w:val="27"/>
          <w:sz w:val="24"/>
          <w:szCs w:val="24"/>
        </w:rPr>
      </w:pPr>
      <w:r>
        <w:rPr>
          <w:rFonts w:ascii="Calibri Light" w:eastAsia="Times New Roman" w:hAnsi="Calibri Light" w:cs="Times New Roman"/>
          <w:b/>
          <w:spacing w:val="27"/>
          <w:sz w:val="24"/>
          <w:szCs w:val="24"/>
        </w:rPr>
        <w:t>§10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2013" w:right="2010"/>
        <w:jc w:val="center"/>
        <w:rPr>
          <w:rFonts w:ascii="Calibri Light" w:eastAsia="Times New Roman" w:hAnsi="Calibri Light" w:cs="Times New Roman"/>
          <w:b/>
          <w:sz w:val="24"/>
          <w:szCs w:val="24"/>
        </w:rPr>
      </w:pPr>
      <w:r w:rsidRPr="00E00DF4">
        <w:rPr>
          <w:rFonts w:ascii="Calibri Light" w:eastAsia="Times New Roman" w:hAnsi="Calibri Light" w:cs="Times New Roman"/>
          <w:b/>
          <w:sz w:val="24"/>
          <w:szCs w:val="24"/>
        </w:rPr>
        <w:t>Zmiana umowy</w:t>
      </w:r>
    </w:p>
    <w:p w:rsidR="0000755C" w:rsidRPr="00E00DF4" w:rsidRDefault="0000755C" w:rsidP="00E00DF4">
      <w:pPr>
        <w:numPr>
          <w:ilvl w:val="0"/>
          <w:numId w:val="10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right="9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Zmiana postanowień zawartej umowy może nastąpić </w:t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>za zgodą obu stron wyrażoną na piśmie, w formie anek</w:t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softHyphen/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su do umowy, pod rygorem nieważności. Zmiany istotne umowy nie  mogą  naruszać postanowień zawartych </w:t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>w art. 144 ustawy Prawo zamówień publicznych.</w:t>
      </w:r>
    </w:p>
    <w:p w:rsidR="0000755C" w:rsidRPr="00E00DF4" w:rsidRDefault="0000755C" w:rsidP="00E00DF4">
      <w:pPr>
        <w:numPr>
          <w:ilvl w:val="0"/>
          <w:numId w:val="10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right="9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 xml:space="preserve">Poza zmianami określonymi w </w:t>
      </w:r>
      <w:r w:rsidRPr="00E00DF4">
        <w:rPr>
          <w:rFonts w:ascii="Calibri Light" w:eastAsia="Times New Roman" w:hAnsi="Calibri Light" w:cs="Arial"/>
          <w:color w:val="000000"/>
          <w:spacing w:val="-2"/>
          <w:sz w:val="24"/>
        </w:rPr>
        <w:t>§</w:t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>5 niniejszej umowy, dopuszcza się również zmianę terminu realizacji niniejszej umowy,</w:t>
      </w:r>
      <w:r w:rsidR="00C56760"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>.</w:t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 xml:space="preserve"> </w:t>
      </w:r>
      <w:r w:rsidRPr="00E00DF4">
        <w:rPr>
          <w:rFonts w:ascii="Calibri Light" w:eastAsia="Times New Roman" w:hAnsi="Calibri Light" w:cs="Times New Roman"/>
          <w:spacing w:val="-2"/>
          <w:sz w:val="24"/>
          <w:szCs w:val="24"/>
        </w:rPr>
        <w:t>Zmiana terminu dopuszczalna jest wyłącznie z przyczyn: błędów projektowych,  niekorzystnych warunków geologicznych których nie można było przewidzieć przed zawarciem umowy, konieczności wstrzymania prac ze względu na znaleziska archeologiczne, wystąpienia w czasie realizacji i na terenie objętym czynnościami wykonawcy robót klęski żywiołowej lub niek</w:t>
      </w:r>
      <w:r w:rsidR="00C56760" w:rsidRPr="00E00DF4">
        <w:rPr>
          <w:rFonts w:ascii="Calibri Light" w:eastAsia="Times New Roman" w:hAnsi="Calibri Light" w:cs="Times New Roman"/>
          <w:spacing w:val="-2"/>
          <w:sz w:val="24"/>
          <w:szCs w:val="24"/>
        </w:rPr>
        <w:t xml:space="preserve">orzystnych warunków pogodowych  </w:t>
      </w:r>
      <w:r w:rsidRPr="00E00DF4">
        <w:rPr>
          <w:rFonts w:ascii="Calibri Light" w:eastAsia="Times New Roman" w:hAnsi="Calibri Light" w:cs="Times New Roman"/>
          <w:spacing w:val="-2"/>
          <w:sz w:val="24"/>
          <w:szCs w:val="24"/>
        </w:rPr>
        <w:t>z wyłączeniem okresu zimowego, zmian w zas</w:t>
      </w:r>
      <w:r w:rsidR="00C56760" w:rsidRPr="00E00DF4">
        <w:rPr>
          <w:rFonts w:ascii="Calibri Light" w:eastAsia="Times New Roman" w:hAnsi="Calibri Light" w:cs="Times New Roman"/>
          <w:spacing w:val="-2"/>
          <w:sz w:val="24"/>
          <w:szCs w:val="24"/>
        </w:rPr>
        <w:t xml:space="preserve">adach finansowania zamówienia.  </w:t>
      </w:r>
      <w:r w:rsidRPr="00E00DF4">
        <w:rPr>
          <w:rFonts w:ascii="Calibri Light" w:eastAsia="Times New Roman" w:hAnsi="Calibri Light" w:cs="Times New Roman"/>
          <w:spacing w:val="-2"/>
          <w:sz w:val="24"/>
          <w:szCs w:val="24"/>
        </w:rPr>
        <w:t>W przypadku wystąpienia niniejszych przesłanek termin realizacji wydłuża się maksymalnie o czas na jaki roboty zostały wstrzymane.</w:t>
      </w:r>
    </w:p>
    <w:p w:rsidR="0000755C" w:rsidRPr="00E00DF4" w:rsidRDefault="0000755C" w:rsidP="00E00DF4">
      <w:pPr>
        <w:numPr>
          <w:ilvl w:val="0"/>
          <w:numId w:val="10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right="9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sz w:val="24"/>
          <w:szCs w:val="24"/>
        </w:rPr>
        <w:t xml:space="preserve">Zamawiający dopuszcza konieczność wprowadzenia zmian wynikających ze zmiany </w:t>
      </w:r>
      <w:r w:rsidRPr="00E00DF4">
        <w:rPr>
          <w:rFonts w:ascii="Calibri Light" w:eastAsia="Times New Roman" w:hAnsi="Calibri Light" w:cs="Times New Roman"/>
          <w:sz w:val="24"/>
          <w:szCs w:val="24"/>
        </w:rPr>
        <w:br/>
        <w:t xml:space="preserve">w obowiązujących przepisach, jeżeli zgodnie z nimi konieczne będzie dostosowanie treści umowy do aktualnego stanu prawnego oraz zmiany wynagrodzenia brutto w przypadku zmiany stawki podatku od towarów i usług. </w:t>
      </w:r>
    </w:p>
    <w:p w:rsidR="0000755C" w:rsidRPr="00E00DF4" w:rsidRDefault="0000755C" w:rsidP="00E00DF4">
      <w:pPr>
        <w:numPr>
          <w:ilvl w:val="0"/>
          <w:numId w:val="10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right="9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sz w:val="24"/>
          <w:szCs w:val="24"/>
        </w:rPr>
        <w:t>Dopuszcza się zmianę osób stanowiących kluczowy personel Wykonawcy. Zmiana może nastąpić na wniosek Wykonawcy, zawierający uzasadnienie zmiany oraz dokumenty potwierdzające, iż wskazane osoba spełnia warunki udziału w postępowaniu w ramach, którego Wykonawcy udzielono niniejszego zamówienia.</w:t>
      </w:r>
    </w:p>
    <w:p w:rsidR="0000755C" w:rsidRPr="00E00DF4" w:rsidRDefault="0000755C" w:rsidP="00E00DF4">
      <w:pPr>
        <w:numPr>
          <w:ilvl w:val="0"/>
          <w:numId w:val="10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right="9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sz w:val="24"/>
          <w:szCs w:val="24"/>
        </w:rPr>
        <w:t xml:space="preserve">Zamawiający przewiduje możliwość zmiany wartości umowy w przypadku konieczności zmian projektowych z przyczyn niezależnych od stron Rozliczenie takowych robót nastąpi kosztorysem powykonawczym opartym o parametry cenotwórcze zawarte w kosztorysie załączonym do oferty. </w:t>
      </w:r>
    </w:p>
    <w:p w:rsidR="0000755C" w:rsidRDefault="0000755C" w:rsidP="00E00DF4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3" w:firstLine="4320"/>
        <w:jc w:val="both"/>
        <w:rPr>
          <w:rFonts w:ascii="Calibri Light" w:eastAsia="Times New Roman" w:hAnsi="Calibri Light" w:cs="Times New Roman"/>
          <w:b/>
          <w:color w:val="000000"/>
          <w:spacing w:val="29"/>
          <w:sz w:val="24"/>
          <w:szCs w:val="24"/>
        </w:rPr>
      </w:pPr>
    </w:p>
    <w:p w:rsidR="00C56760" w:rsidRPr="00E00DF4" w:rsidRDefault="00C56760" w:rsidP="00E00DF4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3"/>
        <w:jc w:val="both"/>
        <w:rPr>
          <w:rFonts w:ascii="Calibri Light" w:eastAsia="Times New Roman" w:hAnsi="Calibri Light" w:cs="Times New Roman"/>
          <w:b/>
          <w:color w:val="000000"/>
          <w:spacing w:val="29"/>
          <w:sz w:val="24"/>
          <w:szCs w:val="24"/>
        </w:rPr>
      </w:pPr>
    </w:p>
    <w:p w:rsidR="0000755C" w:rsidRPr="00E00DF4" w:rsidRDefault="00D95D6B" w:rsidP="00E00DF4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Calibri Light" w:eastAsia="Times New Roman" w:hAnsi="Calibri Light" w:cs="Times New Roman"/>
          <w:b/>
          <w:color w:val="000000"/>
          <w:sz w:val="24"/>
          <w:szCs w:val="24"/>
        </w:rPr>
      </w:pPr>
      <w:r>
        <w:rPr>
          <w:rFonts w:ascii="Calibri Light" w:eastAsia="Times New Roman" w:hAnsi="Calibri Light" w:cs="Times New Roman"/>
          <w:b/>
          <w:color w:val="000000"/>
          <w:spacing w:val="29"/>
          <w:sz w:val="24"/>
          <w:szCs w:val="24"/>
        </w:rPr>
        <w:t>§11</w:t>
      </w:r>
      <w:r w:rsidR="0000755C" w:rsidRPr="00E00DF4">
        <w:rPr>
          <w:rFonts w:ascii="Calibri Light" w:eastAsia="Times New Roman" w:hAnsi="Calibri Light" w:cs="Times New Roman"/>
          <w:b/>
          <w:color w:val="000000"/>
          <w:spacing w:val="29"/>
          <w:sz w:val="24"/>
          <w:szCs w:val="24"/>
        </w:rPr>
        <w:br/>
      </w:r>
      <w:r w:rsidR="0000755C" w:rsidRPr="00E00DF4">
        <w:rPr>
          <w:rFonts w:ascii="Calibri Light" w:eastAsia="Times New Roman" w:hAnsi="Calibri Light" w:cs="Times New Roman"/>
          <w:b/>
          <w:color w:val="000000"/>
          <w:sz w:val="24"/>
          <w:szCs w:val="24"/>
        </w:rPr>
        <w:t>Odstąpienie od umowy</w:t>
      </w:r>
    </w:p>
    <w:p w:rsidR="0000755C" w:rsidRPr="00E00DF4" w:rsidRDefault="0000755C" w:rsidP="00E00DF4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3"/>
        <w:jc w:val="both"/>
        <w:rPr>
          <w:rFonts w:ascii="Calibri Light" w:eastAsia="Times New Roman" w:hAnsi="Calibri Light" w:cs="Times New Roman"/>
          <w:sz w:val="24"/>
          <w:szCs w:val="24"/>
        </w:rPr>
      </w:pPr>
    </w:p>
    <w:p w:rsidR="0000755C" w:rsidRPr="00E00DF4" w:rsidRDefault="0000755C" w:rsidP="00E00DF4">
      <w:pPr>
        <w:shd w:val="clear" w:color="auto" w:fill="FFFFFF"/>
        <w:tabs>
          <w:tab w:val="left" w:pos="0"/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Oprócz przypadków wymienionych w treści tytułu XV Kodeksu cywilnego stronom przysługuje prawo odstą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softHyphen/>
        <w:t>pienia od umowy w następujących sytuacjach: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right="23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pacing w:val="-1"/>
          <w:sz w:val="24"/>
          <w:szCs w:val="24"/>
        </w:rPr>
        <w:lastRenderedPageBreak/>
        <w:t>1.</w:t>
      </w:r>
      <w:r w:rsidRPr="00E00DF4">
        <w:rPr>
          <w:rFonts w:ascii="Calibri Light" w:eastAsia="Times New Roman" w:hAnsi="Calibri Light" w:cs="Times New Roman"/>
          <w:color w:val="000000"/>
          <w:spacing w:val="-1"/>
          <w:sz w:val="24"/>
          <w:szCs w:val="24"/>
        </w:rPr>
        <w:tab/>
        <w:t xml:space="preserve">Zamawiającemu przysługuje prawo do odstąpienia </w:t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>od umowy: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1080" w:right="72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1.1.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ab/>
        <w:t xml:space="preserve">W razie wystąpienia istotnej zmiany okoliczności, </w:t>
      </w:r>
      <w:r w:rsidRPr="00E00DF4">
        <w:rPr>
          <w:rFonts w:ascii="Calibri Light" w:eastAsia="Times New Roman" w:hAnsi="Calibri Light" w:cs="Times New Roman"/>
          <w:color w:val="000000"/>
          <w:spacing w:val="-1"/>
          <w:sz w:val="24"/>
          <w:szCs w:val="24"/>
        </w:rPr>
        <w:t>powodującej, że wykonanie umowy nie leży w inte</w:t>
      </w:r>
      <w:r w:rsidRPr="00E00DF4">
        <w:rPr>
          <w:rFonts w:ascii="Calibri Light" w:eastAsia="Times New Roman" w:hAnsi="Calibri Light" w:cs="Times New Roman"/>
          <w:color w:val="000000"/>
          <w:spacing w:val="-1"/>
          <w:sz w:val="24"/>
          <w:szCs w:val="24"/>
        </w:rPr>
        <w:softHyphen/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resie publicznym, czego nie można było przewi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softHyphen/>
        <w:t xml:space="preserve">dzieć w chwili zawarcia umowy - odstąpienie od umowy w tym przypadku może nastąpić w terminie 30 dni od otrzymania wiadomości o powyższych </w:t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>okolicznościach.</w:t>
      </w:r>
    </w:p>
    <w:p w:rsidR="0000755C" w:rsidRPr="00E00DF4" w:rsidRDefault="0000755C" w:rsidP="00E00DF4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080" w:right="72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1.2.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ab/>
        <w:t xml:space="preserve">Zostanie ogłoszona upadłość lub rozwiązanie firmy </w:t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>Wykonawcy.</w:t>
      </w:r>
    </w:p>
    <w:p w:rsidR="0000755C" w:rsidRPr="00E00DF4" w:rsidRDefault="0000755C" w:rsidP="00E00DF4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080" w:right="72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1.3.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ab/>
        <w:t xml:space="preserve">Zostanie wydany nakaz </w:t>
      </w:r>
      <w:r w:rsidRPr="00E00DF4">
        <w:rPr>
          <w:rFonts w:ascii="Calibri Light" w:eastAsia="Times New Roman" w:hAnsi="Calibri Light" w:cs="Times New Roman"/>
          <w:color w:val="000000"/>
          <w:spacing w:val="12"/>
          <w:sz w:val="24"/>
          <w:szCs w:val="24"/>
        </w:rPr>
        <w:t>zajęcia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 majątku Wyko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softHyphen/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>nawcy.</w:t>
      </w:r>
    </w:p>
    <w:p w:rsidR="0000755C" w:rsidRPr="00E00DF4" w:rsidRDefault="0000755C" w:rsidP="00E00DF4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080" w:right="72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1.4.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ab/>
        <w:t>Wykonawca nie rozpoczął robót bez uzasadnio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softHyphen/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>nych przyczyn oraz nie kontynuuje ich, pomimo  wez</w:t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softHyphen/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wania Zamawiającego złożonego na piśmie.</w:t>
      </w:r>
    </w:p>
    <w:p w:rsidR="0000755C" w:rsidRPr="00E00DF4" w:rsidRDefault="0000755C" w:rsidP="00E00DF4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080" w:right="72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1.5. 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ab/>
        <w:t>Wykonawca przerwał realizację robót i przerwa ta trwa dłużej niż 14 dni.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right="9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>2.</w:t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ab/>
        <w:t>Wykonawcy przysługuje prawo odstąpienia od umo</w:t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softHyphen/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wy, w szczególności jeżeli:</w:t>
      </w:r>
    </w:p>
    <w:p w:rsidR="0000755C" w:rsidRPr="00E00DF4" w:rsidRDefault="0000755C" w:rsidP="00E00DF4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080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2.1.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ab/>
        <w:t>Zamawiający odmawia, bez uzasadnionej przyczy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softHyphen/>
        <w:t>ny, odbioru robót lub odmawia podpisania proto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softHyphen/>
        <w:t>kołu odbioru robót.</w:t>
      </w:r>
    </w:p>
    <w:p w:rsidR="0000755C" w:rsidRPr="00E00DF4" w:rsidRDefault="0000755C" w:rsidP="00E00DF4">
      <w:pPr>
        <w:shd w:val="clear" w:color="auto" w:fill="FFFFFF"/>
        <w:tabs>
          <w:tab w:val="left" w:pos="6877"/>
        </w:tabs>
        <w:autoSpaceDE w:val="0"/>
        <w:autoSpaceDN w:val="0"/>
        <w:adjustRightInd w:val="0"/>
        <w:spacing w:after="0" w:line="240" w:lineRule="auto"/>
        <w:ind w:left="1080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2.2.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ab/>
        <w:t>Zamawiający zawiadomi Wykonawcę, iż wobec zaistnienia uprzednio nieprzewidzianych okoliczności  nie będzie mógł spełnić swoich zobowiązań umownych wobec niego.</w:t>
      </w:r>
    </w:p>
    <w:p w:rsidR="0000755C" w:rsidRPr="00E00DF4" w:rsidRDefault="0000755C" w:rsidP="00E00DF4">
      <w:pPr>
        <w:shd w:val="clear" w:color="auto" w:fill="FFFFFF"/>
        <w:tabs>
          <w:tab w:val="left" w:pos="9540"/>
        </w:tabs>
        <w:autoSpaceDE w:val="0"/>
        <w:autoSpaceDN w:val="0"/>
        <w:adjustRightInd w:val="0"/>
        <w:spacing w:after="0" w:line="240" w:lineRule="auto"/>
        <w:ind w:left="540" w:right="-157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 xml:space="preserve">3.    </w:t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ab/>
        <w:t>Odstąpienie od umowy winno nastąpić w formie pi</w:t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softHyphen/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semnej, pod rygorem nieważności takiego oświad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softHyphen/>
      </w:r>
      <w:r w:rsidRPr="00E00DF4">
        <w:rPr>
          <w:rFonts w:ascii="Calibri Light" w:eastAsia="Times New Roman" w:hAnsi="Calibri Light" w:cs="Times New Roman"/>
          <w:color w:val="000000"/>
          <w:spacing w:val="-1"/>
          <w:sz w:val="24"/>
          <w:szCs w:val="24"/>
        </w:rPr>
        <w:t>czenia, i powinno zawierać uzasadnienie.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right="23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4.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ab/>
        <w:t>W przypadku odstąpienia od umowy Wykonawcę oraz Zamawiającego obciążają następujące obo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softHyphen/>
      </w:r>
      <w:r w:rsidRPr="00E00DF4">
        <w:rPr>
          <w:rFonts w:ascii="Calibri Light" w:eastAsia="Times New Roman" w:hAnsi="Calibri Light" w:cs="Times New Roman"/>
          <w:color w:val="000000"/>
          <w:spacing w:val="-1"/>
          <w:sz w:val="24"/>
          <w:szCs w:val="24"/>
        </w:rPr>
        <w:t>wiązki szczegółowe: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1080" w:right="23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4.1.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ab/>
        <w:t>W terminie 3 dni od daty odstąpienia od umowy Wykonawca przy udziale Zamawiającego sporządzi szczegółowy protokół inwentaryzacji robót w toku, wg stanu na dzień odstąpienia.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1080" w:right="23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4.2.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ab/>
        <w:t>Wykonawca zabezpieczy przerwane roboty w za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softHyphen/>
        <w:t>kresie obustronnie uzgodnionym na koszt tej stro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softHyphen/>
        <w:t>ny, z której winy nastąpiło odstąpienie od umowy.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1080" w:right="23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 xml:space="preserve">4.3. </w:t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ab/>
        <w:t xml:space="preserve">Wykonawca sporządzi wykaz materiałów, 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które nie mogą być wykorzystane przez niego do realizacji innych robót nieobjętych niniejszą umową, jeżeli odstąpienie od umowy na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softHyphen/>
      </w:r>
      <w:r w:rsidRPr="00E00DF4">
        <w:rPr>
          <w:rFonts w:ascii="Calibri Light" w:eastAsia="Times New Roman" w:hAnsi="Calibri Light" w:cs="Times New Roman"/>
          <w:color w:val="000000"/>
          <w:spacing w:val="11"/>
          <w:sz w:val="24"/>
          <w:szCs w:val="24"/>
        </w:rPr>
        <w:t>stąpiło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 z przyczyn niezależnych od niego.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1080" w:right="23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4.4. 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ab/>
        <w:t>Wykonawca zgłosi do dokonania przez Zamawia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softHyphen/>
      </w:r>
      <w:r w:rsidRPr="00E00DF4">
        <w:rPr>
          <w:rFonts w:ascii="Calibri Light" w:eastAsia="Times New Roman" w:hAnsi="Calibri Light" w:cs="Times New Roman"/>
          <w:color w:val="000000"/>
          <w:spacing w:val="-1"/>
          <w:sz w:val="24"/>
          <w:szCs w:val="24"/>
        </w:rPr>
        <w:t>jącego odbioru robót przerwanych oraz robót zabez</w:t>
      </w:r>
      <w:r w:rsidRPr="00E00DF4">
        <w:rPr>
          <w:rFonts w:ascii="Calibri Light" w:eastAsia="Times New Roman" w:hAnsi="Calibri Light" w:cs="Times New Roman"/>
          <w:color w:val="000000"/>
          <w:spacing w:val="-1"/>
          <w:sz w:val="24"/>
          <w:szCs w:val="24"/>
        </w:rPr>
        <w:softHyphen/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pieczających, jeżeli odstąpienie od umowy nastąpiło </w:t>
      </w:r>
      <w:r w:rsidRPr="00E00DF4">
        <w:rPr>
          <w:rFonts w:ascii="Calibri Light" w:eastAsia="Times New Roman" w:hAnsi="Calibri Light" w:cs="Times New Roman"/>
          <w:color w:val="000000"/>
          <w:spacing w:val="-1"/>
          <w:sz w:val="24"/>
          <w:szCs w:val="24"/>
        </w:rPr>
        <w:t>z przyczyn, za które Wykonawca nie odpowiada.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right="23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pacing w:val="-1"/>
          <w:sz w:val="24"/>
          <w:szCs w:val="24"/>
        </w:rPr>
        <w:t xml:space="preserve">5. </w:t>
      </w:r>
      <w:r w:rsidRPr="00E00DF4">
        <w:rPr>
          <w:rFonts w:ascii="Calibri Light" w:eastAsia="Times New Roman" w:hAnsi="Calibri Light" w:cs="Times New Roman"/>
          <w:color w:val="000000"/>
          <w:spacing w:val="-1"/>
          <w:sz w:val="24"/>
          <w:szCs w:val="24"/>
        </w:rPr>
        <w:tab/>
        <w:t>Zamawiający w razie odstąpienia od umowy z przy</w:t>
      </w:r>
      <w:r w:rsidRPr="00E00DF4">
        <w:rPr>
          <w:rFonts w:ascii="Calibri Light" w:eastAsia="Times New Roman" w:hAnsi="Calibri Light" w:cs="Times New Roman"/>
          <w:color w:val="000000"/>
          <w:spacing w:val="-1"/>
          <w:sz w:val="24"/>
          <w:szCs w:val="24"/>
        </w:rPr>
        <w:softHyphen/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czyn, za które Wykonawca nie ponosi odpowie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softHyphen/>
      </w:r>
      <w:r w:rsidRPr="00E00DF4">
        <w:rPr>
          <w:rFonts w:ascii="Calibri Light" w:eastAsia="Times New Roman" w:hAnsi="Calibri Light" w:cs="Times New Roman"/>
          <w:color w:val="000000"/>
          <w:spacing w:val="-1"/>
          <w:sz w:val="24"/>
          <w:szCs w:val="24"/>
        </w:rPr>
        <w:t>dzialności, zobowiązany jest do: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1080" w:right="23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5.1. 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ab/>
        <w:t>Dokonania odbioru robót przerwanych oraz zapłaty wynagrodzenia za roboty, które zostały wykonane do dnia odstąpienia.</w:t>
      </w:r>
    </w:p>
    <w:p w:rsidR="0000755C" w:rsidRPr="00E00DF4" w:rsidRDefault="0000755C" w:rsidP="00E00DF4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1080" w:hanging="540"/>
        <w:jc w:val="both"/>
        <w:rPr>
          <w:rFonts w:ascii="Calibri Light" w:eastAsia="Times New Roman" w:hAnsi="Calibri Light" w:cs="Times New Roman"/>
          <w:color w:val="000000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5.2. 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ab/>
        <w:t>Odkupienia materiałów, określonych w pkt. 4.3 nastąpi po cenach  wynikających z faktur ich zakupu przez Wykonawcę robót.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right="3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6.  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ab/>
        <w:t>Wynagrodzenie należne Wykonawcy za zabezpie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softHyphen/>
      </w:r>
      <w:r w:rsidRPr="00E00DF4">
        <w:rPr>
          <w:rFonts w:ascii="Calibri Light" w:eastAsia="Times New Roman" w:hAnsi="Calibri Light" w:cs="Times New Roman"/>
          <w:color w:val="000000"/>
          <w:spacing w:val="-1"/>
          <w:sz w:val="24"/>
          <w:szCs w:val="24"/>
        </w:rPr>
        <w:t>czenie przerwanych prac nastąpi na podstawie protokołu zaawansowania robót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 Wykonawcy, za okres realizacji tych prac zatwierdzonych przez Inspektora Nadzoru </w:t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>i Zamawiającego.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2111" w:right="2062"/>
        <w:jc w:val="both"/>
        <w:rPr>
          <w:rFonts w:ascii="Calibri Light" w:eastAsia="Times New Roman" w:hAnsi="Calibri Light" w:cs="Times New Roman"/>
          <w:b/>
          <w:color w:val="000000"/>
          <w:spacing w:val="36"/>
          <w:sz w:val="24"/>
          <w:szCs w:val="24"/>
        </w:rPr>
      </w:pPr>
    </w:p>
    <w:p w:rsidR="00F658FC" w:rsidRDefault="00F658F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2111" w:right="2062"/>
        <w:jc w:val="center"/>
        <w:rPr>
          <w:rFonts w:ascii="Calibri Light" w:eastAsia="Times New Roman" w:hAnsi="Calibri Light" w:cs="Times New Roman"/>
          <w:b/>
          <w:color w:val="000000"/>
          <w:spacing w:val="36"/>
          <w:sz w:val="24"/>
          <w:szCs w:val="24"/>
        </w:rPr>
      </w:pPr>
    </w:p>
    <w:p w:rsidR="0000755C" w:rsidRPr="00E00DF4" w:rsidRDefault="00D95D6B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2111" w:right="2062"/>
        <w:jc w:val="center"/>
        <w:rPr>
          <w:rFonts w:ascii="Calibri Light" w:eastAsia="Times New Roman" w:hAnsi="Calibri Light" w:cs="Times New Roman"/>
          <w:b/>
          <w:color w:val="000000"/>
          <w:spacing w:val="36"/>
          <w:sz w:val="24"/>
          <w:szCs w:val="24"/>
        </w:rPr>
      </w:pPr>
      <w:r>
        <w:rPr>
          <w:rFonts w:ascii="Calibri Light" w:eastAsia="Times New Roman" w:hAnsi="Calibri Light" w:cs="Times New Roman"/>
          <w:b/>
          <w:color w:val="000000"/>
          <w:spacing w:val="36"/>
          <w:sz w:val="24"/>
          <w:szCs w:val="24"/>
        </w:rPr>
        <w:t>§12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2111" w:right="2062"/>
        <w:jc w:val="center"/>
        <w:rPr>
          <w:rFonts w:ascii="Calibri Light" w:eastAsia="Times New Roman" w:hAnsi="Calibri Light" w:cs="Times New Roman"/>
          <w:b/>
          <w:color w:val="000000"/>
          <w:spacing w:val="-6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b/>
          <w:color w:val="000000"/>
          <w:spacing w:val="-6"/>
          <w:sz w:val="24"/>
          <w:szCs w:val="24"/>
        </w:rPr>
        <w:t>Ubezpieczenia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2111" w:right="2062"/>
        <w:jc w:val="both"/>
        <w:rPr>
          <w:rFonts w:ascii="Calibri Light" w:eastAsia="Times New Roman" w:hAnsi="Calibri Light" w:cs="Times New Roman"/>
          <w:sz w:val="24"/>
          <w:szCs w:val="24"/>
        </w:rPr>
      </w:pPr>
    </w:p>
    <w:p w:rsidR="0000755C" w:rsidRPr="00E00DF4" w:rsidRDefault="0000755C" w:rsidP="00E00DF4">
      <w:pPr>
        <w:widowControl w:val="0"/>
        <w:spacing w:after="0" w:line="240" w:lineRule="auto"/>
        <w:ind w:left="540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sz w:val="24"/>
          <w:szCs w:val="24"/>
        </w:rPr>
        <w:t xml:space="preserve">1. Wykonawca zobowiązuje się zapewnić warunki bezpieczeństwa oraz ponosi odpowiedzialność cywilną za szkody oraz następstwa nieszczęśliwych wypadków </w:t>
      </w:r>
      <w:r w:rsidRPr="00E00DF4">
        <w:rPr>
          <w:rFonts w:ascii="Calibri Light" w:eastAsia="Times New Roman" w:hAnsi="Calibri Light" w:cs="Times New Roman"/>
          <w:sz w:val="24"/>
          <w:szCs w:val="24"/>
        </w:rPr>
        <w:lastRenderedPageBreak/>
        <w:t xml:space="preserve">dotyczące pracowników i osób trzecich w tym pojazdów mechanicznych - powstałych </w:t>
      </w:r>
      <w:r w:rsidRPr="00E00DF4">
        <w:rPr>
          <w:rFonts w:ascii="Calibri Light" w:eastAsia="Times New Roman" w:hAnsi="Calibri Light" w:cs="Times New Roman"/>
          <w:sz w:val="24"/>
          <w:szCs w:val="24"/>
        </w:rPr>
        <w:br/>
        <w:t>w związku z prowadzonymi robotami.</w:t>
      </w:r>
    </w:p>
    <w:p w:rsidR="0000755C" w:rsidRPr="00E00DF4" w:rsidRDefault="0000755C" w:rsidP="00E00DF4">
      <w:pPr>
        <w:widowControl w:val="0"/>
        <w:spacing w:after="0" w:line="240" w:lineRule="auto"/>
        <w:ind w:left="540" w:hanging="540"/>
        <w:jc w:val="both"/>
        <w:rPr>
          <w:rFonts w:ascii="Calibri Light" w:eastAsia="Times New Roman" w:hAnsi="Calibri Light" w:cs="Times New Roman"/>
          <w:b/>
          <w:sz w:val="24"/>
          <w:szCs w:val="24"/>
        </w:rPr>
      </w:pPr>
      <w:r w:rsidRPr="00E00DF4">
        <w:rPr>
          <w:rFonts w:ascii="Calibri Light" w:eastAsia="Times New Roman" w:hAnsi="Calibri Light" w:cs="Times New Roman"/>
          <w:sz w:val="24"/>
          <w:szCs w:val="24"/>
        </w:rPr>
        <w:t>2.</w:t>
      </w:r>
      <w:r w:rsidRPr="00E00DF4">
        <w:rPr>
          <w:rFonts w:ascii="Calibri Light" w:eastAsia="Times New Roman" w:hAnsi="Calibri Light" w:cs="Times New Roman"/>
          <w:sz w:val="24"/>
          <w:szCs w:val="24"/>
        </w:rPr>
        <w:tab/>
        <w:t xml:space="preserve">Wykonawca legitymuje się polisą ubezpieczeniową od odpowiedzialności cywilnej kontraktowej i deliktowej wystawionej przez </w:t>
      </w:r>
      <w:r w:rsidR="000A71CA">
        <w:rPr>
          <w:rFonts w:ascii="Calibri Light" w:eastAsia="Times New Roman" w:hAnsi="Calibri Light" w:cs="Times New Roman"/>
          <w:sz w:val="24"/>
          <w:szCs w:val="24"/>
        </w:rPr>
        <w:t xml:space="preserve">Towarzystwo Ubezpieczeń Wzajemnych </w:t>
      </w:r>
      <w:r w:rsidRPr="00E00DF4">
        <w:rPr>
          <w:rFonts w:ascii="Calibri Light" w:eastAsia="Times New Roman" w:hAnsi="Calibri Light" w:cs="Times New Roman"/>
          <w:sz w:val="24"/>
          <w:szCs w:val="24"/>
        </w:rPr>
        <w:t>na dowód czego przed zawarciem umowy przekazał Zamawiającemu kopię polisy, potwierdzoną własnoręcznym podpisem za zgodności z oryginałem wraz z dowodem opłacenia składki.</w:t>
      </w:r>
    </w:p>
    <w:p w:rsidR="00D95D6B" w:rsidRDefault="00D95D6B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1549" w:right="1518"/>
        <w:jc w:val="center"/>
        <w:rPr>
          <w:rFonts w:ascii="Calibri Light" w:eastAsia="Times New Roman" w:hAnsi="Calibri Light" w:cs="Times New Roman"/>
          <w:b/>
          <w:color w:val="000000"/>
          <w:sz w:val="24"/>
          <w:szCs w:val="24"/>
        </w:rPr>
      </w:pPr>
    </w:p>
    <w:p w:rsidR="0000755C" w:rsidRPr="00E00DF4" w:rsidRDefault="003D2D78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1549" w:right="1518"/>
        <w:jc w:val="center"/>
        <w:rPr>
          <w:rFonts w:ascii="Calibri Light" w:eastAsia="Times New Roman" w:hAnsi="Calibri Light" w:cs="Times New Roman"/>
          <w:b/>
          <w:color w:val="000000"/>
          <w:sz w:val="24"/>
          <w:szCs w:val="24"/>
        </w:rPr>
      </w:pPr>
      <w:r>
        <w:rPr>
          <w:rFonts w:ascii="Calibri Light" w:eastAsia="Times New Roman" w:hAnsi="Calibri Light" w:cs="Times New Roman"/>
          <w:b/>
          <w:color w:val="000000"/>
          <w:sz w:val="24"/>
          <w:szCs w:val="24"/>
        </w:rPr>
        <w:t>§ 13</w:t>
      </w:r>
    </w:p>
    <w:p w:rsidR="00E00DF4" w:rsidRPr="00E00DF4" w:rsidRDefault="00E00DF4" w:rsidP="00E00DF4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eastAsiaTheme="minorHAnsi" w:hAnsi="Calibri Light" w:cs="TimesNewRomanPS-BoldMT"/>
          <w:b/>
          <w:bCs/>
          <w:color w:val="000000"/>
          <w:sz w:val="24"/>
          <w:szCs w:val="24"/>
          <w:lang w:eastAsia="en-US"/>
        </w:rPr>
      </w:pPr>
      <w:r w:rsidRPr="00E00DF4">
        <w:rPr>
          <w:rFonts w:ascii="Calibri Light" w:eastAsiaTheme="minorHAnsi" w:hAnsi="Calibri Light" w:cs="TimesNewRomanPS-BoldMT"/>
          <w:b/>
          <w:bCs/>
          <w:color w:val="000000"/>
          <w:sz w:val="24"/>
          <w:szCs w:val="24"/>
          <w:lang w:eastAsia="en-US"/>
        </w:rPr>
        <w:t>Podwykonawcy</w:t>
      </w:r>
    </w:p>
    <w:p w:rsidR="00E00DF4" w:rsidRPr="00E00DF4" w:rsidRDefault="00E00DF4" w:rsidP="00E00DF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</w:pPr>
      <w:r w:rsidRPr="00E00DF4"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  <w:t>1. Wykonawca, podwykonawca lub dalszy po</w:t>
      </w:r>
      <w:r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  <w:t xml:space="preserve">dwykonawca zamówienia na roboty </w:t>
      </w:r>
      <w:r w:rsidRPr="00E00DF4"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  <w:t>budowlane zamierzający zawrzeć umowę o podwykonawstwo, której przedmiotem są roboty budowlane, jest obowiązany, w trakcie realizacji zamówienia publicznego objętego niniejszą umową, do przedłożenia zamawiającemu projektu tej umowy, przy czym podwykonawca lub dalszy podwykonawca jest obowiązany dołączyć zgodę wykonawcy na zawarcie umowy o</w:t>
      </w:r>
      <w:r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  <w:t xml:space="preserve"> </w:t>
      </w:r>
      <w:r w:rsidRPr="00E00DF4"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  <w:t>podwykonawstwo o treści zgodnej z projektem umowy.</w:t>
      </w:r>
    </w:p>
    <w:p w:rsidR="00E00DF4" w:rsidRPr="00E00DF4" w:rsidRDefault="00E00DF4" w:rsidP="00E00DF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</w:pPr>
      <w:r w:rsidRPr="00E00DF4"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  <w:t>2. Termin zapłaty wynagrodzenia podwyko</w:t>
      </w:r>
      <w:r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  <w:t xml:space="preserve">nawcy lub dalszemu podwykonawcy </w:t>
      </w:r>
      <w:r w:rsidRPr="00E00DF4"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  <w:t>przewidziany w umowie o podwykonawstwo nie może</w:t>
      </w:r>
      <w:r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  <w:t xml:space="preserve"> być dłuższy niż 30 dni od dnia </w:t>
      </w:r>
      <w:r w:rsidRPr="00E00DF4"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  <w:t>doręczenia wykonawcy, podwykonawcy lub dalszemu podwykonawcy faktury lub rachunku, potwierdzających wykonanie zleconej podwykonawcy lub dalszemu podwykonawcy dostawy, usługi lub roboty budowlanej.</w:t>
      </w:r>
    </w:p>
    <w:p w:rsidR="00E00DF4" w:rsidRPr="00E00DF4" w:rsidRDefault="00E00DF4" w:rsidP="00E00DF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</w:pPr>
      <w:r w:rsidRPr="00E00DF4"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  <w:t>3. Zamawiający, w terminie 14 dni, zgłasza pisemne zastrzeżenia do projektu umowy o podwykonawstwo, której przedmiotem są roboty budowlane:</w:t>
      </w:r>
    </w:p>
    <w:p w:rsidR="00E00DF4" w:rsidRPr="00E00DF4" w:rsidRDefault="00E00DF4" w:rsidP="00E00DF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</w:pPr>
      <w:r w:rsidRPr="00E00DF4"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  <w:t>1) niespełniającej wymagań określonych w specyfikacji istotnych warunków zamówienia;</w:t>
      </w:r>
    </w:p>
    <w:p w:rsidR="00E00DF4" w:rsidRPr="00E00DF4" w:rsidRDefault="00E00DF4" w:rsidP="00E00DF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</w:pPr>
      <w:r w:rsidRPr="00E00DF4"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  <w:t>2) gdy przewiduje termin zapłaty wynagrodzenia dłuższy niż określony w ust. 2.</w:t>
      </w:r>
    </w:p>
    <w:p w:rsidR="00E00DF4" w:rsidRPr="00E00DF4" w:rsidRDefault="00E00DF4" w:rsidP="00E00DF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</w:pPr>
      <w:r w:rsidRPr="00E00DF4"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  <w:t xml:space="preserve">4. Niezgłoszenie pisemnych zastrzeżeń do przedłożonego </w:t>
      </w:r>
      <w:r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  <w:t xml:space="preserve">projektu umowy o </w:t>
      </w:r>
      <w:r w:rsidRPr="00E00DF4"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  <w:t>podwykonawstwo, której przedmiotem są roboty budowlane, w terminie określonym w ust. 3, uważa się za akceptację projektu umowy przez zamawiającego.</w:t>
      </w:r>
    </w:p>
    <w:p w:rsidR="00E00DF4" w:rsidRPr="00E00DF4" w:rsidRDefault="00E00DF4" w:rsidP="00E00DF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</w:pPr>
      <w:r w:rsidRPr="00E00DF4"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  <w:t>5. Wykonawca, podwykonawca lub dalszy po</w:t>
      </w:r>
      <w:r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  <w:t xml:space="preserve">dwykonawca zamówienia na roboty </w:t>
      </w:r>
      <w:r w:rsidRPr="00E00DF4"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  <w:t>budowlane przedkłada zamawiającemu poświadczoną za zgodność z oryginałem kopię zawartej umowy o podwykonawstwo, której przedmiotem są roboty budowlane, w terminie 7 dni od dnia jej zawarcia.</w:t>
      </w:r>
    </w:p>
    <w:p w:rsidR="00E00DF4" w:rsidRPr="00E00DF4" w:rsidRDefault="00E00DF4" w:rsidP="00E00DF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</w:pPr>
      <w:r w:rsidRPr="00E00DF4"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  <w:t>6. Zamawiający, w terminie 14 dni, zgła</w:t>
      </w:r>
      <w:r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  <w:t xml:space="preserve">sza pisemny sprzeciw do umowy o </w:t>
      </w:r>
      <w:r w:rsidRPr="00E00DF4"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  <w:t>podwykonawstwo, której przedmiotem są roboty budowlane, w przypadkach, o których mowa w ust. 3.</w:t>
      </w:r>
    </w:p>
    <w:p w:rsidR="00E00DF4" w:rsidRPr="00E00DF4" w:rsidRDefault="00E00DF4" w:rsidP="00E00DF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</w:pPr>
      <w:r w:rsidRPr="00E00DF4"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  <w:t>7. Niezgłoszenie pisemnego sprzeciwu do przed</w:t>
      </w:r>
      <w:r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  <w:t xml:space="preserve">łożonej umowy o podwykonawstwo, </w:t>
      </w:r>
      <w:r w:rsidRPr="00E00DF4"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  <w:t>której przedmiotem są roboty budowlane, w terminie określonym w ust. 6, uważa się za akceptację umowy przez zamawiającego.</w:t>
      </w:r>
    </w:p>
    <w:p w:rsidR="00E00DF4" w:rsidRPr="00E00DF4" w:rsidRDefault="00E00DF4" w:rsidP="00E00DF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</w:pPr>
      <w:r w:rsidRPr="00E00DF4"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  <w:t>8. Wykonawca, podwykonawca lub dalszy po</w:t>
      </w:r>
      <w:r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  <w:t xml:space="preserve">dwykonawca zamówienia na roboty </w:t>
      </w:r>
      <w:r w:rsidRPr="00E00DF4"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  <w:t>budowlane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w sprawie zamówienia publicznego oraz umów o podwykonawstwo, których przedmiot został wskazany przez zamawiającego w specyfikacji istotnych warunków zamówienia, jako niepodlegający niniejszemu obowiązkowi. Wyłączenie, o którym mowa w zdaniu pierwszym, nie dotyczy umów o podwykonawstwo o wartości większej niż 50.000 zł.</w:t>
      </w:r>
    </w:p>
    <w:p w:rsidR="00E00DF4" w:rsidRPr="00E00DF4" w:rsidRDefault="00E00DF4" w:rsidP="00E00DF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</w:pPr>
      <w:r w:rsidRPr="00E00DF4"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  <w:lastRenderedPageBreak/>
        <w:t>9. W przypadku, o którym mowa w ust. 8, jeżeli termin zapłaty wynagrodze</w:t>
      </w:r>
      <w:r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  <w:t xml:space="preserve">nia jest </w:t>
      </w:r>
      <w:r w:rsidRPr="00E00DF4"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  <w:t>dłuższy niż określony w ust. 2, zamawiający informuje o tym wykonawcę i wzywa go do doprowadzenia do zmiany tej umowy pod rygorem wystąpienia o zapłatę kary umownej.</w:t>
      </w:r>
    </w:p>
    <w:p w:rsidR="00E00DF4" w:rsidRPr="00E00DF4" w:rsidRDefault="00E00DF4" w:rsidP="00E00DF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</w:pPr>
      <w:r w:rsidRPr="00E00DF4"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  <w:t>10. Przepisy ust. 1-9 stosuje się odpowiednio do zmian tej umowy o podwykonawstwo.</w:t>
      </w:r>
    </w:p>
    <w:p w:rsidR="00E00DF4" w:rsidRPr="00E00DF4" w:rsidRDefault="00E00DF4" w:rsidP="00E00DF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</w:pPr>
      <w:r w:rsidRPr="00E00DF4"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  <w:t>11. W przypadkach, o których mowa w ust. 5 i 8, przedkładający może poświadczyć za zgodność z oryginałem kopię umowy o podwykonawstwo.</w:t>
      </w:r>
    </w:p>
    <w:p w:rsidR="00E00DF4" w:rsidRPr="00E00DF4" w:rsidRDefault="00E00DF4" w:rsidP="00E00DF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</w:pPr>
      <w:r w:rsidRPr="00E00DF4"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  <w:t>12. Przepisy § 13 i 22 nie naruszają praw i obowi</w:t>
      </w:r>
      <w:r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  <w:t xml:space="preserve">ązków zamawiającego, wykonawcy, </w:t>
      </w:r>
      <w:r w:rsidRPr="00E00DF4"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  <w:t>podwykonawcy i dalszego podwykonawcy wynikających z przepisów art. 647</w:t>
      </w:r>
      <w:r w:rsidRPr="00E00DF4">
        <w:rPr>
          <w:rFonts w:ascii="Calibri Light" w:eastAsiaTheme="minorHAnsi" w:hAnsi="Calibri Light" w:cs="TimesNewRomanPSMT"/>
          <w:color w:val="000000"/>
          <w:sz w:val="16"/>
          <w:szCs w:val="16"/>
          <w:lang w:eastAsia="en-US"/>
        </w:rPr>
        <w:t xml:space="preserve">1 </w:t>
      </w:r>
      <w:r w:rsidRPr="00E00DF4"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  <w:t>ustawy z dnia 23 kwietnia 1964 r. - Kodeks cywilny.</w:t>
      </w:r>
    </w:p>
    <w:p w:rsidR="00E00DF4" w:rsidRPr="00E00DF4" w:rsidRDefault="00E00DF4" w:rsidP="00E00DF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</w:pPr>
      <w:r w:rsidRPr="00E00DF4"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  <w:t>13. Zlecenie wykonania części robót podwy</w:t>
      </w:r>
      <w:r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  <w:t xml:space="preserve">konawcom nie zmienia zobowiązań </w:t>
      </w:r>
      <w:r w:rsidRPr="00E00DF4"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  <w:t>Wykonawcy wobec Zamawiającego za wykonanie t</w:t>
      </w:r>
      <w:r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  <w:t xml:space="preserve">ej części robót. Wykonawca jest </w:t>
      </w:r>
      <w:r w:rsidRPr="00E00DF4"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  <w:t>odpowiedzialny za działania, uchybienia i zaniedbania podwykonawców i ich pracowników w takim samym stopniu, jakby to były działania, uchybieni</w:t>
      </w:r>
      <w:r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  <w:t xml:space="preserve">a lub zaniedbania jego własnych </w:t>
      </w:r>
      <w:r w:rsidRPr="00E00DF4">
        <w:rPr>
          <w:rFonts w:ascii="Calibri Light" w:eastAsiaTheme="minorHAnsi" w:hAnsi="Calibri Light" w:cs="TimesNewRomanPSMT"/>
          <w:color w:val="000000"/>
          <w:sz w:val="24"/>
          <w:szCs w:val="24"/>
          <w:lang w:eastAsia="en-US"/>
        </w:rPr>
        <w:t>pracowników.</w:t>
      </w:r>
    </w:p>
    <w:p w:rsidR="00E00DF4" w:rsidRDefault="00E00DF4" w:rsidP="00E00DF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Theme="minorHAnsi" w:hAnsi="Calibri Light" w:cs="TimesNewRomanPS-BoldMT"/>
          <w:bCs/>
          <w:sz w:val="24"/>
          <w:szCs w:val="24"/>
          <w:lang w:eastAsia="en-US"/>
        </w:rPr>
      </w:pPr>
      <w:r w:rsidRPr="00E00DF4">
        <w:rPr>
          <w:rFonts w:ascii="Calibri Light" w:eastAsiaTheme="minorHAnsi" w:hAnsi="Calibri Light" w:cs="TimesNewRomanPS-BoldMT"/>
          <w:bCs/>
          <w:sz w:val="24"/>
          <w:szCs w:val="24"/>
          <w:lang w:eastAsia="en-US"/>
        </w:rPr>
        <w:t xml:space="preserve">14. Wykonawca powierzy podwykonawcom wykonanie następującej części zamówienia: </w:t>
      </w:r>
      <w:r w:rsidR="00180A13">
        <w:rPr>
          <w:rFonts w:ascii="Calibri Light" w:eastAsiaTheme="minorHAnsi" w:hAnsi="Calibri Light" w:cs="TimesNewRomanPS-BoldMT"/>
          <w:bCs/>
          <w:sz w:val="24"/>
          <w:szCs w:val="24"/>
          <w:lang w:eastAsia="en-US"/>
        </w:rPr>
        <w:br/>
        <w:t>nie dotyczy</w:t>
      </w:r>
    </w:p>
    <w:p w:rsidR="000363D5" w:rsidRPr="000363D5" w:rsidRDefault="000363D5" w:rsidP="000363D5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Helvetica"/>
          <w:sz w:val="24"/>
          <w:szCs w:val="24"/>
        </w:rPr>
      </w:pPr>
      <w:r w:rsidRPr="000363D5">
        <w:rPr>
          <w:rFonts w:ascii="Calibri Light" w:eastAsiaTheme="minorHAnsi" w:hAnsi="Calibri Light" w:cs="TimesNewRomanPS-BoldMT"/>
          <w:bCs/>
          <w:sz w:val="24"/>
          <w:szCs w:val="24"/>
          <w:lang w:eastAsia="en-US"/>
        </w:rPr>
        <w:t xml:space="preserve">15. </w:t>
      </w:r>
      <w:r w:rsidRPr="000363D5">
        <w:rPr>
          <w:rFonts w:ascii="Calibri Light" w:hAnsi="Calibri Light" w:cs="Helvetica"/>
          <w:sz w:val="24"/>
          <w:szCs w:val="24"/>
        </w:rPr>
        <w:t>Zamawiający naliczy  kary umowne Wykonawcy z tytułu:</w:t>
      </w:r>
    </w:p>
    <w:p w:rsidR="000363D5" w:rsidRPr="000363D5" w:rsidRDefault="000363D5" w:rsidP="000363D5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Helvetica"/>
          <w:sz w:val="24"/>
          <w:szCs w:val="24"/>
        </w:rPr>
      </w:pPr>
      <w:r w:rsidRPr="000363D5">
        <w:rPr>
          <w:rFonts w:ascii="Calibri Light" w:hAnsi="Calibri Light" w:cs="Helvetica"/>
          <w:sz w:val="24"/>
          <w:szCs w:val="24"/>
        </w:rPr>
        <w:t>a) braku zapłaty lub nieterminowej zapłaty wynagrodzenia nale</w:t>
      </w:r>
      <w:r w:rsidRPr="000363D5">
        <w:rPr>
          <w:rFonts w:ascii="Calibri Light" w:hAnsi="Calibri Light" w:cs="TTE1A17808t00"/>
          <w:sz w:val="24"/>
          <w:szCs w:val="24"/>
        </w:rPr>
        <w:t>ż</w:t>
      </w:r>
      <w:r w:rsidRPr="000363D5">
        <w:rPr>
          <w:rFonts w:ascii="Calibri Light" w:hAnsi="Calibri Light" w:cs="Helvetica"/>
          <w:sz w:val="24"/>
          <w:szCs w:val="24"/>
        </w:rPr>
        <w:t xml:space="preserve">nego podwykonawcom lub dalszym podwykonawcom w wysokości 0,2% wynagrodzenia umownego brutto wskazanego w </w:t>
      </w:r>
      <w:r w:rsidRPr="000363D5">
        <w:rPr>
          <w:rFonts w:ascii="Calibri Light" w:eastAsia="Times New Roman" w:hAnsi="Calibri Light" w:cs="Times New Roman"/>
          <w:color w:val="000000"/>
          <w:sz w:val="24"/>
          <w:szCs w:val="24"/>
        </w:rPr>
        <w:t>§ 5 za każdy dzień zwłoki</w:t>
      </w:r>
    </w:p>
    <w:p w:rsidR="000363D5" w:rsidRPr="000363D5" w:rsidRDefault="000363D5" w:rsidP="000363D5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Helvetica"/>
          <w:sz w:val="24"/>
          <w:szCs w:val="24"/>
        </w:rPr>
      </w:pPr>
      <w:r w:rsidRPr="000363D5">
        <w:rPr>
          <w:rFonts w:ascii="Calibri Light" w:hAnsi="Calibri Light" w:cs="Helvetica"/>
          <w:sz w:val="24"/>
          <w:szCs w:val="24"/>
        </w:rPr>
        <w:t>b) nieprzedło</w:t>
      </w:r>
      <w:r w:rsidRPr="000363D5">
        <w:rPr>
          <w:rFonts w:ascii="Calibri Light" w:hAnsi="Calibri Light" w:cs="TTE1A17808t00"/>
          <w:sz w:val="24"/>
          <w:szCs w:val="24"/>
        </w:rPr>
        <w:t>ż</w:t>
      </w:r>
      <w:r w:rsidRPr="000363D5">
        <w:rPr>
          <w:rFonts w:ascii="Calibri Light" w:hAnsi="Calibri Light" w:cs="Helvetica"/>
          <w:sz w:val="24"/>
          <w:szCs w:val="24"/>
        </w:rPr>
        <w:t>enia do zaakceptowania projektu umowy o podwykonawstwo, której przedmiotem s</w:t>
      </w:r>
      <w:r w:rsidRPr="000363D5">
        <w:rPr>
          <w:rFonts w:ascii="Calibri Light" w:hAnsi="Calibri Light" w:cs="TTE1A17808t00"/>
          <w:sz w:val="24"/>
          <w:szCs w:val="24"/>
        </w:rPr>
        <w:t xml:space="preserve">ą </w:t>
      </w:r>
      <w:r w:rsidRPr="000363D5">
        <w:rPr>
          <w:rFonts w:ascii="Calibri Light" w:hAnsi="Calibri Light" w:cs="Helvetica"/>
          <w:sz w:val="24"/>
          <w:szCs w:val="24"/>
        </w:rPr>
        <w:t xml:space="preserve">roboty budowlane, lub projektu jej zmiany, podwykonawcom w wysokości 0,2% wynagrodzenia umownego brutto wskazanego w </w:t>
      </w:r>
      <w:r w:rsidRPr="000363D5">
        <w:rPr>
          <w:rFonts w:ascii="Calibri Light" w:eastAsia="Times New Roman" w:hAnsi="Calibri Light" w:cs="Times New Roman"/>
          <w:color w:val="000000"/>
          <w:sz w:val="24"/>
          <w:szCs w:val="24"/>
        </w:rPr>
        <w:t>§ 5</w:t>
      </w:r>
      <w:r w:rsidRPr="000363D5">
        <w:rPr>
          <w:rFonts w:ascii="Calibri Light" w:hAnsi="Calibri Light" w:cs="Helvetica"/>
          <w:sz w:val="24"/>
          <w:szCs w:val="24"/>
        </w:rPr>
        <w:t xml:space="preserve"> za każde zdarzenie</w:t>
      </w:r>
    </w:p>
    <w:p w:rsidR="000363D5" w:rsidRPr="000363D5" w:rsidRDefault="000363D5" w:rsidP="000363D5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Helvetica"/>
          <w:sz w:val="24"/>
          <w:szCs w:val="24"/>
        </w:rPr>
      </w:pPr>
      <w:r w:rsidRPr="000363D5">
        <w:rPr>
          <w:rFonts w:ascii="Calibri Light" w:hAnsi="Calibri Light" w:cs="Helvetica"/>
          <w:sz w:val="24"/>
          <w:szCs w:val="24"/>
        </w:rPr>
        <w:t>c) nieprzedło</w:t>
      </w:r>
      <w:r w:rsidRPr="000363D5">
        <w:rPr>
          <w:rFonts w:ascii="Calibri Light" w:hAnsi="Calibri Light" w:cs="TTE1A17808t00"/>
          <w:sz w:val="24"/>
          <w:szCs w:val="24"/>
        </w:rPr>
        <w:t>ż</w:t>
      </w:r>
      <w:r w:rsidRPr="000363D5">
        <w:rPr>
          <w:rFonts w:ascii="Calibri Light" w:hAnsi="Calibri Light" w:cs="Helvetica"/>
          <w:sz w:val="24"/>
          <w:szCs w:val="24"/>
        </w:rPr>
        <w:t>enia po</w:t>
      </w:r>
      <w:r w:rsidRPr="000363D5">
        <w:rPr>
          <w:rFonts w:ascii="Calibri Light" w:hAnsi="Calibri Light" w:cs="TTE1A17808t00"/>
          <w:sz w:val="24"/>
          <w:szCs w:val="24"/>
        </w:rPr>
        <w:t>ś</w:t>
      </w:r>
      <w:r w:rsidRPr="000363D5">
        <w:rPr>
          <w:rFonts w:ascii="Calibri Light" w:hAnsi="Calibri Light" w:cs="Helvetica"/>
          <w:sz w:val="24"/>
          <w:szCs w:val="24"/>
        </w:rPr>
        <w:t>wiadczonej za zgodno</w:t>
      </w:r>
      <w:r w:rsidRPr="000363D5">
        <w:rPr>
          <w:rFonts w:ascii="Calibri Light" w:hAnsi="Calibri Light" w:cs="TTE1A17808t00"/>
          <w:sz w:val="24"/>
          <w:szCs w:val="24"/>
        </w:rPr>
        <w:t xml:space="preserve">ść </w:t>
      </w:r>
      <w:r w:rsidRPr="000363D5">
        <w:rPr>
          <w:rFonts w:ascii="Calibri Light" w:hAnsi="Calibri Light" w:cs="Helvetica"/>
          <w:sz w:val="24"/>
          <w:szCs w:val="24"/>
        </w:rPr>
        <w:t xml:space="preserve">z oryginałem kopii umowy o podwykonawstwo lub jej zmiany w wysokości 0,2% wynagrodzenia umownego brutto wskazanego w </w:t>
      </w:r>
      <w:r w:rsidRPr="000363D5">
        <w:rPr>
          <w:rFonts w:ascii="Calibri Light" w:eastAsia="Times New Roman" w:hAnsi="Calibri Light" w:cs="Times New Roman"/>
          <w:color w:val="000000"/>
          <w:sz w:val="24"/>
          <w:szCs w:val="24"/>
        </w:rPr>
        <w:t>§ 5</w:t>
      </w:r>
      <w:r w:rsidRPr="000363D5">
        <w:rPr>
          <w:rFonts w:ascii="Calibri Light" w:hAnsi="Calibri Light" w:cs="Helvetica"/>
          <w:sz w:val="24"/>
          <w:szCs w:val="24"/>
        </w:rPr>
        <w:t xml:space="preserve"> za każde zdarzenie</w:t>
      </w:r>
    </w:p>
    <w:p w:rsidR="000363D5" w:rsidRDefault="000363D5" w:rsidP="000363D5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Helvetica"/>
          <w:sz w:val="24"/>
          <w:szCs w:val="24"/>
        </w:rPr>
      </w:pPr>
      <w:r w:rsidRPr="000363D5">
        <w:rPr>
          <w:rFonts w:ascii="Calibri Light" w:hAnsi="Calibri Light" w:cs="Helvetica"/>
          <w:sz w:val="24"/>
          <w:szCs w:val="24"/>
        </w:rPr>
        <w:t xml:space="preserve">d) braku zmiany umowy o podwykonawstwo w zakresie terminu zapłaty w wysokości 0,2% wynagrodzenia umownego brutto wskazanego w </w:t>
      </w:r>
      <w:r w:rsidRPr="000363D5">
        <w:rPr>
          <w:rFonts w:ascii="Calibri Light" w:eastAsia="Times New Roman" w:hAnsi="Calibri Light" w:cs="Times New Roman"/>
          <w:color w:val="000000"/>
          <w:sz w:val="24"/>
          <w:szCs w:val="24"/>
        </w:rPr>
        <w:t>§ 5</w:t>
      </w:r>
      <w:r w:rsidRPr="000363D5">
        <w:rPr>
          <w:rFonts w:ascii="Calibri Light" w:hAnsi="Calibri Light" w:cs="Helvetica"/>
          <w:sz w:val="24"/>
          <w:szCs w:val="24"/>
        </w:rPr>
        <w:t xml:space="preserve"> za każde zdarzenie</w:t>
      </w:r>
    </w:p>
    <w:p w:rsidR="000363D5" w:rsidRPr="00E00DF4" w:rsidRDefault="000363D5" w:rsidP="00E00DF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Theme="minorHAnsi" w:hAnsi="Calibri Light" w:cs="TimesNewRomanPS-BoldMT"/>
          <w:bCs/>
          <w:sz w:val="24"/>
          <w:szCs w:val="24"/>
          <w:lang w:eastAsia="en-US"/>
        </w:rPr>
      </w:pPr>
    </w:p>
    <w:p w:rsidR="00E00DF4" w:rsidRPr="00E00DF4" w:rsidRDefault="00E00DF4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1549" w:right="1518"/>
        <w:jc w:val="both"/>
        <w:rPr>
          <w:rFonts w:ascii="Calibri Light" w:eastAsia="Times New Roman" w:hAnsi="Calibri Light" w:cs="Times New Roman"/>
          <w:b/>
          <w:color w:val="000000"/>
          <w:sz w:val="24"/>
          <w:szCs w:val="24"/>
        </w:rPr>
      </w:pPr>
    </w:p>
    <w:p w:rsidR="005F292B" w:rsidRDefault="005F292B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1549" w:right="1518"/>
        <w:jc w:val="center"/>
        <w:rPr>
          <w:rFonts w:ascii="Calibri Light" w:eastAsia="Times New Roman" w:hAnsi="Calibri Light" w:cs="Times New Roman"/>
          <w:b/>
          <w:color w:val="000000"/>
          <w:sz w:val="24"/>
          <w:szCs w:val="24"/>
        </w:rPr>
      </w:pPr>
    </w:p>
    <w:p w:rsidR="0000755C" w:rsidRPr="00E00DF4" w:rsidRDefault="003D2D78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1549" w:right="1518"/>
        <w:jc w:val="center"/>
        <w:rPr>
          <w:rFonts w:ascii="Calibri Light" w:eastAsia="Times New Roman" w:hAnsi="Calibri Light" w:cs="Times New Roman"/>
          <w:b/>
          <w:color w:val="000000"/>
          <w:sz w:val="24"/>
          <w:szCs w:val="24"/>
        </w:rPr>
      </w:pPr>
      <w:r>
        <w:rPr>
          <w:rFonts w:ascii="Calibri Light" w:eastAsia="Times New Roman" w:hAnsi="Calibri Light" w:cs="Times New Roman"/>
          <w:b/>
          <w:color w:val="000000"/>
          <w:sz w:val="24"/>
          <w:szCs w:val="24"/>
        </w:rPr>
        <w:t>§ 14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1549" w:right="1518"/>
        <w:jc w:val="center"/>
        <w:rPr>
          <w:rFonts w:ascii="Calibri Light" w:eastAsia="Times New Roman" w:hAnsi="Calibri Light" w:cs="Times New Roman"/>
          <w:b/>
          <w:sz w:val="24"/>
          <w:szCs w:val="24"/>
        </w:rPr>
      </w:pPr>
      <w:r w:rsidRPr="00E00DF4">
        <w:rPr>
          <w:rFonts w:ascii="Calibri Light" w:eastAsia="Times New Roman" w:hAnsi="Calibri Light" w:cs="Times New Roman"/>
          <w:b/>
          <w:sz w:val="24"/>
          <w:szCs w:val="24"/>
        </w:rPr>
        <w:t>Nadzór techniczny i koordynacja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1549" w:right="1518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b/>
          <w:sz w:val="24"/>
          <w:szCs w:val="24"/>
        </w:rPr>
        <w:t xml:space="preserve"> </w:t>
      </w:r>
    </w:p>
    <w:p w:rsidR="0000755C" w:rsidRPr="00E00DF4" w:rsidRDefault="0000755C" w:rsidP="00E00DF4">
      <w:pPr>
        <w:numPr>
          <w:ilvl w:val="0"/>
          <w:numId w:val="1"/>
        </w:numPr>
        <w:spacing w:after="0" w:line="240" w:lineRule="auto"/>
        <w:ind w:left="499" w:hanging="499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sz w:val="24"/>
          <w:szCs w:val="24"/>
        </w:rPr>
        <w:t xml:space="preserve">Zamawiający wyznaczył nadzór sprawowany w imieniu inwestora -  </w:t>
      </w:r>
      <w:r w:rsidR="00696B79">
        <w:rPr>
          <w:rFonts w:ascii="Calibri Light" w:eastAsia="Times New Roman" w:hAnsi="Calibri Light" w:cs="Times New Roman"/>
          <w:sz w:val="24"/>
          <w:szCs w:val="24"/>
        </w:rPr>
        <w:t>……………………………..</w:t>
      </w:r>
      <w:r w:rsidR="00307321">
        <w:rPr>
          <w:rFonts w:ascii="Calibri Light" w:eastAsia="Times New Roman" w:hAnsi="Calibri Light" w:cs="Times New Roman"/>
          <w:sz w:val="24"/>
          <w:szCs w:val="24"/>
        </w:rPr>
        <w:t xml:space="preserve"> </w:t>
      </w:r>
      <w:r w:rsidRPr="00E00DF4">
        <w:rPr>
          <w:rFonts w:ascii="Calibri Light" w:eastAsia="Times New Roman" w:hAnsi="Calibri Light" w:cs="Times New Roman"/>
          <w:sz w:val="24"/>
          <w:szCs w:val="24"/>
        </w:rPr>
        <w:t>do wykonania w imieniu i na rzecz Zamawiającego obowiązków związanych    z realizacją przedmiotu umowy.</w:t>
      </w:r>
    </w:p>
    <w:p w:rsidR="0000755C" w:rsidRPr="00E00DF4" w:rsidRDefault="0000755C" w:rsidP="00E00DF4">
      <w:pPr>
        <w:numPr>
          <w:ilvl w:val="0"/>
          <w:numId w:val="1"/>
        </w:numPr>
        <w:spacing w:after="0" w:line="240" w:lineRule="auto"/>
        <w:ind w:left="499" w:hanging="499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sz w:val="24"/>
          <w:szCs w:val="24"/>
        </w:rPr>
        <w:t>Koordynatorem Zamawiającego będzie: Kierownik Zespołu,</w:t>
      </w:r>
      <w:r w:rsidRPr="00E00DF4">
        <w:rPr>
          <w:rFonts w:ascii="Calibri Light" w:eastAsia="Times New Roman" w:hAnsi="Calibri Light" w:cs="Times New Roman"/>
          <w:b/>
          <w:sz w:val="24"/>
          <w:szCs w:val="24"/>
        </w:rPr>
        <w:t xml:space="preserve"> </w:t>
      </w:r>
      <w:r w:rsidRPr="00E00DF4">
        <w:rPr>
          <w:rFonts w:ascii="Calibri Light" w:eastAsia="Times New Roman" w:hAnsi="Calibri Light" w:cs="Times New Roman"/>
          <w:sz w:val="24"/>
          <w:szCs w:val="24"/>
        </w:rPr>
        <w:t xml:space="preserve">z którym należy uzgadniać sprawy związane z realizacją umowy. </w:t>
      </w:r>
    </w:p>
    <w:p w:rsidR="0000755C" w:rsidRPr="00E00DF4" w:rsidRDefault="0000755C" w:rsidP="00E00DF4">
      <w:pPr>
        <w:numPr>
          <w:ilvl w:val="0"/>
          <w:numId w:val="1"/>
        </w:numPr>
        <w:spacing w:after="0" w:line="240" w:lineRule="auto"/>
        <w:ind w:left="499" w:hanging="499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sz w:val="24"/>
          <w:szCs w:val="24"/>
        </w:rPr>
        <w:t xml:space="preserve">Ustanowiony zgodnie z ust. 1 nadzór inwestorski działać będzie w ramach obowiązków wynikających z Prawa Budowlanego oraz ustalonych obowiązków i uprawnień wynikających z umowy zawartej pomiędzy Zamawiającym </w:t>
      </w:r>
      <w:r w:rsidR="008F30B5" w:rsidRPr="00E00DF4">
        <w:rPr>
          <w:rFonts w:ascii="Calibri Light" w:eastAsia="Times New Roman" w:hAnsi="Calibri Light" w:cs="Times New Roman"/>
          <w:sz w:val="24"/>
          <w:szCs w:val="24"/>
        </w:rPr>
        <w:t xml:space="preserve">a </w:t>
      </w:r>
      <w:r w:rsidR="000A71CA">
        <w:rPr>
          <w:rFonts w:ascii="Calibri Light" w:eastAsia="Times New Roman" w:hAnsi="Calibri Light" w:cs="Times New Roman"/>
          <w:sz w:val="24"/>
          <w:szCs w:val="24"/>
        </w:rPr>
        <w:t xml:space="preserve">Panem </w:t>
      </w:r>
      <w:r w:rsidR="00696B79">
        <w:rPr>
          <w:rFonts w:ascii="Calibri Light" w:eastAsia="Times New Roman" w:hAnsi="Calibri Light" w:cs="Times New Roman"/>
          <w:sz w:val="24"/>
          <w:szCs w:val="24"/>
        </w:rPr>
        <w:t>………………………………….</w:t>
      </w:r>
    </w:p>
    <w:p w:rsidR="0000755C" w:rsidRPr="00E00DF4" w:rsidRDefault="0000755C" w:rsidP="00E00DF4">
      <w:pPr>
        <w:numPr>
          <w:ilvl w:val="0"/>
          <w:numId w:val="1"/>
        </w:numPr>
        <w:spacing w:after="0" w:line="240" w:lineRule="auto"/>
        <w:ind w:left="499" w:hanging="499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sz w:val="24"/>
          <w:szCs w:val="24"/>
        </w:rPr>
        <w:t xml:space="preserve">Przedstawicielem Wykonawcy na budowie, działającym w jego imieniu i na jego rzecz będzie Kierownik </w:t>
      </w:r>
      <w:r w:rsidRPr="00F606AF">
        <w:rPr>
          <w:rFonts w:ascii="Calibri Light" w:eastAsia="Times New Roman" w:hAnsi="Calibri Light" w:cs="Times New Roman"/>
          <w:sz w:val="24"/>
          <w:szCs w:val="24"/>
        </w:rPr>
        <w:t xml:space="preserve">Budowy </w:t>
      </w:r>
      <w:r w:rsidR="00211C0F" w:rsidRPr="00F606AF">
        <w:rPr>
          <w:rFonts w:ascii="Calibri Light" w:eastAsia="Times New Roman" w:hAnsi="Calibri Light" w:cs="Times New Roman"/>
          <w:sz w:val="24"/>
          <w:szCs w:val="24"/>
        </w:rPr>
        <w:t xml:space="preserve"> </w:t>
      </w:r>
      <w:r w:rsidR="00740DA6" w:rsidRPr="00F606AF">
        <w:rPr>
          <w:rFonts w:ascii="Calibri Light" w:eastAsia="Times New Roman" w:hAnsi="Calibri Light" w:cs="Times New Roman"/>
          <w:sz w:val="24"/>
          <w:szCs w:val="24"/>
        </w:rPr>
        <w:t>Pan</w:t>
      </w:r>
      <w:r w:rsidR="00650021">
        <w:rPr>
          <w:rFonts w:ascii="Calibri Light" w:eastAsia="Times New Roman" w:hAnsi="Calibri Light" w:cs="Times New Roman"/>
          <w:sz w:val="24"/>
          <w:szCs w:val="24"/>
        </w:rPr>
        <w:t xml:space="preserve"> </w:t>
      </w:r>
      <w:r w:rsidR="00696B79">
        <w:rPr>
          <w:rFonts w:ascii="Calibri Light" w:eastAsia="Times New Roman" w:hAnsi="Calibri Light" w:cs="Times New Roman"/>
          <w:sz w:val="24"/>
          <w:szCs w:val="24"/>
        </w:rPr>
        <w:t>……………………………..</w:t>
      </w:r>
    </w:p>
    <w:p w:rsidR="0000755C" w:rsidRDefault="0000755C" w:rsidP="00E00DF4">
      <w:pPr>
        <w:spacing w:after="0" w:line="240" w:lineRule="auto"/>
        <w:jc w:val="both"/>
        <w:rPr>
          <w:rFonts w:ascii="Calibri Light" w:eastAsia="Times New Roman" w:hAnsi="Calibri Light" w:cs="Times New Roman"/>
          <w:sz w:val="24"/>
          <w:szCs w:val="24"/>
        </w:rPr>
      </w:pPr>
    </w:p>
    <w:p w:rsidR="00740DA6" w:rsidRDefault="00740DA6" w:rsidP="00E00DF4">
      <w:pPr>
        <w:spacing w:after="0" w:line="240" w:lineRule="auto"/>
        <w:jc w:val="both"/>
        <w:rPr>
          <w:rFonts w:ascii="Calibri Light" w:eastAsia="Times New Roman" w:hAnsi="Calibri Light" w:cs="Times New Roman"/>
          <w:sz w:val="24"/>
          <w:szCs w:val="24"/>
        </w:rPr>
      </w:pPr>
    </w:p>
    <w:p w:rsidR="00696B79" w:rsidRDefault="00696B79" w:rsidP="00E00DF4">
      <w:pPr>
        <w:spacing w:after="0" w:line="240" w:lineRule="auto"/>
        <w:jc w:val="both"/>
        <w:rPr>
          <w:rFonts w:ascii="Calibri Light" w:eastAsia="Times New Roman" w:hAnsi="Calibri Light" w:cs="Times New Roman"/>
          <w:sz w:val="24"/>
          <w:szCs w:val="24"/>
        </w:rPr>
      </w:pPr>
      <w:bookmarkStart w:id="0" w:name="_GoBack"/>
      <w:bookmarkEnd w:id="0"/>
    </w:p>
    <w:p w:rsidR="006B09EC" w:rsidRDefault="006B09EC" w:rsidP="00E00DF4">
      <w:pPr>
        <w:spacing w:after="0" w:line="240" w:lineRule="auto"/>
        <w:jc w:val="both"/>
        <w:rPr>
          <w:rFonts w:ascii="Calibri Light" w:eastAsia="Times New Roman" w:hAnsi="Calibri Light" w:cs="Times New Roman"/>
          <w:sz w:val="24"/>
          <w:szCs w:val="24"/>
        </w:rPr>
      </w:pPr>
    </w:p>
    <w:p w:rsidR="0000755C" w:rsidRPr="00E00DF4" w:rsidRDefault="003D2D78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1549" w:right="1518"/>
        <w:jc w:val="center"/>
        <w:rPr>
          <w:rFonts w:ascii="Calibri Light" w:eastAsia="Times New Roman" w:hAnsi="Calibri Light" w:cs="Times New Roman"/>
          <w:b/>
          <w:color w:val="000000"/>
          <w:sz w:val="24"/>
          <w:szCs w:val="24"/>
        </w:rPr>
      </w:pPr>
      <w:r>
        <w:rPr>
          <w:rFonts w:ascii="Calibri Light" w:eastAsia="Times New Roman" w:hAnsi="Calibri Light" w:cs="Times New Roman"/>
          <w:b/>
          <w:color w:val="000000"/>
          <w:sz w:val="24"/>
          <w:szCs w:val="24"/>
        </w:rPr>
        <w:lastRenderedPageBreak/>
        <w:t>§ 15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1549" w:right="1518"/>
        <w:jc w:val="center"/>
        <w:rPr>
          <w:rFonts w:ascii="Calibri Light" w:eastAsia="Times New Roman" w:hAnsi="Calibri Light" w:cs="Times New Roman"/>
          <w:b/>
          <w:color w:val="000000"/>
          <w:spacing w:val="-1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b/>
          <w:color w:val="000000"/>
          <w:spacing w:val="-1"/>
          <w:sz w:val="24"/>
          <w:szCs w:val="24"/>
        </w:rPr>
        <w:t>Postanowienia końcowe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1549" w:right="1518"/>
        <w:jc w:val="both"/>
        <w:rPr>
          <w:rFonts w:ascii="Calibri Light" w:eastAsia="Times New Roman" w:hAnsi="Calibri Light" w:cs="Times New Roman"/>
          <w:b/>
          <w:color w:val="000000"/>
          <w:spacing w:val="-1"/>
          <w:sz w:val="24"/>
          <w:szCs w:val="24"/>
        </w:rPr>
      </w:pP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1.  Ewentualne spory, wynikłe w związku z realizacją przedmiotu umowy, strony zobowiązują się rozwią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softHyphen/>
        <w:t>zywać na drodze wspólnych negocjacji, a w przy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softHyphen/>
        <w:t>padku niemożności ustalenia kompromisu spory będą rozstrzygane przez Sąd Powszechny, właści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softHyphen/>
        <w:t>wy dla siedziby Zamawiającego.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right="6" w:hanging="540"/>
        <w:jc w:val="both"/>
        <w:rPr>
          <w:rFonts w:ascii="Calibri Light" w:eastAsia="Times New Roman" w:hAnsi="Calibri Light" w:cs="Times New Roman"/>
          <w:color w:val="000000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2.      W sprawach, których nie reguluje niniejsza umowa, będą miały zastosowanie odpowiednie przepisy Ko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softHyphen/>
        <w:t xml:space="preserve">deksu cywilnego, ustawy Prawo budowlane i Prawo </w:t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t>zamówień publicznych wraz z aktami wykonawczy</w:t>
      </w:r>
      <w:r w:rsidRPr="00E00DF4">
        <w:rPr>
          <w:rFonts w:ascii="Calibri Light" w:eastAsia="Times New Roman" w:hAnsi="Calibri Light" w:cs="Times New Roman"/>
          <w:color w:val="000000"/>
          <w:spacing w:val="-2"/>
          <w:sz w:val="24"/>
          <w:szCs w:val="24"/>
        </w:rPr>
        <w:softHyphen/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mi do tych ustaw.</w:t>
      </w:r>
    </w:p>
    <w:p w:rsidR="0000755C" w:rsidRPr="00E00DF4" w:rsidRDefault="0000755C" w:rsidP="00E00DF4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right="20" w:hanging="540"/>
        <w:jc w:val="both"/>
        <w:rPr>
          <w:rFonts w:ascii="Calibri Light" w:eastAsia="Times New Roman" w:hAnsi="Calibri Light" w:cs="Times New Roman"/>
          <w:color w:val="000000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>3.   Niniejszą umowę wra</w:t>
      </w:r>
      <w:r w:rsidR="00F658FC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z z załącznikami sporządzono w 2 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 jednobrzmiących egzemplarzach, po </w:t>
      </w:r>
      <w:r w:rsidR="00F658FC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 egzemplarzu</w:t>
      </w: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 dla każdej ze stron.</w:t>
      </w:r>
    </w:p>
    <w:p w:rsidR="0000755C" w:rsidRPr="00E00DF4" w:rsidRDefault="0000755C" w:rsidP="00E00DF4">
      <w:pPr>
        <w:spacing w:after="0" w:line="240" w:lineRule="auto"/>
        <w:ind w:left="540" w:hanging="54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color w:val="000000"/>
          <w:sz w:val="24"/>
          <w:szCs w:val="24"/>
        </w:rPr>
        <w:t xml:space="preserve">4.    </w:t>
      </w:r>
      <w:r w:rsidRPr="00E00DF4">
        <w:rPr>
          <w:rFonts w:ascii="Calibri Light" w:eastAsia="Times New Roman" w:hAnsi="Calibri Light" w:cs="Times New Roman"/>
          <w:sz w:val="24"/>
          <w:szCs w:val="24"/>
        </w:rPr>
        <w:t>Załączniki stanowiące integralną częścią umowy:</w:t>
      </w:r>
    </w:p>
    <w:p w:rsidR="0000755C" w:rsidRPr="00E00DF4" w:rsidRDefault="0000755C" w:rsidP="00E00DF4">
      <w:pPr>
        <w:numPr>
          <w:ilvl w:val="1"/>
          <w:numId w:val="6"/>
        </w:numPr>
        <w:spacing w:after="0" w:line="240" w:lineRule="auto"/>
        <w:ind w:left="90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sz w:val="24"/>
          <w:szCs w:val="24"/>
        </w:rPr>
        <w:t>Specyfikacja Istotnych Warunków Zamówienia wraz z załącznikami,</w:t>
      </w:r>
    </w:p>
    <w:p w:rsidR="0000755C" w:rsidRPr="00E00DF4" w:rsidRDefault="0000755C" w:rsidP="00E00DF4">
      <w:pPr>
        <w:numPr>
          <w:ilvl w:val="1"/>
          <w:numId w:val="6"/>
        </w:numPr>
        <w:spacing w:after="0" w:line="240" w:lineRule="auto"/>
        <w:ind w:left="90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sz w:val="24"/>
          <w:szCs w:val="24"/>
        </w:rPr>
        <w:t>Oferta Wykonawcy,</w:t>
      </w:r>
    </w:p>
    <w:p w:rsidR="0000755C" w:rsidRPr="00E00DF4" w:rsidRDefault="0000755C" w:rsidP="00E00DF4">
      <w:pPr>
        <w:numPr>
          <w:ilvl w:val="1"/>
          <w:numId w:val="6"/>
        </w:numPr>
        <w:spacing w:after="0" w:line="240" w:lineRule="auto"/>
        <w:ind w:left="900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E00DF4">
        <w:rPr>
          <w:rFonts w:ascii="Calibri Light" w:eastAsia="Times New Roman" w:hAnsi="Calibri Light" w:cs="Times New Roman"/>
          <w:sz w:val="24"/>
          <w:szCs w:val="24"/>
        </w:rPr>
        <w:t>Polisa ubezpieczeniowa.</w:t>
      </w:r>
    </w:p>
    <w:p w:rsidR="0000755C" w:rsidRPr="00E00DF4" w:rsidRDefault="0000755C" w:rsidP="00E00DF4">
      <w:pPr>
        <w:spacing w:after="0" w:line="240" w:lineRule="auto"/>
        <w:ind w:left="180" w:firstLine="180"/>
        <w:jc w:val="both"/>
        <w:rPr>
          <w:rFonts w:ascii="Calibri Light" w:eastAsia="Times New Roman" w:hAnsi="Calibri Light" w:cs="Times New Roman"/>
          <w:i/>
          <w:color w:val="C00000"/>
          <w:sz w:val="24"/>
          <w:szCs w:val="24"/>
        </w:rPr>
      </w:pPr>
    </w:p>
    <w:p w:rsidR="005F292B" w:rsidRDefault="005F292B" w:rsidP="00E00DF4">
      <w:pPr>
        <w:spacing w:after="0" w:line="240" w:lineRule="auto"/>
        <w:ind w:left="180" w:firstLine="180"/>
        <w:jc w:val="both"/>
        <w:rPr>
          <w:rFonts w:ascii="Calibri Light" w:eastAsia="Times New Roman" w:hAnsi="Calibri Light" w:cs="Times New Roman"/>
          <w:b/>
          <w:sz w:val="24"/>
          <w:szCs w:val="24"/>
        </w:rPr>
      </w:pPr>
    </w:p>
    <w:p w:rsidR="005F292B" w:rsidRDefault="005F292B" w:rsidP="00E00DF4">
      <w:pPr>
        <w:spacing w:after="0" w:line="240" w:lineRule="auto"/>
        <w:ind w:left="180" w:firstLine="180"/>
        <w:jc w:val="both"/>
        <w:rPr>
          <w:rFonts w:ascii="Calibri Light" w:eastAsia="Times New Roman" w:hAnsi="Calibri Light" w:cs="Times New Roman"/>
          <w:b/>
          <w:sz w:val="24"/>
          <w:szCs w:val="24"/>
        </w:rPr>
      </w:pPr>
    </w:p>
    <w:p w:rsidR="0000755C" w:rsidRPr="00E00DF4" w:rsidRDefault="0000755C" w:rsidP="00E00DF4">
      <w:pPr>
        <w:spacing w:after="0" w:line="240" w:lineRule="auto"/>
        <w:ind w:left="180" w:firstLine="180"/>
        <w:jc w:val="both"/>
        <w:rPr>
          <w:rFonts w:ascii="Calibri Light" w:eastAsia="Times New Roman" w:hAnsi="Calibri Light" w:cs="Times New Roman"/>
          <w:b/>
          <w:sz w:val="24"/>
          <w:szCs w:val="24"/>
        </w:rPr>
      </w:pPr>
      <w:r w:rsidRPr="00E00DF4">
        <w:rPr>
          <w:rFonts w:ascii="Calibri Light" w:eastAsia="Times New Roman" w:hAnsi="Calibri Light" w:cs="Times New Roman"/>
          <w:b/>
          <w:sz w:val="24"/>
          <w:szCs w:val="24"/>
        </w:rPr>
        <w:t>ZAMAWIAJĄCY</w:t>
      </w:r>
      <w:r w:rsidRPr="00E00DF4">
        <w:rPr>
          <w:rFonts w:ascii="Calibri Light" w:eastAsia="Times New Roman" w:hAnsi="Calibri Light" w:cs="Times New Roman"/>
          <w:b/>
          <w:sz w:val="24"/>
          <w:szCs w:val="24"/>
        </w:rPr>
        <w:tab/>
      </w:r>
      <w:r w:rsidRPr="00E00DF4">
        <w:rPr>
          <w:rFonts w:ascii="Calibri Light" w:eastAsia="Times New Roman" w:hAnsi="Calibri Light" w:cs="Times New Roman"/>
          <w:b/>
          <w:sz w:val="24"/>
          <w:szCs w:val="24"/>
        </w:rPr>
        <w:tab/>
      </w:r>
      <w:r w:rsidRPr="00E00DF4">
        <w:rPr>
          <w:rFonts w:ascii="Calibri Light" w:eastAsia="Times New Roman" w:hAnsi="Calibri Light" w:cs="Times New Roman"/>
          <w:b/>
          <w:sz w:val="24"/>
          <w:szCs w:val="24"/>
        </w:rPr>
        <w:tab/>
      </w:r>
      <w:r w:rsidRPr="00E00DF4">
        <w:rPr>
          <w:rFonts w:ascii="Calibri Light" w:eastAsia="Times New Roman" w:hAnsi="Calibri Light" w:cs="Times New Roman"/>
          <w:b/>
          <w:sz w:val="24"/>
          <w:szCs w:val="24"/>
        </w:rPr>
        <w:tab/>
      </w:r>
      <w:r w:rsidRPr="00E00DF4">
        <w:rPr>
          <w:rFonts w:ascii="Calibri Light" w:eastAsia="Times New Roman" w:hAnsi="Calibri Light" w:cs="Times New Roman"/>
          <w:b/>
          <w:sz w:val="24"/>
          <w:szCs w:val="24"/>
        </w:rPr>
        <w:tab/>
        <w:t xml:space="preserve">                         WYKONAWCA</w:t>
      </w:r>
    </w:p>
    <w:p w:rsidR="0000755C" w:rsidRPr="00E00DF4" w:rsidRDefault="0000755C" w:rsidP="00E00DF4">
      <w:pPr>
        <w:spacing w:after="0" w:line="240" w:lineRule="auto"/>
        <w:jc w:val="both"/>
        <w:rPr>
          <w:rFonts w:ascii="Calibri Light" w:eastAsia="Times New Roman" w:hAnsi="Calibri Light" w:cs="Times New Roman"/>
          <w:sz w:val="24"/>
          <w:szCs w:val="24"/>
        </w:rPr>
      </w:pPr>
    </w:p>
    <w:p w:rsidR="00B92FF7" w:rsidRPr="00E00DF4" w:rsidRDefault="00B92FF7" w:rsidP="00E00DF4">
      <w:pPr>
        <w:jc w:val="both"/>
        <w:rPr>
          <w:rFonts w:ascii="Calibri Light" w:hAnsi="Calibri Light"/>
        </w:rPr>
      </w:pPr>
    </w:p>
    <w:sectPr w:rsidR="00B92FF7" w:rsidRPr="00E00DF4" w:rsidSect="00B92FF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26D" w:rsidRDefault="0063326D" w:rsidP="00316658">
      <w:pPr>
        <w:spacing w:after="0" w:line="240" w:lineRule="auto"/>
      </w:pPr>
      <w:r>
        <w:separator/>
      </w:r>
    </w:p>
  </w:endnote>
  <w:endnote w:type="continuationSeparator" w:id="0">
    <w:p w:rsidR="0063326D" w:rsidRDefault="0063326D" w:rsidP="00316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TE1A1780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 w:val="28"/>
        <w:szCs w:val="28"/>
      </w:rPr>
      <w:id w:val="914172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316658" w:rsidRDefault="00316658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r w:rsidR="001F5BBB">
          <w:fldChar w:fldCharType="begin"/>
        </w:r>
        <w:r w:rsidR="001F5BBB">
          <w:instrText xml:space="preserve"> PAGE    \* MERGEFORMAT </w:instrText>
        </w:r>
        <w:r w:rsidR="001F5BBB">
          <w:fldChar w:fldCharType="separate"/>
        </w:r>
        <w:r w:rsidR="00696B79" w:rsidRPr="00696B79">
          <w:rPr>
            <w:rFonts w:asciiTheme="majorHAnsi" w:hAnsiTheme="majorHAnsi"/>
            <w:noProof/>
            <w:sz w:val="28"/>
            <w:szCs w:val="28"/>
          </w:rPr>
          <w:t>11</w:t>
        </w:r>
        <w:r w:rsidR="001F5BBB">
          <w:rPr>
            <w:rFonts w:asciiTheme="majorHAnsi" w:hAnsiTheme="majorHAnsi"/>
            <w:noProof/>
            <w:sz w:val="28"/>
            <w:szCs w:val="28"/>
          </w:rPr>
          <w:fldChar w:fldCharType="end"/>
        </w:r>
      </w:p>
    </w:sdtContent>
  </w:sdt>
  <w:p w:rsidR="00316658" w:rsidRDefault="003166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26D" w:rsidRDefault="0063326D" w:rsidP="00316658">
      <w:pPr>
        <w:spacing w:after="0" w:line="240" w:lineRule="auto"/>
      </w:pPr>
      <w:r>
        <w:separator/>
      </w:r>
    </w:p>
  </w:footnote>
  <w:footnote w:type="continuationSeparator" w:id="0">
    <w:p w:rsidR="0063326D" w:rsidRDefault="0063326D" w:rsidP="003166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442"/>
        </w:tabs>
        <w:ind w:left="442" w:hanging="113"/>
      </w:pPr>
      <w:rPr>
        <w:rFonts w:ascii="Symbol" w:hAnsi="Symbol"/>
      </w:rPr>
    </w:lvl>
  </w:abstractNum>
  <w:abstractNum w:abstractNumId="1" w15:restartNumberingAfterBreak="0">
    <w:nsid w:val="007D7550"/>
    <w:multiLevelType w:val="hybridMultilevel"/>
    <w:tmpl w:val="DD3A8B70"/>
    <w:lvl w:ilvl="0" w:tplc="CD4EE576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336E8F"/>
    <w:multiLevelType w:val="hybridMultilevel"/>
    <w:tmpl w:val="57EC66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554D66"/>
    <w:multiLevelType w:val="singleLevel"/>
    <w:tmpl w:val="FB9C35AC"/>
    <w:lvl w:ilvl="0">
      <w:start w:val="3"/>
      <w:numFmt w:val="bullet"/>
      <w:lvlText w:val="-"/>
      <w:lvlJc w:val="left"/>
      <w:pPr>
        <w:tabs>
          <w:tab w:val="num" w:pos="2085"/>
        </w:tabs>
        <w:ind w:left="2085" w:hanging="360"/>
      </w:pPr>
      <w:rPr>
        <w:rFonts w:hint="default"/>
      </w:rPr>
    </w:lvl>
  </w:abstractNum>
  <w:abstractNum w:abstractNumId="4" w15:restartNumberingAfterBreak="0">
    <w:nsid w:val="226A7724"/>
    <w:multiLevelType w:val="hybridMultilevel"/>
    <w:tmpl w:val="D096BFD6"/>
    <w:lvl w:ilvl="0" w:tplc="FFFFFFFF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D32AEA"/>
    <w:multiLevelType w:val="singleLevel"/>
    <w:tmpl w:val="FB9C35AC"/>
    <w:lvl w:ilvl="0">
      <w:start w:val="3"/>
      <w:numFmt w:val="bullet"/>
      <w:pStyle w:val="Nagwek1"/>
      <w:lvlText w:val="-"/>
      <w:lvlJc w:val="left"/>
      <w:pPr>
        <w:tabs>
          <w:tab w:val="num" w:pos="2085"/>
        </w:tabs>
        <w:ind w:left="2085" w:hanging="360"/>
      </w:pPr>
      <w:rPr>
        <w:rFonts w:hint="default"/>
      </w:rPr>
    </w:lvl>
  </w:abstractNum>
  <w:abstractNum w:abstractNumId="6" w15:restartNumberingAfterBreak="0">
    <w:nsid w:val="369B1BF3"/>
    <w:multiLevelType w:val="multilevel"/>
    <w:tmpl w:val="308A9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egacy w:legacy="1" w:legacySpace="0" w:legacyIndent="283"/>
      <w:lvlJc w:val="left"/>
      <w:pPr>
        <w:ind w:left="643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41C56420"/>
    <w:multiLevelType w:val="hybridMultilevel"/>
    <w:tmpl w:val="F9305B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9C6950"/>
    <w:multiLevelType w:val="singleLevel"/>
    <w:tmpl w:val="CB981604"/>
    <w:lvl w:ilvl="0">
      <w:start w:val="1"/>
      <w:numFmt w:val="decimal"/>
      <w:lvlText w:val="%1. 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9" w15:restartNumberingAfterBreak="0">
    <w:nsid w:val="4E24048E"/>
    <w:multiLevelType w:val="hybridMultilevel"/>
    <w:tmpl w:val="EF5E82D4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47428B"/>
    <w:multiLevelType w:val="hybridMultilevel"/>
    <w:tmpl w:val="A1A84064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9"/>
  </w:num>
  <w:num w:numId="5">
    <w:abstractNumId w:val="8"/>
  </w:num>
  <w:num w:numId="6">
    <w:abstractNumId w:val="6"/>
  </w:num>
  <w:num w:numId="7">
    <w:abstractNumId w:val="7"/>
  </w:num>
  <w:num w:numId="8">
    <w:abstractNumId w:val="10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55C"/>
    <w:rsid w:val="0000755C"/>
    <w:rsid w:val="000363D5"/>
    <w:rsid w:val="00086EB9"/>
    <w:rsid w:val="000A28C7"/>
    <w:rsid w:val="000A71CA"/>
    <w:rsid w:val="000E3A2D"/>
    <w:rsid w:val="0012408F"/>
    <w:rsid w:val="00126932"/>
    <w:rsid w:val="00135A1E"/>
    <w:rsid w:val="001644F7"/>
    <w:rsid w:val="00180A13"/>
    <w:rsid w:val="001F5BBB"/>
    <w:rsid w:val="001F6D9D"/>
    <w:rsid w:val="00211C0F"/>
    <w:rsid w:val="00220423"/>
    <w:rsid w:val="002D48E7"/>
    <w:rsid w:val="00307321"/>
    <w:rsid w:val="00316658"/>
    <w:rsid w:val="00376C2F"/>
    <w:rsid w:val="00382ADF"/>
    <w:rsid w:val="003A212A"/>
    <w:rsid w:val="003C722E"/>
    <w:rsid w:val="003D2D78"/>
    <w:rsid w:val="003D3CA7"/>
    <w:rsid w:val="004122AD"/>
    <w:rsid w:val="00424634"/>
    <w:rsid w:val="004559BA"/>
    <w:rsid w:val="00517AF6"/>
    <w:rsid w:val="005A66F8"/>
    <w:rsid w:val="005B4F01"/>
    <w:rsid w:val="005F292B"/>
    <w:rsid w:val="00604D7A"/>
    <w:rsid w:val="006052E5"/>
    <w:rsid w:val="0063326D"/>
    <w:rsid w:val="00650021"/>
    <w:rsid w:val="00665168"/>
    <w:rsid w:val="006859E4"/>
    <w:rsid w:val="00696B79"/>
    <w:rsid w:val="006B09EC"/>
    <w:rsid w:val="006F2875"/>
    <w:rsid w:val="00740DA6"/>
    <w:rsid w:val="0075421E"/>
    <w:rsid w:val="007D4664"/>
    <w:rsid w:val="007D5CDD"/>
    <w:rsid w:val="008518A7"/>
    <w:rsid w:val="008F30B5"/>
    <w:rsid w:val="008F437C"/>
    <w:rsid w:val="00916EF2"/>
    <w:rsid w:val="00924DCE"/>
    <w:rsid w:val="00932AC2"/>
    <w:rsid w:val="009668E4"/>
    <w:rsid w:val="00984D11"/>
    <w:rsid w:val="009F7701"/>
    <w:rsid w:val="00A91A47"/>
    <w:rsid w:val="00A974E4"/>
    <w:rsid w:val="00AD33B5"/>
    <w:rsid w:val="00AE62BC"/>
    <w:rsid w:val="00B457FC"/>
    <w:rsid w:val="00B92FF7"/>
    <w:rsid w:val="00BC6854"/>
    <w:rsid w:val="00C05637"/>
    <w:rsid w:val="00C55C1A"/>
    <w:rsid w:val="00C56760"/>
    <w:rsid w:val="00C83921"/>
    <w:rsid w:val="00CD081D"/>
    <w:rsid w:val="00D07FF7"/>
    <w:rsid w:val="00D142E0"/>
    <w:rsid w:val="00D3545D"/>
    <w:rsid w:val="00D95D6B"/>
    <w:rsid w:val="00DA62B1"/>
    <w:rsid w:val="00DD111B"/>
    <w:rsid w:val="00DF2C7E"/>
    <w:rsid w:val="00E00DF4"/>
    <w:rsid w:val="00E120BE"/>
    <w:rsid w:val="00E5112F"/>
    <w:rsid w:val="00E73674"/>
    <w:rsid w:val="00F0123D"/>
    <w:rsid w:val="00F06E13"/>
    <w:rsid w:val="00F35B39"/>
    <w:rsid w:val="00F46914"/>
    <w:rsid w:val="00F606AF"/>
    <w:rsid w:val="00F658FC"/>
    <w:rsid w:val="00F85BA2"/>
    <w:rsid w:val="00FC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AFD59D-57BC-4943-802C-BF15CD6B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755C"/>
    <w:rPr>
      <w:rFonts w:eastAsiaTheme="minorEastAsia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DA62B1"/>
    <w:pPr>
      <w:keepNext/>
      <w:widowControl w:val="0"/>
      <w:numPr>
        <w:numId w:val="2"/>
      </w:numPr>
      <w:tabs>
        <w:tab w:val="clear" w:pos="2085"/>
        <w:tab w:val="num" w:pos="360"/>
      </w:tabs>
      <w:suppressAutoHyphens/>
      <w:spacing w:before="240" w:after="120" w:line="240" w:lineRule="auto"/>
      <w:ind w:left="0" w:firstLine="0"/>
      <w:outlineLvl w:val="0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0755C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nhideWhenUsed/>
    <w:rsid w:val="00316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16658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16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6658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8E7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DA62B1"/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A62B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A62B1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9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11</Pages>
  <Words>3839</Words>
  <Characters>23035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26821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Wojtyszyn</dc:creator>
  <cp:keywords/>
  <dc:description/>
  <cp:lastModifiedBy>Piotr Wojtyszyn</cp:lastModifiedBy>
  <cp:revision>22</cp:revision>
  <cp:lastPrinted>2016-04-25T08:01:00Z</cp:lastPrinted>
  <dcterms:created xsi:type="dcterms:W3CDTF">2014-12-24T09:32:00Z</dcterms:created>
  <dcterms:modified xsi:type="dcterms:W3CDTF">2016-06-03T06:07:00Z</dcterms:modified>
</cp:coreProperties>
</file>