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4CC4" w14:textId="55C0FA24" w:rsidR="005F322B" w:rsidRPr="005F322B" w:rsidRDefault="00043F78" w:rsidP="003144C2">
      <w:pPr>
        <w:spacing w:after="0" w:line="240" w:lineRule="auto"/>
        <w:ind w:left="3538" w:firstLine="4230"/>
        <w:jc w:val="both"/>
        <w:rPr>
          <w:b/>
        </w:rPr>
      </w:pPr>
      <w:r w:rsidRPr="00977899">
        <w:rPr>
          <w:b/>
          <w:i/>
          <w:sz w:val="24"/>
          <w:szCs w:val="24"/>
        </w:rPr>
        <w:t xml:space="preserve">                                                                       </w:t>
      </w:r>
      <w:r w:rsidR="005F322B" w:rsidRPr="005F322B">
        <w:rPr>
          <w:b/>
        </w:rPr>
        <w:t>UCHWAŁA N</w:t>
      </w:r>
      <w:r w:rsidR="00E659D3">
        <w:rPr>
          <w:b/>
        </w:rPr>
        <w:t>R VI</w:t>
      </w:r>
      <w:r w:rsidR="005F322B" w:rsidRPr="005F322B">
        <w:rPr>
          <w:b/>
        </w:rPr>
        <w:t>/</w:t>
      </w:r>
      <w:r w:rsidR="004559C9">
        <w:rPr>
          <w:b/>
        </w:rPr>
        <w:t>…./</w:t>
      </w:r>
      <w:r w:rsidR="00443C5B">
        <w:rPr>
          <w:b/>
        </w:rPr>
        <w:t>24</w:t>
      </w:r>
    </w:p>
    <w:p w14:paraId="217EC2FD" w14:textId="77777777" w:rsidR="005F322B" w:rsidRPr="005F322B" w:rsidRDefault="004559C9" w:rsidP="003144C2">
      <w:pPr>
        <w:spacing w:after="0" w:line="240" w:lineRule="auto"/>
        <w:ind w:left="3538"/>
        <w:rPr>
          <w:b/>
        </w:rPr>
      </w:pPr>
      <w:r>
        <w:rPr>
          <w:b/>
        </w:rPr>
        <w:t xml:space="preserve">  </w:t>
      </w:r>
      <w:r w:rsidR="005F322B" w:rsidRPr="005F322B">
        <w:rPr>
          <w:b/>
        </w:rPr>
        <w:t>RADY GMINY HERBY</w:t>
      </w:r>
      <w:r w:rsidR="00043F78" w:rsidRPr="005F322B">
        <w:rPr>
          <w:b/>
        </w:rPr>
        <w:t xml:space="preserve">      </w:t>
      </w:r>
    </w:p>
    <w:p w14:paraId="170B17D7" w14:textId="4FFFDA8D" w:rsidR="005F322B" w:rsidRPr="005F322B" w:rsidRDefault="00043F78" w:rsidP="003144C2">
      <w:pPr>
        <w:spacing w:after="0" w:line="240" w:lineRule="auto"/>
        <w:ind w:left="3538"/>
        <w:rPr>
          <w:b/>
        </w:rPr>
      </w:pPr>
      <w:r w:rsidRPr="005F322B">
        <w:rPr>
          <w:b/>
        </w:rPr>
        <w:t xml:space="preserve">                                                                                                                                               z dnia</w:t>
      </w:r>
      <w:r w:rsidR="00E659D3">
        <w:rPr>
          <w:b/>
        </w:rPr>
        <w:t xml:space="preserve"> 29 października </w:t>
      </w:r>
      <w:r w:rsidR="001A70A7" w:rsidRPr="005F322B">
        <w:rPr>
          <w:b/>
        </w:rPr>
        <w:t>20</w:t>
      </w:r>
      <w:r w:rsidR="00443C5B">
        <w:rPr>
          <w:b/>
        </w:rPr>
        <w:t>24</w:t>
      </w:r>
      <w:r w:rsidRPr="005F322B">
        <w:rPr>
          <w:b/>
        </w:rPr>
        <w:t xml:space="preserve"> r</w:t>
      </w:r>
      <w:r w:rsidR="00E659D3">
        <w:rPr>
          <w:b/>
        </w:rPr>
        <w:t>.</w:t>
      </w:r>
      <w:r w:rsidRPr="005F322B">
        <w:rPr>
          <w:b/>
        </w:rPr>
        <w:t xml:space="preserve">                                     </w:t>
      </w:r>
    </w:p>
    <w:p w14:paraId="1F9E41DD" w14:textId="77777777" w:rsidR="00CA56B5" w:rsidRDefault="00043F78" w:rsidP="003144C2">
      <w:pPr>
        <w:spacing w:after="0" w:line="240" w:lineRule="auto"/>
        <w:ind w:left="3538"/>
        <w:rPr>
          <w:b/>
          <w:sz w:val="24"/>
          <w:szCs w:val="24"/>
        </w:rPr>
      </w:pPr>
      <w:r w:rsidRPr="00977899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15517BF4" w14:textId="77777777" w:rsidR="00043F78" w:rsidRPr="00CA56B5" w:rsidRDefault="00DF2FE9" w:rsidP="003144C2">
      <w:pPr>
        <w:pStyle w:val="Bezodstpw"/>
        <w:ind w:firstLine="708"/>
        <w:jc w:val="both"/>
        <w:rPr>
          <w:b/>
        </w:rPr>
      </w:pPr>
      <w:r>
        <w:rPr>
          <w:b/>
        </w:rPr>
        <w:t xml:space="preserve">   w </w:t>
      </w:r>
      <w:r w:rsidR="00043F78" w:rsidRPr="00CA56B5">
        <w:rPr>
          <w:b/>
        </w:rPr>
        <w:t>sprawie</w:t>
      </w:r>
      <w:r>
        <w:rPr>
          <w:b/>
        </w:rPr>
        <w:t xml:space="preserve"> </w:t>
      </w:r>
      <w:r w:rsidR="00043F78" w:rsidRPr="00CA56B5">
        <w:rPr>
          <w:b/>
        </w:rPr>
        <w:t>określenia</w:t>
      </w:r>
      <w:r w:rsidR="00CD67CF">
        <w:rPr>
          <w:b/>
        </w:rPr>
        <w:t xml:space="preserve"> </w:t>
      </w:r>
      <w:r w:rsidR="00043F78" w:rsidRPr="00CA56B5">
        <w:rPr>
          <w:b/>
        </w:rPr>
        <w:t>wysokości</w:t>
      </w:r>
      <w:r>
        <w:rPr>
          <w:b/>
        </w:rPr>
        <w:t xml:space="preserve"> </w:t>
      </w:r>
      <w:r w:rsidR="00043F78" w:rsidRPr="00CA56B5">
        <w:rPr>
          <w:b/>
        </w:rPr>
        <w:t>stawek</w:t>
      </w:r>
      <w:r>
        <w:rPr>
          <w:b/>
        </w:rPr>
        <w:t xml:space="preserve"> </w:t>
      </w:r>
      <w:r w:rsidR="00043F78" w:rsidRPr="00CA56B5">
        <w:rPr>
          <w:b/>
        </w:rPr>
        <w:t>p</w:t>
      </w:r>
      <w:r w:rsidR="00CA56B5" w:rsidRPr="00CA56B5">
        <w:rPr>
          <w:b/>
        </w:rPr>
        <w:t>odatku od środków transportowych</w:t>
      </w:r>
    </w:p>
    <w:p w14:paraId="720CE9BF" w14:textId="77777777" w:rsidR="00CA56B5" w:rsidRPr="005F322B" w:rsidRDefault="00CA56B5" w:rsidP="003144C2">
      <w:pPr>
        <w:pStyle w:val="Bezodstpw"/>
        <w:jc w:val="both"/>
      </w:pPr>
    </w:p>
    <w:p w14:paraId="5A443E94" w14:textId="77777777" w:rsidR="00E659D3" w:rsidRDefault="00043F78" w:rsidP="003144C2">
      <w:pPr>
        <w:spacing w:after="0" w:line="240" w:lineRule="auto"/>
        <w:ind w:firstLine="708"/>
        <w:jc w:val="both"/>
      </w:pPr>
      <w:r w:rsidRPr="005F322B">
        <w:t>Na podstawie art.</w:t>
      </w:r>
      <w:r w:rsidR="00AD7118">
        <w:t xml:space="preserve"> </w:t>
      </w:r>
      <w:r w:rsidRPr="005F322B">
        <w:t>18 ust.</w:t>
      </w:r>
      <w:r w:rsidR="00AD7118">
        <w:t xml:space="preserve"> </w:t>
      </w:r>
      <w:r w:rsidRPr="005F322B">
        <w:t>2</w:t>
      </w:r>
      <w:r w:rsidR="00977899" w:rsidRPr="005F322B">
        <w:t xml:space="preserve"> pkt 8, art.</w:t>
      </w:r>
      <w:r w:rsidR="00070F09" w:rsidRPr="005F322B">
        <w:t xml:space="preserve"> </w:t>
      </w:r>
      <w:r w:rsidR="00977899" w:rsidRPr="005F322B">
        <w:t>40 ust.</w:t>
      </w:r>
      <w:r w:rsidR="00AD7118">
        <w:t xml:space="preserve"> </w:t>
      </w:r>
      <w:r w:rsidR="00977899" w:rsidRPr="005F322B">
        <w:t>1</w:t>
      </w:r>
      <w:r w:rsidR="00AD7118">
        <w:t>, art.</w:t>
      </w:r>
      <w:r w:rsidR="00E577A4" w:rsidRPr="005F322B">
        <w:t xml:space="preserve"> 41 </w:t>
      </w:r>
      <w:r w:rsidR="00977899" w:rsidRPr="005F322B">
        <w:t>ust.</w:t>
      </w:r>
      <w:r w:rsidR="00AD7118">
        <w:t xml:space="preserve"> </w:t>
      </w:r>
      <w:r w:rsidR="00977899" w:rsidRPr="005F322B">
        <w:t>1 u</w:t>
      </w:r>
      <w:r w:rsidRPr="005F322B">
        <w:t>stawy z dnia 8 marca 1990</w:t>
      </w:r>
      <w:r w:rsidR="00AD7118">
        <w:t xml:space="preserve"> </w:t>
      </w:r>
      <w:r w:rsidRPr="005F322B">
        <w:t>r</w:t>
      </w:r>
      <w:r w:rsidR="00AD7118">
        <w:t>oku</w:t>
      </w:r>
      <w:r w:rsidR="00E577A4" w:rsidRPr="005F322B">
        <w:t xml:space="preserve"> </w:t>
      </w:r>
      <w:r w:rsidRPr="005F322B">
        <w:t>o samo</w:t>
      </w:r>
      <w:r w:rsidR="00E577A4" w:rsidRPr="005F322B">
        <w:t>rządzie gminnym (t.</w:t>
      </w:r>
      <w:r w:rsidR="00CD67CF" w:rsidRPr="005F322B">
        <w:t xml:space="preserve"> </w:t>
      </w:r>
      <w:r w:rsidR="00E577A4" w:rsidRPr="005F322B">
        <w:t xml:space="preserve">j. </w:t>
      </w:r>
      <w:r w:rsidR="00443C5B">
        <w:t>Dz. U. z 2024 r. poz. 1465</w:t>
      </w:r>
      <w:r w:rsidR="00F23044">
        <w:t xml:space="preserve"> </w:t>
      </w:r>
      <w:r w:rsidR="00495DFA">
        <w:t>ze</w:t>
      </w:r>
      <w:r w:rsidR="00E577A4" w:rsidRPr="005F322B">
        <w:t xml:space="preserve"> zm.</w:t>
      </w:r>
      <w:r w:rsidRPr="005F322B">
        <w:t>),</w:t>
      </w:r>
      <w:r w:rsidR="00E577A4" w:rsidRPr="005F322B">
        <w:t xml:space="preserve"> </w:t>
      </w:r>
      <w:r w:rsidRPr="005F322B">
        <w:t>art.</w:t>
      </w:r>
      <w:r w:rsidR="00E577A4" w:rsidRPr="005F322B">
        <w:t xml:space="preserve"> </w:t>
      </w:r>
      <w:r w:rsidRPr="005F322B">
        <w:t>10 ust.</w:t>
      </w:r>
      <w:r w:rsidR="00AD7118">
        <w:t xml:space="preserve"> </w:t>
      </w:r>
      <w:r w:rsidRPr="005F322B">
        <w:t>1</w:t>
      </w:r>
      <w:r w:rsidR="00E577A4" w:rsidRPr="005F322B">
        <w:t xml:space="preserve"> i 2 i art. 20 ust.</w:t>
      </w:r>
      <w:r w:rsidR="009D777F" w:rsidRPr="005F322B">
        <w:t xml:space="preserve"> </w:t>
      </w:r>
      <w:r w:rsidR="00E577A4" w:rsidRPr="005F322B">
        <w:t>2</w:t>
      </w:r>
      <w:r w:rsidRPr="005F322B">
        <w:t xml:space="preserve"> ustawy z dnia 12 stycznia 1991</w:t>
      </w:r>
      <w:r w:rsidR="00AD7118">
        <w:t xml:space="preserve"> </w:t>
      </w:r>
      <w:r w:rsidRPr="005F322B">
        <w:t>r</w:t>
      </w:r>
      <w:r w:rsidR="00AD7118">
        <w:t>.</w:t>
      </w:r>
      <w:r w:rsidRPr="005F322B">
        <w:t xml:space="preserve"> o podatkach i opłatach lokalnych (</w:t>
      </w:r>
      <w:r w:rsidR="00AD7118">
        <w:t>t.</w:t>
      </w:r>
      <w:r w:rsidR="007D6CE2">
        <w:t xml:space="preserve"> </w:t>
      </w:r>
      <w:r w:rsidR="00AD7118">
        <w:t xml:space="preserve">j. </w:t>
      </w:r>
      <w:r w:rsidRPr="005F322B">
        <w:t>Dz.</w:t>
      </w:r>
      <w:r w:rsidR="001C64D5">
        <w:t xml:space="preserve"> </w:t>
      </w:r>
      <w:r w:rsidRPr="005F322B">
        <w:t>U.</w:t>
      </w:r>
      <w:r w:rsidR="00443C5B">
        <w:t xml:space="preserve"> z 2023</w:t>
      </w:r>
      <w:r w:rsidR="00AD7118">
        <w:t xml:space="preserve"> r. </w:t>
      </w:r>
      <w:r w:rsidR="00E577A4" w:rsidRPr="005F322B">
        <w:t xml:space="preserve"> </w:t>
      </w:r>
      <w:r w:rsidRPr="005F322B">
        <w:t>poz.</w:t>
      </w:r>
      <w:r w:rsidR="00587AF9">
        <w:t xml:space="preserve"> 70</w:t>
      </w:r>
      <w:r w:rsidR="00E577A4" w:rsidRPr="005F322B">
        <w:t xml:space="preserve"> ze zm.)</w:t>
      </w:r>
      <w:r w:rsidR="00070F09" w:rsidRPr="005F322B">
        <w:t xml:space="preserve"> </w:t>
      </w:r>
      <w:r w:rsidR="00AD7118">
        <w:t xml:space="preserve">w związku </w:t>
      </w:r>
      <w:r w:rsidR="00F23044">
        <w:br/>
      </w:r>
      <w:r w:rsidR="001C64D5">
        <w:t xml:space="preserve">z </w:t>
      </w:r>
      <w:r w:rsidR="001C64D5" w:rsidRPr="005F322B">
        <w:t>Obwieszczeniem</w:t>
      </w:r>
      <w:r w:rsidR="00070F09" w:rsidRPr="005F322B">
        <w:t xml:space="preserve"> Ministra Finansów z dnia </w:t>
      </w:r>
      <w:r w:rsidR="00443C5B">
        <w:t>25</w:t>
      </w:r>
      <w:r w:rsidR="00070F09" w:rsidRPr="005F322B">
        <w:t xml:space="preserve"> lipca 20</w:t>
      </w:r>
      <w:r w:rsidR="00443C5B">
        <w:t>24</w:t>
      </w:r>
      <w:r w:rsidR="00AD7118">
        <w:t xml:space="preserve"> </w:t>
      </w:r>
      <w:r w:rsidR="00070F09" w:rsidRPr="005F322B">
        <w:t xml:space="preserve">r. w sprawie </w:t>
      </w:r>
      <w:r w:rsidR="00D10B40" w:rsidRPr="005F322B">
        <w:t>górnych</w:t>
      </w:r>
      <w:r w:rsidR="00AD7118">
        <w:t xml:space="preserve"> granic</w:t>
      </w:r>
      <w:r w:rsidR="00D10B40" w:rsidRPr="005F322B">
        <w:t xml:space="preserve"> stawek </w:t>
      </w:r>
      <w:r w:rsidR="00AD7118">
        <w:t xml:space="preserve">kwotowych </w:t>
      </w:r>
      <w:r w:rsidR="00D10B40" w:rsidRPr="005F322B">
        <w:t>podatk</w:t>
      </w:r>
      <w:r w:rsidR="00AD7118">
        <w:t>ów i opłat lokalnych na rok 202</w:t>
      </w:r>
      <w:r w:rsidR="00443C5B">
        <w:t>5</w:t>
      </w:r>
      <w:r w:rsidR="00AD7118">
        <w:t xml:space="preserve"> (M.P. z 20</w:t>
      </w:r>
      <w:r w:rsidR="00443C5B">
        <w:t>24</w:t>
      </w:r>
      <w:r w:rsidR="00AD7118">
        <w:t xml:space="preserve"> r. poz. </w:t>
      </w:r>
      <w:r w:rsidR="00443C5B">
        <w:t>716</w:t>
      </w:r>
      <w:r w:rsidR="00AD7118">
        <w:t>)</w:t>
      </w:r>
      <w:r w:rsidR="0038427A">
        <w:t xml:space="preserve"> </w:t>
      </w:r>
      <w:r w:rsidR="00D10B40" w:rsidRPr="005F322B">
        <w:t xml:space="preserve">oraz Obwieszczenia </w:t>
      </w:r>
      <w:r w:rsidR="002E7CC2" w:rsidRPr="005F322B">
        <w:t>Ministra Finansów</w:t>
      </w:r>
      <w:r w:rsidR="0038427A">
        <w:t xml:space="preserve"> </w:t>
      </w:r>
      <w:r w:rsidR="002E7CC2" w:rsidRPr="005F322B">
        <w:t xml:space="preserve">z </w:t>
      </w:r>
      <w:r w:rsidR="001F2234">
        <w:t>dnia 9</w:t>
      </w:r>
      <w:r w:rsidR="002E7CC2" w:rsidRPr="00C169EC">
        <w:t xml:space="preserve"> października </w:t>
      </w:r>
      <w:r w:rsidR="002E7CC2" w:rsidRPr="001E10DF">
        <w:t>20</w:t>
      </w:r>
      <w:r w:rsidR="00443C5B">
        <w:t>24</w:t>
      </w:r>
      <w:r w:rsidR="0038427A" w:rsidRPr="001E10DF">
        <w:t xml:space="preserve"> </w:t>
      </w:r>
      <w:r w:rsidR="002E7CC2" w:rsidRPr="001E10DF">
        <w:t>r</w:t>
      </w:r>
      <w:r w:rsidR="00C169EC">
        <w:t>.</w:t>
      </w:r>
      <w:r w:rsidR="002E7CC2" w:rsidRPr="001E10DF">
        <w:rPr>
          <w:color w:val="FF0000"/>
        </w:rPr>
        <w:t xml:space="preserve"> </w:t>
      </w:r>
      <w:r w:rsidR="002E7CC2" w:rsidRPr="005F322B">
        <w:t>w sprawie</w:t>
      </w:r>
      <w:r w:rsidR="0038427A">
        <w:t xml:space="preserve"> stawek</w:t>
      </w:r>
      <w:r w:rsidR="00C169EC">
        <w:t xml:space="preserve"> minimalnych</w:t>
      </w:r>
      <w:r w:rsidR="0038427A">
        <w:t xml:space="preserve"> podatku od środków transportowych </w:t>
      </w:r>
      <w:r w:rsidR="00CD67CF" w:rsidRPr="005F322B">
        <w:t>obowiązujących w 20</w:t>
      </w:r>
      <w:r w:rsidR="0038427A">
        <w:t>2</w:t>
      </w:r>
      <w:r w:rsidR="00443C5B">
        <w:t>5</w:t>
      </w:r>
      <w:r w:rsidR="00CD67CF" w:rsidRPr="005F322B">
        <w:t xml:space="preserve"> r. (M.P. z 20</w:t>
      </w:r>
      <w:r w:rsidR="00443C5B">
        <w:t>24</w:t>
      </w:r>
      <w:r w:rsidR="00CD67CF" w:rsidRPr="005F322B">
        <w:t xml:space="preserve"> r.</w:t>
      </w:r>
      <w:r w:rsidR="0038427A">
        <w:t xml:space="preserve"> </w:t>
      </w:r>
      <w:r w:rsidR="00CD67CF" w:rsidRPr="005F322B">
        <w:t xml:space="preserve"> poz. </w:t>
      </w:r>
      <w:r w:rsidR="001F2234">
        <w:t>883</w:t>
      </w:r>
      <w:r w:rsidR="00CD67CF" w:rsidRPr="005F322B">
        <w:t>)</w:t>
      </w:r>
      <w:r w:rsidR="007D6CE2">
        <w:t xml:space="preserve"> </w:t>
      </w:r>
    </w:p>
    <w:p w14:paraId="55AB7B8D" w14:textId="77777777" w:rsidR="00E659D3" w:rsidRDefault="00E659D3" w:rsidP="003144C2">
      <w:pPr>
        <w:spacing w:after="0" w:line="240" w:lineRule="auto"/>
        <w:ind w:firstLine="708"/>
        <w:jc w:val="both"/>
      </w:pPr>
    </w:p>
    <w:p w14:paraId="747047BC" w14:textId="26051A85" w:rsidR="00043F78" w:rsidRPr="005F322B" w:rsidRDefault="00E659D3" w:rsidP="00E659D3">
      <w:pPr>
        <w:spacing w:after="0" w:line="240" w:lineRule="auto"/>
        <w:ind w:firstLine="708"/>
        <w:jc w:val="center"/>
      </w:pPr>
      <w:r>
        <w:t xml:space="preserve">Rada Gminy Herby </w:t>
      </w:r>
      <w:r w:rsidR="007D6CE2">
        <w:t>u</w:t>
      </w:r>
      <w:r w:rsidR="00043F78" w:rsidRPr="005F322B">
        <w:t>chwala, co następuje:</w:t>
      </w:r>
    </w:p>
    <w:p w14:paraId="127CE12C" w14:textId="77777777" w:rsidR="00E577A4" w:rsidRDefault="00E577A4" w:rsidP="003144C2">
      <w:pPr>
        <w:spacing w:after="0" w:line="240" w:lineRule="auto"/>
        <w:jc w:val="both"/>
        <w:rPr>
          <w:b/>
          <w:sz w:val="24"/>
          <w:szCs w:val="24"/>
        </w:rPr>
      </w:pPr>
    </w:p>
    <w:p w14:paraId="6737FCD3" w14:textId="7E685952" w:rsidR="00043F78" w:rsidRPr="003144C2" w:rsidRDefault="00043F78" w:rsidP="003144C2">
      <w:pPr>
        <w:spacing w:after="0" w:line="240" w:lineRule="auto"/>
        <w:jc w:val="both"/>
        <w:rPr>
          <w:b/>
          <w:sz w:val="24"/>
          <w:szCs w:val="24"/>
        </w:rPr>
      </w:pPr>
      <w:r w:rsidRPr="0084331B">
        <w:rPr>
          <w:b/>
          <w:sz w:val="24"/>
          <w:szCs w:val="24"/>
        </w:rPr>
        <w:t>§ 1.</w:t>
      </w:r>
      <w:r w:rsidRPr="005F322B">
        <w:t>Określa się następujące stawki podatku od środków transportowych obowiązują</w:t>
      </w:r>
      <w:r w:rsidR="00EB66AD">
        <w:t>ce</w:t>
      </w:r>
      <w:r w:rsidRPr="005F322B">
        <w:t xml:space="preserve"> na terenie Gminy Herby: </w:t>
      </w:r>
    </w:p>
    <w:p w14:paraId="69EB1E90" w14:textId="77777777" w:rsidR="00F2433A" w:rsidRDefault="00F2433A" w:rsidP="003144C2">
      <w:pPr>
        <w:spacing w:after="0" w:line="240" w:lineRule="auto"/>
        <w:jc w:val="both"/>
      </w:pPr>
    </w:p>
    <w:p w14:paraId="7C007A70" w14:textId="77777777" w:rsidR="00043F78" w:rsidRPr="005F322B" w:rsidRDefault="00043F78" w:rsidP="003144C2">
      <w:pPr>
        <w:spacing w:after="0" w:line="240" w:lineRule="auto"/>
        <w:jc w:val="both"/>
      </w:pPr>
      <w:r w:rsidRPr="005F322B">
        <w:t>1.  Od samochodu ciężarowego o dopuszczalnej masie całkowitej:</w:t>
      </w:r>
    </w:p>
    <w:p w14:paraId="39660BC1" w14:textId="752A8AD7" w:rsidR="00043F78" w:rsidRPr="005F322B" w:rsidRDefault="00043F78" w:rsidP="003144C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F322B">
        <w:t>powyżej 3,5</w:t>
      </w:r>
      <w:r w:rsidR="00977899" w:rsidRPr="005F322B">
        <w:t xml:space="preserve"> tony do 5,5 tony </w:t>
      </w:r>
      <w:r w:rsidR="001C64D5" w:rsidRPr="005F322B">
        <w:t xml:space="preserve">włącznie </w:t>
      </w:r>
      <w:r w:rsidR="004559C9">
        <w:t xml:space="preserve"> </w:t>
      </w:r>
      <w:r w:rsidR="001C64D5" w:rsidRPr="005F322B">
        <w:t>-</w:t>
      </w:r>
      <w:r w:rsidR="00F66791" w:rsidRPr="005F322B">
        <w:t xml:space="preserve"> </w:t>
      </w:r>
      <w:r w:rsidR="009D777F" w:rsidRPr="005F322B">
        <w:t xml:space="preserve"> </w:t>
      </w:r>
      <w:r w:rsidR="001908DA">
        <w:t xml:space="preserve"> </w:t>
      </w:r>
      <w:r w:rsidR="007604E3">
        <w:rPr>
          <w:b/>
          <w:bCs/>
        </w:rPr>
        <w:t>780</w:t>
      </w:r>
      <w:r w:rsidR="001B3BB5">
        <w:rPr>
          <w:b/>
          <w:bCs/>
        </w:rPr>
        <w:t xml:space="preserve"> </w:t>
      </w:r>
      <w:r w:rsidRPr="00F2433A">
        <w:rPr>
          <w:b/>
          <w:bCs/>
        </w:rPr>
        <w:t>zł</w:t>
      </w:r>
    </w:p>
    <w:p w14:paraId="1ADDC8B4" w14:textId="0921221C" w:rsidR="00043F78" w:rsidRPr="005F322B" w:rsidRDefault="00043F78" w:rsidP="003144C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F322B">
        <w:t xml:space="preserve">powyżej 5,5 tony do 9 ton włącznie     </w:t>
      </w:r>
      <w:r w:rsidR="00AB2938" w:rsidRPr="005F322B">
        <w:t xml:space="preserve"> </w:t>
      </w:r>
      <w:r w:rsidR="00F66791" w:rsidRPr="005F322B">
        <w:t xml:space="preserve"> </w:t>
      </w:r>
      <w:r w:rsidR="00977899" w:rsidRPr="005F322B">
        <w:t>-</w:t>
      </w:r>
      <w:r w:rsidR="009D777F" w:rsidRPr="005F322B">
        <w:t xml:space="preserve"> </w:t>
      </w:r>
      <w:r w:rsidR="001908DA">
        <w:t xml:space="preserve">  </w:t>
      </w:r>
      <w:r w:rsidR="00261FFC">
        <w:t xml:space="preserve"> </w:t>
      </w:r>
      <w:r w:rsidR="007604E3">
        <w:rPr>
          <w:b/>
          <w:bCs/>
        </w:rPr>
        <w:t>960</w:t>
      </w:r>
      <w:r w:rsidRPr="00F2433A">
        <w:rPr>
          <w:b/>
          <w:bCs/>
        </w:rPr>
        <w:t xml:space="preserve"> zł</w:t>
      </w:r>
    </w:p>
    <w:p w14:paraId="49694FD9" w14:textId="0C753375" w:rsidR="00043F78" w:rsidRPr="00F2433A" w:rsidRDefault="00043F78" w:rsidP="003144C2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5F322B">
        <w:t xml:space="preserve">powyżej 9 ton do poniżej 12 ton          </w:t>
      </w:r>
      <w:r w:rsidR="00AB2938" w:rsidRPr="005F322B">
        <w:t xml:space="preserve"> </w:t>
      </w:r>
      <w:r w:rsidR="009D777F" w:rsidRPr="005F322B">
        <w:t xml:space="preserve"> </w:t>
      </w:r>
      <w:r w:rsidRPr="005F322B">
        <w:t xml:space="preserve"> </w:t>
      </w:r>
      <w:r w:rsidR="00977899" w:rsidRPr="005F322B">
        <w:t xml:space="preserve">- </w:t>
      </w:r>
      <w:r w:rsidR="00AB2938" w:rsidRPr="005F322B">
        <w:t xml:space="preserve"> </w:t>
      </w:r>
      <w:r w:rsidR="001908DA">
        <w:t xml:space="preserve"> </w:t>
      </w:r>
      <w:r w:rsidR="007604E3">
        <w:rPr>
          <w:b/>
          <w:bCs/>
        </w:rPr>
        <w:t>1224</w:t>
      </w:r>
      <w:r w:rsidRPr="00F2433A">
        <w:rPr>
          <w:b/>
          <w:bCs/>
        </w:rPr>
        <w:t xml:space="preserve"> zł</w:t>
      </w:r>
    </w:p>
    <w:p w14:paraId="682902FC" w14:textId="77777777" w:rsidR="00F2433A" w:rsidRDefault="00F2433A" w:rsidP="003144C2">
      <w:pPr>
        <w:spacing w:after="0" w:line="240" w:lineRule="auto"/>
        <w:jc w:val="both"/>
      </w:pPr>
    </w:p>
    <w:p w14:paraId="08645E82" w14:textId="77777777" w:rsidR="00043F78" w:rsidRPr="005F322B" w:rsidRDefault="00043F78" w:rsidP="003144C2">
      <w:pPr>
        <w:spacing w:after="0" w:line="240" w:lineRule="auto"/>
        <w:jc w:val="both"/>
      </w:pPr>
      <w:r w:rsidRPr="005F322B">
        <w:t>2. Od samochodu ciężarowego o dopuszczalnej masie całkowitej równej lub wyższej niż 12 ton, w zależności od liczby osi, dopuszczalnej masy całkowitej pojazdu i rodzaju zawieszenia</w:t>
      </w:r>
      <w:r w:rsidR="00BC07A7" w:rsidRPr="005F322B">
        <w:t>:</w:t>
      </w:r>
    </w:p>
    <w:p w14:paraId="0D8A565B" w14:textId="77777777" w:rsidR="00043F78" w:rsidRDefault="00043F78" w:rsidP="003144C2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5"/>
        <w:gridCol w:w="2017"/>
        <w:gridCol w:w="2656"/>
        <w:gridCol w:w="13"/>
        <w:gridCol w:w="2121"/>
      </w:tblGrid>
      <w:tr w:rsidR="00043F78" w14:paraId="7BC24F95" w14:textId="77777777" w:rsidTr="001C64D5">
        <w:tc>
          <w:tcPr>
            <w:tcW w:w="4272" w:type="dxa"/>
            <w:gridSpan w:val="2"/>
          </w:tcPr>
          <w:p w14:paraId="0F1F8C38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</w:p>
          <w:p w14:paraId="48530BCC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 xml:space="preserve">Liczba osi i dopuszczalna masa całkowita </w:t>
            </w:r>
            <w:r w:rsidR="007C2386">
              <w:rPr>
                <w:sz w:val="18"/>
                <w:szCs w:val="18"/>
              </w:rPr>
              <w:t>(</w:t>
            </w:r>
            <w:r w:rsidRPr="00EC5750">
              <w:rPr>
                <w:sz w:val="18"/>
                <w:szCs w:val="18"/>
              </w:rPr>
              <w:t>w</w:t>
            </w:r>
            <w:r w:rsidR="0069048D">
              <w:rPr>
                <w:sz w:val="18"/>
                <w:szCs w:val="18"/>
              </w:rPr>
              <w:t xml:space="preserve"> </w:t>
            </w:r>
            <w:r w:rsidRPr="00EC5750">
              <w:rPr>
                <w:sz w:val="18"/>
                <w:szCs w:val="18"/>
              </w:rPr>
              <w:t>tonac</w:t>
            </w:r>
            <w:r w:rsidR="007C2386">
              <w:rPr>
                <w:sz w:val="18"/>
                <w:szCs w:val="18"/>
              </w:rPr>
              <w:t>h</w:t>
            </w:r>
            <w:r w:rsidRPr="00EC5750">
              <w:rPr>
                <w:sz w:val="18"/>
                <w:szCs w:val="18"/>
              </w:rPr>
              <w:t>)</w:t>
            </w:r>
          </w:p>
        </w:tc>
        <w:tc>
          <w:tcPr>
            <w:tcW w:w="4790" w:type="dxa"/>
            <w:gridSpan w:val="3"/>
          </w:tcPr>
          <w:p w14:paraId="34F86794" w14:textId="77777777" w:rsidR="00043F78" w:rsidRPr="00EC5750" w:rsidRDefault="00043F78" w:rsidP="003144C2">
            <w:pPr>
              <w:jc w:val="both"/>
              <w:rPr>
                <w:sz w:val="18"/>
                <w:szCs w:val="18"/>
              </w:rPr>
            </w:pPr>
          </w:p>
          <w:p w14:paraId="38AA63C5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Stawka</w:t>
            </w:r>
            <w:r w:rsidR="00652461">
              <w:rPr>
                <w:sz w:val="18"/>
                <w:szCs w:val="18"/>
              </w:rPr>
              <w:t xml:space="preserve"> </w:t>
            </w:r>
            <w:r w:rsidRPr="00EC5750">
              <w:rPr>
                <w:sz w:val="18"/>
                <w:szCs w:val="18"/>
              </w:rPr>
              <w:t>podatku</w:t>
            </w:r>
            <w:r w:rsidR="00BE1615">
              <w:rPr>
                <w:sz w:val="18"/>
                <w:szCs w:val="18"/>
              </w:rPr>
              <w:t xml:space="preserve"> </w:t>
            </w:r>
            <w:r w:rsidR="007C2386">
              <w:rPr>
                <w:sz w:val="18"/>
                <w:szCs w:val="18"/>
              </w:rPr>
              <w:t>(</w:t>
            </w:r>
            <w:r w:rsidRPr="00EC5750">
              <w:rPr>
                <w:sz w:val="18"/>
                <w:szCs w:val="18"/>
              </w:rPr>
              <w:t>w</w:t>
            </w:r>
            <w:r w:rsidR="00BE1615">
              <w:rPr>
                <w:sz w:val="18"/>
                <w:szCs w:val="18"/>
              </w:rPr>
              <w:t xml:space="preserve"> </w:t>
            </w:r>
            <w:r w:rsidRPr="00EC5750">
              <w:rPr>
                <w:sz w:val="18"/>
                <w:szCs w:val="18"/>
              </w:rPr>
              <w:t>złotych)</w:t>
            </w:r>
          </w:p>
        </w:tc>
      </w:tr>
      <w:tr w:rsidR="00043F78" w14:paraId="0FF74819" w14:textId="77777777" w:rsidTr="001C64D5">
        <w:tc>
          <w:tcPr>
            <w:tcW w:w="2255" w:type="dxa"/>
          </w:tcPr>
          <w:p w14:paraId="68741138" w14:textId="77777777" w:rsidR="00043F78" w:rsidRPr="00EC5750" w:rsidRDefault="00043F78" w:rsidP="003144C2">
            <w:pPr>
              <w:jc w:val="both"/>
              <w:rPr>
                <w:sz w:val="18"/>
                <w:szCs w:val="18"/>
              </w:rPr>
            </w:pPr>
          </w:p>
          <w:p w14:paraId="47C5888E" w14:textId="77777777" w:rsidR="00043F78" w:rsidRPr="00EC5750" w:rsidRDefault="00043F78" w:rsidP="003144C2">
            <w:pPr>
              <w:jc w:val="both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Nie mniej niż</w:t>
            </w:r>
          </w:p>
          <w:p w14:paraId="0014890E" w14:textId="77777777" w:rsidR="00043F78" w:rsidRPr="00EC5750" w:rsidRDefault="00043F78" w:rsidP="003144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14:paraId="2EDA8CEB" w14:textId="77777777" w:rsidR="00043F78" w:rsidRPr="00EC5750" w:rsidRDefault="00043F78" w:rsidP="003144C2">
            <w:pPr>
              <w:jc w:val="both"/>
              <w:rPr>
                <w:sz w:val="18"/>
                <w:szCs w:val="18"/>
              </w:rPr>
            </w:pPr>
          </w:p>
          <w:p w14:paraId="115CDB02" w14:textId="77777777" w:rsidR="00043F78" w:rsidRPr="00EC5750" w:rsidRDefault="00043F78" w:rsidP="003144C2">
            <w:pPr>
              <w:jc w:val="both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Mniej niż</w:t>
            </w:r>
          </w:p>
        </w:tc>
        <w:tc>
          <w:tcPr>
            <w:tcW w:w="2656" w:type="dxa"/>
          </w:tcPr>
          <w:p w14:paraId="324A8F5A" w14:textId="77777777" w:rsidR="00043F78" w:rsidRPr="00F66791" w:rsidRDefault="00043F78" w:rsidP="003144C2">
            <w:pPr>
              <w:pStyle w:val="Bezodstpw"/>
              <w:rPr>
                <w:sz w:val="18"/>
                <w:szCs w:val="18"/>
              </w:rPr>
            </w:pPr>
            <w:r w:rsidRPr="00F66791">
              <w:rPr>
                <w:sz w:val="18"/>
                <w:szCs w:val="18"/>
              </w:rPr>
              <w:t>Oś jezdna</w:t>
            </w:r>
            <w:r w:rsidR="0069048D" w:rsidRPr="00F66791">
              <w:rPr>
                <w:sz w:val="18"/>
                <w:szCs w:val="18"/>
              </w:rPr>
              <w:t xml:space="preserve"> </w:t>
            </w:r>
            <w:r w:rsidRPr="00F66791">
              <w:rPr>
                <w:sz w:val="18"/>
                <w:szCs w:val="18"/>
              </w:rPr>
              <w:t>(osie jezdne)</w:t>
            </w:r>
            <w:r w:rsidR="0069048D" w:rsidRPr="00F66791">
              <w:rPr>
                <w:sz w:val="18"/>
                <w:szCs w:val="18"/>
              </w:rPr>
              <w:t xml:space="preserve"> </w:t>
            </w:r>
            <w:r w:rsidRPr="00F66791">
              <w:rPr>
                <w:sz w:val="18"/>
                <w:szCs w:val="18"/>
              </w:rPr>
              <w:t>z zawieszeniem pneumatycznym lub zawieszeniem uznanym za równoważne</w:t>
            </w:r>
          </w:p>
        </w:tc>
        <w:tc>
          <w:tcPr>
            <w:tcW w:w="2134" w:type="dxa"/>
            <w:gridSpan w:val="2"/>
          </w:tcPr>
          <w:p w14:paraId="716A4F4D" w14:textId="77777777" w:rsidR="00043F78" w:rsidRPr="00F66791" w:rsidRDefault="00043F78" w:rsidP="003144C2">
            <w:pPr>
              <w:jc w:val="both"/>
              <w:rPr>
                <w:sz w:val="18"/>
                <w:szCs w:val="18"/>
              </w:rPr>
            </w:pPr>
          </w:p>
          <w:p w14:paraId="1671347C" w14:textId="77777777" w:rsidR="00043F78" w:rsidRPr="00F66791" w:rsidRDefault="00043F78" w:rsidP="003144C2">
            <w:pPr>
              <w:jc w:val="both"/>
              <w:rPr>
                <w:sz w:val="18"/>
                <w:szCs w:val="18"/>
              </w:rPr>
            </w:pPr>
            <w:r w:rsidRPr="00F66791">
              <w:rPr>
                <w:sz w:val="18"/>
                <w:szCs w:val="18"/>
              </w:rPr>
              <w:t>Inne systemy zawieszenia osi jezdnych</w:t>
            </w:r>
          </w:p>
        </w:tc>
      </w:tr>
      <w:tr w:rsidR="00043F78" w14:paraId="05F6C2B5" w14:textId="77777777" w:rsidTr="001C64D5">
        <w:tc>
          <w:tcPr>
            <w:tcW w:w="2255" w:type="dxa"/>
          </w:tcPr>
          <w:p w14:paraId="1C95B2C3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1</w:t>
            </w:r>
          </w:p>
        </w:tc>
        <w:tc>
          <w:tcPr>
            <w:tcW w:w="2017" w:type="dxa"/>
          </w:tcPr>
          <w:p w14:paraId="35F7A7DA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2</w:t>
            </w:r>
          </w:p>
        </w:tc>
        <w:tc>
          <w:tcPr>
            <w:tcW w:w="2656" w:type="dxa"/>
          </w:tcPr>
          <w:p w14:paraId="78EF14D5" w14:textId="77777777" w:rsidR="00043F78" w:rsidRPr="00EC5750" w:rsidRDefault="0065023C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34" w:type="dxa"/>
            <w:gridSpan w:val="2"/>
          </w:tcPr>
          <w:p w14:paraId="06FF29E4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4</w:t>
            </w:r>
          </w:p>
        </w:tc>
      </w:tr>
      <w:tr w:rsidR="00043F78" w14:paraId="7DC32BFD" w14:textId="77777777" w:rsidTr="001C64D5">
        <w:tc>
          <w:tcPr>
            <w:tcW w:w="9062" w:type="dxa"/>
            <w:gridSpan w:val="5"/>
          </w:tcPr>
          <w:p w14:paraId="66985A0A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Dwie</w:t>
            </w:r>
            <w:r w:rsidR="0069048D">
              <w:rPr>
                <w:sz w:val="18"/>
                <w:szCs w:val="18"/>
              </w:rPr>
              <w:t xml:space="preserve"> </w:t>
            </w:r>
            <w:r w:rsidRPr="00EC5750">
              <w:rPr>
                <w:sz w:val="18"/>
                <w:szCs w:val="18"/>
              </w:rPr>
              <w:t>osie</w:t>
            </w:r>
          </w:p>
        </w:tc>
      </w:tr>
      <w:tr w:rsidR="00043F78" w14:paraId="49FB9D29" w14:textId="77777777" w:rsidTr="001C64D5">
        <w:tc>
          <w:tcPr>
            <w:tcW w:w="2255" w:type="dxa"/>
          </w:tcPr>
          <w:p w14:paraId="437B7A80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12</w:t>
            </w:r>
          </w:p>
        </w:tc>
        <w:tc>
          <w:tcPr>
            <w:tcW w:w="2017" w:type="dxa"/>
          </w:tcPr>
          <w:p w14:paraId="7317686C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15</w:t>
            </w:r>
          </w:p>
        </w:tc>
        <w:tc>
          <w:tcPr>
            <w:tcW w:w="2669" w:type="dxa"/>
            <w:gridSpan w:val="2"/>
            <w:vAlign w:val="center"/>
          </w:tcPr>
          <w:p w14:paraId="640DF4F6" w14:textId="651287D1" w:rsidR="00043F78" w:rsidRPr="00F2433A" w:rsidRDefault="00C54A3B" w:rsidP="00C54A3B">
            <w:pPr>
              <w:ind w:right="73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="007604E3">
              <w:rPr>
                <w:b/>
                <w:bCs/>
                <w:sz w:val="18"/>
                <w:szCs w:val="18"/>
              </w:rPr>
              <w:t xml:space="preserve">                             960</w:t>
            </w:r>
          </w:p>
        </w:tc>
        <w:tc>
          <w:tcPr>
            <w:tcW w:w="2121" w:type="dxa"/>
            <w:vAlign w:val="center"/>
          </w:tcPr>
          <w:p w14:paraId="067B79C8" w14:textId="21126F90" w:rsidR="00043F78" w:rsidRPr="00F2433A" w:rsidRDefault="007604E3" w:rsidP="003144C2">
            <w:pPr>
              <w:ind w:right="77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1224</w:t>
            </w:r>
          </w:p>
        </w:tc>
      </w:tr>
      <w:tr w:rsidR="00043F78" w14:paraId="4F953F70" w14:textId="77777777" w:rsidTr="001C64D5">
        <w:tc>
          <w:tcPr>
            <w:tcW w:w="2255" w:type="dxa"/>
          </w:tcPr>
          <w:p w14:paraId="54C90DE0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15</w:t>
            </w:r>
          </w:p>
        </w:tc>
        <w:tc>
          <w:tcPr>
            <w:tcW w:w="2017" w:type="dxa"/>
          </w:tcPr>
          <w:p w14:paraId="40263E5D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  <w:gridSpan w:val="2"/>
            <w:vAlign w:val="center"/>
          </w:tcPr>
          <w:p w14:paraId="16335685" w14:textId="0361667D" w:rsidR="00043F78" w:rsidRPr="00F2433A" w:rsidRDefault="007604E3" w:rsidP="003144C2">
            <w:pPr>
              <w:ind w:right="73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1224</w:t>
            </w:r>
          </w:p>
        </w:tc>
        <w:tc>
          <w:tcPr>
            <w:tcW w:w="2121" w:type="dxa"/>
            <w:vAlign w:val="center"/>
          </w:tcPr>
          <w:p w14:paraId="4A8AF2E6" w14:textId="6F0BB5AE" w:rsidR="00043F78" w:rsidRPr="00F2433A" w:rsidRDefault="007604E3" w:rsidP="003144C2">
            <w:pPr>
              <w:ind w:right="77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1800</w:t>
            </w:r>
          </w:p>
        </w:tc>
      </w:tr>
      <w:tr w:rsidR="00043F78" w14:paraId="0B0F1646" w14:textId="77777777" w:rsidTr="001C64D5">
        <w:tc>
          <w:tcPr>
            <w:tcW w:w="9062" w:type="dxa"/>
            <w:gridSpan w:val="5"/>
          </w:tcPr>
          <w:p w14:paraId="2BAF9C62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Trzy</w:t>
            </w:r>
            <w:r w:rsidR="00611B3E">
              <w:rPr>
                <w:sz w:val="18"/>
                <w:szCs w:val="18"/>
              </w:rPr>
              <w:t xml:space="preserve"> </w:t>
            </w:r>
            <w:r w:rsidRPr="00EC5750">
              <w:rPr>
                <w:sz w:val="18"/>
                <w:szCs w:val="18"/>
              </w:rPr>
              <w:t>osie</w:t>
            </w:r>
          </w:p>
        </w:tc>
      </w:tr>
      <w:tr w:rsidR="00043F78" w14:paraId="2350B19E" w14:textId="77777777" w:rsidTr="001C64D5">
        <w:tc>
          <w:tcPr>
            <w:tcW w:w="2255" w:type="dxa"/>
          </w:tcPr>
          <w:p w14:paraId="5CD63785" w14:textId="77777777" w:rsidR="00043F78" w:rsidRPr="00EC5750" w:rsidRDefault="007562EB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17" w:type="dxa"/>
          </w:tcPr>
          <w:p w14:paraId="211CDD15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21</w:t>
            </w:r>
          </w:p>
        </w:tc>
        <w:tc>
          <w:tcPr>
            <w:tcW w:w="2669" w:type="dxa"/>
            <w:gridSpan w:val="2"/>
          </w:tcPr>
          <w:p w14:paraId="6B5A3A74" w14:textId="34D3C526" w:rsidR="00043F78" w:rsidRPr="00F2433A" w:rsidRDefault="007604E3" w:rsidP="003144C2">
            <w:pPr>
              <w:ind w:right="73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2121" w:type="dxa"/>
          </w:tcPr>
          <w:p w14:paraId="7F816D72" w14:textId="56549345" w:rsidR="00043F78" w:rsidRPr="00F2433A" w:rsidRDefault="007604E3" w:rsidP="003144C2">
            <w:pPr>
              <w:ind w:right="77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1572</w:t>
            </w:r>
          </w:p>
        </w:tc>
      </w:tr>
      <w:tr w:rsidR="00043F78" w14:paraId="7348F0E7" w14:textId="77777777" w:rsidTr="001C64D5">
        <w:tc>
          <w:tcPr>
            <w:tcW w:w="2255" w:type="dxa"/>
          </w:tcPr>
          <w:p w14:paraId="69BAAFF8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21</w:t>
            </w:r>
          </w:p>
        </w:tc>
        <w:tc>
          <w:tcPr>
            <w:tcW w:w="2017" w:type="dxa"/>
          </w:tcPr>
          <w:p w14:paraId="39FDB86D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25</w:t>
            </w:r>
          </w:p>
        </w:tc>
        <w:tc>
          <w:tcPr>
            <w:tcW w:w="2669" w:type="dxa"/>
            <w:gridSpan w:val="2"/>
          </w:tcPr>
          <w:p w14:paraId="559906B0" w14:textId="02BF39DA" w:rsidR="00043F78" w:rsidRPr="00F2433A" w:rsidRDefault="007604E3" w:rsidP="003144C2">
            <w:pPr>
              <w:ind w:right="73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1572</w:t>
            </w:r>
          </w:p>
        </w:tc>
        <w:tc>
          <w:tcPr>
            <w:tcW w:w="2121" w:type="dxa"/>
          </w:tcPr>
          <w:p w14:paraId="6AA266A6" w14:textId="7C19ADAA" w:rsidR="00043F78" w:rsidRPr="00F2433A" w:rsidRDefault="007604E3" w:rsidP="003144C2">
            <w:pPr>
              <w:ind w:right="77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2412</w:t>
            </w:r>
          </w:p>
        </w:tc>
      </w:tr>
      <w:tr w:rsidR="00043F78" w14:paraId="58CAF882" w14:textId="77777777" w:rsidTr="001C64D5">
        <w:tc>
          <w:tcPr>
            <w:tcW w:w="2255" w:type="dxa"/>
          </w:tcPr>
          <w:p w14:paraId="504EBEC2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25</w:t>
            </w:r>
          </w:p>
        </w:tc>
        <w:tc>
          <w:tcPr>
            <w:tcW w:w="2017" w:type="dxa"/>
          </w:tcPr>
          <w:p w14:paraId="77F90798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  <w:gridSpan w:val="2"/>
          </w:tcPr>
          <w:p w14:paraId="27A53A5F" w14:textId="3B8F59D0" w:rsidR="00043F78" w:rsidRPr="00F2433A" w:rsidRDefault="007604E3" w:rsidP="003144C2">
            <w:pPr>
              <w:ind w:right="73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1572</w:t>
            </w:r>
          </w:p>
        </w:tc>
        <w:tc>
          <w:tcPr>
            <w:tcW w:w="2121" w:type="dxa"/>
          </w:tcPr>
          <w:p w14:paraId="08BD1493" w14:textId="64F3F6F6" w:rsidR="00043F78" w:rsidRPr="00F2433A" w:rsidRDefault="007604E3" w:rsidP="003144C2">
            <w:pPr>
              <w:ind w:right="77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2412</w:t>
            </w:r>
          </w:p>
        </w:tc>
      </w:tr>
      <w:tr w:rsidR="00043F78" w14:paraId="5CE09FD4" w14:textId="77777777" w:rsidTr="001C64D5">
        <w:tc>
          <w:tcPr>
            <w:tcW w:w="9062" w:type="dxa"/>
            <w:gridSpan w:val="5"/>
          </w:tcPr>
          <w:p w14:paraId="7DAC7A66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Cztery</w:t>
            </w:r>
            <w:r w:rsidR="00611B3E">
              <w:rPr>
                <w:sz w:val="18"/>
                <w:szCs w:val="18"/>
              </w:rPr>
              <w:t xml:space="preserve"> </w:t>
            </w:r>
            <w:r w:rsidRPr="00EC5750">
              <w:rPr>
                <w:sz w:val="18"/>
                <w:szCs w:val="18"/>
              </w:rPr>
              <w:t>osie i</w:t>
            </w:r>
            <w:r w:rsidR="0069048D">
              <w:rPr>
                <w:sz w:val="18"/>
                <w:szCs w:val="18"/>
              </w:rPr>
              <w:t xml:space="preserve"> </w:t>
            </w:r>
            <w:r w:rsidRPr="00EC5750">
              <w:rPr>
                <w:sz w:val="18"/>
                <w:szCs w:val="18"/>
              </w:rPr>
              <w:t>więcej</w:t>
            </w:r>
          </w:p>
        </w:tc>
      </w:tr>
      <w:tr w:rsidR="00043F78" w14:paraId="548CFA58" w14:textId="77777777" w:rsidTr="001C64D5">
        <w:tc>
          <w:tcPr>
            <w:tcW w:w="2255" w:type="dxa"/>
          </w:tcPr>
          <w:p w14:paraId="30605CC3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12</w:t>
            </w:r>
          </w:p>
        </w:tc>
        <w:tc>
          <w:tcPr>
            <w:tcW w:w="2017" w:type="dxa"/>
          </w:tcPr>
          <w:p w14:paraId="7BD36905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25</w:t>
            </w:r>
          </w:p>
        </w:tc>
        <w:tc>
          <w:tcPr>
            <w:tcW w:w="2669" w:type="dxa"/>
            <w:gridSpan w:val="2"/>
          </w:tcPr>
          <w:p w14:paraId="7870F041" w14:textId="30196036" w:rsidR="00043F78" w:rsidRPr="00F2433A" w:rsidRDefault="007604E3" w:rsidP="003144C2">
            <w:pPr>
              <w:ind w:right="73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960</w:t>
            </w:r>
          </w:p>
        </w:tc>
        <w:tc>
          <w:tcPr>
            <w:tcW w:w="2121" w:type="dxa"/>
          </w:tcPr>
          <w:p w14:paraId="1FBDEF2B" w14:textId="0EAD4F3B" w:rsidR="00043F78" w:rsidRPr="00F2433A" w:rsidRDefault="007604E3" w:rsidP="003144C2">
            <w:pPr>
              <w:ind w:right="77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1800</w:t>
            </w:r>
          </w:p>
        </w:tc>
      </w:tr>
      <w:tr w:rsidR="00043F78" w14:paraId="2009D758" w14:textId="77777777" w:rsidTr="001C64D5">
        <w:tc>
          <w:tcPr>
            <w:tcW w:w="2255" w:type="dxa"/>
          </w:tcPr>
          <w:p w14:paraId="3F6CE4E0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25</w:t>
            </w:r>
          </w:p>
        </w:tc>
        <w:tc>
          <w:tcPr>
            <w:tcW w:w="2017" w:type="dxa"/>
          </w:tcPr>
          <w:p w14:paraId="4F953639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29</w:t>
            </w:r>
          </w:p>
        </w:tc>
        <w:tc>
          <w:tcPr>
            <w:tcW w:w="2669" w:type="dxa"/>
            <w:gridSpan w:val="2"/>
          </w:tcPr>
          <w:p w14:paraId="2A4E022C" w14:textId="2DB43021" w:rsidR="00043F78" w:rsidRPr="00F2433A" w:rsidRDefault="007604E3" w:rsidP="003144C2">
            <w:pPr>
              <w:ind w:right="73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1476</w:t>
            </w:r>
          </w:p>
        </w:tc>
        <w:tc>
          <w:tcPr>
            <w:tcW w:w="2121" w:type="dxa"/>
          </w:tcPr>
          <w:p w14:paraId="0DB6272E" w14:textId="7D4A7923" w:rsidR="00043F78" w:rsidRPr="00F2433A" w:rsidRDefault="007604E3" w:rsidP="003144C2">
            <w:pPr>
              <w:ind w:right="77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2412</w:t>
            </w:r>
          </w:p>
        </w:tc>
      </w:tr>
      <w:tr w:rsidR="00043F78" w14:paraId="1FD13647" w14:textId="77777777" w:rsidTr="001C64D5">
        <w:tc>
          <w:tcPr>
            <w:tcW w:w="2255" w:type="dxa"/>
          </w:tcPr>
          <w:p w14:paraId="34971752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29</w:t>
            </w:r>
          </w:p>
        </w:tc>
        <w:tc>
          <w:tcPr>
            <w:tcW w:w="2017" w:type="dxa"/>
          </w:tcPr>
          <w:p w14:paraId="23668227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31</w:t>
            </w:r>
          </w:p>
        </w:tc>
        <w:tc>
          <w:tcPr>
            <w:tcW w:w="2669" w:type="dxa"/>
            <w:gridSpan w:val="2"/>
          </w:tcPr>
          <w:p w14:paraId="2E9BD215" w14:textId="477DB872" w:rsidR="00043F78" w:rsidRPr="00F2433A" w:rsidRDefault="007604E3" w:rsidP="003144C2">
            <w:pPr>
              <w:ind w:right="73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2412</w:t>
            </w:r>
          </w:p>
        </w:tc>
        <w:tc>
          <w:tcPr>
            <w:tcW w:w="2121" w:type="dxa"/>
          </w:tcPr>
          <w:p w14:paraId="2AD74726" w14:textId="51B7B4AB" w:rsidR="00043F78" w:rsidRPr="00F2433A" w:rsidRDefault="007604E3" w:rsidP="003144C2">
            <w:pPr>
              <w:ind w:right="77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3444</w:t>
            </w:r>
          </w:p>
        </w:tc>
      </w:tr>
      <w:tr w:rsidR="00043F78" w14:paraId="2A5F702E" w14:textId="77777777" w:rsidTr="001C64D5">
        <w:tc>
          <w:tcPr>
            <w:tcW w:w="2255" w:type="dxa"/>
          </w:tcPr>
          <w:p w14:paraId="381C017C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  <w:r w:rsidRPr="00EC5750">
              <w:rPr>
                <w:sz w:val="18"/>
                <w:szCs w:val="18"/>
              </w:rPr>
              <w:t>31</w:t>
            </w:r>
          </w:p>
        </w:tc>
        <w:tc>
          <w:tcPr>
            <w:tcW w:w="2017" w:type="dxa"/>
          </w:tcPr>
          <w:p w14:paraId="2571B4A9" w14:textId="77777777" w:rsidR="00043F78" w:rsidRPr="00EC5750" w:rsidRDefault="00043F78" w:rsidP="0031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  <w:gridSpan w:val="2"/>
          </w:tcPr>
          <w:p w14:paraId="162C7D3B" w14:textId="0D24447B" w:rsidR="00043F78" w:rsidRPr="00F2433A" w:rsidRDefault="007604E3" w:rsidP="003144C2">
            <w:pPr>
              <w:ind w:right="73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2412</w:t>
            </w:r>
          </w:p>
        </w:tc>
        <w:tc>
          <w:tcPr>
            <w:tcW w:w="2121" w:type="dxa"/>
          </w:tcPr>
          <w:p w14:paraId="43CCFF00" w14:textId="696004E4" w:rsidR="00043F78" w:rsidRPr="00F2433A" w:rsidRDefault="007604E3" w:rsidP="003144C2">
            <w:pPr>
              <w:ind w:right="77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3444</w:t>
            </w:r>
          </w:p>
        </w:tc>
      </w:tr>
    </w:tbl>
    <w:p w14:paraId="2A5F4BA3" w14:textId="77777777" w:rsidR="00F2433A" w:rsidRDefault="00F2433A" w:rsidP="003144C2">
      <w:pPr>
        <w:spacing w:after="0" w:line="240" w:lineRule="auto"/>
        <w:jc w:val="both"/>
      </w:pPr>
    </w:p>
    <w:p w14:paraId="24E5652A" w14:textId="65DF706B" w:rsidR="00043F78" w:rsidRPr="005F322B" w:rsidRDefault="00043F78" w:rsidP="003144C2">
      <w:pPr>
        <w:spacing w:after="0" w:line="240" w:lineRule="auto"/>
        <w:jc w:val="both"/>
      </w:pPr>
      <w:r w:rsidRPr="005F322B">
        <w:t>3.</w:t>
      </w:r>
      <w:r w:rsidR="00131928" w:rsidRPr="005F322B">
        <w:t xml:space="preserve"> </w:t>
      </w:r>
      <w:r w:rsidRPr="005F322B">
        <w:t>Od ciągnika siodłowego lub balastowego przystosowanego do używania łącznie z naczepą lub przyczepą o dopuszczalnej masie całkowitej zespołu pojazdów od 3,5</w:t>
      </w:r>
      <w:r w:rsidR="001A27CB" w:rsidRPr="005F322B">
        <w:t xml:space="preserve"> tony i poniżej 12 ton – </w:t>
      </w:r>
      <w:r w:rsidR="001A27CB" w:rsidRPr="00F2433A">
        <w:rPr>
          <w:b/>
          <w:bCs/>
        </w:rPr>
        <w:t>1.</w:t>
      </w:r>
      <w:r w:rsidR="007604E3">
        <w:rPr>
          <w:b/>
          <w:bCs/>
        </w:rPr>
        <w:t>476</w:t>
      </w:r>
      <w:r w:rsidR="00C54A3B">
        <w:rPr>
          <w:b/>
          <w:bCs/>
        </w:rPr>
        <w:t xml:space="preserve"> zł</w:t>
      </w:r>
      <w:r w:rsidRPr="00F2433A">
        <w:rPr>
          <w:b/>
          <w:bCs/>
        </w:rPr>
        <w:t>.</w:t>
      </w:r>
    </w:p>
    <w:p w14:paraId="71B58DDD" w14:textId="77777777" w:rsidR="00F2433A" w:rsidRDefault="00F2433A" w:rsidP="003144C2">
      <w:pPr>
        <w:spacing w:after="0" w:line="240" w:lineRule="auto"/>
        <w:jc w:val="both"/>
      </w:pPr>
    </w:p>
    <w:p w14:paraId="5D1040DC" w14:textId="77777777" w:rsidR="005F322B" w:rsidRDefault="00043F78" w:rsidP="003144C2">
      <w:pPr>
        <w:spacing w:after="0" w:line="240" w:lineRule="auto"/>
        <w:jc w:val="both"/>
      </w:pPr>
      <w:r w:rsidRPr="005F322B">
        <w:t>4.</w:t>
      </w:r>
      <w:r w:rsidR="00131928" w:rsidRPr="005F322B">
        <w:t xml:space="preserve"> </w:t>
      </w:r>
      <w:r w:rsidRPr="005F322B">
        <w:t>Od ciągnika siodłowego lub balastowego przystosowanego do używania łącznie z naczepą lub przyczepą o dopuszczalnej masie całkowitej zespołu pojazdów równej lub wyższej niż 12 to</w:t>
      </w:r>
      <w:r w:rsidR="00A537E6" w:rsidRPr="005F322B">
        <w:t>n</w:t>
      </w:r>
      <w:r w:rsidRPr="005F322B">
        <w:t>,</w:t>
      </w:r>
      <w:r w:rsidR="00A537E6" w:rsidRPr="005F322B">
        <w:t xml:space="preserve"> </w:t>
      </w:r>
      <w:r w:rsidRPr="005F322B">
        <w:t>w zależności od liczby osi, dopuszczalnej masy całkowitej zespołu pojazdów i rodzaju zawieszenia</w:t>
      </w:r>
      <w:r w:rsidR="009114AB">
        <w:t>:</w:t>
      </w:r>
    </w:p>
    <w:p w14:paraId="53950F36" w14:textId="77777777" w:rsidR="00F2433A" w:rsidRPr="005F322B" w:rsidRDefault="00F2433A" w:rsidP="003144C2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0"/>
        <w:gridCol w:w="2075"/>
        <w:gridCol w:w="2714"/>
        <w:gridCol w:w="2177"/>
      </w:tblGrid>
      <w:tr w:rsidR="00043F78" w14:paraId="2F637775" w14:textId="77777777" w:rsidTr="00F50CF4">
        <w:trPr>
          <w:trHeight w:val="599"/>
        </w:trPr>
        <w:tc>
          <w:tcPr>
            <w:tcW w:w="4395" w:type="dxa"/>
            <w:gridSpan w:val="2"/>
          </w:tcPr>
          <w:p w14:paraId="18757BE9" w14:textId="77777777" w:rsidR="007C2386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Liczba osi i dopuszczalna masa całkowita zespołu</w:t>
            </w:r>
          </w:p>
          <w:p w14:paraId="6E1F65B2" w14:textId="77777777" w:rsidR="00043F78" w:rsidRDefault="007C2386" w:rsidP="003144C2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p</w:t>
            </w:r>
            <w:r w:rsidR="00043F78">
              <w:rPr>
                <w:sz w:val="18"/>
                <w:szCs w:val="18"/>
              </w:rPr>
              <w:t>ojazdó</w:t>
            </w:r>
            <w:r w:rsidR="009D777F">
              <w:rPr>
                <w:sz w:val="18"/>
                <w:szCs w:val="18"/>
              </w:rPr>
              <w:t>w</w:t>
            </w:r>
            <w:r w:rsidR="002662E4">
              <w:rPr>
                <w:sz w:val="18"/>
                <w:szCs w:val="18"/>
              </w:rPr>
              <w:t>:</w:t>
            </w:r>
            <w:r w:rsidR="009D777F">
              <w:rPr>
                <w:sz w:val="18"/>
                <w:szCs w:val="18"/>
              </w:rPr>
              <w:t xml:space="preserve"> </w:t>
            </w:r>
            <w:r w:rsidR="00043F78">
              <w:rPr>
                <w:sz w:val="18"/>
                <w:szCs w:val="18"/>
              </w:rPr>
              <w:t>ciągnik siodłowy + naczepa; ciągnik balastowy + przyczepa (w tonach)</w:t>
            </w:r>
          </w:p>
        </w:tc>
        <w:tc>
          <w:tcPr>
            <w:tcW w:w="4890" w:type="dxa"/>
            <w:gridSpan w:val="2"/>
          </w:tcPr>
          <w:p w14:paraId="458D4584" w14:textId="77777777" w:rsidR="00043F78" w:rsidRDefault="00043F78" w:rsidP="003144C2">
            <w:pPr>
              <w:jc w:val="both"/>
              <w:rPr>
                <w:sz w:val="24"/>
                <w:szCs w:val="24"/>
              </w:rPr>
            </w:pPr>
          </w:p>
          <w:p w14:paraId="57B0A980" w14:textId="77777777" w:rsidR="00043F78" w:rsidRPr="00254142" w:rsidRDefault="00043F78" w:rsidP="003144C2">
            <w:pPr>
              <w:jc w:val="center"/>
              <w:rPr>
                <w:sz w:val="18"/>
                <w:szCs w:val="18"/>
              </w:rPr>
            </w:pPr>
            <w:r w:rsidRPr="00254142">
              <w:rPr>
                <w:sz w:val="18"/>
                <w:szCs w:val="18"/>
              </w:rPr>
              <w:t>Stawka</w:t>
            </w:r>
            <w:r w:rsidR="002662E4">
              <w:rPr>
                <w:sz w:val="18"/>
                <w:szCs w:val="18"/>
              </w:rPr>
              <w:t xml:space="preserve"> </w:t>
            </w:r>
            <w:r w:rsidR="007C2386">
              <w:rPr>
                <w:sz w:val="18"/>
                <w:szCs w:val="18"/>
              </w:rPr>
              <w:t xml:space="preserve"> </w:t>
            </w:r>
            <w:r w:rsidR="008D3716">
              <w:rPr>
                <w:sz w:val="18"/>
                <w:szCs w:val="18"/>
              </w:rPr>
              <w:t xml:space="preserve"> podatku (</w:t>
            </w:r>
            <w:r w:rsidRPr="00254142">
              <w:rPr>
                <w:sz w:val="18"/>
                <w:szCs w:val="18"/>
              </w:rPr>
              <w:t>w złotych)</w:t>
            </w:r>
          </w:p>
        </w:tc>
      </w:tr>
      <w:tr w:rsidR="00043F78" w:rsidRPr="00CA2D4F" w14:paraId="567C3456" w14:textId="77777777" w:rsidTr="00F50CF4">
        <w:trPr>
          <w:trHeight w:val="790"/>
        </w:trPr>
        <w:tc>
          <w:tcPr>
            <w:tcW w:w="2320" w:type="dxa"/>
          </w:tcPr>
          <w:p w14:paraId="15EA82D2" w14:textId="77777777" w:rsidR="00043F78" w:rsidRPr="00F66791" w:rsidRDefault="00043F78" w:rsidP="003144C2">
            <w:pPr>
              <w:jc w:val="both"/>
              <w:rPr>
                <w:sz w:val="18"/>
                <w:szCs w:val="18"/>
              </w:rPr>
            </w:pPr>
          </w:p>
          <w:p w14:paraId="60A9786C" w14:textId="77777777" w:rsidR="00043F78" w:rsidRPr="00F66791" w:rsidRDefault="00043F78" w:rsidP="003144C2">
            <w:pPr>
              <w:jc w:val="both"/>
              <w:rPr>
                <w:sz w:val="18"/>
                <w:szCs w:val="18"/>
              </w:rPr>
            </w:pPr>
            <w:r w:rsidRPr="00F66791">
              <w:rPr>
                <w:sz w:val="18"/>
                <w:szCs w:val="18"/>
              </w:rPr>
              <w:t>Nie mniej niż</w:t>
            </w:r>
          </w:p>
          <w:p w14:paraId="607DA1AC" w14:textId="77777777" w:rsidR="00043F78" w:rsidRPr="00F66791" w:rsidRDefault="00043F78" w:rsidP="003144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5" w:type="dxa"/>
          </w:tcPr>
          <w:p w14:paraId="4EB0268A" w14:textId="77777777" w:rsidR="00043F78" w:rsidRPr="00F66791" w:rsidRDefault="00043F78" w:rsidP="003144C2">
            <w:pPr>
              <w:jc w:val="both"/>
              <w:rPr>
                <w:sz w:val="18"/>
                <w:szCs w:val="18"/>
              </w:rPr>
            </w:pPr>
          </w:p>
          <w:p w14:paraId="56C35AEB" w14:textId="77777777" w:rsidR="00043F78" w:rsidRPr="00F66791" w:rsidRDefault="00043F78" w:rsidP="003144C2">
            <w:pPr>
              <w:jc w:val="both"/>
              <w:rPr>
                <w:sz w:val="18"/>
                <w:szCs w:val="18"/>
              </w:rPr>
            </w:pPr>
            <w:r w:rsidRPr="00F66791">
              <w:rPr>
                <w:sz w:val="18"/>
                <w:szCs w:val="18"/>
              </w:rPr>
              <w:t>Mniej niż</w:t>
            </w:r>
          </w:p>
        </w:tc>
        <w:tc>
          <w:tcPr>
            <w:tcW w:w="2714" w:type="dxa"/>
          </w:tcPr>
          <w:p w14:paraId="1F83BA98" w14:textId="77777777" w:rsidR="00043F78" w:rsidRPr="00F66791" w:rsidRDefault="00043F78" w:rsidP="003144C2">
            <w:pPr>
              <w:pStyle w:val="Bezodstpw"/>
              <w:rPr>
                <w:sz w:val="18"/>
                <w:szCs w:val="18"/>
              </w:rPr>
            </w:pPr>
            <w:r w:rsidRPr="00F66791">
              <w:rPr>
                <w:sz w:val="18"/>
                <w:szCs w:val="18"/>
              </w:rPr>
              <w:t>Oś jezdna</w:t>
            </w:r>
            <w:r w:rsidR="00443D77" w:rsidRPr="00F66791">
              <w:rPr>
                <w:sz w:val="18"/>
                <w:szCs w:val="18"/>
              </w:rPr>
              <w:t xml:space="preserve"> </w:t>
            </w:r>
            <w:r w:rsidRPr="00F66791">
              <w:rPr>
                <w:sz w:val="18"/>
                <w:szCs w:val="18"/>
              </w:rPr>
              <w:t>(osie jezdne)</w:t>
            </w:r>
            <w:r w:rsidR="00443D77" w:rsidRPr="00F66791">
              <w:rPr>
                <w:sz w:val="18"/>
                <w:szCs w:val="18"/>
              </w:rPr>
              <w:t xml:space="preserve"> </w:t>
            </w:r>
            <w:r w:rsidRPr="00F66791">
              <w:rPr>
                <w:sz w:val="18"/>
                <w:szCs w:val="18"/>
              </w:rPr>
              <w:t>z zawieszeniem pneumatycznym lub zawieszeniem uznanym za równoważne</w:t>
            </w:r>
          </w:p>
        </w:tc>
        <w:tc>
          <w:tcPr>
            <w:tcW w:w="2175" w:type="dxa"/>
          </w:tcPr>
          <w:p w14:paraId="1B9A2F2A" w14:textId="77777777" w:rsidR="00043F78" w:rsidRPr="00F66791" w:rsidRDefault="00043F78" w:rsidP="003144C2">
            <w:pPr>
              <w:jc w:val="both"/>
              <w:rPr>
                <w:sz w:val="18"/>
                <w:szCs w:val="18"/>
              </w:rPr>
            </w:pPr>
          </w:p>
          <w:p w14:paraId="05101EDA" w14:textId="77777777" w:rsidR="00043F78" w:rsidRPr="00F66791" w:rsidRDefault="00043F78" w:rsidP="003144C2">
            <w:pPr>
              <w:jc w:val="both"/>
              <w:rPr>
                <w:sz w:val="18"/>
                <w:szCs w:val="18"/>
              </w:rPr>
            </w:pPr>
            <w:r w:rsidRPr="00F66791">
              <w:rPr>
                <w:sz w:val="18"/>
                <w:szCs w:val="18"/>
              </w:rPr>
              <w:t>Inne systemy zawieszenia osi jezdnych</w:t>
            </w:r>
          </w:p>
        </w:tc>
      </w:tr>
      <w:tr w:rsidR="00043F78" w14:paraId="50EF48AD" w14:textId="77777777" w:rsidTr="00F50CF4">
        <w:trPr>
          <w:trHeight w:val="190"/>
        </w:trPr>
        <w:tc>
          <w:tcPr>
            <w:tcW w:w="2320" w:type="dxa"/>
          </w:tcPr>
          <w:p w14:paraId="75F0A859" w14:textId="77777777" w:rsidR="00043F78" w:rsidRPr="00C24664" w:rsidRDefault="00165DD2" w:rsidP="003144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="00043F78" w:rsidRPr="00C24664">
              <w:rPr>
                <w:sz w:val="18"/>
                <w:szCs w:val="18"/>
              </w:rPr>
              <w:t>1</w:t>
            </w:r>
          </w:p>
        </w:tc>
        <w:tc>
          <w:tcPr>
            <w:tcW w:w="2075" w:type="dxa"/>
          </w:tcPr>
          <w:p w14:paraId="2C7747C2" w14:textId="77777777" w:rsidR="00043F78" w:rsidRPr="00C24664" w:rsidRDefault="00165DD2" w:rsidP="003144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="00043F78" w:rsidRPr="00C24664">
              <w:rPr>
                <w:sz w:val="18"/>
                <w:szCs w:val="18"/>
              </w:rPr>
              <w:t>2</w:t>
            </w:r>
          </w:p>
        </w:tc>
        <w:tc>
          <w:tcPr>
            <w:tcW w:w="2714" w:type="dxa"/>
          </w:tcPr>
          <w:p w14:paraId="7708A6D4" w14:textId="77777777" w:rsidR="00043F78" w:rsidRPr="00C24664" w:rsidRDefault="00165DD2" w:rsidP="003144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="00FC645C">
              <w:rPr>
                <w:sz w:val="18"/>
                <w:szCs w:val="18"/>
              </w:rPr>
              <w:t>3</w:t>
            </w:r>
          </w:p>
        </w:tc>
        <w:tc>
          <w:tcPr>
            <w:tcW w:w="2175" w:type="dxa"/>
          </w:tcPr>
          <w:p w14:paraId="21F50C8D" w14:textId="77777777" w:rsidR="00043F78" w:rsidRPr="00C24664" w:rsidRDefault="00165DD2" w:rsidP="003144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="00043F78" w:rsidRPr="00C24664">
              <w:rPr>
                <w:sz w:val="18"/>
                <w:szCs w:val="18"/>
              </w:rPr>
              <w:t>4</w:t>
            </w:r>
          </w:p>
        </w:tc>
      </w:tr>
      <w:tr w:rsidR="00043F78" w14:paraId="25274D6E" w14:textId="77777777" w:rsidTr="00F50CF4">
        <w:trPr>
          <w:trHeight w:val="203"/>
        </w:trPr>
        <w:tc>
          <w:tcPr>
            <w:tcW w:w="9286" w:type="dxa"/>
            <w:gridSpan w:val="4"/>
          </w:tcPr>
          <w:p w14:paraId="06C3EB52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 w:rsidRPr="00C24664">
              <w:rPr>
                <w:sz w:val="18"/>
                <w:szCs w:val="18"/>
              </w:rPr>
              <w:t>Dwie</w:t>
            </w:r>
            <w:r w:rsidR="00611B3E">
              <w:rPr>
                <w:sz w:val="18"/>
                <w:szCs w:val="18"/>
              </w:rPr>
              <w:t xml:space="preserve"> </w:t>
            </w:r>
            <w:r w:rsidRPr="00C24664">
              <w:rPr>
                <w:sz w:val="18"/>
                <w:szCs w:val="18"/>
              </w:rPr>
              <w:t>osie</w:t>
            </w:r>
          </w:p>
        </w:tc>
      </w:tr>
      <w:tr w:rsidR="00043F78" w14:paraId="13F7DA52" w14:textId="77777777" w:rsidTr="00F50CF4">
        <w:trPr>
          <w:trHeight w:val="190"/>
        </w:trPr>
        <w:tc>
          <w:tcPr>
            <w:tcW w:w="2320" w:type="dxa"/>
          </w:tcPr>
          <w:p w14:paraId="6FD247FB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75" w:type="dxa"/>
          </w:tcPr>
          <w:p w14:paraId="71204BE9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714" w:type="dxa"/>
          </w:tcPr>
          <w:p w14:paraId="7F0D20DA" w14:textId="1DBF2C5F" w:rsidR="00043F78" w:rsidRPr="00F2433A" w:rsidRDefault="007604E3" w:rsidP="003144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1572</w:t>
            </w:r>
          </w:p>
        </w:tc>
        <w:tc>
          <w:tcPr>
            <w:tcW w:w="2175" w:type="dxa"/>
          </w:tcPr>
          <w:p w14:paraId="35B24B19" w14:textId="4EEC5CD3" w:rsidR="00043F78" w:rsidRPr="00F2433A" w:rsidRDefault="007604E3" w:rsidP="003144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1740</w:t>
            </w:r>
          </w:p>
        </w:tc>
      </w:tr>
      <w:tr w:rsidR="00043F78" w14:paraId="1790877F" w14:textId="77777777" w:rsidTr="00F50CF4">
        <w:trPr>
          <w:trHeight w:val="190"/>
        </w:trPr>
        <w:tc>
          <w:tcPr>
            <w:tcW w:w="2320" w:type="dxa"/>
          </w:tcPr>
          <w:p w14:paraId="267F4645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075" w:type="dxa"/>
          </w:tcPr>
          <w:p w14:paraId="7BB78DAB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14:paraId="4BC2D9B3" w14:textId="167746DD" w:rsidR="00043F78" w:rsidRPr="00F2433A" w:rsidRDefault="007604E3" w:rsidP="003144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2160</w:t>
            </w:r>
          </w:p>
        </w:tc>
        <w:tc>
          <w:tcPr>
            <w:tcW w:w="2175" w:type="dxa"/>
          </w:tcPr>
          <w:p w14:paraId="0D26762E" w14:textId="0D8B9B4E" w:rsidR="00043F78" w:rsidRPr="00F2433A" w:rsidRDefault="007604E3" w:rsidP="003144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2748</w:t>
            </w:r>
          </w:p>
        </w:tc>
      </w:tr>
      <w:tr w:rsidR="00043F78" w14:paraId="1CDC554F" w14:textId="77777777" w:rsidTr="00F50CF4">
        <w:trPr>
          <w:trHeight w:val="190"/>
        </w:trPr>
        <w:tc>
          <w:tcPr>
            <w:tcW w:w="9286" w:type="dxa"/>
            <w:gridSpan w:val="4"/>
          </w:tcPr>
          <w:p w14:paraId="1EAAE33D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 w:rsidRPr="00C24664">
              <w:rPr>
                <w:sz w:val="18"/>
                <w:szCs w:val="18"/>
              </w:rPr>
              <w:t>Trzy</w:t>
            </w:r>
            <w:r w:rsidR="00443D77">
              <w:rPr>
                <w:sz w:val="18"/>
                <w:szCs w:val="18"/>
              </w:rPr>
              <w:t xml:space="preserve"> </w:t>
            </w:r>
            <w:r w:rsidRPr="00C24664">
              <w:rPr>
                <w:sz w:val="18"/>
                <w:szCs w:val="18"/>
              </w:rPr>
              <w:t>osie</w:t>
            </w:r>
            <w:r w:rsidR="00A1768A">
              <w:rPr>
                <w:sz w:val="18"/>
                <w:szCs w:val="18"/>
              </w:rPr>
              <w:t xml:space="preserve"> i</w:t>
            </w:r>
            <w:r w:rsidR="00443D77">
              <w:rPr>
                <w:sz w:val="18"/>
                <w:szCs w:val="18"/>
              </w:rPr>
              <w:t xml:space="preserve"> </w:t>
            </w:r>
            <w:r w:rsidR="00A1768A">
              <w:rPr>
                <w:sz w:val="18"/>
                <w:szCs w:val="18"/>
              </w:rPr>
              <w:t>więcej</w:t>
            </w:r>
          </w:p>
        </w:tc>
      </w:tr>
      <w:tr w:rsidR="00043F78" w14:paraId="6067B894" w14:textId="77777777" w:rsidTr="00F50CF4">
        <w:trPr>
          <w:trHeight w:val="203"/>
        </w:trPr>
        <w:tc>
          <w:tcPr>
            <w:tcW w:w="2320" w:type="dxa"/>
          </w:tcPr>
          <w:p w14:paraId="4BC16960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75" w:type="dxa"/>
          </w:tcPr>
          <w:p w14:paraId="55F4721F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714" w:type="dxa"/>
          </w:tcPr>
          <w:p w14:paraId="1DCAFED5" w14:textId="44349983" w:rsidR="00043F78" w:rsidRPr="00F2433A" w:rsidRDefault="001A27CB" w:rsidP="003144C2">
            <w:pPr>
              <w:jc w:val="center"/>
              <w:rPr>
                <w:b/>
                <w:bCs/>
                <w:sz w:val="18"/>
                <w:szCs w:val="18"/>
              </w:rPr>
            </w:pPr>
            <w:r w:rsidRPr="00F2433A">
              <w:rPr>
                <w:b/>
                <w:bCs/>
                <w:sz w:val="18"/>
                <w:szCs w:val="18"/>
              </w:rPr>
              <w:t>1</w:t>
            </w:r>
            <w:r w:rsidR="007604E3">
              <w:rPr>
                <w:b/>
                <w:bCs/>
                <w:sz w:val="18"/>
                <w:szCs w:val="18"/>
              </w:rPr>
              <w:t>884</w:t>
            </w:r>
          </w:p>
        </w:tc>
        <w:tc>
          <w:tcPr>
            <w:tcW w:w="2175" w:type="dxa"/>
          </w:tcPr>
          <w:p w14:paraId="0F9EF69E" w14:textId="24733D26" w:rsidR="00043F78" w:rsidRPr="00F2433A" w:rsidRDefault="007604E3" w:rsidP="003144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2568</w:t>
            </w:r>
          </w:p>
        </w:tc>
      </w:tr>
      <w:tr w:rsidR="00043F78" w14:paraId="2846363E" w14:textId="77777777" w:rsidTr="00F50CF4">
        <w:trPr>
          <w:trHeight w:val="190"/>
        </w:trPr>
        <w:tc>
          <w:tcPr>
            <w:tcW w:w="2320" w:type="dxa"/>
          </w:tcPr>
          <w:p w14:paraId="0620F3EA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075" w:type="dxa"/>
          </w:tcPr>
          <w:p w14:paraId="393A0BEF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14:paraId="02E8A4F2" w14:textId="24F02845" w:rsidR="00043F78" w:rsidRPr="00F2433A" w:rsidRDefault="007604E3" w:rsidP="003144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2568</w:t>
            </w:r>
          </w:p>
        </w:tc>
        <w:tc>
          <w:tcPr>
            <w:tcW w:w="2175" w:type="dxa"/>
          </w:tcPr>
          <w:p w14:paraId="320C9894" w14:textId="0BAA37BB" w:rsidR="00043F78" w:rsidRPr="00F2433A" w:rsidRDefault="007604E3" w:rsidP="003144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3588</w:t>
            </w:r>
          </w:p>
        </w:tc>
      </w:tr>
    </w:tbl>
    <w:p w14:paraId="0437A836" w14:textId="77777777" w:rsidR="003144C2" w:rsidRDefault="003144C2" w:rsidP="003144C2">
      <w:pPr>
        <w:spacing w:after="0" w:line="240" w:lineRule="auto"/>
        <w:jc w:val="both"/>
      </w:pPr>
    </w:p>
    <w:p w14:paraId="78A7B089" w14:textId="3306D6AE" w:rsidR="00043F78" w:rsidRPr="00F2433A" w:rsidRDefault="00043F78" w:rsidP="003144C2">
      <w:pPr>
        <w:spacing w:after="0" w:line="240" w:lineRule="auto"/>
        <w:jc w:val="both"/>
        <w:rPr>
          <w:b/>
          <w:bCs/>
        </w:rPr>
      </w:pPr>
      <w:r>
        <w:t>5.</w:t>
      </w:r>
      <w:r w:rsidR="00777036">
        <w:t xml:space="preserve"> </w:t>
      </w:r>
      <w:r>
        <w:t xml:space="preserve">Od przyczepy lub naczepy, które łącznie z pojazdem silnikowym posiadają dopuszczalną masę całkowitą od 7 ton i poniżej 12 ton, z wyjątkiem związanych wyłącznie z działalnością rolniczą prowadzoną przez podatnika podatku rolnego </w:t>
      </w:r>
      <w:r w:rsidRPr="00F2433A">
        <w:rPr>
          <w:b/>
          <w:bCs/>
        </w:rPr>
        <w:t xml:space="preserve">– </w:t>
      </w:r>
      <w:r w:rsidR="007604E3">
        <w:rPr>
          <w:b/>
          <w:bCs/>
        </w:rPr>
        <w:t>432</w:t>
      </w:r>
      <w:r w:rsidRPr="00F2433A">
        <w:rPr>
          <w:b/>
          <w:bCs/>
        </w:rPr>
        <w:t xml:space="preserve"> zł.</w:t>
      </w:r>
    </w:p>
    <w:p w14:paraId="542C64B7" w14:textId="77777777" w:rsidR="00043F78" w:rsidRDefault="00043F78" w:rsidP="003144C2">
      <w:pPr>
        <w:spacing w:after="0" w:line="240" w:lineRule="auto"/>
        <w:jc w:val="both"/>
      </w:pPr>
      <w:r>
        <w:t>6.</w:t>
      </w:r>
      <w:r w:rsidR="00777036">
        <w:t xml:space="preserve"> </w:t>
      </w:r>
      <w:r>
        <w:t>Od przyczepy lub naczep</w:t>
      </w:r>
      <w:r w:rsidR="00BE1615">
        <w:t>y</w:t>
      </w:r>
      <w:r>
        <w:t>, które łącznie z pojazdem silnikowym posiadają dopuszczalną masę całkowitą równą lub wyższą niż 12 ton, z wyjątkiem związanych wyłącznie z działalnością rolniczą prowadzoną przez podatnika podatku rolnego w zależności od liczby osi, dopuszczalnej masy całkowitej zespołu pojazdów i rodzaju zawieszenia</w:t>
      </w:r>
      <w:r w:rsidR="001A5288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8"/>
        <w:gridCol w:w="2071"/>
        <w:gridCol w:w="2710"/>
        <w:gridCol w:w="2173"/>
      </w:tblGrid>
      <w:tr w:rsidR="00043F78" w:rsidRPr="00C24664" w14:paraId="157B462E" w14:textId="77777777" w:rsidTr="00F50CF4">
        <w:trPr>
          <w:trHeight w:val="722"/>
        </w:trPr>
        <w:tc>
          <w:tcPr>
            <w:tcW w:w="4389" w:type="dxa"/>
            <w:gridSpan w:val="2"/>
          </w:tcPr>
          <w:p w14:paraId="46209E84" w14:textId="77777777" w:rsidR="00043F78" w:rsidRDefault="00043F78" w:rsidP="003144C2">
            <w:pPr>
              <w:jc w:val="center"/>
              <w:rPr>
                <w:sz w:val="18"/>
                <w:szCs w:val="18"/>
              </w:rPr>
            </w:pPr>
            <w:r w:rsidRPr="00C24664">
              <w:rPr>
                <w:sz w:val="18"/>
                <w:szCs w:val="18"/>
              </w:rPr>
              <w:t>Liczba osi i dopuszczalna masa całkowita</w:t>
            </w:r>
            <w:r>
              <w:rPr>
                <w:sz w:val="18"/>
                <w:szCs w:val="18"/>
              </w:rPr>
              <w:t xml:space="preserve"> zespołu pojazdów; naczepa/przyczepa + pojazd silnikowy</w:t>
            </w:r>
          </w:p>
          <w:p w14:paraId="6C6E0637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 tonach)</w:t>
            </w:r>
          </w:p>
        </w:tc>
        <w:tc>
          <w:tcPr>
            <w:tcW w:w="4882" w:type="dxa"/>
            <w:gridSpan w:val="2"/>
          </w:tcPr>
          <w:p w14:paraId="53F16B22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</w:p>
          <w:p w14:paraId="6FA7DAA1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 w:rsidRPr="00C24664">
              <w:rPr>
                <w:sz w:val="18"/>
                <w:szCs w:val="18"/>
              </w:rPr>
              <w:t xml:space="preserve">Stawka podatku </w:t>
            </w:r>
            <w:r w:rsidR="009D777F">
              <w:rPr>
                <w:sz w:val="18"/>
                <w:szCs w:val="18"/>
              </w:rPr>
              <w:t>(</w:t>
            </w:r>
            <w:r w:rsidRPr="00C24664">
              <w:rPr>
                <w:sz w:val="18"/>
                <w:szCs w:val="18"/>
              </w:rPr>
              <w:t>w</w:t>
            </w:r>
            <w:r w:rsidR="00BE1615">
              <w:rPr>
                <w:sz w:val="18"/>
                <w:szCs w:val="18"/>
              </w:rPr>
              <w:t xml:space="preserve"> </w:t>
            </w:r>
            <w:r w:rsidRPr="00C24664">
              <w:rPr>
                <w:sz w:val="18"/>
                <w:szCs w:val="18"/>
              </w:rPr>
              <w:t>złotych)</w:t>
            </w:r>
          </w:p>
        </w:tc>
      </w:tr>
      <w:tr w:rsidR="00043F78" w:rsidRPr="00C24664" w14:paraId="43CDAC9D" w14:textId="77777777" w:rsidTr="00F50CF4">
        <w:trPr>
          <w:trHeight w:val="799"/>
        </w:trPr>
        <w:tc>
          <w:tcPr>
            <w:tcW w:w="2318" w:type="dxa"/>
          </w:tcPr>
          <w:p w14:paraId="35401792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</w:p>
          <w:p w14:paraId="76D5131A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 w:rsidRPr="00C24664">
              <w:rPr>
                <w:sz w:val="18"/>
                <w:szCs w:val="18"/>
              </w:rPr>
              <w:t>Nie mniej niż</w:t>
            </w:r>
          </w:p>
          <w:p w14:paraId="674ACF31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</w:tcPr>
          <w:p w14:paraId="3BFB89A8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</w:p>
          <w:p w14:paraId="3BDCB95D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 w:rsidRPr="00C24664">
              <w:rPr>
                <w:sz w:val="18"/>
                <w:szCs w:val="18"/>
              </w:rPr>
              <w:t>Mniej niż</w:t>
            </w:r>
          </w:p>
        </w:tc>
        <w:tc>
          <w:tcPr>
            <w:tcW w:w="2710" w:type="dxa"/>
          </w:tcPr>
          <w:p w14:paraId="1DBFFBA1" w14:textId="77777777" w:rsidR="00043F78" w:rsidRPr="00C24664" w:rsidRDefault="00043F78" w:rsidP="003144C2">
            <w:pPr>
              <w:pStyle w:val="Bezodstpw"/>
              <w:jc w:val="center"/>
            </w:pPr>
            <w:r w:rsidRPr="00F66791">
              <w:rPr>
                <w:sz w:val="18"/>
                <w:szCs w:val="18"/>
              </w:rPr>
              <w:t>Oś jezdna</w:t>
            </w:r>
            <w:r w:rsidR="00BE1615" w:rsidRPr="00F66791">
              <w:rPr>
                <w:sz w:val="18"/>
                <w:szCs w:val="18"/>
              </w:rPr>
              <w:t xml:space="preserve"> </w:t>
            </w:r>
            <w:r w:rsidRPr="00F66791">
              <w:rPr>
                <w:sz w:val="18"/>
                <w:szCs w:val="18"/>
              </w:rPr>
              <w:t>(osie jezdne)</w:t>
            </w:r>
            <w:r w:rsidR="00BE1615" w:rsidRPr="00F66791">
              <w:rPr>
                <w:sz w:val="18"/>
                <w:szCs w:val="18"/>
              </w:rPr>
              <w:t xml:space="preserve"> </w:t>
            </w:r>
            <w:r w:rsidRPr="00F66791">
              <w:rPr>
                <w:sz w:val="18"/>
                <w:szCs w:val="18"/>
              </w:rPr>
              <w:t>z zawieszeniem pneumatycznym lub zawieszeniem uznanym</w:t>
            </w:r>
            <w:r w:rsidRPr="00C24664">
              <w:t xml:space="preserve"> za równoważne</w:t>
            </w:r>
          </w:p>
        </w:tc>
        <w:tc>
          <w:tcPr>
            <w:tcW w:w="2172" w:type="dxa"/>
          </w:tcPr>
          <w:p w14:paraId="692516F8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</w:p>
          <w:p w14:paraId="4EEF0CDF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 w:rsidRPr="00C24664">
              <w:rPr>
                <w:sz w:val="18"/>
                <w:szCs w:val="18"/>
              </w:rPr>
              <w:t>Inne systemy zawieszenia osi jezdnych</w:t>
            </w:r>
          </w:p>
        </w:tc>
      </w:tr>
      <w:tr w:rsidR="00043F78" w:rsidRPr="00C24664" w14:paraId="39BCFF23" w14:textId="77777777" w:rsidTr="00F50CF4">
        <w:trPr>
          <w:trHeight w:val="172"/>
        </w:trPr>
        <w:tc>
          <w:tcPr>
            <w:tcW w:w="2318" w:type="dxa"/>
          </w:tcPr>
          <w:p w14:paraId="4463E890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 w:rsidRPr="00C24664">
              <w:rPr>
                <w:sz w:val="18"/>
                <w:szCs w:val="18"/>
              </w:rPr>
              <w:t>1</w:t>
            </w:r>
          </w:p>
        </w:tc>
        <w:tc>
          <w:tcPr>
            <w:tcW w:w="2071" w:type="dxa"/>
          </w:tcPr>
          <w:p w14:paraId="47DDBADF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 w:rsidRPr="00C24664">
              <w:rPr>
                <w:sz w:val="18"/>
                <w:szCs w:val="18"/>
              </w:rPr>
              <w:t>2</w:t>
            </w:r>
          </w:p>
        </w:tc>
        <w:tc>
          <w:tcPr>
            <w:tcW w:w="2710" w:type="dxa"/>
          </w:tcPr>
          <w:p w14:paraId="2056DFB2" w14:textId="77777777" w:rsidR="00043F78" w:rsidRPr="00C24664" w:rsidRDefault="008D14B1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72" w:type="dxa"/>
          </w:tcPr>
          <w:p w14:paraId="3FD06B9B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 w:rsidRPr="00C24664">
              <w:rPr>
                <w:sz w:val="18"/>
                <w:szCs w:val="18"/>
              </w:rPr>
              <w:t>4</w:t>
            </w:r>
          </w:p>
        </w:tc>
      </w:tr>
      <w:tr w:rsidR="00043F78" w:rsidRPr="00C24664" w14:paraId="3E0EB237" w14:textId="77777777" w:rsidTr="00F50CF4">
        <w:trPr>
          <w:trHeight w:val="184"/>
        </w:trPr>
        <w:tc>
          <w:tcPr>
            <w:tcW w:w="9272" w:type="dxa"/>
            <w:gridSpan w:val="4"/>
          </w:tcPr>
          <w:p w14:paraId="2294B5C9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Jedna</w:t>
            </w:r>
            <w:r w:rsidR="00BE16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oś</w:t>
            </w:r>
          </w:p>
        </w:tc>
      </w:tr>
      <w:tr w:rsidR="00043F78" w:rsidRPr="00C24664" w14:paraId="784AACF5" w14:textId="77777777" w:rsidTr="00F50CF4">
        <w:trPr>
          <w:trHeight w:val="172"/>
        </w:trPr>
        <w:tc>
          <w:tcPr>
            <w:tcW w:w="2318" w:type="dxa"/>
          </w:tcPr>
          <w:p w14:paraId="54D7CBC9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71" w:type="dxa"/>
          </w:tcPr>
          <w:p w14:paraId="75B1B5C2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710" w:type="dxa"/>
          </w:tcPr>
          <w:p w14:paraId="3D96C837" w14:textId="1019CE19" w:rsidR="00043F78" w:rsidRPr="00F2433A" w:rsidRDefault="007604E3" w:rsidP="003144C2">
            <w:pPr>
              <w:ind w:right="88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444</w:t>
            </w:r>
          </w:p>
        </w:tc>
        <w:tc>
          <w:tcPr>
            <w:tcW w:w="2172" w:type="dxa"/>
          </w:tcPr>
          <w:p w14:paraId="5C8BBFD1" w14:textId="57D33E17" w:rsidR="00043F78" w:rsidRPr="00F2433A" w:rsidRDefault="007604E3" w:rsidP="003144C2">
            <w:pPr>
              <w:ind w:right="77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588</w:t>
            </w:r>
          </w:p>
        </w:tc>
      </w:tr>
      <w:tr w:rsidR="00043F78" w:rsidRPr="00C24664" w14:paraId="44B9B408" w14:textId="77777777" w:rsidTr="00F50CF4">
        <w:trPr>
          <w:trHeight w:val="172"/>
        </w:trPr>
        <w:tc>
          <w:tcPr>
            <w:tcW w:w="2318" w:type="dxa"/>
          </w:tcPr>
          <w:p w14:paraId="63DA32C1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71" w:type="dxa"/>
          </w:tcPr>
          <w:p w14:paraId="44DA0AC7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14:paraId="7BDC4703" w14:textId="59B7B679" w:rsidR="00043F78" w:rsidRPr="00F2433A" w:rsidRDefault="007604E3" w:rsidP="003144C2">
            <w:pPr>
              <w:ind w:right="88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588</w:t>
            </w:r>
          </w:p>
        </w:tc>
        <w:tc>
          <w:tcPr>
            <w:tcW w:w="2172" w:type="dxa"/>
          </w:tcPr>
          <w:p w14:paraId="4C9D2C4F" w14:textId="14D47272" w:rsidR="00043F78" w:rsidRPr="00F2433A" w:rsidRDefault="007604E3" w:rsidP="003144C2">
            <w:pPr>
              <w:ind w:right="77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936</w:t>
            </w:r>
          </w:p>
        </w:tc>
      </w:tr>
      <w:tr w:rsidR="00043F78" w:rsidRPr="00C24664" w14:paraId="6076444A" w14:textId="77777777" w:rsidTr="00F50CF4">
        <w:trPr>
          <w:trHeight w:val="208"/>
        </w:trPr>
        <w:tc>
          <w:tcPr>
            <w:tcW w:w="9272" w:type="dxa"/>
            <w:gridSpan w:val="4"/>
          </w:tcPr>
          <w:p w14:paraId="233C6EE0" w14:textId="77777777" w:rsidR="00043F78" w:rsidRPr="00C24664" w:rsidRDefault="008D14B1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Dw</w:t>
            </w:r>
            <w:r w:rsidR="00043F78">
              <w:rPr>
                <w:sz w:val="18"/>
                <w:szCs w:val="18"/>
              </w:rPr>
              <w:t>ie</w:t>
            </w:r>
            <w:r w:rsidR="00131928">
              <w:rPr>
                <w:sz w:val="18"/>
                <w:szCs w:val="18"/>
              </w:rPr>
              <w:t xml:space="preserve"> osie</w:t>
            </w:r>
          </w:p>
        </w:tc>
      </w:tr>
      <w:tr w:rsidR="00043F78" w:rsidRPr="00C24664" w14:paraId="7A89771C" w14:textId="77777777" w:rsidTr="00F50CF4">
        <w:trPr>
          <w:trHeight w:val="172"/>
        </w:trPr>
        <w:tc>
          <w:tcPr>
            <w:tcW w:w="2318" w:type="dxa"/>
          </w:tcPr>
          <w:p w14:paraId="3426BE93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71" w:type="dxa"/>
          </w:tcPr>
          <w:p w14:paraId="4D69D243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710" w:type="dxa"/>
          </w:tcPr>
          <w:p w14:paraId="6FB42B67" w14:textId="11B58BF1" w:rsidR="00043F78" w:rsidRPr="00F2433A" w:rsidRDefault="00C54A3B" w:rsidP="00C54A3B">
            <w:pPr>
              <w:ind w:right="88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7604E3">
              <w:rPr>
                <w:b/>
                <w:bCs/>
                <w:sz w:val="18"/>
                <w:szCs w:val="18"/>
              </w:rPr>
              <w:t xml:space="preserve">                             444</w:t>
            </w:r>
          </w:p>
        </w:tc>
        <w:tc>
          <w:tcPr>
            <w:tcW w:w="2172" w:type="dxa"/>
          </w:tcPr>
          <w:p w14:paraId="6DF2112A" w14:textId="7F803D98" w:rsidR="00043F78" w:rsidRPr="00F2433A" w:rsidRDefault="007604E3" w:rsidP="00C54A3B">
            <w:pPr>
              <w:ind w:right="77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576</w:t>
            </w:r>
          </w:p>
        </w:tc>
      </w:tr>
      <w:tr w:rsidR="00043F78" w:rsidRPr="00C24664" w14:paraId="0C079582" w14:textId="77777777" w:rsidTr="00F50CF4">
        <w:trPr>
          <w:trHeight w:val="184"/>
        </w:trPr>
        <w:tc>
          <w:tcPr>
            <w:tcW w:w="2318" w:type="dxa"/>
          </w:tcPr>
          <w:p w14:paraId="06AB5AF2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071" w:type="dxa"/>
          </w:tcPr>
          <w:p w14:paraId="76CCAD6F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710" w:type="dxa"/>
          </w:tcPr>
          <w:p w14:paraId="25266C05" w14:textId="264B385E" w:rsidR="00043F78" w:rsidRPr="00F2433A" w:rsidRDefault="007146BE" w:rsidP="007146BE">
            <w:pPr>
              <w:tabs>
                <w:tab w:val="left" w:pos="2340"/>
              </w:tabs>
              <w:ind w:right="88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</w:t>
            </w:r>
            <w:r w:rsidR="007604E3">
              <w:rPr>
                <w:b/>
                <w:bCs/>
                <w:sz w:val="18"/>
                <w:szCs w:val="18"/>
              </w:rPr>
              <w:t>996</w:t>
            </w:r>
          </w:p>
        </w:tc>
        <w:tc>
          <w:tcPr>
            <w:tcW w:w="2172" w:type="dxa"/>
          </w:tcPr>
          <w:p w14:paraId="4E0AB67C" w14:textId="1E4C8B78" w:rsidR="00043F78" w:rsidRPr="00F2433A" w:rsidRDefault="007604E3" w:rsidP="003144C2">
            <w:pPr>
              <w:ind w:right="77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1368</w:t>
            </w:r>
          </w:p>
        </w:tc>
      </w:tr>
      <w:tr w:rsidR="00043F78" w:rsidRPr="00C24664" w14:paraId="770D0544" w14:textId="77777777" w:rsidTr="00F50CF4">
        <w:trPr>
          <w:trHeight w:val="172"/>
        </w:trPr>
        <w:tc>
          <w:tcPr>
            <w:tcW w:w="2318" w:type="dxa"/>
          </w:tcPr>
          <w:p w14:paraId="19FF4344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071" w:type="dxa"/>
          </w:tcPr>
          <w:p w14:paraId="70C45387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710" w:type="dxa"/>
          </w:tcPr>
          <w:p w14:paraId="36C55B5A" w14:textId="449C0D55" w:rsidR="00043F78" w:rsidRPr="00F2433A" w:rsidRDefault="007604E3" w:rsidP="003144C2">
            <w:pPr>
              <w:ind w:right="88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1368</w:t>
            </w:r>
          </w:p>
        </w:tc>
        <w:tc>
          <w:tcPr>
            <w:tcW w:w="2172" w:type="dxa"/>
          </w:tcPr>
          <w:p w14:paraId="4C4E6888" w14:textId="4961F640" w:rsidR="00043F78" w:rsidRPr="00F2433A" w:rsidRDefault="007604E3" w:rsidP="003144C2">
            <w:pPr>
              <w:ind w:right="77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2124</w:t>
            </w:r>
          </w:p>
        </w:tc>
      </w:tr>
      <w:tr w:rsidR="00043F78" w:rsidRPr="00C24664" w14:paraId="7CB19901" w14:textId="77777777" w:rsidTr="00F50CF4">
        <w:trPr>
          <w:trHeight w:val="172"/>
        </w:trPr>
        <w:tc>
          <w:tcPr>
            <w:tcW w:w="2318" w:type="dxa"/>
          </w:tcPr>
          <w:p w14:paraId="498FF611" w14:textId="77777777" w:rsidR="00043F78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071" w:type="dxa"/>
          </w:tcPr>
          <w:p w14:paraId="32DFC776" w14:textId="77777777" w:rsidR="00043F78" w:rsidRDefault="00043F78" w:rsidP="0031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14:paraId="4DF3D92D" w14:textId="6AA05BF5" w:rsidR="00043F78" w:rsidRPr="00F2433A" w:rsidRDefault="007604E3" w:rsidP="003144C2">
            <w:pPr>
              <w:ind w:right="88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1860</w:t>
            </w:r>
          </w:p>
        </w:tc>
        <w:tc>
          <w:tcPr>
            <w:tcW w:w="2172" w:type="dxa"/>
          </w:tcPr>
          <w:p w14:paraId="1EDF6EFD" w14:textId="5D343DB1" w:rsidR="00043F78" w:rsidRPr="00F2433A" w:rsidRDefault="007604E3" w:rsidP="003144C2">
            <w:pPr>
              <w:ind w:right="77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2700</w:t>
            </w:r>
          </w:p>
        </w:tc>
      </w:tr>
      <w:tr w:rsidR="00043F78" w:rsidRPr="00C24664" w14:paraId="0B8F627C" w14:textId="77777777" w:rsidTr="00F50CF4">
        <w:trPr>
          <w:trHeight w:val="184"/>
        </w:trPr>
        <w:tc>
          <w:tcPr>
            <w:tcW w:w="9272" w:type="dxa"/>
            <w:gridSpan w:val="4"/>
          </w:tcPr>
          <w:p w14:paraId="4447A4F0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Trzy</w:t>
            </w:r>
            <w:r w:rsidR="00611B3E">
              <w:rPr>
                <w:sz w:val="18"/>
                <w:szCs w:val="18"/>
              </w:rPr>
              <w:t xml:space="preserve"> </w:t>
            </w:r>
            <w:r w:rsidRPr="00C24664">
              <w:rPr>
                <w:sz w:val="18"/>
                <w:szCs w:val="18"/>
              </w:rPr>
              <w:t>osie</w:t>
            </w:r>
            <w:r w:rsidR="00611B3E">
              <w:rPr>
                <w:sz w:val="18"/>
                <w:szCs w:val="18"/>
              </w:rPr>
              <w:t xml:space="preserve"> </w:t>
            </w:r>
            <w:r w:rsidRPr="00C24664">
              <w:rPr>
                <w:sz w:val="18"/>
                <w:szCs w:val="18"/>
              </w:rPr>
              <w:t>i więcej</w:t>
            </w:r>
          </w:p>
        </w:tc>
      </w:tr>
      <w:tr w:rsidR="00043F78" w:rsidRPr="00C24664" w14:paraId="337ABDAB" w14:textId="77777777" w:rsidTr="00F50CF4">
        <w:trPr>
          <w:trHeight w:val="172"/>
        </w:trPr>
        <w:tc>
          <w:tcPr>
            <w:tcW w:w="2318" w:type="dxa"/>
          </w:tcPr>
          <w:p w14:paraId="16C1D39D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71" w:type="dxa"/>
          </w:tcPr>
          <w:p w14:paraId="24DFFA17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710" w:type="dxa"/>
          </w:tcPr>
          <w:p w14:paraId="3F8A05D8" w14:textId="389B35BA" w:rsidR="00043F78" w:rsidRPr="00F2433A" w:rsidRDefault="007604E3" w:rsidP="003144C2">
            <w:pPr>
              <w:ind w:right="88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1092</w:t>
            </w:r>
          </w:p>
        </w:tc>
        <w:tc>
          <w:tcPr>
            <w:tcW w:w="2172" w:type="dxa"/>
          </w:tcPr>
          <w:p w14:paraId="2D0EFFDE" w14:textId="4C8FDC55" w:rsidR="00043F78" w:rsidRPr="00F2433A" w:rsidRDefault="007604E3" w:rsidP="003144C2">
            <w:pPr>
              <w:ind w:right="77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1524</w:t>
            </w:r>
          </w:p>
        </w:tc>
      </w:tr>
      <w:tr w:rsidR="00043F78" w:rsidRPr="00C24664" w14:paraId="7FAF8D7F" w14:textId="77777777" w:rsidTr="00F50CF4">
        <w:trPr>
          <w:trHeight w:val="145"/>
        </w:trPr>
        <w:tc>
          <w:tcPr>
            <w:tcW w:w="2318" w:type="dxa"/>
          </w:tcPr>
          <w:p w14:paraId="06CB10AE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071" w:type="dxa"/>
          </w:tcPr>
          <w:p w14:paraId="374BA898" w14:textId="77777777" w:rsidR="00043F78" w:rsidRPr="00C24664" w:rsidRDefault="00043F78" w:rsidP="0031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14:paraId="6C8FB0B3" w14:textId="2DAEBA95" w:rsidR="00043F78" w:rsidRPr="00F2433A" w:rsidRDefault="007604E3" w:rsidP="003144C2">
            <w:pPr>
              <w:ind w:right="88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1524</w:t>
            </w:r>
          </w:p>
        </w:tc>
        <w:tc>
          <w:tcPr>
            <w:tcW w:w="2172" w:type="dxa"/>
          </w:tcPr>
          <w:p w14:paraId="5F7AA8EE" w14:textId="5993334A" w:rsidR="00043F78" w:rsidRPr="00F2433A" w:rsidRDefault="007604E3" w:rsidP="003144C2">
            <w:pPr>
              <w:ind w:right="77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2100</w:t>
            </w:r>
          </w:p>
        </w:tc>
      </w:tr>
    </w:tbl>
    <w:p w14:paraId="0CD43594" w14:textId="77777777" w:rsidR="00F2433A" w:rsidRDefault="00F2433A" w:rsidP="003144C2">
      <w:pPr>
        <w:spacing w:after="0" w:line="240" w:lineRule="auto"/>
        <w:jc w:val="both"/>
      </w:pPr>
    </w:p>
    <w:p w14:paraId="44182CBB" w14:textId="77777777" w:rsidR="00043F78" w:rsidRDefault="00043F78" w:rsidP="003144C2">
      <w:pPr>
        <w:spacing w:after="0" w:line="240" w:lineRule="auto"/>
        <w:jc w:val="both"/>
      </w:pPr>
      <w:r>
        <w:t>7.</w:t>
      </w:r>
      <w:r w:rsidR="00DE098D">
        <w:t xml:space="preserve"> </w:t>
      </w:r>
      <w:r>
        <w:t>Od autobusu w zależności od liczby miejsc do siedzenia poza miejscem kierowcy</w:t>
      </w:r>
      <w:r w:rsidR="001A5288">
        <w:t>:</w:t>
      </w:r>
    </w:p>
    <w:p w14:paraId="6E78E416" w14:textId="4350C3B2" w:rsidR="00F2433A" w:rsidRDefault="00F2433A" w:rsidP="003144C2">
      <w:pPr>
        <w:spacing w:after="0" w:line="240" w:lineRule="auto"/>
      </w:pPr>
      <w:r>
        <w:t xml:space="preserve"> </w:t>
      </w:r>
      <w:r w:rsidR="00043F78">
        <w:t>a</w:t>
      </w:r>
      <w:r w:rsidR="008D14B1">
        <w:t xml:space="preserve">) mniejszej niż 22 miejsca – </w:t>
      </w:r>
      <w:r w:rsidR="007604E3">
        <w:rPr>
          <w:b/>
          <w:bCs/>
        </w:rPr>
        <w:t>1.320</w:t>
      </w:r>
      <w:r w:rsidR="00ED60DD" w:rsidRPr="00F2433A">
        <w:rPr>
          <w:b/>
          <w:bCs/>
        </w:rPr>
        <w:t xml:space="preserve"> </w:t>
      </w:r>
      <w:r w:rsidR="00043F78" w:rsidRPr="00F2433A">
        <w:rPr>
          <w:b/>
          <w:bCs/>
        </w:rPr>
        <w:t>zł</w:t>
      </w:r>
      <w:r w:rsidR="005F322B" w:rsidRPr="00F2433A">
        <w:rPr>
          <w:b/>
          <w:bCs/>
        </w:rPr>
        <w:t xml:space="preserve">                                                                                                              </w:t>
      </w:r>
    </w:p>
    <w:p w14:paraId="743C3345" w14:textId="5DCCDE04" w:rsidR="00F2433A" w:rsidRPr="00261FFC" w:rsidRDefault="005F322B" w:rsidP="003144C2">
      <w:pPr>
        <w:spacing w:after="0" w:line="240" w:lineRule="auto"/>
        <w:rPr>
          <w:b/>
          <w:bCs/>
        </w:rPr>
      </w:pPr>
      <w:r>
        <w:t xml:space="preserve"> </w:t>
      </w:r>
      <w:r w:rsidR="00043F78">
        <w:t>b) równej lu</w:t>
      </w:r>
      <w:r w:rsidR="008D14B1">
        <w:t xml:space="preserve">b większej niż 22 miejsca – </w:t>
      </w:r>
      <w:r w:rsidR="007604E3">
        <w:rPr>
          <w:b/>
          <w:bCs/>
        </w:rPr>
        <w:t>2.160</w:t>
      </w:r>
      <w:r w:rsidR="00ED60DD" w:rsidRPr="00F2433A">
        <w:rPr>
          <w:b/>
          <w:bCs/>
        </w:rPr>
        <w:t xml:space="preserve"> </w:t>
      </w:r>
      <w:r w:rsidR="00043F78" w:rsidRPr="00F2433A">
        <w:rPr>
          <w:b/>
          <w:bCs/>
        </w:rPr>
        <w:t>zł.</w:t>
      </w:r>
    </w:p>
    <w:p w14:paraId="53DF4911" w14:textId="77777777" w:rsidR="003144C2" w:rsidRDefault="003144C2" w:rsidP="003144C2">
      <w:pPr>
        <w:spacing w:after="0" w:line="240" w:lineRule="auto"/>
        <w:jc w:val="both"/>
        <w:rPr>
          <w:b/>
        </w:rPr>
      </w:pPr>
    </w:p>
    <w:p w14:paraId="2B303132" w14:textId="2B9B2FC2" w:rsidR="00043F78" w:rsidRDefault="003144C2" w:rsidP="003144C2">
      <w:pPr>
        <w:spacing w:after="0" w:line="240" w:lineRule="auto"/>
        <w:jc w:val="both"/>
      </w:pPr>
      <w:r>
        <w:rPr>
          <w:b/>
        </w:rPr>
        <w:t>§</w:t>
      </w:r>
      <w:r w:rsidR="00F50CF4">
        <w:rPr>
          <w:b/>
        </w:rPr>
        <w:t>2</w:t>
      </w:r>
      <w:r>
        <w:rPr>
          <w:b/>
        </w:rPr>
        <w:t xml:space="preserve"> </w:t>
      </w:r>
      <w:r w:rsidR="008D14B1">
        <w:t>T</w:t>
      </w:r>
      <w:r w:rsidR="00043F78">
        <w:t xml:space="preserve">raci moc </w:t>
      </w:r>
      <w:r w:rsidR="00F021B1">
        <w:t>U</w:t>
      </w:r>
      <w:r w:rsidR="00043F78">
        <w:t xml:space="preserve">chwała </w:t>
      </w:r>
      <w:r w:rsidR="00F021B1">
        <w:t>N</w:t>
      </w:r>
      <w:r w:rsidR="00043F78">
        <w:t>r X</w:t>
      </w:r>
      <w:r w:rsidR="00443C5B">
        <w:t>LVI/365/23</w:t>
      </w:r>
      <w:r w:rsidR="008D14B1">
        <w:t xml:space="preserve"> z dnia </w:t>
      </w:r>
      <w:r w:rsidR="00443C5B">
        <w:t>29</w:t>
      </w:r>
      <w:r w:rsidR="008D14B1">
        <w:t xml:space="preserve"> </w:t>
      </w:r>
      <w:r w:rsidR="006F41AC">
        <w:t xml:space="preserve">listopada </w:t>
      </w:r>
      <w:r w:rsidR="00261FFC">
        <w:t>202</w:t>
      </w:r>
      <w:r w:rsidR="00443C5B">
        <w:t>3</w:t>
      </w:r>
      <w:r w:rsidR="00043F78">
        <w:t>r. w spra</w:t>
      </w:r>
      <w:r w:rsidR="008D14B1">
        <w:t xml:space="preserve">wie określenia wysokości stawek </w:t>
      </w:r>
      <w:r w:rsidR="00043F78">
        <w:t>podatku od środków transportowych</w:t>
      </w:r>
      <w:r w:rsidR="008D14B1">
        <w:t>.</w:t>
      </w:r>
    </w:p>
    <w:p w14:paraId="1E201A0A" w14:textId="77777777" w:rsidR="003144C2" w:rsidRPr="008D14B1" w:rsidRDefault="003144C2" w:rsidP="003144C2">
      <w:pPr>
        <w:spacing w:after="0" w:line="240" w:lineRule="auto"/>
        <w:jc w:val="both"/>
        <w:rPr>
          <w:b/>
        </w:rPr>
      </w:pPr>
    </w:p>
    <w:p w14:paraId="02AF8719" w14:textId="0BE0EA51" w:rsidR="00F50CF4" w:rsidRDefault="003144C2" w:rsidP="003144C2">
      <w:pPr>
        <w:spacing w:after="0" w:line="240" w:lineRule="auto"/>
        <w:jc w:val="both"/>
      </w:pPr>
      <w:r>
        <w:rPr>
          <w:b/>
        </w:rPr>
        <w:t>§</w:t>
      </w:r>
      <w:r w:rsidR="00043F78" w:rsidRPr="00EC5750">
        <w:rPr>
          <w:b/>
        </w:rPr>
        <w:t>3</w:t>
      </w:r>
      <w:r>
        <w:rPr>
          <w:b/>
        </w:rPr>
        <w:t xml:space="preserve"> </w:t>
      </w:r>
      <w:r w:rsidR="00043F78">
        <w:t>Wykonanie uchwały powierz</w:t>
      </w:r>
      <w:r w:rsidR="008D14B1">
        <w:t>a</w:t>
      </w:r>
      <w:r w:rsidR="00043F78">
        <w:t xml:space="preserve"> się Wójtowi Gminy Herby.</w:t>
      </w:r>
    </w:p>
    <w:p w14:paraId="5093A269" w14:textId="77777777" w:rsidR="003144C2" w:rsidRPr="003144C2" w:rsidRDefault="003144C2" w:rsidP="003144C2">
      <w:pPr>
        <w:spacing w:after="0" w:line="240" w:lineRule="auto"/>
        <w:jc w:val="both"/>
        <w:rPr>
          <w:b/>
        </w:rPr>
      </w:pPr>
    </w:p>
    <w:p w14:paraId="4EB14F89" w14:textId="4982B143" w:rsidR="00043F78" w:rsidRDefault="003144C2" w:rsidP="003144C2">
      <w:pPr>
        <w:spacing w:after="0" w:line="240" w:lineRule="auto"/>
        <w:jc w:val="both"/>
      </w:pPr>
      <w:r>
        <w:rPr>
          <w:b/>
        </w:rPr>
        <w:t>§</w:t>
      </w:r>
      <w:r w:rsidR="00043F78" w:rsidRPr="00EC5750">
        <w:rPr>
          <w:b/>
        </w:rPr>
        <w:t>4</w:t>
      </w:r>
      <w:r>
        <w:rPr>
          <w:b/>
        </w:rPr>
        <w:t xml:space="preserve"> </w:t>
      </w:r>
      <w:r w:rsidR="00043F78">
        <w:t>Uchwała podlega ogłoszeniu w Dzienniku Urzędowym Województwa Śląskiego.</w:t>
      </w:r>
    </w:p>
    <w:p w14:paraId="4ACA7980" w14:textId="77777777" w:rsidR="003144C2" w:rsidRPr="003144C2" w:rsidRDefault="003144C2" w:rsidP="003144C2">
      <w:pPr>
        <w:spacing w:after="0" w:line="240" w:lineRule="auto"/>
        <w:jc w:val="both"/>
        <w:rPr>
          <w:b/>
        </w:rPr>
      </w:pPr>
    </w:p>
    <w:p w14:paraId="44EA7BBE" w14:textId="10AA6654" w:rsidR="00043F78" w:rsidRPr="003144C2" w:rsidRDefault="003144C2" w:rsidP="003144C2">
      <w:pPr>
        <w:spacing w:after="0" w:line="240" w:lineRule="auto"/>
        <w:jc w:val="both"/>
        <w:rPr>
          <w:b/>
        </w:rPr>
      </w:pPr>
      <w:r>
        <w:rPr>
          <w:b/>
        </w:rPr>
        <w:t>§</w:t>
      </w:r>
      <w:r w:rsidR="00043F78" w:rsidRPr="00EC5750">
        <w:rPr>
          <w:b/>
        </w:rPr>
        <w:t>5</w:t>
      </w:r>
      <w:r>
        <w:rPr>
          <w:b/>
        </w:rPr>
        <w:t xml:space="preserve"> </w:t>
      </w:r>
      <w:r w:rsidR="00043F78">
        <w:t>Uchwała wchodzi</w:t>
      </w:r>
      <w:r w:rsidR="00792AC1">
        <w:t xml:space="preserve"> w życie z dniem 1 stycznia 20</w:t>
      </w:r>
      <w:r w:rsidR="008B6224">
        <w:t>2</w:t>
      </w:r>
      <w:r w:rsidR="00443C5B">
        <w:t>5</w:t>
      </w:r>
      <w:r w:rsidR="00043F78">
        <w:t xml:space="preserve"> r.</w:t>
      </w:r>
    </w:p>
    <w:p w14:paraId="5C06816F" w14:textId="77777777" w:rsidR="00E659D3" w:rsidRDefault="00E659D3"/>
    <w:sectPr w:rsidR="00AC3363" w:rsidSect="00E659D3">
      <w:pgSz w:w="11906" w:h="16838"/>
      <w:pgMar w:top="1440" w:right="1080" w:bottom="1134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F45F8" w14:textId="77777777" w:rsidR="004B6C46" w:rsidRDefault="004B6C46" w:rsidP="00971305">
      <w:pPr>
        <w:spacing w:after="0" w:line="240" w:lineRule="auto"/>
      </w:pPr>
      <w:r>
        <w:separator/>
      </w:r>
    </w:p>
  </w:endnote>
  <w:endnote w:type="continuationSeparator" w:id="0">
    <w:p w14:paraId="6A244A0B" w14:textId="77777777" w:rsidR="004B6C46" w:rsidRDefault="004B6C46" w:rsidP="0097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248EF" w14:textId="77777777" w:rsidR="004B6C46" w:rsidRDefault="004B6C46" w:rsidP="00971305">
      <w:pPr>
        <w:spacing w:after="0" w:line="240" w:lineRule="auto"/>
      </w:pPr>
      <w:r>
        <w:separator/>
      </w:r>
    </w:p>
  </w:footnote>
  <w:footnote w:type="continuationSeparator" w:id="0">
    <w:p w14:paraId="4597D48A" w14:textId="77777777" w:rsidR="004B6C46" w:rsidRDefault="004B6C46" w:rsidP="00971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C1BFC"/>
    <w:multiLevelType w:val="hybridMultilevel"/>
    <w:tmpl w:val="EE90C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68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F78"/>
    <w:rsid w:val="00043F78"/>
    <w:rsid w:val="00051117"/>
    <w:rsid w:val="00070F09"/>
    <w:rsid w:val="0007142D"/>
    <w:rsid w:val="000E0B07"/>
    <w:rsid w:val="000F2063"/>
    <w:rsid w:val="00131928"/>
    <w:rsid w:val="00152DA9"/>
    <w:rsid w:val="00165DD2"/>
    <w:rsid w:val="00170BB0"/>
    <w:rsid w:val="001908DA"/>
    <w:rsid w:val="001A27CB"/>
    <w:rsid w:val="001A5288"/>
    <w:rsid w:val="001A70A7"/>
    <w:rsid w:val="001B3BB5"/>
    <w:rsid w:val="001C64D5"/>
    <w:rsid w:val="001E10DF"/>
    <w:rsid w:val="001F2234"/>
    <w:rsid w:val="0021296B"/>
    <w:rsid w:val="00232E34"/>
    <w:rsid w:val="00261FFC"/>
    <w:rsid w:val="002662E4"/>
    <w:rsid w:val="00275449"/>
    <w:rsid w:val="00286A76"/>
    <w:rsid w:val="002D7C02"/>
    <w:rsid w:val="002E7CC2"/>
    <w:rsid w:val="003144C2"/>
    <w:rsid w:val="00322932"/>
    <w:rsid w:val="00383CDE"/>
    <w:rsid w:val="0038427A"/>
    <w:rsid w:val="003844E4"/>
    <w:rsid w:val="003B0295"/>
    <w:rsid w:val="003C6CFE"/>
    <w:rsid w:val="003F13FF"/>
    <w:rsid w:val="003F165B"/>
    <w:rsid w:val="004328D2"/>
    <w:rsid w:val="00443C5B"/>
    <w:rsid w:val="00443D77"/>
    <w:rsid w:val="00445F81"/>
    <w:rsid w:val="004517A9"/>
    <w:rsid w:val="004559C9"/>
    <w:rsid w:val="00476724"/>
    <w:rsid w:val="00495DFA"/>
    <w:rsid w:val="004B6C46"/>
    <w:rsid w:val="004C49B7"/>
    <w:rsid w:val="004C7963"/>
    <w:rsid w:val="004F546A"/>
    <w:rsid w:val="005121C7"/>
    <w:rsid w:val="00514783"/>
    <w:rsid w:val="00587AF9"/>
    <w:rsid w:val="005F322B"/>
    <w:rsid w:val="006071A1"/>
    <w:rsid w:val="00611B3E"/>
    <w:rsid w:val="00637E38"/>
    <w:rsid w:val="0065023C"/>
    <w:rsid w:val="00652461"/>
    <w:rsid w:val="006643AC"/>
    <w:rsid w:val="0069048D"/>
    <w:rsid w:val="006C468C"/>
    <w:rsid w:val="006E4958"/>
    <w:rsid w:val="006F41AC"/>
    <w:rsid w:val="006F70B3"/>
    <w:rsid w:val="007146BE"/>
    <w:rsid w:val="007562EB"/>
    <w:rsid w:val="007604E3"/>
    <w:rsid w:val="007623A0"/>
    <w:rsid w:val="00777036"/>
    <w:rsid w:val="00792AC1"/>
    <w:rsid w:val="007C2386"/>
    <w:rsid w:val="007D6CE2"/>
    <w:rsid w:val="007F76D9"/>
    <w:rsid w:val="008223F3"/>
    <w:rsid w:val="00882BB7"/>
    <w:rsid w:val="008B6224"/>
    <w:rsid w:val="008C7387"/>
    <w:rsid w:val="008D14B1"/>
    <w:rsid w:val="008D3716"/>
    <w:rsid w:val="008F3A59"/>
    <w:rsid w:val="008F7C0F"/>
    <w:rsid w:val="009114AB"/>
    <w:rsid w:val="009322DF"/>
    <w:rsid w:val="00940CCF"/>
    <w:rsid w:val="00953F15"/>
    <w:rsid w:val="00966BEF"/>
    <w:rsid w:val="00971305"/>
    <w:rsid w:val="00977899"/>
    <w:rsid w:val="009D777F"/>
    <w:rsid w:val="00A0667C"/>
    <w:rsid w:val="00A1768A"/>
    <w:rsid w:val="00A470A3"/>
    <w:rsid w:val="00A53364"/>
    <w:rsid w:val="00A537E6"/>
    <w:rsid w:val="00A84D18"/>
    <w:rsid w:val="00AB2938"/>
    <w:rsid w:val="00AB6A74"/>
    <w:rsid w:val="00AD7118"/>
    <w:rsid w:val="00B04E02"/>
    <w:rsid w:val="00B17CE8"/>
    <w:rsid w:val="00B76020"/>
    <w:rsid w:val="00B91D2C"/>
    <w:rsid w:val="00BA1A75"/>
    <w:rsid w:val="00BC07A7"/>
    <w:rsid w:val="00BE1615"/>
    <w:rsid w:val="00C169EC"/>
    <w:rsid w:val="00C40F91"/>
    <w:rsid w:val="00C54A3B"/>
    <w:rsid w:val="00C90DE7"/>
    <w:rsid w:val="00C97B15"/>
    <w:rsid w:val="00CA56B5"/>
    <w:rsid w:val="00CD67CF"/>
    <w:rsid w:val="00D0606D"/>
    <w:rsid w:val="00D10B40"/>
    <w:rsid w:val="00D24177"/>
    <w:rsid w:val="00D50232"/>
    <w:rsid w:val="00D529EC"/>
    <w:rsid w:val="00D82B34"/>
    <w:rsid w:val="00DA11D0"/>
    <w:rsid w:val="00DD15C8"/>
    <w:rsid w:val="00DE098D"/>
    <w:rsid w:val="00DF1EEA"/>
    <w:rsid w:val="00DF2FE9"/>
    <w:rsid w:val="00E577A4"/>
    <w:rsid w:val="00E659D3"/>
    <w:rsid w:val="00E76CE0"/>
    <w:rsid w:val="00EB2C02"/>
    <w:rsid w:val="00EB66AD"/>
    <w:rsid w:val="00ED1B83"/>
    <w:rsid w:val="00ED60DD"/>
    <w:rsid w:val="00EE432C"/>
    <w:rsid w:val="00EE5FB5"/>
    <w:rsid w:val="00F021B1"/>
    <w:rsid w:val="00F13CBC"/>
    <w:rsid w:val="00F23044"/>
    <w:rsid w:val="00F2433A"/>
    <w:rsid w:val="00F50CF4"/>
    <w:rsid w:val="00F66791"/>
    <w:rsid w:val="00FA6201"/>
    <w:rsid w:val="00FB27AB"/>
    <w:rsid w:val="00FC2048"/>
    <w:rsid w:val="00F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258A"/>
  <w15:docId w15:val="{3F8B5287-ECC7-4362-952F-63B9D685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F7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3F7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43F78"/>
    <w:pPr>
      <w:ind w:left="720"/>
      <w:contextualSpacing/>
    </w:pPr>
    <w:rPr>
      <w:rFonts w:eastAsiaTheme="minorHAnsi"/>
      <w:lang w:eastAsia="en-US"/>
    </w:rPr>
  </w:style>
  <w:style w:type="paragraph" w:styleId="Bezodstpw">
    <w:name w:val="No Spacing"/>
    <w:uiPriority w:val="1"/>
    <w:qFormat/>
    <w:rsid w:val="00CA56B5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98D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30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305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59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59D3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5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Bozena Bialik</dc:creator>
  <cp:lastModifiedBy>Karolina Szleper</cp:lastModifiedBy>
  <cp:revision>33</cp:revision>
  <cp:lastPrinted>2024-10-17T12:01:00Z</cp:lastPrinted>
  <dcterms:created xsi:type="dcterms:W3CDTF">2020-09-24T10:41:00Z</dcterms:created>
  <dcterms:modified xsi:type="dcterms:W3CDTF">2024-10-21T12:01:00Z</dcterms:modified>
</cp:coreProperties>
</file>