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33ED4" w14:textId="516BF541" w:rsidR="00E17F9A" w:rsidRPr="001E23AB" w:rsidRDefault="00E17F9A" w:rsidP="00B822D6">
      <w:pPr>
        <w:pStyle w:val="Standarduser"/>
        <w:ind w:right="15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1E23AB">
        <w:rPr>
          <w:rFonts w:ascii="Times New Roman" w:hAnsi="Times New Roman" w:cs="Times New Roman"/>
          <w:b/>
          <w:sz w:val="22"/>
          <w:szCs w:val="22"/>
          <w:lang w:val="pl-PL"/>
        </w:rPr>
        <w:t>UCHWAŁA NR ………………….</w:t>
      </w:r>
    </w:p>
    <w:p w14:paraId="4ABE4D9E" w14:textId="2E824BB0" w:rsidR="00E17F9A" w:rsidRPr="001E23AB" w:rsidRDefault="00E17F9A" w:rsidP="00B822D6">
      <w:pPr>
        <w:pStyle w:val="Standarduser"/>
        <w:ind w:right="30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1E23AB">
        <w:rPr>
          <w:rFonts w:ascii="Times New Roman" w:hAnsi="Times New Roman" w:cs="Times New Roman"/>
          <w:b/>
          <w:sz w:val="22"/>
          <w:szCs w:val="22"/>
          <w:lang w:val="pl-PL"/>
        </w:rPr>
        <w:t xml:space="preserve">RADY </w:t>
      </w:r>
      <w:r w:rsidR="00271D1F">
        <w:rPr>
          <w:rFonts w:ascii="Times New Roman" w:hAnsi="Times New Roman" w:cs="Times New Roman"/>
          <w:b/>
          <w:sz w:val="22"/>
          <w:szCs w:val="22"/>
          <w:lang w:val="pl-PL"/>
        </w:rPr>
        <w:t>GMINY</w:t>
      </w:r>
      <w:r w:rsidRPr="001E23AB">
        <w:rPr>
          <w:rFonts w:ascii="Times New Roman" w:hAnsi="Times New Roman" w:cs="Times New Roman"/>
          <w:b/>
          <w:sz w:val="22"/>
          <w:szCs w:val="22"/>
          <w:lang w:val="pl-PL"/>
        </w:rPr>
        <w:t xml:space="preserve"> </w:t>
      </w:r>
      <w:r w:rsidR="00271D1F">
        <w:rPr>
          <w:rFonts w:ascii="Times New Roman" w:hAnsi="Times New Roman" w:cs="Times New Roman"/>
          <w:b/>
          <w:sz w:val="22"/>
          <w:szCs w:val="22"/>
          <w:lang w:val="pl-PL"/>
        </w:rPr>
        <w:t>HERBY</w:t>
      </w:r>
    </w:p>
    <w:p w14:paraId="01B470F5" w14:textId="77777777" w:rsidR="00E17F9A" w:rsidRPr="001E23AB" w:rsidRDefault="00E17F9A" w:rsidP="00B822D6">
      <w:pPr>
        <w:pStyle w:val="Standarduser"/>
        <w:ind w:right="15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1E23AB">
        <w:rPr>
          <w:rFonts w:ascii="Times New Roman" w:hAnsi="Times New Roman" w:cs="Times New Roman"/>
          <w:b/>
          <w:sz w:val="22"/>
          <w:szCs w:val="22"/>
          <w:lang w:val="pl-PL"/>
        </w:rPr>
        <w:t>z dnia ………………….</w:t>
      </w:r>
    </w:p>
    <w:p w14:paraId="025E1038" w14:textId="0B428331" w:rsidR="00E17F9A" w:rsidRPr="001E23AB" w:rsidRDefault="00E17F9A" w:rsidP="00B822D6">
      <w:pPr>
        <w:pStyle w:val="Standarduser"/>
        <w:ind w:right="15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 w:rsidRPr="001E23AB">
        <w:rPr>
          <w:rFonts w:ascii="Times New Roman" w:hAnsi="Times New Roman" w:cs="Times New Roman"/>
          <w:b/>
          <w:sz w:val="22"/>
          <w:szCs w:val="22"/>
          <w:lang w:val="pl-PL"/>
        </w:rPr>
        <w:t xml:space="preserve">w sprawie </w:t>
      </w:r>
      <w:bookmarkStart w:id="0" w:name="_Hlk97417566"/>
      <w:r w:rsidRPr="001E23AB">
        <w:rPr>
          <w:rFonts w:ascii="Times New Roman" w:hAnsi="Times New Roman" w:cs="Times New Roman"/>
          <w:b/>
          <w:sz w:val="22"/>
          <w:szCs w:val="22"/>
          <w:lang w:val="pl-PL"/>
        </w:rPr>
        <w:t xml:space="preserve">zmiany miejscowego planu zagospodarowania przestrzennego </w:t>
      </w:r>
      <w:r w:rsidR="00271D1F">
        <w:rPr>
          <w:rFonts w:ascii="Times New Roman" w:eastAsia="Lucida Sans Unicode" w:hAnsi="Times New Roman" w:cs="Times New Roman"/>
          <w:b/>
          <w:bCs/>
          <w:iCs/>
          <w:color w:val="000000"/>
          <w:sz w:val="22"/>
          <w:szCs w:val="22"/>
          <w:lang w:val="pl-PL" w:bidi="ar-SA"/>
        </w:rPr>
        <w:t>gminy Herby</w:t>
      </w:r>
    </w:p>
    <w:bookmarkEnd w:id="0"/>
    <w:p w14:paraId="1B513693" w14:textId="77777777" w:rsidR="00DB7429" w:rsidRDefault="00E17F9A" w:rsidP="00814A3D">
      <w:pPr>
        <w:pStyle w:val="Standarduser"/>
        <w:widowControl/>
        <w:spacing w:before="60"/>
        <w:ind w:firstLine="352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127D45">
        <w:rPr>
          <w:rFonts w:ascii="Times New Roman" w:eastAsia="Times New Roman" w:hAnsi="Times New Roman" w:cs="Times New Roman"/>
          <w:sz w:val="22"/>
          <w:szCs w:val="22"/>
          <w:lang w:val="pl-PL"/>
        </w:rPr>
        <w:t>Na podstawie art. 18 ust. 2 pkt 5 i art. 40 ust. 1 ustawy z dnia 8 marca 1990 r. o samorządzie gminnym (</w:t>
      </w:r>
      <w:r w:rsidR="007607ED" w:rsidRPr="00127D45">
        <w:rPr>
          <w:rFonts w:ascii="Times New Roman" w:hAnsi="Times New Roman" w:cs="Times New Roman"/>
          <w:sz w:val="22"/>
          <w:szCs w:val="22"/>
        </w:rPr>
        <w:t xml:space="preserve">Dz. U. </w:t>
      </w:r>
      <w:r w:rsidR="007607ED" w:rsidRPr="00127D45">
        <w:rPr>
          <w:rFonts w:ascii="Times New Roman" w:eastAsia="Times New Roman" w:hAnsi="Times New Roman" w:cs="Times New Roman"/>
          <w:sz w:val="22"/>
          <w:szCs w:val="22"/>
        </w:rPr>
        <w:t xml:space="preserve">z 2023 r. </w:t>
      </w:r>
      <w:proofErr w:type="spellStart"/>
      <w:r w:rsidR="007607ED" w:rsidRPr="00127D45">
        <w:rPr>
          <w:rFonts w:ascii="Times New Roman" w:eastAsia="Times New Roman" w:hAnsi="Times New Roman" w:cs="Times New Roman"/>
          <w:sz w:val="22"/>
          <w:szCs w:val="22"/>
        </w:rPr>
        <w:t>poz</w:t>
      </w:r>
      <w:proofErr w:type="spellEnd"/>
      <w:r w:rsidR="007607ED" w:rsidRPr="00127D45">
        <w:rPr>
          <w:rFonts w:ascii="Times New Roman" w:eastAsia="Times New Roman" w:hAnsi="Times New Roman" w:cs="Times New Roman"/>
          <w:sz w:val="22"/>
          <w:szCs w:val="22"/>
        </w:rPr>
        <w:t xml:space="preserve">. 40 z </w:t>
      </w:r>
      <w:proofErr w:type="spellStart"/>
      <w:r w:rsidR="007607ED" w:rsidRPr="00127D45">
        <w:rPr>
          <w:rFonts w:ascii="Times New Roman" w:eastAsia="Times New Roman" w:hAnsi="Times New Roman" w:cs="Times New Roman"/>
          <w:sz w:val="22"/>
          <w:szCs w:val="22"/>
        </w:rPr>
        <w:t>późn</w:t>
      </w:r>
      <w:proofErr w:type="spellEnd"/>
      <w:r w:rsidR="007607ED" w:rsidRPr="00127D45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="007607ED" w:rsidRPr="00127D45">
        <w:rPr>
          <w:rFonts w:ascii="Times New Roman" w:eastAsia="Times New Roman" w:hAnsi="Times New Roman" w:cs="Times New Roman"/>
          <w:sz w:val="22"/>
          <w:szCs w:val="22"/>
        </w:rPr>
        <w:t>zm</w:t>
      </w:r>
      <w:proofErr w:type="spellEnd"/>
      <w:r w:rsidR="007607ED" w:rsidRPr="00127D45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127D45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) </w:t>
      </w:r>
      <w:r w:rsidR="0060322E" w:rsidRPr="00127D45">
        <w:rPr>
          <w:rFonts w:ascii="Times New Roman" w:eastAsia="Times New Roman" w:hAnsi="Times New Roman" w:cs="Times New Roman"/>
          <w:sz w:val="22"/>
          <w:szCs w:val="22"/>
          <w:lang w:val="pl-PL"/>
        </w:rPr>
        <w:t>oraz</w:t>
      </w:r>
      <w:r w:rsidRPr="00127D45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art. 14 ust. 8</w:t>
      </w:r>
      <w:r w:rsidR="00112E96" w:rsidRPr="00127D45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, </w:t>
      </w:r>
      <w:r w:rsidRPr="00127D45">
        <w:rPr>
          <w:rFonts w:ascii="Times New Roman" w:eastAsia="Times New Roman" w:hAnsi="Times New Roman" w:cs="Times New Roman"/>
          <w:sz w:val="22"/>
          <w:szCs w:val="22"/>
          <w:lang w:val="pl-PL"/>
        </w:rPr>
        <w:t>art. 20 ust. 1</w:t>
      </w:r>
      <w:r w:rsidR="00112E96" w:rsidRPr="00127D45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i art. 27 </w:t>
      </w:r>
      <w:r w:rsidRPr="00127D45">
        <w:rPr>
          <w:rFonts w:ascii="Times New Roman" w:eastAsia="Times New Roman" w:hAnsi="Times New Roman" w:cs="Times New Roman"/>
          <w:sz w:val="22"/>
          <w:szCs w:val="22"/>
          <w:lang w:val="pl-PL"/>
        </w:rPr>
        <w:t>ustawy z dnia 27</w:t>
      </w:r>
      <w:r w:rsidR="00F740F0" w:rsidRPr="00127D45">
        <w:rPr>
          <w:rFonts w:ascii="Times New Roman" w:eastAsia="Times New Roman" w:hAnsi="Times New Roman" w:cs="Times New Roman"/>
          <w:sz w:val="22"/>
          <w:szCs w:val="22"/>
          <w:lang w:val="pl-PL"/>
        </w:rPr>
        <w:t> </w:t>
      </w:r>
      <w:r w:rsidRPr="00127D45">
        <w:rPr>
          <w:rFonts w:ascii="Times New Roman" w:eastAsia="Times New Roman" w:hAnsi="Times New Roman" w:cs="Times New Roman"/>
          <w:sz w:val="22"/>
          <w:szCs w:val="22"/>
          <w:lang w:val="pl-PL"/>
        </w:rPr>
        <w:t>marca 2003</w:t>
      </w:r>
      <w:r w:rsidR="0060322E" w:rsidRPr="00127D45">
        <w:rPr>
          <w:rFonts w:ascii="Times New Roman" w:eastAsia="Times New Roman" w:hAnsi="Times New Roman" w:cs="Times New Roman"/>
          <w:sz w:val="22"/>
          <w:szCs w:val="22"/>
          <w:lang w:val="pl-PL"/>
        </w:rPr>
        <w:t> </w:t>
      </w:r>
      <w:r w:rsidRPr="00127D45">
        <w:rPr>
          <w:rFonts w:ascii="Times New Roman" w:eastAsia="Times New Roman" w:hAnsi="Times New Roman" w:cs="Times New Roman"/>
          <w:sz w:val="22"/>
          <w:szCs w:val="22"/>
          <w:lang w:val="pl-PL"/>
        </w:rPr>
        <w:t>r. o planowaniu i zagospodarowaniu przestrzennym (Dz. U. z 202</w:t>
      </w:r>
      <w:r w:rsidR="00F740F0" w:rsidRPr="00127D45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3 </w:t>
      </w:r>
      <w:r w:rsidRPr="00127D45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r. poz. </w:t>
      </w:r>
      <w:r w:rsidR="00F740F0" w:rsidRPr="00127D45">
        <w:rPr>
          <w:rFonts w:ascii="Times New Roman" w:eastAsia="Times New Roman" w:hAnsi="Times New Roman" w:cs="Times New Roman"/>
          <w:sz w:val="22"/>
          <w:szCs w:val="22"/>
          <w:lang w:val="pl-PL"/>
        </w:rPr>
        <w:t>977 z </w:t>
      </w:r>
      <w:proofErr w:type="spellStart"/>
      <w:r w:rsidR="00F740F0" w:rsidRPr="00127D45">
        <w:rPr>
          <w:rFonts w:ascii="Times New Roman" w:eastAsia="Times New Roman" w:hAnsi="Times New Roman" w:cs="Times New Roman"/>
          <w:sz w:val="22"/>
          <w:szCs w:val="22"/>
          <w:lang w:val="pl-PL"/>
        </w:rPr>
        <w:t>późn</w:t>
      </w:r>
      <w:proofErr w:type="spellEnd"/>
      <w:r w:rsidR="00F740F0" w:rsidRPr="00127D45">
        <w:rPr>
          <w:rFonts w:ascii="Times New Roman" w:eastAsia="Times New Roman" w:hAnsi="Times New Roman" w:cs="Times New Roman"/>
          <w:sz w:val="22"/>
          <w:szCs w:val="22"/>
          <w:lang w:val="pl-PL"/>
        </w:rPr>
        <w:t>.  zm.</w:t>
      </w:r>
      <w:r w:rsidRPr="00127D45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) </w:t>
      </w:r>
      <w:r w:rsidR="005F6885" w:rsidRPr="00127D45">
        <w:rPr>
          <w:rFonts w:ascii="Times New Roman" w:hAnsi="Times New Roman" w:cs="Times New Roman"/>
          <w:sz w:val="22"/>
          <w:szCs w:val="22"/>
          <w:lang w:val="pl-PL"/>
        </w:rPr>
        <w:t>w związku z</w:t>
      </w:r>
      <w:r w:rsidR="0060322E" w:rsidRPr="00127D45">
        <w:rPr>
          <w:rFonts w:ascii="Times New Roman" w:hAnsi="Times New Roman" w:cs="Times New Roman"/>
          <w:sz w:val="22"/>
          <w:szCs w:val="22"/>
          <w:lang w:val="pl-PL"/>
        </w:rPr>
        <w:t> </w:t>
      </w:r>
      <w:r w:rsidR="005F6885" w:rsidRPr="00127D45">
        <w:rPr>
          <w:rFonts w:ascii="Times New Roman" w:hAnsi="Times New Roman" w:cs="Times New Roman"/>
          <w:sz w:val="22"/>
          <w:szCs w:val="22"/>
          <w:lang w:val="pl-PL"/>
        </w:rPr>
        <w:t>art.</w:t>
      </w:r>
      <w:r w:rsidR="0060322E" w:rsidRPr="00127D45">
        <w:rPr>
          <w:rFonts w:ascii="Times New Roman" w:hAnsi="Times New Roman" w:cs="Times New Roman"/>
          <w:sz w:val="22"/>
          <w:szCs w:val="22"/>
          <w:lang w:val="pl-PL"/>
        </w:rPr>
        <w:t> </w:t>
      </w:r>
      <w:r w:rsidR="005F6885" w:rsidRPr="00127D45">
        <w:rPr>
          <w:rFonts w:ascii="Times New Roman" w:hAnsi="Times New Roman" w:cs="Times New Roman"/>
          <w:sz w:val="22"/>
          <w:szCs w:val="22"/>
          <w:lang w:val="pl-PL"/>
        </w:rPr>
        <w:t>67 ust. 3 ustawy z dnia 7 lipca 2023 r. o zmianie ustawy o planowaniu i zagospodarowaniu przestrzennym oraz niektórych innych ustaw (Dz. U. z 2023 r. poz. 1688),</w:t>
      </w:r>
      <w:r w:rsidR="00127D45" w:rsidRPr="00127D45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</w:t>
      </w:r>
    </w:p>
    <w:p w14:paraId="3DB03697" w14:textId="5578EE0C" w:rsidR="00E17F9A" w:rsidRPr="00127D45" w:rsidRDefault="00E17F9A" w:rsidP="00DB7429">
      <w:pPr>
        <w:pStyle w:val="Standarduser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127D45">
        <w:rPr>
          <w:rFonts w:ascii="Times New Roman" w:hAnsi="Times New Roman" w:cs="Times New Roman"/>
          <w:sz w:val="22"/>
          <w:szCs w:val="22"/>
          <w:lang w:val="pl-PL"/>
        </w:rPr>
        <w:t xml:space="preserve">Rada </w:t>
      </w:r>
      <w:r w:rsidR="00271D1F" w:rsidRPr="00127D45">
        <w:rPr>
          <w:rFonts w:ascii="Times New Roman" w:hAnsi="Times New Roman" w:cs="Times New Roman"/>
          <w:sz w:val="22"/>
          <w:szCs w:val="22"/>
          <w:lang w:val="pl-PL"/>
        </w:rPr>
        <w:t>Gminy Herby</w:t>
      </w:r>
      <w:r w:rsidRPr="00127D45">
        <w:rPr>
          <w:rFonts w:ascii="Times New Roman" w:hAnsi="Times New Roman" w:cs="Times New Roman"/>
          <w:sz w:val="22"/>
          <w:szCs w:val="22"/>
          <w:lang w:val="pl-PL"/>
        </w:rPr>
        <w:t xml:space="preserve"> uchwala</w:t>
      </w:r>
      <w:r w:rsidR="00127D45">
        <w:rPr>
          <w:rFonts w:ascii="Times New Roman" w:hAnsi="Times New Roman" w:cs="Times New Roman"/>
          <w:sz w:val="22"/>
          <w:szCs w:val="22"/>
          <w:lang w:val="pl-PL"/>
        </w:rPr>
        <w:t xml:space="preserve"> co następuje</w:t>
      </w:r>
      <w:r w:rsidRPr="00127D45">
        <w:rPr>
          <w:rFonts w:ascii="Times New Roman" w:hAnsi="Times New Roman" w:cs="Times New Roman"/>
          <w:sz w:val="22"/>
          <w:szCs w:val="22"/>
          <w:lang w:val="pl-PL"/>
        </w:rPr>
        <w:t>:</w:t>
      </w:r>
    </w:p>
    <w:p w14:paraId="46B5D6D8" w14:textId="77777777" w:rsidR="00DB7429" w:rsidRDefault="00E17F9A" w:rsidP="00DC537C">
      <w:pPr>
        <w:pStyle w:val="Standarduser"/>
        <w:widowControl/>
        <w:spacing w:before="120"/>
        <w:ind w:right="38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127D45">
        <w:rPr>
          <w:rFonts w:ascii="Times New Roman" w:hAnsi="Times New Roman" w:cs="Times New Roman"/>
          <w:b/>
          <w:sz w:val="22"/>
          <w:szCs w:val="22"/>
          <w:lang w:val="pl-PL"/>
        </w:rPr>
        <w:t>§ 1.</w:t>
      </w:r>
    </w:p>
    <w:p w14:paraId="5D7CD0F6" w14:textId="77777777" w:rsidR="00DB7429" w:rsidRDefault="00112E96" w:rsidP="00A13A5C">
      <w:pPr>
        <w:pStyle w:val="Standarduser"/>
        <w:widowControl/>
        <w:numPr>
          <w:ilvl w:val="0"/>
          <w:numId w:val="41"/>
        </w:numPr>
        <w:ind w:left="426" w:right="38" w:hanging="426"/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127D45">
        <w:rPr>
          <w:rFonts w:ascii="Times New Roman" w:hAnsi="Times New Roman" w:cs="Times New Roman"/>
          <w:sz w:val="22"/>
          <w:szCs w:val="22"/>
          <w:lang w:val="pl-PL"/>
        </w:rPr>
        <w:t xml:space="preserve">Uchwala się zmianę </w:t>
      </w:r>
      <w:bookmarkStart w:id="1" w:name="_Hlk97417662"/>
      <w:r w:rsidRPr="00127D45">
        <w:rPr>
          <w:rFonts w:ascii="Times New Roman" w:eastAsia="Times New Roman" w:hAnsi="Times New Roman" w:cs="Times New Roman"/>
          <w:kern w:val="0"/>
          <w:sz w:val="22"/>
          <w:szCs w:val="22"/>
          <w:lang w:val="pl-PL" w:eastAsia="pl-PL"/>
        </w:rPr>
        <w:t xml:space="preserve">miejscowego planu zagospodarowania przestrzennego </w:t>
      </w:r>
      <w:r w:rsidR="00271D1F" w:rsidRPr="00127D45">
        <w:rPr>
          <w:rFonts w:ascii="Times New Roman" w:eastAsia="Times New Roman" w:hAnsi="Times New Roman" w:cs="Times New Roman"/>
          <w:kern w:val="0"/>
          <w:sz w:val="22"/>
          <w:szCs w:val="22"/>
          <w:lang w:val="pl-PL" w:eastAsia="pl-PL"/>
        </w:rPr>
        <w:t xml:space="preserve">gminy Herby </w:t>
      </w:r>
      <w:bookmarkStart w:id="2" w:name="_Hlk156769617"/>
      <w:r w:rsidR="001E23AB" w:rsidRPr="00127D45">
        <w:rPr>
          <w:rFonts w:ascii="Times New Roman" w:eastAsia="Times New Roman" w:hAnsi="Times New Roman" w:cs="Times New Roman"/>
          <w:kern w:val="0"/>
          <w:sz w:val="22"/>
          <w:szCs w:val="22"/>
          <w:lang w:val="pl-PL" w:eastAsia="pl-PL"/>
        </w:rPr>
        <w:t>przyjętego uchwałą Nr</w:t>
      </w:r>
      <w:r w:rsidR="0060322E" w:rsidRPr="00127D45">
        <w:rPr>
          <w:rFonts w:ascii="Times New Roman" w:eastAsia="Times New Roman" w:hAnsi="Times New Roman" w:cs="Times New Roman"/>
          <w:kern w:val="0"/>
          <w:sz w:val="22"/>
          <w:szCs w:val="22"/>
          <w:lang w:val="pl-PL" w:eastAsia="pl-PL"/>
        </w:rPr>
        <w:t> </w:t>
      </w:r>
      <w:r w:rsidR="00271D1F" w:rsidRPr="00127D45">
        <w:rPr>
          <w:rFonts w:ascii="Times New Roman" w:eastAsia="Times New Roman" w:hAnsi="Times New Roman" w:cs="Times New Roman"/>
          <w:kern w:val="0"/>
          <w:sz w:val="22"/>
          <w:szCs w:val="22"/>
          <w:lang w:val="pl-PL" w:eastAsia="pl-PL"/>
        </w:rPr>
        <w:t>XL/319/23</w:t>
      </w:r>
      <w:r w:rsidR="001E23AB" w:rsidRPr="00127D45">
        <w:rPr>
          <w:rFonts w:ascii="Times New Roman" w:eastAsia="Times New Roman" w:hAnsi="Times New Roman" w:cs="Times New Roman"/>
          <w:kern w:val="0"/>
          <w:sz w:val="22"/>
          <w:szCs w:val="22"/>
          <w:lang w:val="pl-PL" w:eastAsia="pl-PL"/>
        </w:rPr>
        <w:t xml:space="preserve"> </w:t>
      </w:r>
      <w:r w:rsidR="00BA5BF1" w:rsidRPr="00127D45">
        <w:rPr>
          <w:rFonts w:ascii="Times New Roman" w:eastAsia="Times New Roman" w:hAnsi="Times New Roman" w:cs="Times New Roman"/>
          <w:kern w:val="0"/>
          <w:sz w:val="22"/>
          <w:szCs w:val="22"/>
          <w:lang w:val="pl-PL" w:eastAsia="pl-PL"/>
        </w:rPr>
        <w:t xml:space="preserve">Rady </w:t>
      </w:r>
      <w:r w:rsidR="00271D1F" w:rsidRPr="00127D45">
        <w:rPr>
          <w:rFonts w:ascii="Times New Roman" w:eastAsia="Times New Roman" w:hAnsi="Times New Roman" w:cs="Times New Roman"/>
          <w:kern w:val="0"/>
          <w:sz w:val="22"/>
          <w:szCs w:val="22"/>
          <w:lang w:val="pl-PL" w:eastAsia="pl-PL"/>
        </w:rPr>
        <w:t>Gminy Herby z dnia 30 marca</w:t>
      </w:r>
      <w:r w:rsidR="001E23AB" w:rsidRPr="00127D45">
        <w:rPr>
          <w:rFonts w:ascii="Times New Roman" w:eastAsia="Times New Roman" w:hAnsi="Times New Roman" w:cs="Times New Roman"/>
          <w:kern w:val="0"/>
          <w:sz w:val="22"/>
          <w:szCs w:val="22"/>
          <w:lang w:val="pl-PL" w:eastAsia="pl-PL"/>
        </w:rPr>
        <w:t xml:space="preserve"> 202</w:t>
      </w:r>
      <w:r w:rsidR="00271D1F" w:rsidRPr="00127D45">
        <w:rPr>
          <w:rFonts w:ascii="Times New Roman" w:eastAsia="Times New Roman" w:hAnsi="Times New Roman" w:cs="Times New Roman"/>
          <w:kern w:val="0"/>
          <w:sz w:val="22"/>
          <w:szCs w:val="22"/>
          <w:lang w:val="pl-PL" w:eastAsia="pl-PL"/>
        </w:rPr>
        <w:t>3</w:t>
      </w:r>
      <w:r w:rsidR="001E23AB" w:rsidRPr="00127D45">
        <w:rPr>
          <w:rFonts w:ascii="Times New Roman" w:eastAsia="Times New Roman" w:hAnsi="Times New Roman" w:cs="Times New Roman"/>
          <w:kern w:val="0"/>
          <w:sz w:val="22"/>
          <w:szCs w:val="22"/>
          <w:lang w:val="pl-PL" w:eastAsia="pl-PL"/>
        </w:rPr>
        <w:t xml:space="preserve"> r. (Dz. Urz. Woj. Śląskiego z</w:t>
      </w:r>
      <w:r w:rsidR="0060322E" w:rsidRPr="00127D45">
        <w:rPr>
          <w:rFonts w:ascii="Times New Roman" w:eastAsia="Times New Roman" w:hAnsi="Times New Roman" w:cs="Times New Roman"/>
          <w:kern w:val="0"/>
          <w:sz w:val="22"/>
          <w:szCs w:val="22"/>
          <w:lang w:val="pl-PL" w:eastAsia="pl-PL"/>
        </w:rPr>
        <w:t> </w:t>
      </w:r>
      <w:r w:rsidR="001E23AB" w:rsidRPr="00127D45">
        <w:rPr>
          <w:rFonts w:ascii="Times New Roman" w:eastAsia="Times New Roman" w:hAnsi="Times New Roman" w:cs="Times New Roman"/>
          <w:kern w:val="0"/>
          <w:sz w:val="22"/>
          <w:szCs w:val="22"/>
          <w:lang w:val="pl-PL" w:eastAsia="pl-PL"/>
        </w:rPr>
        <w:t>202</w:t>
      </w:r>
      <w:r w:rsidR="00271D1F" w:rsidRPr="00127D45">
        <w:rPr>
          <w:rFonts w:ascii="Times New Roman" w:eastAsia="Times New Roman" w:hAnsi="Times New Roman" w:cs="Times New Roman"/>
          <w:kern w:val="0"/>
          <w:sz w:val="22"/>
          <w:szCs w:val="22"/>
          <w:lang w:val="pl-PL" w:eastAsia="pl-PL"/>
        </w:rPr>
        <w:t>3 </w:t>
      </w:r>
      <w:r w:rsidR="001E23AB" w:rsidRPr="00127D45">
        <w:rPr>
          <w:rFonts w:ascii="Times New Roman" w:eastAsia="Times New Roman" w:hAnsi="Times New Roman" w:cs="Times New Roman"/>
          <w:kern w:val="0"/>
          <w:sz w:val="22"/>
          <w:szCs w:val="22"/>
          <w:lang w:val="pl-PL" w:eastAsia="pl-PL"/>
        </w:rPr>
        <w:t xml:space="preserve">r. poz. </w:t>
      </w:r>
      <w:r w:rsidR="00271D1F" w:rsidRPr="00127D45">
        <w:rPr>
          <w:rFonts w:ascii="Times New Roman" w:eastAsia="Times New Roman" w:hAnsi="Times New Roman" w:cs="Times New Roman"/>
          <w:kern w:val="0"/>
          <w:sz w:val="22"/>
          <w:szCs w:val="22"/>
          <w:lang w:val="pl-PL" w:eastAsia="pl-PL"/>
        </w:rPr>
        <w:t>3228</w:t>
      </w:r>
      <w:r w:rsidR="001E23AB" w:rsidRPr="00127D45">
        <w:rPr>
          <w:rFonts w:ascii="Times New Roman" w:eastAsia="Times New Roman" w:hAnsi="Times New Roman" w:cs="Times New Roman"/>
          <w:kern w:val="0"/>
          <w:sz w:val="22"/>
          <w:szCs w:val="22"/>
          <w:lang w:val="pl-PL" w:eastAsia="pl-PL"/>
        </w:rPr>
        <w:t>)</w:t>
      </w:r>
      <w:r w:rsidR="0060322E" w:rsidRPr="00127D45">
        <w:rPr>
          <w:rFonts w:ascii="Times New Roman" w:eastAsia="Times New Roman" w:hAnsi="Times New Roman" w:cs="Times New Roman"/>
          <w:kern w:val="0"/>
          <w:sz w:val="22"/>
          <w:szCs w:val="22"/>
          <w:lang w:val="pl-PL" w:eastAsia="pl-PL"/>
        </w:rPr>
        <w:t>,</w:t>
      </w:r>
      <w:r w:rsidRPr="00127D45">
        <w:rPr>
          <w:rFonts w:ascii="Times New Roman" w:eastAsia="Times New Roman" w:hAnsi="Times New Roman" w:cs="Times New Roman"/>
          <w:kern w:val="0"/>
          <w:sz w:val="22"/>
          <w:szCs w:val="22"/>
          <w:lang w:val="pl-PL" w:eastAsia="pl-PL"/>
        </w:rPr>
        <w:t xml:space="preserve"> </w:t>
      </w:r>
      <w:bookmarkEnd w:id="1"/>
      <w:bookmarkEnd w:id="2"/>
      <w:r w:rsidRPr="00127D45">
        <w:rPr>
          <w:rFonts w:ascii="Times New Roman" w:eastAsia="Times New Roman" w:hAnsi="Times New Roman" w:cs="Times New Roman"/>
          <w:kern w:val="0"/>
          <w:sz w:val="22"/>
          <w:szCs w:val="22"/>
          <w:lang w:val="pl-PL" w:eastAsia="pl-PL"/>
        </w:rPr>
        <w:t>nazywanego dalej „planem”</w:t>
      </w:r>
      <w:r w:rsidR="00016A1A" w:rsidRPr="00127D45">
        <w:rPr>
          <w:rFonts w:ascii="Times New Roman" w:eastAsia="Times New Roman" w:hAnsi="Times New Roman" w:cs="Times New Roman"/>
          <w:kern w:val="0"/>
          <w:sz w:val="22"/>
          <w:szCs w:val="22"/>
          <w:lang w:val="pl-PL" w:eastAsia="pl-PL"/>
        </w:rPr>
        <w:t>,</w:t>
      </w:r>
      <w:r w:rsidRPr="00127D45">
        <w:rPr>
          <w:rFonts w:ascii="Times New Roman" w:eastAsia="Times New Roman" w:hAnsi="Times New Roman" w:cs="Times New Roman"/>
          <w:kern w:val="0"/>
          <w:sz w:val="22"/>
          <w:szCs w:val="22"/>
          <w:lang w:val="pl-PL" w:eastAsia="pl-PL"/>
        </w:rPr>
        <w:t xml:space="preserve"> po stwierdzeniu, że zmiana planu nie narusza</w:t>
      </w:r>
      <w:r w:rsidR="00E17F9A" w:rsidRPr="00127D45">
        <w:rPr>
          <w:rFonts w:ascii="Times New Roman" w:eastAsia="Times New Roman" w:hAnsi="Times New Roman" w:cs="Times New Roman"/>
          <w:bCs/>
          <w:sz w:val="22"/>
          <w:szCs w:val="22"/>
          <w:lang w:val="pl-PL"/>
        </w:rPr>
        <w:t xml:space="preserve"> ustaleń obowiązującego Studium uwarunkowań i kierunków zagospodarowania przestrzennego </w:t>
      </w:r>
      <w:r w:rsidR="00271D1F" w:rsidRPr="00127D45">
        <w:rPr>
          <w:rFonts w:ascii="Times New Roman" w:eastAsia="Times New Roman" w:hAnsi="Times New Roman" w:cs="Times New Roman"/>
          <w:bCs/>
          <w:sz w:val="22"/>
          <w:szCs w:val="22"/>
          <w:lang w:val="pl-PL"/>
        </w:rPr>
        <w:t>g</w:t>
      </w:r>
      <w:r w:rsidR="00E17F9A" w:rsidRPr="00127D45">
        <w:rPr>
          <w:rFonts w:ascii="Times New Roman" w:eastAsia="Times New Roman" w:hAnsi="Times New Roman" w:cs="Times New Roman"/>
          <w:bCs/>
          <w:sz w:val="22"/>
          <w:szCs w:val="22"/>
          <w:lang w:val="pl-PL"/>
        </w:rPr>
        <w:t xml:space="preserve">miny </w:t>
      </w:r>
      <w:r w:rsidR="00271D1F" w:rsidRPr="00127D45">
        <w:rPr>
          <w:rFonts w:ascii="Times New Roman" w:eastAsia="Times New Roman" w:hAnsi="Times New Roman" w:cs="Times New Roman"/>
          <w:bCs/>
          <w:sz w:val="22"/>
          <w:szCs w:val="22"/>
          <w:lang w:val="pl-PL"/>
        </w:rPr>
        <w:t>Herby</w:t>
      </w:r>
      <w:r w:rsidR="00E17F9A" w:rsidRPr="00127D45">
        <w:rPr>
          <w:rFonts w:ascii="Times New Roman" w:eastAsia="Times New Roman" w:hAnsi="Times New Roman" w:cs="Times New Roman"/>
          <w:bCs/>
          <w:sz w:val="22"/>
          <w:szCs w:val="22"/>
          <w:lang w:val="pl-PL"/>
        </w:rPr>
        <w:t>.</w:t>
      </w:r>
    </w:p>
    <w:p w14:paraId="5A3FBC75" w14:textId="2147AD3C" w:rsidR="00BF64E0" w:rsidRPr="00DB7429" w:rsidRDefault="00DB7429" w:rsidP="00DB7429">
      <w:pPr>
        <w:pStyle w:val="Standarduser"/>
        <w:widowControl/>
        <w:numPr>
          <w:ilvl w:val="0"/>
          <w:numId w:val="41"/>
        </w:numPr>
        <w:ind w:left="426" w:right="38" w:hanging="426"/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DB7429">
        <w:rPr>
          <w:rFonts w:ascii="Times New Roman" w:hAnsi="Times New Roman" w:cs="Times New Roman"/>
          <w:bCs/>
          <w:sz w:val="22"/>
          <w:szCs w:val="22"/>
          <w:lang w:val="pl-PL"/>
        </w:rPr>
        <w:t>W zmianie planu dokonano niewielkiej modyfikacji części tekstowej planu, mającej na celu wykluczenie możliwości lokalizacji obiektów służących do prowadzenia działalności związanej z gospodarowaniem odpadami w granicach terenu oznaczonego na rysunku planu symbolem D.1U/P</w:t>
      </w:r>
      <w:r>
        <w:rPr>
          <w:rFonts w:ascii="Times New Roman" w:hAnsi="Times New Roman" w:cs="Times New Roman"/>
          <w:bCs/>
          <w:sz w:val="22"/>
          <w:szCs w:val="22"/>
          <w:lang w:val="pl-PL"/>
        </w:rPr>
        <w:t xml:space="preserve">, zgodnie z zakresem określonym w </w:t>
      </w:r>
      <w:r w:rsidR="00BF64E0" w:rsidRPr="00DB7429">
        <w:rPr>
          <w:rFonts w:ascii="Times New Roman" w:eastAsia="Times New Roman" w:hAnsi="Times New Roman" w:cs="Times New Roman"/>
          <w:kern w:val="0"/>
          <w:sz w:val="22"/>
          <w:szCs w:val="22"/>
          <w:lang w:val="pl-PL" w:eastAsia="pl-PL"/>
        </w:rPr>
        <w:t>uchwa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pl-PL" w:eastAsia="pl-PL"/>
        </w:rPr>
        <w:t xml:space="preserve">le </w:t>
      </w:r>
      <w:bookmarkStart w:id="3" w:name="_Hlk97417614"/>
      <w:r w:rsidR="0060322E" w:rsidRPr="00DB7429">
        <w:rPr>
          <w:rFonts w:ascii="Times New Roman" w:eastAsia="Times New Roman" w:hAnsi="Times New Roman" w:cs="Times New Roman"/>
          <w:kern w:val="0"/>
          <w:sz w:val="22"/>
          <w:szCs w:val="22"/>
          <w:lang w:val="pl-PL" w:eastAsia="pl-PL"/>
        </w:rPr>
        <w:t>nr </w:t>
      </w:r>
      <w:r w:rsidR="00FF2129" w:rsidRPr="00DB7429">
        <w:rPr>
          <w:rFonts w:ascii="Times New Roman" w:eastAsia="Times New Roman" w:hAnsi="Times New Roman" w:cs="Times New Roman"/>
          <w:kern w:val="0"/>
          <w:sz w:val="22"/>
          <w:szCs w:val="22"/>
          <w:lang w:val="pl-PL" w:eastAsia="pl-PL"/>
        </w:rPr>
        <w:t>XLVII/376/23 Rady Gminy Herby z dn</w:t>
      </w:r>
      <w:r w:rsidR="00A9600B">
        <w:rPr>
          <w:rFonts w:ascii="Times New Roman" w:eastAsia="Times New Roman" w:hAnsi="Times New Roman" w:cs="Times New Roman"/>
          <w:kern w:val="0"/>
          <w:sz w:val="22"/>
          <w:szCs w:val="22"/>
          <w:lang w:val="pl-PL" w:eastAsia="pl-PL"/>
        </w:rPr>
        <w:t>i</w:t>
      </w:r>
      <w:r w:rsidR="00FF2129" w:rsidRPr="00DB7429">
        <w:rPr>
          <w:rFonts w:ascii="Times New Roman" w:eastAsia="Times New Roman" w:hAnsi="Times New Roman" w:cs="Times New Roman"/>
          <w:kern w:val="0"/>
          <w:sz w:val="22"/>
          <w:szCs w:val="22"/>
          <w:lang w:val="pl-PL" w:eastAsia="pl-PL"/>
        </w:rPr>
        <w:t xml:space="preserve">a 20 grudnia 2023 r. </w:t>
      </w:r>
      <w:r w:rsidR="0060322E" w:rsidRPr="00DB7429">
        <w:rPr>
          <w:rFonts w:ascii="Times New Roman" w:eastAsia="Times New Roman" w:hAnsi="Times New Roman" w:cs="Times New Roman"/>
          <w:kern w:val="0"/>
          <w:sz w:val="22"/>
          <w:szCs w:val="22"/>
          <w:lang w:val="pl-PL" w:eastAsia="pl-PL"/>
        </w:rPr>
        <w:t>w sprawie przystąpienia do sporządzenia zmiany miejscowego planu zagospodarowania przestrzennego</w:t>
      </w:r>
      <w:r w:rsidR="00FF2129" w:rsidRPr="00DB7429">
        <w:rPr>
          <w:rFonts w:ascii="Times New Roman" w:eastAsia="Times New Roman" w:hAnsi="Times New Roman" w:cs="Times New Roman"/>
          <w:kern w:val="0"/>
          <w:sz w:val="22"/>
          <w:szCs w:val="22"/>
          <w:lang w:val="pl-PL" w:eastAsia="pl-PL"/>
        </w:rPr>
        <w:t xml:space="preserve"> gminy Herby</w:t>
      </w:r>
      <w:r w:rsidR="0060322E" w:rsidRPr="00DB7429">
        <w:rPr>
          <w:rFonts w:ascii="Times New Roman" w:eastAsia="Times New Roman" w:hAnsi="Times New Roman" w:cs="Times New Roman"/>
          <w:kern w:val="0"/>
          <w:sz w:val="22"/>
          <w:szCs w:val="22"/>
          <w:lang w:val="pl-PL" w:eastAsia="pl-PL"/>
        </w:rPr>
        <w:t>.</w:t>
      </w:r>
    </w:p>
    <w:bookmarkEnd w:id="3"/>
    <w:p w14:paraId="7C8D6A8B" w14:textId="14F2214E" w:rsidR="00DB7429" w:rsidRDefault="00E17F9A" w:rsidP="00DC537C">
      <w:pPr>
        <w:pStyle w:val="Standarduser"/>
        <w:ind w:right="-2"/>
        <w:jc w:val="center"/>
        <w:rPr>
          <w:rFonts w:ascii="Times New Roman" w:hAnsi="Times New Roman" w:cs="Times New Roman"/>
          <w:bCs/>
          <w:sz w:val="22"/>
          <w:szCs w:val="22"/>
          <w:lang w:val="pl-PL"/>
        </w:rPr>
      </w:pPr>
      <w:r w:rsidRPr="00127D45">
        <w:rPr>
          <w:rFonts w:ascii="Times New Roman" w:hAnsi="Times New Roman" w:cs="Times New Roman"/>
          <w:b/>
          <w:sz w:val="22"/>
          <w:szCs w:val="22"/>
          <w:lang w:val="pl-PL"/>
        </w:rPr>
        <w:t>§ 2.</w:t>
      </w:r>
    </w:p>
    <w:p w14:paraId="464F121D" w14:textId="06581795" w:rsidR="007607ED" w:rsidRPr="00127D45" w:rsidRDefault="00A11F98" w:rsidP="00A13A5C">
      <w:pPr>
        <w:pStyle w:val="Standarduser"/>
        <w:ind w:right="-2"/>
        <w:jc w:val="both"/>
        <w:rPr>
          <w:rFonts w:ascii="Times New Roman" w:hAnsi="Times New Roman" w:cs="Times New Roman"/>
          <w:bCs/>
          <w:sz w:val="22"/>
          <w:szCs w:val="22"/>
          <w:lang w:val="pl-PL"/>
        </w:rPr>
      </w:pPr>
      <w:r w:rsidRPr="00127D45">
        <w:rPr>
          <w:rFonts w:ascii="Times New Roman" w:eastAsia="Times New Roman" w:hAnsi="Times New Roman" w:cs="Times New Roman"/>
          <w:bCs/>
          <w:sz w:val="22"/>
          <w:szCs w:val="22"/>
          <w:lang w:val="pl-PL"/>
        </w:rPr>
        <w:t xml:space="preserve">W uchwale </w:t>
      </w:r>
      <w:r w:rsidR="0028531B" w:rsidRPr="00127D45">
        <w:rPr>
          <w:rFonts w:ascii="Times New Roman" w:eastAsia="Times New Roman" w:hAnsi="Times New Roman" w:cs="Times New Roman"/>
          <w:kern w:val="0"/>
          <w:sz w:val="22"/>
          <w:szCs w:val="22"/>
          <w:lang w:val="pl-PL" w:eastAsia="pl-PL"/>
        </w:rPr>
        <w:t xml:space="preserve">Nr XL/319/23 Rady Gminy Herby z dnia 30 marca 2023 r. </w:t>
      </w:r>
      <w:r w:rsidR="0028531B" w:rsidRPr="00127D45">
        <w:rPr>
          <w:rFonts w:ascii="Times New Roman" w:eastAsia="Times New Roman" w:hAnsi="Times New Roman" w:cs="Times New Roman"/>
          <w:bCs/>
          <w:kern w:val="0"/>
          <w:sz w:val="22"/>
          <w:szCs w:val="22"/>
          <w:lang w:val="pl-PL" w:eastAsia="pl-PL"/>
        </w:rPr>
        <w:t xml:space="preserve">w sprawie miejscowego planu zagospodarowania przestrzennego gminy Herby </w:t>
      </w:r>
      <w:r w:rsidR="0028531B" w:rsidRPr="00127D45">
        <w:rPr>
          <w:rFonts w:ascii="Times New Roman" w:eastAsia="Times New Roman" w:hAnsi="Times New Roman" w:cs="Times New Roman"/>
          <w:kern w:val="0"/>
          <w:sz w:val="22"/>
          <w:szCs w:val="22"/>
          <w:lang w:val="pl-PL" w:eastAsia="pl-PL"/>
        </w:rPr>
        <w:t>(Dz. Urz. Woj. Śląskiego z 2023 r. poz. 3228)</w:t>
      </w:r>
      <w:r w:rsidR="007607ED" w:rsidRPr="00127D45">
        <w:rPr>
          <w:rFonts w:ascii="Times New Roman" w:eastAsia="Arial" w:hAnsi="Times New Roman" w:cs="Times New Roman"/>
          <w:bCs/>
          <w:color w:val="000000"/>
          <w:sz w:val="22"/>
          <w:szCs w:val="22"/>
          <w:lang w:val="pl-PL"/>
        </w:rPr>
        <w:t xml:space="preserve"> wprowadza się następujące zmiany:</w:t>
      </w:r>
    </w:p>
    <w:p w14:paraId="0CFBBA8F" w14:textId="096789BC" w:rsidR="0072109C" w:rsidRPr="00127D45" w:rsidRDefault="007607ED" w:rsidP="00214E19">
      <w:pPr>
        <w:numPr>
          <w:ilvl w:val="0"/>
          <w:numId w:val="17"/>
        </w:numPr>
        <w:tabs>
          <w:tab w:val="clear" w:pos="363"/>
          <w:tab w:val="num" w:pos="426"/>
        </w:tabs>
        <w:autoSpaceDN/>
        <w:spacing w:after="0" w:line="200" w:lineRule="atLeast"/>
        <w:ind w:hanging="294"/>
        <w:jc w:val="both"/>
        <w:textAlignment w:val="auto"/>
        <w:rPr>
          <w:rFonts w:ascii="Times New Roman" w:hAnsi="Times New Roman" w:cs="Times New Roman"/>
          <w:bCs/>
        </w:rPr>
      </w:pPr>
      <w:r w:rsidRPr="00127D45">
        <w:rPr>
          <w:rFonts w:ascii="Times New Roman" w:eastAsia="Arial" w:hAnsi="Times New Roman" w:cs="Times New Roman"/>
          <w:bCs/>
          <w:color w:val="000000"/>
        </w:rPr>
        <w:t>§</w:t>
      </w:r>
      <w:r w:rsidR="0028531B" w:rsidRPr="00127D45">
        <w:rPr>
          <w:rFonts w:ascii="Times New Roman" w:eastAsia="Arial" w:hAnsi="Times New Roman" w:cs="Times New Roman"/>
          <w:bCs/>
          <w:color w:val="000000"/>
        </w:rPr>
        <w:t>7</w:t>
      </w:r>
      <w:r w:rsidR="0072109C" w:rsidRPr="00127D45">
        <w:rPr>
          <w:rFonts w:ascii="Times New Roman" w:eastAsia="Arial" w:hAnsi="Times New Roman" w:cs="Times New Roman"/>
          <w:bCs/>
          <w:color w:val="000000"/>
        </w:rPr>
        <w:t xml:space="preserve"> </w:t>
      </w:r>
      <w:r w:rsidR="0028531B" w:rsidRPr="00127D45">
        <w:rPr>
          <w:rFonts w:ascii="Times New Roman" w:eastAsia="Arial" w:hAnsi="Times New Roman" w:cs="Times New Roman"/>
          <w:bCs/>
          <w:color w:val="000000"/>
        </w:rPr>
        <w:t xml:space="preserve">ust. 11 pkt 4 lit. c </w:t>
      </w:r>
      <w:r w:rsidR="0072109C" w:rsidRPr="00127D45">
        <w:rPr>
          <w:rFonts w:ascii="Times New Roman" w:eastAsia="Arial" w:hAnsi="Times New Roman" w:cs="Times New Roman"/>
          <w:bCs/>
          <w:color w:val="000000"/>
        </w:rPr>
        <w:t>otrzymuje brzmienie:</w:t>
      </w:r>
    </w:p>
    <w:p w14:paraId="34972D0E" w14:textId="44DE1654" w:rsidR="00FA5045" w:rsidRPr="00127D45" w:rsidRDefault="0072109C" w:rsidP="00FA5045">
      <w:pPr>
        <w:pStyle w:val="Akapitzlist"/>
        <w:autoSpaceDN/>
        <w:spacing w:after="0" w:line="100" w:lineRule="atLeast"/>
        <w:ind w:left="1080"/>
        <w:jc w:val="both"/>
        <w:textAlignment w:val="auto"/>
        <w:rPr>
          <w:rFonts w:ascii="Times New Roman" w:eastAsia="Lucida Sans Unicode" w:hAnsi="Times New Roman" w:cs="Times New Roman"/>
          <w:i/>
          <w:iCs/>
          <w:spacing w:val="-2"/>
          <w:kern w:val="1"/>
        </w:rPr>
      </w:pPr>
      <w:r w:rsidRPr="00127D45">
        <w:rPr>
          <w:rFonts w:ascii="Times New Roman" w:hAnsi="Times New Roman" w:cs="Times New Roman"/>
          <w:bCs/>
          <w:i/>
          <w:iCs/>
        </w:rPr>
        <w:t>„</w:t>
      </w:r>
      <w:r w:rsidR="00814A3D">
        <w:rPr>
          <w:rFonts w:ascii="Times New Roman" w:hAnsi="Times New Roman" w:cs="Times New Roman"/>
          <w:bCs/>
          <w:i/>
          <w:iCs/>
        </w:rPr>
        <w:t>c</w:t>
      </w:r>
      <w:r w:rsidR="00B135B5">
        <w:rPr>
          <w:rFonts w:ascii="Times New Roman" w:hAnsi="Times New Roman" w:cs="Times New Roman"/>
          <w:bCs/>
          <w:i/>
          <w:iCs/>
        </w:rPr>
        <w:t>)</w:t>
      </w:r>
      <w:r w:rsidR="00814A3D">
        <w:rPr>
          <w:rFonts w:ascii="Times New Roman" w:hAnsi="Times New Roman" w:cs="Times New Roman"/>
          <w:bCs/>
          <w:i/>
          <w:iCs/>
        </w:rPr>
        <w:t xml:space="preserve"> </w:t>
      </w:r>
      <w:r w:rsidR="005D19B4" w:rsidRPr="00127D45">
        <w:rPr>
          <w:rFonts w:ascii="Times New Roman" w:eastAsia="Lucida Sans Unicode" w:hAnsi="Times New Roman" w:cs="Times New Roman"/>
          <w:i/>
          <w:iCs/>
          <w:spacing w:val="-2"/>
          <w:kern w:val="1"/>
        </w:rPr>
        <w:t>dopuszcz</w:t>
      </w:r>
      <w:r w:rsidR="00917453">
        <w:rPr>
          <w:rFonts w:ascii="Times New Roman" w:eastAsia="Lucida Sans Unicode" w:hAnsi="Times New Roman" w:cs="Times New Roman"/>
          <w:i/>
          <w:iCs/>
          <w:spacing w:val="-2"/>
          <w:kern w:val="1"/>
        </w:rPr>
        <w:t xml:space="preserve">enia </w:t>
      </w:r>
      <w:r w:rsidR="005D19B4" w:rsidRPr="00127D45">
        <w:rPr>
          <w:rFonts w:ascii="Times New Roman" w:eastAsia="Lucida Sans Unicode" w:hAnsi="Times New Roman" w:cs="Times New Roman"/>
          <w:i/>
          <w:iCs/>
          <w:spacing w:val="-2"/>
          <w:kern w:val="1"/>
        </w:rPr>
        <w:t>lokalizacj</w:t>
      </w:r>
      <w:r w:rsidR="00917453">
        <w:rPr>
          <w:rFonts w:ascii="Times New Roman" w:eastAsia="Lucida Sans Unicode" w:hAnsi="Times New Roman" w:cs="Times New Roman"/>
          <w:i/>
          <w:iCs/>
          <w:spacing w:val="-2"/>
          <w:kern w:val="1"/>
        </w:rPr>
        <w:t>i</w:t>
      </w:r>
      <w:r w:rsidR="005D19B4" w:rsidRPr="00127D45">
        <w:rPr>
          <w:rFonts w:ascii="Times New Roman" w:eastAsia="Lucida Sans Unicode" w:hAnsi="Times New Roman" w:cs="Times New Roman"/>
          <w:i/>
          <w:iCs/>
          <w:spacing w:val="-2"/>
          <w:kern w:val="1"/>
        </w:rPr>
        <w:t xml:space="preserve"> nowych obiektów służących do zbierania odpadów z wyłączeniem odpadów ulegających biodegradacji i kompostowaniu</w:t>
      </w:r>
      <w:r w:rsidR="00FA5045" w:rsidRPr="00127D45">
        <w:rPr>
          <w:rFonts w:ascii="Times New Roman" w:eastAsia="Lucida Sans Unicode" w:hAnsi="Times New Roman" w:cs="Times New Roman"/>
          <w:i/>
          <w:iCs/>
          <w:spacing w:val="-2"/>
          <w:kern w:val="1"/>
        </w:rPr>
        <w:t xml:space="preserve">, w granicach terenów: </w:t>
      </w:r>
    </w:p>
    <w:p w14:paraId="1FE326E1" w14:textId="6C495AA0" w:rsidR="00FA5045" w:rsidRPr="00DC537C" w:rsidRDefault="00FA5045" w:rsidP="00FA5045">
      <w:pPr>
        <w:pStyle w:val="Akapitzlist"/>
        <w:numPr>
          <w:ilvl w:val="0"/>
          <w:numId w:val="34"/>
        </w:numPr>
        <w:autoSpaceDN/>
        <w:spacing w:after="0" w:line="100" w:lineRule="atLeast"/>
        <w:jc w:val="both"/>
        <w:textAlignment w:val="auto"/>
        <w:rPr>
          <w:rFonts w:ascii="Times New Roman" w:eastAsia="Lucida Sans Unicode" w:hAnsi="Times New Roman" w:cs="Times New Roman"/>
          <w:i/>
          <w:iCs/>
          <w:spacing w:val="-2"/>
          <w:kern w:val="1"/>
        </w:rPr>
      </w:pPr>
      <w:r w:rsidRPr="00127D45">
        <w:rPr>
          <w:rFonts w:ascii="Times New Roman" w:eastAsia="Lucida Sans Unicode" w:hAnsi="Times New Roman" w:cs="Times New Roman"/>
          <w:i/>
          <w:iCs/>
          <w:spacing w:val="-2"/>
          <w:kern w:val="1"/>
        </w:rPr>
        <w:t>oznaczonych symbolami U/P, z wyłączeniem</w:t>
      </w:r>
      <w:r w:rsidR="00DC537C">
        <w:rPr>
          <w:rFonts w:ascii="Times New Roman" w:eastAsia="Lucida Sans Unicode" w:hAnsi="Times New Roman" w:cs="Times New Roman"/>
          <w:i/>
          <w:iCs/>
          <w:spacing w:val="-2"/>
          <w:kern w:val="1"/>
        </w:rPr>
        <w:t xml:space="preserve"> </w:t>
      </w:r>
      <w:r w:rsidR="00DC537C" w:rsidRPr="00DC537C">
        <w:rPr>
          <w:rFonts w:ascii="Times New Roman" w:eastAsia="Lucida Sans Unicode" w:hAnsi="Times New Roman" w:cs="Times New Roman"/>
          <w:i/>
          <w:iCs/>
          <w:spacing w:val="-2"/>
          <w:kern w:val="1"/>
        </w:rPr>
        <w:t xml:space="preserve">zgodnie z ustaleniami </w:t>
      </w:r>
      <w:r w:rsidR="00DC537C" w:rsidRPr="00DC537C">
        <w:rPr>
          <w:rFonts w:ascii="Times New Roman" w:eastAsia="Arial" w:hAnsi="Times New Roman" w:cs="Times New Roman"/>
          <w:bCs/>
          <w:i/>
          <w:iCs/>
          <w:color w:val="000000"/>
        </w:rPr>
        <w:t>§30 pkt 2 lit.</w:t>
      </w:r>
      <w:r w:rsidR="00DC537C">
        <w:rPr>
          <w:rFonts w:ascii="Times New Roman" w:eastAsia="Arial" w:hAnsi="Times New Roman" w:cs="Times New Roman"/>
          <w:bCs/>
          <w:i/>
          <w:iCs/>
          <w:color w:val="000000"/>
        </w:rPr>
        <w:t xml:space="preserve"> </w:t>
      </w:r>
      <w:r w:rsidR="00DC537C" w:rsidRPr="00DC537C">
        <w:rPr>
          <w:rFonts w:ascii="Times New Roman" w:eastAsia="Arial" w:hAnsi="Times New Roman" w:cs="Times New Roman"/>
          <w:bCs/>
          <w:i/>
          <w:iCs/>
          <w:color w:val="000000"/>
        </w:rPr>
        <w:t>b uchwały</w:t>
      </w:r>
      <w:r w:rsidRPr="00DC537C">
        <w:rPr>
          <w:rFonts w:ascii="Times New Roman" w:eastAsia="Lucida Sans Unicode" w:hAnsi="Times New Roman" w:cs="Times New Roman"/>
          <w:i/>
          <w:iCs/>
          <w:spacing w:val="-2"/>
          <w:kern w:val="1"/>
        </w:rPr>
        <w:t xml:space="preserve"> terenu oznaczonego symbolem D.1U/P</w:t>
      </w:r>
      <w:r w:rsidR="00DC537C">
        <w:rPr>
          <w:rFonts w:ascii="Times New Roman" w:eastAsia="Lucida Sans Unicode" w:hAnsi="Times New Roman" w:cs="Times New Roman"/>
          <w:i/>
          <w:iCs/>
          <w:spacing w:val="-2"/>
          <w:kern w:val="1"/>
        </w:rPr>
        <w:t>,</w:t>
      </w:r>
      <w:r w:rsidR="00DC537C" w:rsidRPr="00DC537C">
        <w:rPr>
          <w:rFonts w:ascii="Times New Roman" w:eastAsia="Lucida Sans Unicode" w:hAnsi="Times New Roman" w:cs="Times New Roman"/>
          <w:i/>
          <w:iCs/>
          <w:spacing w:val="-2"/>
          <w:kern w:val="1"/>
        </w:rPr>
        <w:t xml:space="preserve"> </w:t>
      </w:r>
    </w:p>
    <w:p w14:paraId="7C85865C" w14:textId="157001F9" w:rsidR="00FA5045" w:rsidRPr="00127D45" w:rsidRDefault="00FA5045" w:rsidP="00FA5045">
      <w:pPr>
        <w:pStyle w:val="Akapitzlist"/>
        <w:numPr>
          <w:ilvl w:val="0"/>
          <w:numId w:val="34"/>
        </w:numPr>
        <w:autoSpaceDN/>
        <w:spacing w:after="0" w:line="100" w:lineRule="atLeast"/>
        <w:jc w:val="both"/>
        <w:textAlignment w:val="auto"/>
        <w:rPr>
          <w:rFonts w:ascii="Times New Roman" w:eastAsia="Lucida Sans Unicode" w:hAnsi="Times New Roman" w:cs="Times New Roman"/>
          <w:i/>
          <w:iCs/>
          <w:spacing w:val="-2"/>
          <w:kern w:val="1"/>
        </w:rPr>
      </w:pPr>
      <w:r w:rsidRPr="00127D45">
        <w:rPr>
          <w:rFonts w:ascii="Times New Roman" w:eastAsia="Lucida Sans Unicode" w:hAnsi="Times New Roman" w:cs="Times New Roman"/>
          <w:i/>
          <w:iCs/>
          <w:spacing w:val="-2"/>
          <w:kern w:val="1"/>
        </w:rPr>
        <w:t>oznaczonych symbolami UP/Z,”</w:t>
      </w:r>
    </w:p>
    <w:p w14:paraId="65C887EF" w14:textId="360AA337" w:rsidR="0072109C" w:rsidRPr="00127D45" w:rsidRDefault="0072109C" w:rsidP="00214E19">
      <w:pPr>
        <w:numPr>
          <w:ilvl w:val="0"/>
          <w:numId w:val="17"/>
        </w:numPr>
        <w:tabs>
          <w:tab w:val="clear" w:pos="363"/>
          <w:tab w:val="num" w:pos="426"/>
        </w:tabs>
        <w:autoSpaceDN/>
        <w:spacing w:after="0" w:line="200" w:lineRule="atLeast"/>
        <w:ind w:hanging="294"/>
        <w:jc w:val="both"/>
        <w:textAlignment w:val="auto"/>
        <w:rPr>
          <w:rFonts w:ascii="Times New Roman" w:hAnsi="Times New Roman" w:cs="Times New Roman"/>
          <w:bCs/>
        </w:rPr>
      </w:pPr>
      <w:r w:rsidRPr="00127D45">
        <w:rPr>
          <w:rFonts w:ascii="Times New Roman" w:eastAsia="Arial" w:hAnsi="Times New Roman" w:cs="Times New Roman"/>
          <w:bCs/>
          <w:color w:val="000000"/>
        </w:rPr>
        <w:t>§</w:t>
      </w:r>
      <w:r w:rsidR="0028531B" w:rsidRPr="00127D45">
        <w:rPr>
          <w:rFonts w:ascii="Times New Roman" w:eastAsia="Arial" w:hAnsi="Times New Roman" w:cs="Times New Roman"/>
          <w:bCs/>
          <w:color w:val="000000"/>
        </w:rPr>
        <w:t>30</w:t>
      </w:r>
      <w:r w:rsidRPr="00127D45">
        <w:rPr>
          <w:rFonts w:ascii="Times New Roman" w:eastAsia="Arial" w:hAnsi="Times New Roman" w:cs="Times New Roman"/>
          <w:bCs/>
          <w:color w:val="000000"/>
        </w:rPr>
        <w:t xml:space="preserve"> </w:t>
      </w:r>
      <w:r w:rsidR="00FA5045" w:rsidRPr="00127D45">
        <w:rPr>
          <w:rFonts w:ascii="Times New Roman" w:eastAsia="Arial" w:hAnsi="Times New Roman" w:cs="Times New Roman"/>
          <w:bCs/>
          <w:color w:val="000000"/>
        </w:rPr>
        <w:t>pkt 2 otrzymuje brzmienie</w:t>
      </w:r>
      <w:r w:rsidRPr="00127D45">
        <w:rPr>
          <w:rFonts w:ascii="Times New Roman" w:eastAsia="Arial" w:hAnsi="Times New Roman" w:cs="Times New Roman"/>
          <w:bCs/>
          <w:color w:val="000000"/>
        </w:rPr>
        <w:t>:</w:t>
      </w:r>
    </w:p>
    <w:p w14:paraId="6B425C0B" w14:textId="458772A5" w:rsidR="00FA4755" w:rsidRPr="00127D45" w:rsidRDefault="00FA4755" w:rsidP="00884080">
      <w:pPr>
        <w:pStyle w:val="Standard"/>
        <w:ind w:left="567"/>
        <w:jc w:val="both"/>
        <w:rPr>
          <w:rFonts w:eastAsia="Times New Roman" w:cs="Times New Roman"/>
          <w:i/>
          <w:iCs/>
          <w:sz w:val="22"/>
          <w:szCs w:val="22"/>
          <w:lang w:val="pl-PL"/>
        </w:rPr>
      </w:pPr>
      <w:r w:rsidRPr="00127D45">
        <w:rPr>
          <w:rFonts w:eastAsia="Times New Roman" w:cs="Times New Roman"/>
          <w:i/>
          <w:iCs/>
          <w:sz w:val="22"/>
          <w:szCs w:val="22"/>
          <w:lang w:val="pl-PL"/>
        </w:rPr>
        <w:t>„</w:t>
      </w:r>
      <w:r w:rsidR="00814A3D">
        <w:rPr>
          <w:rFonts w:eastAsia="Times New Roman" w:cs="Times New Roman"/>
          <w:i/>
          <w:iCs/>
          <w:sz w:val="22"/>
          <w:szCs w:val="22"/>
          <w:lang w:val="pl-PL"/>
        </w:rPr>
        <w:t xml:space="preserve">2) </w:t>
      </w:r>
      <w:r w:rsidR="00FA5045" w:rsidRPr="00127D45">
        <w:rPr>
          <w:rFonts w:eastAsia="Times New Roman" w:cs="Times New Roman"/>
          <w:i/>
          <w:iCs/>
          <w:sz w:val="22"/>
          <w:szCs w:val="22"/>
          <w:lang w:val="pl-PL"/>
        </w:rPr>
        <w:t xml:space="preserve">szczególne warunki zagospodarowania terenów oraz ograniczenia w ich użytkowaniu, w tym zakaz zabudowy: </w:t>
      </w:r>
    </w:p>
    <w:p w14:paraId="4F2D8B69" w14:textId="61AC4AAB" w:rsidR="00FA5045" w:rsidRPr="00127D45" w:rsidRDefault="00FA5045" w:rsidP="00884080">
      <w:pPr>
        <w:pStyle w:val="Standard"/>
        <w:numPr>
          <w:ilvl w:val="0"/>
          <w:numId w:val="37"/>
        </w:numPr>
        <w:ind w:left="1418" w:hanging="284"/>
        <w:jc w:val="both"/>
        <w:rPr>
          <w:rFonts w:eastAsia="Times New Roman" w:cs="Times New Roman"/>
          <w:i/>
          <w:iCs/>
          <w:sz w:val="22"/>
          <w:szCs w:val="22"/>
          <w:lang w:val="pl-PL" w:bidi="ar-SA"/>
        </w:rPr>
      </w:pPr>
      <w:r w:rsidRPr="00127D45">
        <w:rPr>
          <w:rFonts w:cs="Times New Roman"/>
          <w:i/>
          <w:iCs/>
          <w:sz w:val="22"/>
          <w:szCs w:val="22"/>
          <w:lang w:val="pl-PL"/>
        </w:rPr>
        <w:t>dopuszcza się lokalizację budynków zamieszkania zbiorowego oraz mieszkań funkcyjnych</w:t>
      </w:r>
      <w:r w:rsidR="00FA4755" w:rsidRPr="00127D45">
        <w:rPr>
          <w:rFonts w:cs="Times New Roman"/>
          <w:i/>
          <w:iCs/>
          <w:sz w:val="22"/>
          <w:szCs w:val="22"/>
          <w:lang w:val="pl-PL"/>
        </w:rPr>
        <w:t>,</w:t>
      </w:r>
    </w:p>
    <w:p w14:paraId="64BA7A86" w14:textId="746BFD6F" w:rsidR="00F3695C" w:rsidRPr="00B9669A" w:rsidRDefault="00FA4755" w:rsidP="00884080">
      <w:pPr>
        <w:pStyle w:val="Standard"/>
        <w:numPr>
          <w:ilvl w:val="0"/>
          <w:numId w:val="37"/>
        </w:numPr>
        <w:ind w:left="1418" w:hanging="284"/>
        <w:jc w:val="both"/>
        <w:rPr>
          <w:rFonts w:eastAsia="Times New Roman" w:cs="Times New Roman"/>
          <w:i/>
          <w:iCs/>
          <w:sz w:val="22"/>
          <w:szCs w:val="22"/>
          <w:lang w:val="pl-PL" w:bidi="ar-SA"/>
        </w:rPr>
      </w:pPr>
      <w:r w:rsidRPr="00127D45">
        <w:rPr>
          <w:rFonts w:cs="Times New Roman"/>
          <w:i/>
          <w:iCs/>
          <w:sz w:val="22"/>
          <w:szCs w:val="22"/>
          <w:lang w:val="pl-PL"/>
        </w:rPr>
        <w:t xml:space="preserve">w granicach terenu oznaczonego symbolem D.1U/P wprowadza się zakaz lokalizacji </w:t>
      </w:r>
      <w:r w:rsidRPr="00127D45">
        <w:rPr>
          <w:rFonts w:eastAsia="Lucida Sans Unicode" w:cs="Times New Roman"/>
          <w:i/>
          <w:iCs/>
          <w:spacing w:val="-2"/>
          <w:kern w:val="1"/>
          <w:sz w:val="22"/>
          <w:szCs w:val="22"/>
          <w:lang w:val="pl-PL"/>
        </w:rPr>
        <w:t xml:space="preserve">nowych </w:t>
      </w:r>
      <w:r w:rsidRPr="00B9669A">
        <w:rPr>
          <w:rFonts w:eastAsia="Lucida Sans Unicode" w:cs="Times New Roman"/>
          <w:i/>
          <w:iCs/>
          <w:spacing w:val="-2"/>
          <w:kern w:val="1"/>
          <w:sz w:val="22"/>
          <w:szCs w:val="22"/>
          <w:lang w:val="pl-PL"/>
        </w:rPr>
        <w:t xml:space="preserve">obiektów (obiektów budowlanych, instalacji, urządzeń i wydzielonych miejsc) służących do prowadzenia działalności związanej z gospodarowaniem odpadami, w szczególności odpadami ulegającymi biodegradacji i kompostowaniu, w tym </w:t>
      </w:r>
      <w:r w:rsidR="00613281" w:rsidRPr="00B9669A">
        <w:rPr>
          <w:rFonts w:eastAsia="Lucida Sans Unicode" w:cs="Times New Roman"/>
          <w:i/>
          <w:iCs/>
          <w:spacing w:val="-2"/>
          <w:kern w:val="1"/>
          <w:sz w:val="22"/>
          <w:szCs w:val="22"/>
          <w:lang w:val="pl-PL"/>
        </w:rPr>
        <w:t>wprowadza się zakaz l</w:t>
      </w:r>
      <w:r w:rsidRPr="00B9669A">
        <w:rPr>
          <w:rFonts w:eastAsia="Lucida Sans Unicode" w:cs="Times New Roman"/>
          <w:i/>
          <w:iCs/>
          <w:spacing w:val="-2"/>
          <w:kern w:val="1"/>
          <w:sz w:val="22"/>
          <w:szCs w:val="22"/>
          <w:lang w:val="pl-PL"/>
        </w:rPr>
        <w:t>okalizacj</w:t>
      </w:r>
      <w:r w:rsidR="00613281" w:rsidRPr="00B9669A">
        <w:rPr>
          <w:rFonts w:eastAsia="Lucida Sans Unicode" w:cs="Times New Roman"/>
          <w:i/>
          <w:iCs/>
          <w:spacing w:val="-2"/>
          <w:kern w:val="1"/>
          <w:sz w:val="22"/>
          <w:szCs w:val="22"/>
          <w:lang w:val="pl-PL"/>
        </w:rPr>
        <w:t>i</w:t>
      </w:r>
      <w:r w:rsidRPr="00B9669A">
        <w:rPr>
          <w:rFonts w:eastAsia="Lucida Sans Unicode" w:cs="Times New Roman"/>
          <w:i/>
          <w:iCs/>
          <w:spacing w:val="-2"/>
          <w:kern w:val="1"/>
          <w:sz w:val="22"/>
          <w:szCs w:val="22"/>
          <w:lang w:val="pl-PL"/>
        </w:rPr>
        <w:t xml:space="preserve"> nowych obiektów służących do zbierania odpadów</w:t>
      </w:r>
      <w:r w:rsidR="00613281" w:rsidRPr="00B9669A">
        <w:rPr>
          <w:rFonts w:eastAsia="Lucida Sans Unicode" w:cs="Times New Roman"/>
          <w:i/>
          <w:iCs/>
          <w:spacing w:val="-2"/>
          <w:kern w:val="1"/>
          <w:sz w:val="22"/>
          <w:szCs w:val="22"/>
          <w:lang w:val="pl-PL"/>
        </w:rPr>
        <w:t>;”</w:t>
      </w:r>
    </w:p>
    <w:p w14:paraId="1CCC9956" w14:textId="70232891" w:rsidR="00A13A5C" w:rsidRDefault="00A11F98" w:rsidP="00DC537C">
      <w:pPr>
        <w:pStyle w:val="Standarduser"/>
        <w:tabs>
          <w:tab w:val="left" w:pos="0"/>
        </w:tabs>
        <w:ind w:right="-2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B9669A">
        <w:rPr>
          <w:rFonts w:ascii="Times New Roman" w:hAnsi="Times New Roman" w:cs="Times New Roman"/>
          <w:b/>
          <w:sz w:val="22"/>
          <w:szCs w:val="22"/>
          <w:lang w:val="pl-PL"/>
        </w:rPr>
        <w:t>§ 3.</w:t>
      </w:r>
    </w:p>
    <w:p w14:paraId="6443C0EA" w14:textId="6D602732" w:rsidR="00E17F9A" w:rsidRPr="00B9669A" w:rsidRDefault="00F3695C" w:rsidP="00814A3D">
      <w:pPr>
        <w:pStyle w:val="Standarduser"/>
        <w:tabs>
          <w:tab w:val="left" w:pos="0"/>
        </w:tabs>
        <w:ind w:right="-2"/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B9669A">
        <w:rPr>
          <w:rFonts w:ascii="Times New Roman" w:eastAsia="Lucida Sans Unicode" w:hAnsi="Times New Roman" w:cs="Times New Roman"/>
          <w:sz w:val="22"/>
          <w:szCs w:val="22"/>
          <w:lang w:val="pl-PL"/>
        </w:rPr>
        <w:t>Załącznik</w:t>
      </w:r>
      <w:r w:rsidR="00082533" w:rsidRPr="00B9669A">
        <w:rPr>
          <w:rFonts w:ascii="Times New Roman" w:eastAsia="Lucida Sans Unicode" w:hAnsi="Times New Roman" w:cs="Times New Roman"/>
          <w:sz w:val="22"/>
          <w:szCs w:val="22"/>
          <w:lang w:val="pl-PL"/>
        </w:rPr>
        <w:t>ami</w:t>
      </w:r>
      <w:r w:rsidRPr="00B9669A">
        <w:rPr>
          <w:rFonts w:ascii="Times New Roman" w:eastAsia="Lucida Sans Unicode" w:hAnsi="Times New Roman" w:cs="Times New Roman"/>
          <w:sz w:val="22"/>
          <w:szCs w:val="22"/>
          <w:lang w:val="pl-PL"/>
        </w:rPr>
        <w:t xml:space="preserve"> do niniejszej uchwały </w:t>
      </w:r>
      <w:r w:rsidR="00082533" w:rsidRPr="00B9669A">
        <w:rPr>
          <w:rFonts w:ascii="Times New Roman" w:eastAsia="Lucida Sans Unicode" w:hAnsi="Times New Roman" w:cs="Times New Roman"/>
          <w:sz w:val="22"/>
          <w:szCs w:val="22"/>
          <w:lang w:val="pl-PL"/>
        </w:rPr>
        <w:t>są:</w:t>
      </w:r>
      <w:r w:rsidRPr="00B9669A">
        <w:rPr>
          <w:rFonts w:ascii="Times New Roman" w:eastAsia="Lucida Sans Unicode" w:hAnsi="Times New Roman" w:cs="Times New Roman"/>
          <w:sz w:val="22"/>
          <w:szCs w:val="22"/>
          <w:lang w:val="pl-PL"/>
        </w:rPr>
        <w:t xml:space="preserve"> </w:t>
      </w:r>
    </w:p>
    <w:p w14:paraId="68800E37" w14:textId="367596F0" w:rsidR="00DB7429" w:rsidRPr="00AF41BA" w:rsidRDefault="00DB7429" w:rsidP="00DB7429">
      <w:pPr>
        <w:pStyle w:val="Akapitzlist"/>
        <w:numPr>
          <w:ilvl w:val="0"/>
          <w:numId w:val="12"/>
        </w:numPr>
        <w:spacing w:after="0" w:line="200" w:lineRule="atLeast"/>
        <w:jc w:val="both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rozstrzygnięcie Rady Gminy Herby o sposobie realizacji zapisanych w zmianie planu inwestycji z zakresu infrastruktury technicznej, należących do zadań własnych gminy oraz zasadach ich finansowania – stanowiące załącznik nr </w:t>
      </w:r>
      <w:r w:rsidR="00667177">
        <w:rPr>
          <w:rFonts w:ascii="Times New Roman" w:eastAsia="Lucida Sans Unicode" w:hAnsi="Times New Roman" w:cs="Times New Roman"/>
        </w:rPr>
        <w:t>1</w:t>
      </w:r>
      <w:r>
        <w:rPr>
          <w:rFonts w:ascii="Times New Roman" w:eastAsia="Lucida Sans Unicode" w:hAnsi="Times New Roman" w:cs="Times New Roman"/>
        </w:rPr>
        <w:t>;</w:t>
      </w:r>
    </w:p>
    <w:p w14:paraId="4ACC38E5" w14:textId="7A4E852A" w:rsidR="00082533" w:rsidRPr="00B9669A" w:rsidRDefault="00AF41BA" w:rsidP="00B822D6">
      <w:pPr>
        <w:pStyle w:val="Akapitzlist"/>
        <w:numPr>
          <w:ilvl w:val="0"/>
          <w:numId w:val="12"/>
        </w:numPr>
        <w:spacing w:after="0" w:line="200" w:lineRule="atLeast"/>
        <w:jc w:val="both"/>
        <w:rPr>
          <w:rFonts w:ascii="Times New Roman" w:eastAsia="Lucida Sans Unicode" w:hAnsi="Times New Roman" w:cs="Times New Roman"/>
          <w:i/>
          <w:iCs/>
        </w:rPr>
      </w:pPr>
      <w:r w:rsidRPr="00B9669A">
        <w:rPr>
          <w:rFonts w:ascii="Times New Roman" w:eastAsia="Lucida Sans Unicode" w:hAnsi="Times New Roman" w:cs="Times New Roman"/>
          <w:i/>
          <w:iCs/>
        </w:rPr>
        <w:t xml:space="preserve">rozstrzygnięcie </w:t>
      </w:r>
      <w:r w:rsidR="00884080">
        <w:rPr>
          <w:rFonts w:ascii="Times New Roman" w:eastAsia="Lucida Sans Unicode" w:hAnsi="Times New Roman" w:cs="Times New Roman"/>
          <w:i/>
          <w:iCs/>
        </w:rPr>
        <w:t xml:space="preserve">Rady Gminy Herby </w:t>
      </w:r>
      <w:r w:rsidRPr="00B9669A">
        <w:rPr>
          <w:rFonts w:ascii="Times New Roman" w:eastAsia="Lucida Sans Unicode" w:hAnsi="Times New Roman" w:cs="Times New Roman"/>
          <w:i/>
          <w:iCs/>
        </w:rPr>
        <w:t xml:space="preserve">o sposobie rozpatrzenia uwag </w:t>
      </w:r>
      <w:r w:rsidR="005821D6" w:rsidRPr="00B9669A">
        <w:rPr>
          <w:rFonts w:ascii="Times New Roman" w:eastAsia="Lucida Sans Unicode" w:hAnsi="Times New Roman" w:cs="Times New Roman"/>
          <w:i/>
          <w:iCs/>
        </w:rPr>
        <w:t xml:space="preserve">do projektu zmiany planu, stanowiące załącznik nr </w:t>
      </w:r>
      <w:r w:rsidR="00884080">
        <w:rPr>
          <w:rFonts w:ascii="Times New Roman" w:eastAsia="Lucida Sans Unicode" w:hAnsi="Times New Roman" w:cs="Times New Roman"/>
          <w:i/>
          <w:iCs/>
        </w:rPr>
        <w:t>2</w:t>
      </w:r>
      <w:r w:rsidR="005821D6" w:rsidRPr="00B9669A">
        <w:rPr>
          <w:rFonts w:ascii="Times New Roman" w:eastAsia="Lucida Sans Unicode" w:hAnsi="Times New Roman" w:cs="Times New Roman"/>
          <w:i/>
          <w:iCs/>
        </w:rPr>
        <w:t>;</w:t>
      </w:r>
    </w:p>
    <w:p w14:paraId="7B6B4099" w14:textId="09C3C510" w:rsidR="00082533" w:rsidRPr="00B9669A" w:rsidRDefault="005821D6" w:rsidP="00B822D6">
      <w:pPr>
        <w:pStyle w:val="Akapitzlist"/>
        <w:numPr>
          <w:ilvl w:val="0"/>
          <w:numId w:val="12"/>
        </w:numPr>
        <w:spacing w:after="0" w:line="200" w:lineRule="atLeast"/>
        <w:jc w:val="both"/>
        <w:rPr>
          <w:rFonts w:ascii="Times New Roman" w:eastAsia="Lucida Sans Unicode" w:hAnsi="Times New Roman" w:cs="Times New Roman"/>
        </w:rPr>
      </w:pPr>
      <w:r w:rsidRPr="00B9669A">
        <w:rPr>
          <w:rFonts w:ascii="Times New Roman" w:eastAsia="Lucida Sans Unicode" w:hAnsi="Times New Roman" w:cs="Times New Roman"/>
        </w:rPr>
        <w:t xml:space="preserve">dane przestrzenne, </w:t>
      </w:r>
      <w:r w:rsidR="008A39B0" w:rsidRPr="00B9669A">
        <w:rPr>
          <w:rFonts w:ascii="Times New Roman" w:eastAsia="Lucida Sans Unicode" w:hAnsi="Times New Roman" w:cs="Times New Roman"/>
        </w:rPr>
        <w:t>o których jest mowa w art. 67a ust. 3 ustawy</w:t>
      </w:r>
      <w:r w:rsidR="00177997" w:rsidRPr="00B9669A">
        <w:rPr>
          <w:rFonts w:ascii="Times New Roman" w:eastAsia="Lucida Sans Unicode" w:hAnsi="Times New Roman" w:cs="Times New Roman"/>
        </w:rPr>
        <w:t xml:space="preserve"> </w:t>
      </w:r>
      <w:r w:rsidR="00177997" w:rsidRPr="00B9669A">
        <w:rPr>
          <w:rFonts w:ascii="Times New Roman" w:eastAsia="Times New Roman" w:hAnsi="Times New Roman" w:cs="Times New Roman"/>
        </w:rPr>
        <w:t>z dnia 27 marca 2003 r. o planowaniu i zagospodarowaniu przestrzennym</w:t>
      </w:r>
      <w:r w:rsidR="008A39B0" w:rsidRPr="00B9669A">
        <w:rPr>
          <w:rFonts w:ascii="Times New Roman" w:eastAsia="Lucida Sans Unicode" w:hAnsi="Times New Roman" w:cs="Times New Roman"/>
        </w:rPr>
        <w:t xml:space="preserve">, </w:t>
      </w:r>
      <w:r w:rsidRPr="00B9669A">
        <w:rPr>
          <w:rFonts w:ascii="Times New Roman" w:eastAsia="Lucida Sans Unicode" w:hAnsi="Times New Roman" w:cs="Times New Roman"/>
        </w:rPr>
        <w:t xml:space="preserve">stanowiące załącznik nr </w:t>
      </w:r>
      <w:r w:rsidR="00884080">
        <w:rPr>
          <w:rFonts w:ascii="Times New Roman" w:eastAsia="Lucida Sans Unicode" w:hAnsi="Times New Roman" w:cs="Times New Roman"/>
        </w:rPr>
        <w:t>3</w:t>
      </w:r>
      <w:r w:rsidRPr="00B9669A">
        <w:rPr>
          <w:rFonts w:ascii="Times New Roman" w:eastAsia="Lucida Sans Unicode" w:hAnsi="Times New Roman" w:cs="Times New Roman"/>
        </w:rPr>
        <w:t>.</w:t>
      </w:r>
    </w:p>
    <w:p w14:paraId="212AC8BA" w14:textId="5BB6D529" w:rsidR="00814A3D" w:rsidRDefault="00F3695C" w:rsidP="00DC537C">
      <w:pPr>
        <w:pStyle w:val="Standarduser"/>
        <w:tabs>
          <w:tab w:val="left" w:pos="0"/>
        </w:tabs>
        <w:ind w:right="-2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B9669A">
        <w:rPr>
          <w:rFonts w:ascii="Times New Roman" w:hAnsi="Times New Roman" w:cs="Times New Roman"/>
          <w:b/>
          <w:sz w:val="22"/>
          <w:szCs w:val="22"/>
          <w:lang w:val="pl-PL"/>
        </w:rPr>
        <w:t xml:space="preserve">§ </w:t>
      </w:r>
      <w:r w:rsidR="00FF6FAB" w:rsidRPr="00B9669A">
        <w:rPr>
          <w:rFonts w:ascii="Times New Roman" w:hAnsi="Times New Roman" w:cs="Times New Roman"/>
          <w:b/>
          <w:sz w:val="22"/>
          <w:szCs w:val="22"/>
          <w:lang w:val="pl-PL"/>
        </w:rPr>
        <w:t>4</w:t>
      </w:r>
      <w:r w:rsidRPr="00B9669A">
        <w:rPr>
          <w:rFonts w:ascii="Times New Roman" w:hAnsi="Times New Roman" w:cs="Times New Roman"/>
          <w:b/>
          <w:sz w:val="22"/>
          <w:szCs w:val="22"/>
          <w:lang w:val="pl-PL"/>
        </w:rPr>
        <w:t>.</w:t>
      </w:r>
    </w:p>
    <w:p w14:paraId="32D1E982" w14:textId="3C22E152" w:rsidR="002A2B96" w:rsidRPr="00B9669A" w:rsidRDefault="00F3695C" w:rsidP="00814A3D">
      <w:pPr>
        <w:pStyle w:val="Standarduser"/>
        <w:tabs>
          <w:tab w:val="left" w:pos="0"/>
        </w:tabs>
        <w:ind w:right="-2"/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B9669A">
        <w:rPr>
          <w:rFonts w:ascii="Times New Roman" w:hAnsi="Times New Roman" w:cs="Times New Roman"/>
          <w:sz w:val="22"/>
          <w:szCs w:val="22"/>
          <w:lang w:val="pl-PL"/>
        </w:rPr>
        <w:t xml:space="preserve">Wykonanie uchwały powierza się </w:t>
      </w:r>
      <w:r w:rsidR="00613281" w:rsidRPr="00B9669A">
        <w:rPr>
          <w:rFonts w:ascii="Times New Roman" w:hAnsi="Times New Roman" w:cs="Times New Roman"/>
          <w:sz w:val="22"/>
          <w:szCs w:val="22"/>
          <w:lang w:val="pl-PL"/>
        </w:rPr>
        <w:t>Wójtowi Gminy Herby</w:t>
      </w:r>
      <w:r w:rsidR="008A39B0" w:rsidRPr="00B9669A">
        <w:rPr>
          <w:rFonts w:ascii="Times New Roman" w:hAnsi="Times New Roman" w:cs="Times New Roman"/>
          <w:sz w:val="22"/>
          <w:szCs w:val="22"/>
          <w:lang w:val="pl-PL"/>
        </w:rPr>
        <w:t>.</w:t>
      </w:r>
    </w:p>
    <w:p w14:paraId="2EEA25E5" w14:textId="67BC931D" w:rsidR="00814A3D" w:rsidRDefault="00F3695C" w:rsidP="00DC537C">
      <w:pPr>
        <w:pStyle w:val="Standarduser"/>
        <w:tabs>
          <w:tab w:val="left" w:pos="0"/>
        </w:tabs>
        <w:ind w:right="-2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B9669A">
        <w:rPr>
          <w:rFonts w:ascii="Times New Roman" w:hAnsi="Times New Roman" w:cs="Times New Roman"/>
          <w:b/>
          <w:sz w:val="22"/>
          <w:szCs w:val="22"/>
          <w:lang w:val="pl-PL"/>
        </w:rPr>
        <w:t xml:space="preserve">§ </w:t>
      </w:r>
      <w:r w:rsidR="00FF6FAB" w:rsidRPr="00B9669A">
        <w:rPr>
          <w:rFonts w:ascii="Times New Roman" w:hAnsi="Times New Roman" w:cs="Times New Roman"/>
          <w:b/>
          <w:sz w:val="22"/>
          <w:szCs w:val="22"/>
          <w:lang w:val="pl-PL"/>
        </w:rPr>
        <w:t>5</w:t>
      </w:r>
      <w:r w:rsidRPr="00B9669A">
        <w:rPr>
          <w:rFonts w:ascii="Times New Roman" w:hAnsi="Times New Roman" w:cs="Times New Roman"/>
          <w:b/>
          <w:sz w:val="22"/>
          <w:szCs w:val="22"/>
          <w:lang w:val="pl-PL"/>
        </w:rPr>
        <w:t>.</w:t>
      </w:r>
    </w:p>
    <w:p w14:paraId="4CBCE6BE" w14:textId="101C7611" w:rsidR="00734917" w:rsidRPr="00A13A5C" w:rsidRDefault="00F3695C" w:rsidP="00814A3D">
      <w:pPr>
        <w:pStyle w:val="Standarduser"/>
        <w:tabs>
          <w:tab w:val="left" w:pos="0"/>
        </w:tabs>
        <w:ind w:right="-2"/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B9669A">
        <w:rPr>
          <w:rFonts w:ascii="Times New Roman" w:hAnsi="Times New Roman" w:cs="Times New Roman"/>
          <w:sz w:val="22"/>
          <w:szCs w:val="22"/>
          <w:lang w:val="pl-PL"/>
        </w:rPr>
        <w:t>Uchwała wchodzi w życie po upływ</w:t>
      </w:r>
      <w:r w:rsidR="008A39B0" w:rsidRPr="00B9669A">
        <w:rPr>
          <w:rFonts w:ascii="Times New Roman" w:hAnsi="Times New Roman" w:cs="Times New Roman"/>
          <w:sz w:val="22"/>
          <w:szCs w:val="22"/>
          <w:lang w:val="pl-PL"/>
        </w:rPr>
        <w:t>ie</w:t>
      </w:r>
      <w:r w:rsidRPr="00B9669A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613281" w:rsidRPr="00B9669A">
        <w:rPr>
          <w:rFonts w:ascii="Times New Roman" w:hAnsi="Times New Roman" w:cs="Times New Roman"/>
          <w:sz w:val="22"/>
          <w:szCs w:val="22"/>
          <w:lang w:val="pl-PL"/>
        </w:rPr>
        <w:t>30</w:t>
      </w:r>
      <w:r w:rsidRPr="00B9669A">
        <w:rPr>
          <w:rFonts w:ascii="Times New Roman" w:hAnsi="Times New Roman" w:cs="Times New Roman"/>
          <w:sz w:val="22"/>
          <w:szCs w:val="22"/>
          <w:lang w:val="pl-PL"/>
        </w:rPr>
        <w:t xml:space="preserve"> dni od dnia jej ogłoszenia w Dzienniku Urzędowym Województwa Śląskiego</w:t>
      </w:r>
      <w:r w:rsidR="00016A1A" w:rsidRPr="00B9669A">
        <w:rPr>
          <w:rFonts w:ascii="Times New Roman" w:hAnsi="Times New Roman" w:cs="Times New Roman"/>
          <w:sz w:val="22"/>
          <w:szCs w:val="22"/>
          <w:lang w:val="pl-PL"/>
        </w:rPr>
        <w:t>.</w:t>
      </w:r>
    </w:p>
    <w:sectPr w:rsidR="00734917" w:rsidRPr="00A13A5C" w:rsidSect="000013E7">
      <w:pgSz w:w="11906" w:h="16838"/>
      <w:pgMar w:top="1418" w:right="107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55A49" w14:textId="77777777" w:rsidR="000013E7" w:rsidRDefault="000013E7" w:rsidP="00535F00">
      <w:pPr>
        <w:spacing w:after="0" w:line="240" w:lineRule="auto"/>
      </w:pPr>
      <w:r>
        <w:separator/>
      </w:r>
    </w:p>
  </w:endnote>
  <w:endnote w:type="continuationSeparator" w:id="0">
    <w:p w14:paraId="094C47B0" w14:textId="77777777" w:rsidR="000013E7" w:rsidRDefault="000013E7" w:rsidP="00535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D3CED" w14:textId="77777777" w:rsidR="000013E7" w:rsidRDefault="000013E7" w:rsidP="00535F00">
      <w:pPr>
        <w:spacing w:after="0" w:line="240" w:lineRule="auto"/>
      </w:pPr>
      <w:r>
        <w:separator/>
      </w:r>
    </w:p>
  </w:footnote>
  <w:footnote w:type="continuationSeparator" w:id="0">
    <w:p w14:paraId="7BBBBB5D" w14:textId="77777777" w:rsidR="000013E7" w:rsidRDefault="000013E7" w:rsidP="00535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3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99203C"/>
    <w:multiLevelType w:val="multilevel"/>
    <w:tmpl w:val="88C2DC38"/>
    <w:numStyleLink w:val="WW8Num20"/>
  </w:abstractNum>
  <w:abstractNum w:abstractNumId="2" w15:restartNumberingAfterBreak="0">
    <w:nsid w:val="09203244"/>
    <w:multiLevelType w:val="hybridMultilevel"/>
    <w:tmpl w:val="16702E1E"/>
    <w:lvl w:ilvl="0" w:tplc="FD26266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5414E3"/>
    <w:multiLevelType w:val="hybridMultilevel"/>
    <w:tmpl w:val="E8909D1A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A18D8"/>
    <w:multiLevelType w:val="hybridMultilevel"/>
    <w:tmpl w:val="99249D7A"/>
    <w:lvl w:ilvl="0" w:tplc="B48CE8C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75A76"/>
    <w:multiLevelType w:val="hybridMultilevel"/>
    <w:tmpl w:val="792271D8"/>
    <w:lvl w:ilvl="0" w:tplc="3EC68E12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56209E"/>
    <w:multiLevelType w:val="hybridMultilevel"/>
    <w:tmpl w:val="FBD838B0"/>
    <w:lvl w:ilvl="0" w:tplc="FD26266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6838D1"/>
    <w:multiLevelType w:val="hybridMultilevel"/>
    <w:tmpl w:val="1FECFFBC"/>
    <w:lvl w:ilvl="0" w:tplc="A1D84FEC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pacing w:val="-1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D06D2"/>
    <w:multiLevelType w:val="hybridMultilevel"/>
    <w:tmpl w:val="AC585B72"/>
    <w:lvl w:ilvl="0" w:tplc="CBB8D12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0BB448A"/>
    <w:multiLevelType w:val="hybridMultilevel"/>
    <w:tmpl w:val="5F0A91DE"/>
    <w:lvl w:ilvl="0" w:tplc="FD26266A">
      <w:start w:val="1"/>
      <w:numFmt w:val="decimal"/>
      <w:lvlText w:val="%1)"/>
      <w:lvlJc w:val="left"/>
      <w:pPr>
        <w:ind w:left="2563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" w15:restartNumberingAfterBreak="0">
    <w:nsid w:val="356B7F48"/>
    <w:multiLevelType w:val="hybridMultilevel"/>
    <w:tmpl w:val="CB5E58F4"/>
    <w:lvl w:ilvl="0" w:tplc="FD26266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spacing w:val="-1"/>
        <w:w w:val="99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F0D7D"/>
    <w:multiLevelType w:val="hybridMultilevel"/>
    <w:tmpl w:val="52643654"/>
    <w:lvl w:ilvl="0" w:tplc="A3BC09B0">
      <w:start w:val="1"/>
      <w:numFmt w:val="lowerLetter"/>
      <w:lvlText w:val="%1)"/>
      <w:lvlJc w:val="left"/>
      <w:pPr>
        <w:ind w:left="2563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" w15:restartNumberingAfterBreak="0">
    <w:nsid w:val="3BC4209C"/>
    <w:multiLevelType w:val="hybridMultilevel"/>
    <w:tmpl w:val="7AF22374"/>
    <w:lvl w:ilvl="0" w:tplc="B48CE8C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D160F"/>
    <w:multiLevelType w:val="hybridMultilevel"/>
    <w:tmpl w:val="AED0E626"/>
    <w:lvl w:ilvl="0" w:tplc="93768C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B46DF"/>
    <w:multiLevelType w:val="hybridMultilevel"/>
    <w:tmpl w:val="31D06610"/>
    <w:lvl w:ilvl="0" w:tplc="B48CE8CC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D011C16"/>
    <w:multiLevelType w:val="hybridMultilevel"/>
    <w:tmpl w:val="4EE06C64"/>
    <w:lvl w:ilvl="0" w:tplc="B48CE8C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311DD"/>
    <w:multiLevelType w:val="multilevel"/>
    <w:tmpl w:val="E8B02D4C"/>
    <w:lvl w:ilvl="0">
      <w:start w:val="1"/>
      <w:numFmt w:val="decimal"/>
      <w:lvlText w:val="%1)"/>
      <w:lvlJc w:val="left"/>
      <w:pPr>
        <w:tabs>
          <w:tab w:val="num" w:pos="363"/>
        </w:tabs>
        <w:ind w:left="720" w:hanging="360"/>
      </w:pPr>
      <w:rPr>
        <w:rFonts w:ascii="Times New Roman" w:hAnsi="Times New Roman" w:hint="default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F1B365A"/>
    <w:multiLevelType w:val="hybridMultilevel"/>
    <w:tmpl w:val="25FEFADE"/>
    <w:lvl w:ilvl="0" w:tplc="A3BC09B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472C65"/>
    <w:multiLevelType w:val="hybridMultilevel"/>
    <w:tmpl w:val="90FA6548"/>
    <w:lvl w:ilvl="0" w:tplc="7156779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6B4C0F"/>
    <w:multiLevelType w:val="hybridMultilevel"/>
    <w:tmpl w:val="5DCA919A"/>
    <w:lvl w:ilvl="0" w:tplc="3B34C8AA">
      <w:start w:val="1"/>
      <w:numFmt w:val="lowerLetter"/>
      <w:lvlText w:val="%1)"/>
      <w:lvlJc w:val="left"/>
      <w:pPr>
        <w:ind w:left="1854" w:hanging="360"/>
      </w:pPr>
      <w:rPr>
        <w:rFonts w:ascii="Times New Roman" w:hAnsi="Times New Roman" w:hint="default"/>
        <w:b w:val="0"/>
        <w:i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51671D82"/>
    <w:multiLevelType w:val="multilevel"/>
    <w:tmpl w:val="7B0E5ECE"/>
    <w:styleLink w:val="WW8Num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  <w:b w:val="0"/>
        <w:i w:val="0"/>
        <w:caps w:val="0"/>
        <w:smallCaps w:val="0"/>
        <w:color w:val="000000"/>
        <w:spacing w:val="-1"/>
        <w:position w:val="0"/>
        <w:sz w:val="22"/>
        <w:szCs w:val="22"/>
        <w:u w:val="none"/>
        <w:shd w:val="clear" w:color="auto" w:fill="auto"/>
        <w:vertAlign w:val="baseline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color w:val="000000"/>
        <w:spacing w:val="-4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3925F51"/>
    <w:multiLevelType w:val="hybridMultilevel"/>
    <w:tmpl w:val="D6AC3414"/>
    <w:lvl w:ilvl="0" w:tplc="36804ECC">
      <w:start w:val="1"/>
      <w:numFmt w:val="lowerLetter"/>
      <w:lvlText w:val="%1)"/>
      <w:lvlJc w:val="left"/>
      <w:pPr>
        <w:ind w:left="1854" w:hanging="360"/>
      </w:pPr>
      <w:rPr>
        <w:rFonts w:ascii="Times New Roman" w:hAnsi="Times New Roman" w:hint="default"/>
        <w:b w:val="0"/>
        <w:i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C0415"/>
    <w:multiLevelType w:val="hybridMultilevel"/>
    <w:tmpl w:val="7E0C051C"/>
    <w:lvl w:ilvl="0" w:tplc="3EC68E12">
      <w:start w:val="1"/>
      <w:numFmt w:val="decimal"/>
      <w:lvlText w:val="%1)"/>
      <w:lvlJc w:val="left"/>
      <w:pPr>
        <w:ind w:left="78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7EA7713"/>
    <w:multiLevelType w:val="hybridMultilevel"/>
    <w:tmpl w:val="F1C233BC"/>
    <w:lvl w:ilvl="0" w:tplc="532630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029A7"/>
    <w:multiLevelType w:val="hybridMultilevel"/>
    <w:tmpl w:val="E2DA43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E0E50"/>
    <w:multiLevelType w:val="multilevel"/>
    <w:tmpl w:val="6A886554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Symbol"/>
        <w:bCs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6" w15:restartNumberingAfterBreak="0">
    <w:nsid w:val="5E4D048A"/>
    <w:multiLevelType w:val="hybridMultilevel"/>
    <w:tmpl w:val="9E06D904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D7D64"/>
    <w:multiLevelType w:val="multilevel"/>
    <w:tmpl w:val="754693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/>
        <w:caps w:val="0"/>
        <w:smallCaps w:val="0"/>
        <w:color w:val="000000"/>
        <w:spacing w:val="-1"/>
        <w:position w:val="0"/>
        <w:sz w:val="22"/>
        <w:szCs w:val="20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28" w15:restartNumberingAfterBreak="0">
    <w:nsid w:val="613275AC"/>
    <w:multiLevelType w:val="hybridMultilevel"/>
    <w:tmpl w:val="25CA1C30"/>
    <w:lvl w:ilvl="0" w:tplc="3EC68E12">
      <w:start w:val="1"/>
      <w:numFmt w:val="decimal"/>
      <w:lvlText w:val="%1)"/>
      <w:lvlJc w:val="left"/>
      <w:pPr>
        <w:ind w:left="705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 w15:restartNumberingAfterBreak="0">
    <w:nsid w:val="6206492E"/>
    <w:multiLevelType w:val="hybridMultilevel"/>
    <w:tmpl w:val="D3CCCC80"/>
    <w:lvl w:ilvl="0" w:tplc="68422FF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pacing w:val="-1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3E01F2"/>
    <w:multiLevelType w:val="multilevel"/>
    <w:tmpl w:val="F81856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1" w15:restartNumberingAfterBreak="0">
    <w:nsid w:val="651636E6"/>
    <w:multiLevelType w:val="multilevel"/>
    <w:tmpl w:val="A03A6B88"/>
    <w:styleLink w:val="WW8Num105"/>
    <w:lvl w:ilvl="0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2" w15:restartNumberingAfterBreak="0">
    <w:nsid w:val="6673259F"/>
    <w:multiLevelType w:val="hybridMultilevel"/>
    <w:tmpl w:val="F49C848A"/>
    <w:lvl w:ilvl="0" w:tplc="B48CE8CC">
      <w:start w:val="1"/>
      <w:numFmt w:val="decimal"/>
      <w:lvlText w:val="%1)"/>
      <w:lvlJc w:val="left"/>
      <w:pPr>
        <w:ind w:left="705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3" w15:restartNumberingAfterBreak="0">
    <w:nsid w:val="6BD23080"/>
    <w:multiLevelType w:val="hybridMultilevel"/>
    <w:tmpl w:val="A6A45FCE"/>
    <w:lvl w:ilvl="0" w:tplc="FD26266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2C7723"/>
    <w:multiLevelType w:val="hybridMultilevel"/>
    <w:tmpl w:val="D74043CC"/>
    <w:lvl w:ilvl="0" w:tplc="233C0B64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5" w15:restartNumberingAfterBreak="0">
    <w:nsid w:val="79422330"/>
    <w:multiLevelType w:val="hybridMultilevel"/>
    <w:tmpl w:val="1F600BC2"/>
    <w:lvl w:ilvl="0" w:tplc="CBB8D12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D3C3D6A"/>
    <w:multiLevelType w:val="multilevel"/>
    <w:tmpl w:val="88C2DC38"/>
    <w:styleLink w:val="WW8Num20"/>
    <w:lvl w:ilvl="0">
      <w:start w:val="1"/>
      <w:numFmt w:val="decimal"/>
      <w:lvlText w:val="%1."/>
      <w:lvlJc w:val="left"/>
      <w:pPr>
        <w:ind w:left="2771" w:hanging="360"/>
      </w:pPr>
      <w:rPr>
        <w:rFonts w:ascii="Times New Roman" w:eastAsia="Lucida Sans Unicode" w:hAnsi="Times New Roman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2"/>
        <w:szCs w:val="22"/>
        <w:shd w:val="clear" w:color="auto" w:fill="auto"/>
        <w:vertAlign w:val="baseline"/>
        <w:lang w:val="pl-PL" w:bidi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987049212">
    <w:abstractNumId w:val="36"/>
  </w:num>
  <w:num w:numId="2" w16cid:durableId="1538662157">
    <w:abstractNumId w:val="31"/>
  </w:num>
  <w:num w:numId="3" w16cid:durableId="903368228">
    <w:abstractNumId w:val="25"/>
  </w:num>
  <w:num w:numId="4" w16cid:durableId="884952938">
    <w:abstractNumId w:val="20"/>
  </w:num>
  <w:num w:numId="5" w16cid:durableId="577250088">
    <w:abstractNumId w:val="36"/>
  </w:num>
  <w:num w:numId="6" w16cid:durableId="339770648">
    <w:abstractNumId w:val="31"/>
    <w:lvlOverride w:ilvl="0">
      <w:startOverride w:val="1"/>
    </w:lvlOverride>
  </w:num>
  <w:num w:numId="7" w16cid:durableId="1794246016">
    <w:abstractNumId w:val="25"/>
    <w:lvlOverride w:ilvl="0">
      <w:startOverride w:val="1"/>
    </w:lvlOverride>
  </w:num>
  <w:num w:numId="8" w16cid:durableId="1312367021">
    <w:abstractNumId w:val="20"/>
    <w:lvlOverride w:ilvl="0">
      <w:startOverride w:val="1"/>
    </w:lvlOverride>
  </w:num>
  <w:num w:numId="9" w16cid:durableId="1175412289">
    <w:abstractNumId w:val="28"/>
  </w:num>
  <w:num w:numId="10" w16cid:durableId="548035574">
    <w:abstractNumId w:val="22"/>
  </w:num>
  <w:num w:numId="11" w16cid:durableId="1736470368">
    <w:abstractNumId w:val="15"/>
  </w:num>
  <w:num w:numId="12" w16cid:durableId="1892303545">
    <w:abstractNumId w:val="4"/>
  </w:num>
  <w:num w:numId="13" w16cid:durableId="799960325">
    <w:abstractNumId w:val="32"/>
  </w:num>
  <w:num w:numId="14" w16cid:durableId="1381249717">
    <w:abstractNumId w:val="14"/>
  </w:num>
  <w:num w:numId="15" w16cid:durableId="829248327">
    <w:abstractNumId w:val="12"/>
  </w:num>
  <w:num w:numId="16" w16cid:durableId="783303390">
    <w:abstractNumId w:val="0"/>
  </w:num>
  <w:num w:numId="17" w16cid:durableId="195697213">
    <w:abstractNumId w:val="16"/>
  </w:num>
  <w:num w:numId="18" w16cid:durableId="1609924414">
    <w:abstractNumId w:val="17"/>
  </w:num>
  <w:num w:numId="19" w16cid:durableId="69275934">
    <w:abstractNumId w:val="29"/>
  </w:num>
  <w:num w:numId="20" w16cid:durableId="586109884">
    <w:abstractNumId w:val="6"/>
  </w:num>
  <w:num w:numId="21" w16cid:durableId="593130573">
    <w:abstractNumId w:val="1"/>
  </w:num>
  <w:num w:numId="22" w16cid:durableId="77798394">
    <w:abstractNumId w:val="2"/>
  </w:num>
  <w:num w:numId="23" w16cid:durableId="1341464627">
    <w:abstractNumId w:val="33"/>
  </w:num>
  <w:num w:numId="24" w16cid:durableId="805044257">
    <w:abstractNumId w:val="7"/>
  </w:num>
  <w:num w:numId="25" w16cid:durableId="893156904">
    <w:abstractNumId w:val="3"/>
  </w:num>
  <w:num w:numId="26" w16cid:durableId="646280016">
    <w:abstractNumId w:val="24"/>
  </w:num>
  <w:num w:numId="27" w16cid:durableId="2026860525">
    <w:abstractNumId w:val="26"/>
  </w:num>
  <w:num w:numId="28" w16cid:durableId="1721050845">
    <w:abstractNumId w:val="27"/>
  </w:num>
  <w:num w:numId="29" w16cid:durableId="1236937646">
    <w:abstractNumId w:val="10"/>
  </w:num>
  <w:num w:numId="30" w16cid:durableId="1006904820">
    <w:abstractNumId w:val="9"/>
  </w:num>
  <w:num w:numId="31" w16cid:durableId="2043506910">
    <w:abstractNumId w:val="11"/>
  </w:num>
  <w:num w:numId="32" w16cid:durableId="1161627653">
    <w:abstractNumId w:val="18"/>
  </w:num>
  <w:num w:numId="33" w16cid:durableId="283653716">
    <w:abstractNumId w:val="35"/>
  </w:num>
  <w:num w:numId="34" w16cid:durableId="1890728784">
    <w:abstractNumId w:val="8"/>
  </w:num>
  <w:num w:numId="35" w16cid:durableId="761686922">
    <w:abstractNumId w:val="30"/>
  </w:num>
  <w:num w:numId="36" w16cid:durableId="1100221869">
    <w:abstractNumId w:val="19"/>
  </w:num>
  <w:num w:numId="37" w16cid:durableId="991369532">
    <w:abstractNumId w:val="21"/>
  </w:num>
  <w:num w:numId="38" w16cid:durableId="1656959343">
    <w:abstractNumId w:val="23"/>
  </w:num>
  <w:num w:numId="39" w16cid:durableId="1447652779">
    <w:abstractNumId w:val="5"/>
  </w:num>
  <w:num w:numId="40" w16cid:durableId="1638339334">
    <w:abstractNumId w:val="34"/>
  </w:num>
  <w:num w:numId="41" w16cid:durableId="18176034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96"/>
    <w:rsid w:val="000013E7"/>
    <w:rsid w:val="00016A1A"/>
    <w:rsid w:val="000622E9"/>
    <w:rsid w:val="00082533"/>
    <w:rsid w:val="00112E96"/>
    <w:rsid w:val="00127D45"/>
    <w:rsid w:val="001363E8"/>
    <w:rsid w:val="00142B4D"/>
    <w:rsid w:val="00172EF8"/>
    <w:rsid w:val="00173EEB"/>
    <w:rsid w:val="00177997"/>
    <w:rsid w:val="0018161F"/>
    <w:rsid w:val="00192F2F"/>
    <w:rsid w:val="001E23AB"/>
    <w:rsid w:val="00214E19"/>
    <w:rsid w:val="00235B09"/>
    <w:rsid w:val="00257AEF"/>
    <w:rsid w:val="00271D1F"/>
    <w:rsid w:val="00275322"/>
    <w:rsid w:val="00276A78"/>
    <w:rsid w:val="0028531B"/>
    <w:rsid w:val="002A2B96"/>
    <w:rsid w:val="002B4E86"/>
    <w:rsid w:val="002C1D6B"/>
    <w:rsid w:val="002D7E98"/>
    <w:rsid w:val="002E425B"/>
    <w:rsid w:val="002E7157"/>
    <w:rsid w:val="00344AAD"/>
    <w:rsid w:val="00370AD8"/>
    <w:rsid w:val="00373D97"/>
    <w:rsid w:val="0039152E"/>
    <w:rsid w:val="003B1F42"/>
    <w:rsid w:val="003F02B0"/>
    <w:rsid w:val="00417ACF"/>
    <w:rsid w:val="004219B4"/>
    <w:rsid w:val="0042290F"/>
    <w:rsid w:val="00427726"/>
    <w:rsid w:val="00463A58"/>
    <w:rsid w:val="00481656"/>
    <w:rsid w:val="004C12E6"/>
    <w:rsid w:val="005107E3"/>
    <w:rsid w:val="0052732C"/>
    <w:rsid w:val="00531C72"/>
    <w:rsid w:val="00535F00"/>
    <w:rsid w:val="005362C9"/>
    <w:rsid w:val="0054632E"/>
    <w:rsid w:val="005710FF"/>
    <w:rsid w:val="00576E1A"/>
    <w:rsid w:val="005821D6"/>
    <w:rsid w:val="005B501E"/>
    <w:rsid w:val="005D19B4"/>
    <w:rsid w:val="005F6885"/>
    <w:rsid w:val="0060322E"/>
    <w:rsid w:val="00613281"/>
    <w:rsid w:val="00667177"/>
    <w:rsid w:val="00671F05"/>
    <w:rsid w:val="006A42AC"/>
    <w:rsid w:val="006E0054"/>
    <w:rsid w:val="006F640F"/>
    <w:rsid w:val="0072109C"/>
    <w:rsid w:val="00734917"/>
    <w:rsid w:val="007607ED"/>
    <w:rsid w:val="00776E24"/>
    <w:rsid w:val="007C70E2"/>
    <w:rsid w:val="00814A3D"/>
    <w:rsid w:val="00854063"/>
    <w:rsid w:val="00856F8D"/>
    <w:rsid w:val="0088344F"/>
    <w:rsid w:val="00884080"/>
    <w:rsid w:val="008A39B0"/>
    <w:rsid w:val="008D1CCF"/>
    <w:rsid w:val="008E7F21"/>
    <w:rsid w:val="00917453"/>
    <w:rsid w:val="009513C3"/>
    <w:rsid w:val="009F3A8A"/>
    <w:rsid w:val="00A11F98"/>
    <w:rsid w:val="00A13A5C"/>
    <w:rsid w:val="00A60C00"/>
    <w:rsid w:val="00A81FB8"/>
    <w:rsid w:val="00A9600B"/>
    <w:rsid w:val="00A962AA"/>
    <w:rsid w:val="00AD6F0D"/>
    <w:rsid w:val="00AF41BA"/>
    <w:rsid w:val="00B135B5"/>
    <w:rsid w:val="00B30C57"/>
    <w:rsid w:val="00B822D6"/>
    <w:rsid w:val="00B9669A"/>
    <w:rsid w:val="00BA5BF1"/>
    <w:rsid w:val="00BD4F13"/>
    <w:rsid w:val="00BF64E0"/>
    <w:rsid w:val="00C11332"/>
    <w:rsid w:val="00C43397"/>
    <w:rsid w:val="00CD6637"/>
    <w:rsid w:val="00CF792E"/>
    <w:rsid w:val="00D3208E"/>
    <w:rsid w:val="00DB7429"/>
    <w:rsid w:val="00DC537C"/>
    <w:rsid w:val="00E174DF"/>
    <w:rsid w:val="00E17F9A"/>
    <w:rsid w:val="00E278A5"/>
    <w:rsid w:val="00E423C9"/>
    <w:rsid w:val="00E52907"/>
    <w:rsid w:val="00E53235"/>
    <w:rsid w:val="00E81C70"/>
    <w:rsid w:val="00EB7F16"/>
    <w:rsid w:val="00F228A7"/>
    <w:rsid w:val="00F3695C"/>
    <w:rsid w:val="00F740F0"/>
    <w:rsid w:val="00F77299"/>
    <w:rsid w:val="00F92110"/>
    <w:rsid w:val="00FA4755"/>
    <w:rsid w:val="00FA5045"/>
    <w:rsid w:val="00FD4972"/>
    <w:rsid w:val="00FF2129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9C1F"/>
  <w15:chartTrackingRefBased/>
  <w15:docId w15:val="{256E3756-044C-49E8-A3AB-ED296418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2B96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7F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rsid w:val="00E17F9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, 宋体" w:hAnsi="Arial" w:cs="Arial"/>
      <w:kern w:val="3"/>
      <w:sz w:val="20"/>
      <w:szCs w:val="24"/>
      <w:lang w:val="de-DE" w:eastAsia="ja-JP" w:bidi="fa-IR"/>
    </w:rPr>
  </w:style>
  <w:style w:type="numbering" w:customStyle="1" w:styleId="WW8Num20">
    <w:name w:val="WW8Num20"/>
    <w:basedOn w:val="Bezlisty"/>
    <w:rsid w:val="00E17F9A"/>
    <w:pPr>
      <w:numPr>
        <w:numId w:val="1"/>
      </w:numPr>
    </w:pPr>
  </w:style>
  <w:style w:type="numbering" w:customStyle="1" w:styleId="WW8Num105">
    <w:name w:val="WW8Num105"/>
    <w:basedOn w:val="Bezlisty"/>
    <w:rsid w:val="00E17F9A"/>
    <w:pPr>
      <w:numPr>
        <w:numId w:val="2"/>
      </w:numPr>
    </w:pPr>
  </w:style>
  <w:style w:type="numbering" w:customStyle="1" w:styleId="WW8Num42">
    <w:name w:val="WW8Num42"/>
    <w:basedOn w:val="Bezlisty"/>
    <w:rsid w:val="00E17F9A"/>
    <w:pPr>
      <w:numPr>
        <w:numId w:val="3"/>
      </w:numPr>
    </w:pPr>
  </w:style>
  <w:style w:type="numbering" w:customStyle="1" w:styleId="WW8Num30">
    <w:name w:val="WW8Num30"/>
    <w:basedOn w:val="Bezlisty"/>
    <w:rsid w:val="00E17F9A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42290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F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F00"/>
    <w:rPr>
      <w:rFonts w:ascii="Calibri" w:eastAsia="SimSun" w:hAnsi="Calibri" w:cs="Tahoma"/>
      <w:kern w:val="3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F00"/>
    <w:rPr>
      <w:vertAlign w:val="superscript"/>
    </w:rPr>
  </w:style>
  <w:style w:type="table" w:styleId="Tabela-Siatka">
    <w:name w:val="Table Grid"/>
    <w:basedOn w:val="Standardowy"/>
    <w:uiPriority w:val="39"/>
    <w:rsid w:val="00C113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C11332"/>
  </w:style>
  <w:style w:type="character" w:styleId="Pogrubienie">
    <w:name w:val="Strong"/>
    <w:qFormat/>
    <w:rsid w:val="00C11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2024-03-02T23:18:00Z</cp:lastPrinted>
  <dcterms:created xsi:type="dcterms:W3CDTF">2024-04-16T16:54:00Z</dcterms:created>
  <dcterms:modified xsi:type="dcterms:W3CDTF">2024-04-16T16:54:00Z</dcterms:modified>
</cp:coreProperties>
</file>