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A08A" w14:textId="77777777" w:rsidR="008D6DE0" w:rsidRDefault="008D6DE0" w:rsidP="008D6DE0"/>
    <w:p w14:paraId="554B8A4D" w14:textId="059A000E" w:rsidR="008D6DE0" w:rsidRPr="00DD481A" w:rsidRDefault="008D6DE0" w:rsidP="00DD481A">
      <w:pPr>
        <w:jc w:val="center"/>
        <w:rPr>
          <w:b/>
          <w:bCs/>
        </w:rPr>
      </w:pPr>
      <w:r w:rsidRPr="00DD481A">
        <w:rPr>
          <w:b/>
          <w:bCs/>
        </w:rPr>
        <w:t>Wybory samorządowe już wiosną – zaktualizuj adres.</w:t>
      </w:r>
    </w:p>
    <w:p w14:paraId="4E058057" w14:textId="77777777" w:rsidR="008D6DE0" w:rsidRDefault="008D6DE0" w:rsidP="008D6DE0"/>
    <w:p w14:paraId="441977AD" w14:textId="0713A86D" w:rsidR="008D6DE0" w:rsidRDefault="008D6DE0" w:rsidP="008D6DE0">
      <w:r>
        <w:t>Aby zagłosować w wyborach samorządowych w Gminie Herby, musisz być osobą stale zamieszkującą na terenie naszej gminy. Jeśli chcesz zaktualizować swój adres w Centralnym Rejestrze Wyborców – już teraz złóż wniosek o zameldowanie na pobyt stały albo o ujęcie w stałym obwodzie głosowania (jeśli spełniasz warunki).</w:t>
      </w:r>
    </w:p>
    <w:p w14:paraId="2010FB2C" w14:textId="77777777" w:rsidR="008D6DE0" w:rsidRDefault="008D6DE0" w:rsidP="008D6DE0"/>
    <w:p w14:paraId="468079DC" w14:textId="77777777" w:rsidR="008D6DE0" w:rsidRDefault="008D6DE0" w:rsidP="008D6DE0">
      <w:r>
        <w:t>W spisach wyborców w wyborach samorządowych znajdą się wyłącznie ci wyborcy, którzy są ujęci w danym obwodzie głosowania na stałe.</w:t>
      </w:r>
    </w:p>
    <w:p w14:paraId="44F48266" w14:textId="77777777" w:rsidR="008D6DE0" w:rsidRDefault="008D6DE0" w:rsidP="008D6DE0">
      <w:r>
        <w:t>W wyborach tych nie możesz jednorazowo zmienić miejsca głosowania ani pobrać zaświadczenia o prawie do głosowania.</w:t>
      </w:r>
    </w:p>
    <w:p w14:paraId="733B4E48" w14:textId="77777777" w:rsidR="008D6DE0" w:rsidRDefault="008D6DE0" w:rsidP="008D6DE0">
      <w:r>
        <w:t>Aby zatem zmienić komisję wyborczą, w której głosujesz, musisz zaktualizować swój stały adres w Centralnym Rejestrze Wyborców.</w:t>
      </w:r>
    </w:p>
    <w:p w14:paraId="45370815" w14:textId="77777777" w:rsidR="008D6DE0" w:rsidRDefault="008D6DE0" w:rsidP="008D6DE0"/>
    <w:p w14:paraId="6B3DE511" w14:textId="77777777" w:rsidR="008D6DE0" w:rsidRDefault="008D6DE0" w:rsidP="008D6DE0">
      <w:r>
        <w:t>Możesz to zrobić poprzez:</w:t>
      </w:r>
    </w:p>
    <w:p w14:paraId="30FC37AA" w14:textId="77777777" w:rsidR="008D6DE0" w:rsidRDefault="008D6DE0" w:rsidP="008D6DE0">
      <w:r>
        <w:t>- zameldowanie się na pobyt stały, (w urzędzie lub on-line, dotyczy tylko obywateli polskich)</w:t>
      </w:r>
    </w:p>
    <w:p w14:paraId="499C3A32" w14:textId="73B2E4B0" w:rsidR="008D6DE0" w:rsidRDefault="008D6DE0" w:rsidP="008D6DE0">
      <w:r>
        <w:t>-  złożenie wniosku o ujęcie w stałym obwodzie głosowania (w urzędzie lub on-line - pamiętaj, aby dołączyć do wniosku dokumenty potwierdzające fakt stałego zamieszkiwania pod tym adresem, np. imienne rachunki za media w tym lokalu, dokumenty potwierdzające własność, pierwsza strona swojego rozliczenia podatkowego z tym adresem).</w:t>
      </w:r>
    </w:p>
    <w:p w14:paraId="097177CB" w14:textId="77777777" w:rsidR="008D6DE0" w:rsidRDefault="008D6DE0" w:rsidP="008D6DE0"/>
    <w:p w14:paraId="610D623D" w14:textId="5966D9C1" w:rsidR="008D6DE0" w:rsidRDefault="008D6DE0" w:rsidP="008D6DE0">
      <w:r>
        <w:t>Wnioski papierowe można składać w referacie Spraw Obywatelskich i USC od poniedziałku do piątku w godzinach otwarcia Urzędu.</w:t>
      </w:r>
    </w:p>
    <w:p w14:paraId="3CB87857" w14:textId="77777777" w:rsidR="008D6DE0" w:rsidRDefault="008D6DE0" w:rsidP="008D6DE0">
      <w:r>
        <w:t>Z uwagi na spodziewaną wysoką frekwencję i dużą liczbę wniosków składanych bezpośrednio przed wyborami, prosimy aby nie zwlekać z tymi czynnościami do ostatniej chwili.</w:t>
      </w:r>
    </w:p>
    <w:p w14:paraId="0BED71DB" w14:textId="77777777" w:rsidR="008D6DE0" w:rsidRDefault="008D6DE0" w:rsidP="008D6DE0">
      <w:r>
        <w:t>Zmiany bowiem nie zachodzą automatycznie, a każdy wniosek musi zostać rozpatrzony przez urzędnika, który wprowadza stosowne dane do Centralnego Rejestru Wyborców w obowiązujących terminach ustawowych.</w:t>
      </w:r>
    </w:p>
    <w:p w14:paraId="2F35A6A4" w14:textId="77777777" w:rsidR="008D6DE0" w:rsidRDefault="008D6DE0" w:rsidP="008D6DE0"/>
    <w:p w14:paraId="3846B161" w14:textId="74A017DB" w:rsidR="008D6DE0" w:rsidRDefault="008D6DE0" w:rsidP="008D6DE0">
      <w:r>
        <w:t xml:space="preserve">Osoby, które nie są pewne tego, czy są ujęte we właściwym stałym obwodzie głosowania, mogą to samodzielnie sprawdzić za pomocą e-usługi udostępnionej przez Ministra Cyfryzacji: </w:t>
      </w:r>
    </w:p>
    <w:p w14:paraId="32F24D0E" w14:textId="14FBF4D4" w:rsidR="008D6DE0" w:rsidRDefault="00000000" w:rsidP="008D6DE0">
      <w:hyperlink r:id="rId4" w:history="1">
        <w:r w:rsidR="008D6DE0" w:rsidRPr="00D25215">
          <w:rPr>
            <w:rStyle w:val="Hipercze"/>
          </w:rPr>
          <w:t>https://www.gov.pl/web/gov/sprawdz-swoje-dane-w-centralnym-rejestrze-wyborcow2</w:t>
        </w:r>
      </w:hyperlink>
    </w:p>
    <w:p w14:paraId="602B00E8" w14:textId="77777777" w:rsidR="008D6DE0" w:rsidRDefault="008D6DE0" w:rsidP="008D6DE0"/>
    <w:sectPr w:rsidR="008D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B2"/>
    <w:rsid w:val="00014632"/>
    <w:rsid w:val="001276B2"/>
    <w:rsid w:val="008D6DE0"/>
    <w:rsid w:val="00AE5F2E"/>
    <w:rsid w:val="00D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F620"/>
  <w15:chartTrackingRefBased/>
  <w15:docId w15:val="{2E51C34D-44E9-42E0-BF68-3CFAA8B5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6D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gov/sprawdz-swoje-dane-w-centralnym-rejestrze-wyborcow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Szczepańska</dc:creator>
  <cp:keywords/>
  <dc:description/>
  <cp:lastModifiedBy>Mariola Pyrkosz</cp:lastModifiedBy>
  <cp:revision>2</cp:revision>
  <cp:lastPrinted>2024-01-09T08:52:00Z</cp:lastPrinted>
  <dcterms:created xsi:type="dcterms:W3CDTF">2024-01-11T08:36:00Z</dcterms:created>
  <dcterms:modified xsi:type="dcterms:W3CDTF">2024-01-11T08:36:00Z</dcterms:modified>
</cp:coreProperties>
</file>