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8125" w14:textId="2374923B" w:rsidR="00895250" w:rsidRDefault="00895250" w:rsidP="0089525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SO.0050</w:t>
      </w:r>
      <w:r w:rsidR="005845E0">
        <w:rPr>
          <w:rFonts w:ascii="Times New Roman" w:hAnsi="Times New Roman"/>
          <w:b/>
          <w:bCs/>
          <w:sz w:val="24"/>
          <w:szCs w:val="24"/>
        </w:rPr>
        <w:t>.61.</w:t>
      </w:r>
      <w:r>
        <w:rPr>
          <w:rFonts w:ascii="Times New Roman" w:hAnsi="Times New Roman"/>
          <w:b/>
          <w:bCs/>
          <w:sz w:val="24"/>
          <w:szCs w:val="24"/>
        </w:rPr>
        <w:t>2021</w:t>
      </w:r>
    </w:p>
    <w:p w14:paraId="361A5D55" w14:textId="77777777" w:rsidR="00895250" w:rsidRDefault="00895250" w:rsidP="0089525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Wójta Gminy Herby</w:t>
      </w:r>
    </w:p>
    <w:p w14:paraId="2C7B529B" w14:textId="704B847D" w:rsidR="00895250" w:rsidRDefault="00895250" w:rsidP="0089525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</w:t>
      </w:r>
      <w:r w:rsidR="005845E0">
        <w:rPr>
          <w:rFonts w:ascii="Times New Roman" w:hAnsi="Times New Roman"/>
          <w:b/>
          <w:bCs/>
          <w:sz w:val="24"/>
          <w:szCs w:val="24"/>
        </w:rPr>
        <w:t xml:space="preserve"> 27</w:t>
      </w:r>
      <w:r>
        <w:rPr>
          <w:rFonts w:ascii="Times New Roman" w:hAnsi="Times New Roman"/>
          <w:b/>
          <w:bCs/>
          <w:sz w:val="24"/>
          <w:szCs w:val="24"/>
        </w:rPr>
        <w:t xml:space="preserve"> września 2021 roku</w:t>
      </w:r>
    </w:p>
    <w:p w14:paraId="121CDE27" w14:textId="77777777" w:rsidR="00895250" w:rsidRDefault="00895250" w:rsidP="0089525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B02EBF" w14:textId="77777777" w:rsidR="00895250" w:rsidRDefault="00895250" w:rsidP="0089525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sprawie: powołania rzeczoznawców do przeprowadzenia szacowania na terenie Gminy Herby zwierząt oraz zniszczonych z nakazu organu Inspekcji Weterynaryjnej, produktów pochodzenia zwierzęcego w rozumieniu przepisów o produktach pochodzenia zwierzęcego, jaj wylęgowych, pasz oraz sprzętu. </w:t>
      </w:r>
    </w:p>
    <w:p w14:paraId="27136501" w14:textId="77777777" w:rsidR="00895250" w:rsidRDefault="00895250" w:rsidP="0089525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AA7FCF" w14:textId="77777777" w:rsidR="00895250" w:rsidRDefault="00895250" w:rsidP="0089525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A56EBE" w14:textId="77777777" w:rsidR="00895250" w:rsidRDefault="00895250" w:rsidP="0089525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9D426B" w14:textId="1E5C6962" w:rsidR="00895250" w:rsidRDefault="00895250" w:rsidP="0089525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ust. 1 ustawy z dn. 8 marca 1990r. o samorządzie gminnym (tekst jednolity Dz.U. z 2021r. poz. 1372),  art. 49 ust. 12 ustawy z dnia 11 marca 2004r. o ochronie zdrowia zwierząt oraz zwalczaniu chorób </w:t>
      </w:r>
      <w:r w:rsidR="008B33C7">
        <w:rPr>
          <w:rFonts w:ascii="Times New Roman" w:hAnsi="Times New Roman"/>
          <w:sz w:val="24"/>
          <w:szCs w:val="24"/>
        </w:rPr>
        <w:t>zakaźnych</w:t>
      </w:r>
      <w:r>
        <w:rPr>
          <w:rFonts w:ascii="Times New Roman" w:hAnsi="Times New Roman"/>
          <w:sz w:val="24"/>
          <w:szCs w:val="24"/>
        </w:rPr>
        <w:t xml:space="preserve"> zwierząt (</w:t>
      </w:r>
      <w:r w:rsidR="008B33C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z.U. </w:t>
      </w:r>
      <w:r w:rsidR="008B33C7">
        <w:rPr>
          <w:rFonts w:ascii="Times New Roman" w:hAnsi="Times New Roman"/>
          <w:sz w:val="24"/>
          <w:szCs w:val="24"/>
        </w:rPr>
        <w:t xml:space="preserve">z 2020r. poz. </w:t>
      </w:r>
      <w:r w:rsidR="001869BA">
        <w:rPr>
          <w:rFonts w:ascii="Times New Roman" w:hAnsi="Times New Roman"/>
          <w:sz w:val="24"/>
          <w:szCs w:val="24"/>
        </w:rPr>
        <w:t>1421</w:t>
      </w:r>
      <w:r w:rsidR="008B33C7">
        <w:rPr>
          <w:rFonts w:ascii="Times New Roman" w:hAnsi="Times New Roman"/>
          <w:sz w:val="24"/>
          <w:szCs w:val="24"/>
        </w:rPr>
        <w:t xml:space="preserve">) oraz § 2 ust. 1 rozporządzenia Ministra Rolnictwa i Rozwoju Wsi z dnia 30 lipca 2009 r. </w:t>
      </w:r>
      <w:bookmarkStart w:id="0" w:name="_Hlk82683709"/>
      <w:r w:rsidR="008B33C7">
        <w:rPr>
          <w:rFonts w:ascii="Times New Roman" w:hAnsi="Times New Roman"/>
          <w:sz w:val="24"/>
          <w:szCs w:val="24"/>
        </w:rPr>
        <w:t>w sprawie rzeczoznawców wyznaczonych przez powiatowego lekarza weterynarii do przeprowadzenia szacowania (Dz.U. z 2009r. nr 142 poz. 1161)</w:t>
      </w:r>
      <w:bookmarkEnd w:id="0"/>
      <w:r w:rsidR="008B33C7">
        <w:rPr>
          <w:rFonts w:ascii="Times New Roman" w:hAnsi="Times New Roman"/>
          <w:sz w:val="24"/>
          <w:szCs w:val="24"/>
        </w:rPr>
        <w:t xml:space="preserve"> </w:t>
      </w:r>
    </w:p>
    <w:p w14:paraId="6F09D597" w14:textId="1CDFCD91" w:rsidR="00895250" w:rsidRDefault="009E0BCE" w:rsidP="0089525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z</w:t>
      </w:r>
      <w:r w:rsidR="00895250">
        <w:rPr>
          <w:rFonts w:ascii="Times New Roman" w:hAnsi="Times New Roman"/>
          <w:b/>
          <w:bCs/>
          <w:i/>
          <w:sz w:val="24"/>
          <w:szCs w:val="24"/>
        </w:rPr>
        <w:t>arządzam</w:t>
      </w:r>
      <w:r>
        <w:rPr>
          <w:rFonts w:ascii="Times New Roman" w:hAnsi="Times New Roman"/>
          <w:b/>
          <w:bCs/>
          <w:i/>
          <w:sz w:val="24"/>
          <w:szCs w:val="24"/>
        </w:rPr>
        <w:t>, co następuje</w:t>
      </w:r>
      <w:r w:rsidR="00895250">
        <w:rPr>
          <w:rFonts w:ascii="Times New Roman" w:hAnsi="Times New Roman"/>
          <w:b/>
          <w:bCs/>
          <w:i/>
          <w:sz w:val="24"/>
          <w:szCs w:val="24"/>
        </w:rPr>
        <w:t>:</w:t>
      </w:r>
    </w:p>
    <w:p w14:paraId="6753F013" w14:textId="77777777" w:rsidR="00895250" w:rsidRDefault="00895250" w:rsidP="0089525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1A2DEA3D" w14:textId="77777777" w:rsidR="00895250" w:rsidRDefault="00895250" w:rsidP="0089525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bookmarkStart w:id="1" w:name="_Hlk82681236"/>
      <w:r>
        <w:rPr>
          <w:rFonts w:ascii="Times New Roman" w:hAnsi="Times New Roman"/>
          <w:b/>
          <w:bCs/>
          <w:i/>
          <w:sz w:val="24"/>
          <w:szCs w:val="24"/>
        </w:rPr>
        <w:t>§ 1</w:t>
      </w:r>
    </w:p>
    <w:bookmarkEnd w:id="1"/>
    <w:p w14:paraId="42206DC7" w14:textId="7120329F" w:rsidR="009E0BCE" w:rsidRPr="009E0BCE" w:rsidRDefault="009E0BCE" w:rsidP="009E0BC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BCE">
        <w:rPr>
          <w:rFonts w:ascii="Times New Roman" w:hAnsi="Times New Roman"/>
          <w:sz w:val="24"/>
          <w:szCs w:val="24"/>
        </w:rPr>
        <w:t xml:space="preserve">Powołuję rzeczoznawców do przeprowadzenia szacowania na terenie Gminy Herby zwierząt oraz zniszczonych z nakazu organu Inspekcji Weterynaryjnej, produktów pochodzenia zwierzęcego w rozumieniu przepisów o produktach pochodzenia zwierzęcego, jaj wylęgowych, pasz oraz sprzętu następujące osoby: </w:t>
      </w:r>
    </w:p>
    <w:p w14:paraId="6B4C87CF" w14:textId="3E8AD759" w:rsidR="009E0BCE" w:rsidRDefault="009E0BCE" w:rsidP="009E0BCE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Edmund </w:t>
      </w:r>
      <w:proofErr w:type="spellStart"/>
      <w:r>
        <w:rPr>
          <w:rFonts w:ascii="Times New Roman" w:hAnsi="Times New Roman"/>
          <w:sz w:val="24"/>
          <w:szCs w:val="24"/>
        </w:rPr>
        <w:t>Loose</w:t>
      </w:r>
      <w:proofErr w:type="spellEnd"/>
      <w:r>
        <w:rPr>
          <w:rFonts w:ascii="Times New Roman" w:hAnsi="Times New Roman"/>
          <w:sz w:val="24"/>
          <w:szCs w:val="24"/>
        </w:rPr>
        <w:t xml:space="preserve"> zam. Łęg </w:t>
      </w:r>
    </w:p>
    <w:p w14:paraId="207AA3C7" w14:textId="5BAB4633" w:rsidR="009E0BCE" w:rsidRDefault="009E0BCE" w:rsidP="009E0BCE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Bogdan Łebek zam. Łebki</w:t>
      </w:r>
    </w:p>
    <w:p w14:paraId="72D39E80" w14:textId="703AC785" w:rsidR="009E0BCE" w:rsidRDefault="009E0BCE" w:rsidP="009E0BCE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Damian Moj zam. Drapacz </w:t>
      </w:r>
    </w:p>
    <w:p w14:paraId="1A05242B" w14:textId="264BDDC9" w:rsidR="009E0BCE" w:rsidRDefault="009E0BCE" w:rsidP="009E0BCE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Kaczmarczyk</w:t>
      </w:r>
      <w:r w:rsidR="00361021">
        <w:rPr>
          <w:rFonts w:ascii="Times New Roman" w:hAnsi="Times New Roman"/>
          <w:sz w:val="24"/>
          <w:szCs w:val="24"/>
        </w:rPr>
        <w:t xml:space="preserve"> Marian</w:t>
      </w:r>
      <w:r>
        <w:rPr>
          <w:rFonts w:ascii="Times New Roman" w:hAnsi="Times New Roman"/>
          <w:sz w:val="24"/>
          <w:szCs w:val="24"/>
        </w:rPr>
        <w:t xml:space="preserve"> zam.</w:t>
      </w:r>
      <w:r w:rsidR="00361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021">
        <w:rPr>
          <w:rFonts w:ascii="Times New Roman" w:hAnsi="Times New Roman"/>
          <w:sz w:val="24"/>
          <w:szCs w:val="24"/>
        </w:rPr>
        <w:t>Braszczok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CA7DA15" w14:textId="1544F6A7" w:rsidR="009E0BCE" w:rsidRDefault="009E0BCE" w:rsidP="009E0BC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1718E" w14:textId="6336F6E2" w:rsidR="009E0BCE" w:rsidRDefault="009E0BCE" w:rsidP="009E0BC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bookmarkStart w:id="2" w:name="_Hlk82683627"/>
      <w:r>
        <w:rPr>
          <w:rFonts w:ascii="Times New Roman" w:hAnsi="Times New Roman"/>
          <w:b/>
          <w:bCs/>
          <w:i/>
          <w:sz w:val="24"/>
          <w:szCs w:val="24"/>
        </w:rPr>
        <w:t xml:space="preserve">§ </w:t>
      </w:r>
      <w:r w:rsidR="00FC0610">
        <w:rPr>
          <w:rFonts w:ascii="Times New Roman" w:hAnsi="Times New Roman"/>
          <w:b/>
          <w:bCs/>
          <w:i/>
          <w:sz w:val="24"/>
          <w:szCs w:val="24"/>
        </w:rPr>
        <w:t>2</w:t>
      </w:r>
    </w:p>
    <w:bookmarkEnd w:id="2"/>
    <w:p w14:paraId="4EAA3449" w14:textId="478828AF" w:rsidR="00FC0610" w:rsidRDefault="00FC0610" w:rsidP="00FC0610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Listę rzeczoznawców powołanych przez Wójta prowadzi Powiatowy Lekarz Weterynarii w Lublińcu, który powiadamia rzeczoznawców o miejscu i terminie przeprowadzenia szacowania. </w:t>
      </w:r>
    </w:p>
    <w:p w14:paraId="4D8D920C" w14:textId="77777777" w:rsidR="00361021" w:rsidRDefault="00361021" w:rsidP="00FC0610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B2A62B6" w14:textId="2AB296BD" w:rsidR="00361021" w:rsidRDefault="00361021" w:rsidP="0036102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§ 3</w:t>
      </w:r>
    </w:p>
    <w:p w14:paraId="204DA807" w14:textId="33D6B65A" w:rsidR="00361021" w:rsidRPr="00361021" w:rsidRDefault="00361021" w:rsidP="00361021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zadań rzeczoznawców będzie należało wykonywanie obowiązków określonych w rozporządzeniu z dnia 30 lipca 2009r. </w:t>
      </w:r>
      <w:r>
        <w:rPr>
          <w:rFonts w:ascii="Times New Roman" w:hAnsi="Times New Roman"/>
          <w:sz w:val="24"/>
          <w:szCs w:val="24"/>
        </w:rPr>
        <w:t xml:space="preserve">w sprawie rzeczoznawców wyznaczonych przez powiatowego lekarza weterynarii do przeprowadzenia szacowania (Dz.U. z 2009r. nr 142 poz. 1161). </w:t>
      </w:r>
    </w:p>
    <w:p w14:paraId="7C8A6D83" w14:textId="77777777" w:rsidR="00FC0610" w:rsidRPr="00FC0610" w:rsidRDefault="00FC0610" w:rsidP="00FC0610">
      <w:pPr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7A95F04F" w14:textId="01ECE891" w:rsidR="00361021" w:rsidRDefault="00361021" w:rsidP="0036102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§ 4</w:t>
      </w:r>
    </w:p>
    <w:p w14:paraId="78A2A49D" w14:textId="5D229E37" w:rsidR="00361021" w:rsidRPr="00361021" w:rsidRDefault="00361021" w:rsidP="00361021">
      <w:pPr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Zarządzenie wchodzi w życie z dniem podjęcia.</w:t>
      </w:r>
    </w:p>
    <w:p w14:paraId="11B7184C" w14:textId="77777777" w:rsidR="009E0BCE" w:rsidRPr="009E0BCE" w:rsidRDefault="009E0BCE" w:rsidP="009E0BC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52CEA2" w14:textId="77777777" w:rsidR="00F36572" w:rsidRDefault="00F36572"/>
    <w:sectPr w:rsidR="00F3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65D6"/>
    <w:multiLevelType w:val="hybridMultilevel"/>
    <w:tmpl w:val="F9A26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D61D6"/>
    <w:multiLevelType w:val="hybridMultilevel"/>
    <w:tmpl w:val="6E669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ED"/>
    <w:rsid w:val="001869BA"/>
    <w:rsid w:val="00361021"/>
    <w:rsid w:val="004902E4"/>
    <w:rsid w:val="005845E0"/>
    <w:rsid w:val="00895250"/>
    <w:rsid w:val="008B33C7"/>
    <w:rsid w:val="009E0BCE"/>
    <w:rsid w:val="00CD51ED"/>
    <w:rsid w:val="00F36572"/>
    <w:rsid w:val="00FC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C264"/>
  <w15:chartTrackingRefBased/>
  <w15:docId w15:val="{DB9ACEB0-BF5D-4174-AF09-B753D6B6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021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Szczepańska</dc:creator>
  <cp:keywords/>
  <dc:description/>
  <cp:lastModifiedBy>Mariola Pyrkosz</cp:lastModifiedBy>
  <cp:revision>2</cp:revision>
  <cp:lastPrinted>2021-09-27T09:03:00Z</cp:lastPrinted>
  <dcterms:created xsi:type="dcterms:W3CDTF">2021-09-28T06:12:00Z</dcterms:created>
  <dcterms:modified xsi:type="dcterms:W3CDTF">2021-09-28T06:12:00Z</dcterms:modified>
</cp:coreProperties>
</file>