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F2" w:rsidRDefault="003731B8" w:rsidP="003731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do uchwały Nr XVII/  </w:t>
      </w:r>
      <w:r w:rsidR="0000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/20</w:t>
      </w:r>
    </w:p>
    <w:p w:rsidR="003731B8" w:rsidRDefault="003731B8" w:rsidP="003731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Herby</w:t>
      </w:r>
    </w:p>
    <w:p w:rsidR="003731B8" w:rsidRDefault="003731B8" w:rsidP="003731B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 dnia    </w:t>
      </w:r>
      <w:r w:rsidR="00D54E8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35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3731B8" w:rsidRDefault="003731B8" w:rsidP="003731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31B8" w:rsidRDefault="003731B8" w:rsidP="00373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WSPÓŁPRACY GMINY HERBY Z ORGANIZACJAMI POZARZĄDOWYMI ORAZ PODMIOTAMI PROWADZĄCYMI </w:t>
      </w:r>
      <w:r w:rsidR="00D54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DZIAŁALNOŚĆ POŻYTKU PUBLICZNEGO NA ROK 2021.</w:t>
      </w:r>
    </w:p>
    <w:p w:rsidR="003731B8" w:rsidRDefault="003731B8" w:rsidP="00373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3731B8" w:rsidRDefault="003731B8" w:rsidP="003731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1.</w:t>
      </w:r>
    </w:p>
    <w:p w:rsidR="003731B8" w:rsidRDefault="003731B8" w:rsidP="003731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Ilekroć w niniejszym Programie jest mowa o:</w:t>
      </w:r>
    </w:p>
    <w:p w:rsidR="003731B8" w:rsidRDefault="003731B8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– rozumie się przez to ustawę z dnia 24 kwietnia 2003 roku o działalności pożytku publicznego i o wolontariacie;</w:t>
      </w:r>
    </w:p>
    <w:p w:rsidR="003731B8" w:rsidRDefault="003731B8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działalności pożytku publicznego – należy prze</w:t>
      </w:r>
      <w:r w:rsidR="001F5097">
        <w:rPr>
          <w:rFonts w:ascii="Times New Roman" w:hAnsi="Times New Roman" w:cs="Times New Roman"/>
          <w:sz w:val="24"/>
          <w:szCs w:val="24"/>
        </w:rPr>
        <w:t>z to rozumieć działalność określ</w:t>
      </w:r>
      <w:r>
        <w:rPr>
          <w:rFonts w:ascii="Times New Roman" w:hAnsi="Times New Roman" w:cs="Times New Roman"/>
          <w:sz w:val="24"/>
          <w:szCs w:val="24"/>
        </w:rPr>
        <w:t xml:space="preserve">oną w art.3 </w:t>
      </w:r>
      <w:r w:rsidR="001F5097">
        <w:rPr>
          <w:rFonts w:ascii="Times New Roman" w:hAnsi="Times New Roman" w:cs="Times New Roman"/>
          <w:sz w:val="24"/>
          <w:szCs w:val="24"/>
        </w:rPr>
        <w:t>ust.1 ustawy, tj. działalność społecznie użyteczną, prowadzoną przez organizacje pozarządowe w sferze zadań publicznych określonych w ustawie;</w:t>
      </w:r>
    </w:p>
    <w:p w:rsidR="001F5097" w:rsidRDefault="00005086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organizacji – rozumie się przez to organizacje pozarządowe, osoby prawne i jednostki organizacyjne, o których mowa w art.3 ust.2 i 3 ustawy z dnia 24 kwietnia 2003 r. o działalności pożytku publicznego i o wolontariacie;</w:t>
      </w:r>
    </w:p>
    <w:p w:rsidR="00005086" w:rsidRDefault="00F12A7A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programie – rozumie się przez to Program Współpracy Gminy Herby z Organizacjami Pozarządowymi;</w:t>
      </w:r>
    </w:p>
    <w:p w:rsidR="00F12A7A" w:rsidRDefault="00F12A7A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– należy przez to rozumieć Gminę Herby;</w:t>
      </w:r>
    </w:p>
    <w:p w:rsidR="00F12A7A" w:rsidRDefault="0055644D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zadaniach publicznych – należy przez to rozumieć każde działania związane z realizacją zadań własnych Gminy Herby, określonych w art. 6 i 7 ustawy z dnia 8 marca 1990 r. o samorządzie gminnym;</w:t>
      </w:r>
    </w:p>
    <w:p w:rsidR="0055644D" w:rsidRDefault="0055644D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– rozumie się przez to dotację w rozumieniu przepisów </w:t>
      </w:r>
      <w:r w:rsidR="00D54E8E">
        <w:rPr>
          <w:rFonts w:ascii="Times New Roman" w:hAnsi="Times New Roman" w:cs="Times New Roman"/>
          <w:sz w:val="24"/>
          <w:szCs w:val="24"/>
        </w:rPr>
        <w:t>ustawy o finansach publicznych;</w:t>
      </w:r>
    </w:p>
    <w:p w:rsidR="00D54E8E" w:rsidRDefault="00D54E8E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konkursie ofert – rozumie się przez to otwarty konkurs ofert, o którym mowa w art.11 ust.2 i art.13 ustawy;</w:t>
      </w:r>
    </w:p>
    <w:p w:rsidR="00EB10C6" w:rsidRDefault="00EB10C6" w:rsidP="003731B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trybie pozakonkursowym – należy przez to rozumieć tryb zlecania realizacji zadań publicznych organizacjom pozarządowym poza konkursem ofert, określonym w art.19a ustawy.</w:t>
      </w:r>
    </w:p>
    <w:p w:rsidR="00EB10C6" w:rsidRDefault="00EB10C6" w:rsidP="00EB10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B10C6" w:rsidRDefault="00EB10C6" w:rsidP="00EB10C6">
      <w:pPr>
        <w:rPr>
          <w:rFonts w:ascii="Times New Roman" w:hAnsi="Times New Roman" w:cs="Times New Roman"/>
          <w:b/>
          <w:sz w:val="24"/>
          <w:szCs w:val="24"/>
        </w:rPr>
      </w:pPr>
      <w:r w:rsidRPr="00EB10C6">
        <w:rPr>
          <w:rFonts w:ascii="Times New Roman" w:hAnsi="Times New Roman" w:cs="Times New Roman"/>
          <w:b/>
          <w:sz w:val="24"/>
          <w:szCs w:val="24"/>
        </w:rPr>
        <w:t>Cele główne i cele szczegółowe programu</w:t>
      </w:r>
    </w:p>
    <w:p w:rsidR="00EB10C6" w:rsidRDefault="00EB10C6" w:rsidP="00EB10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:rsidR="00EB10C6" w:rsidRDefault="00EB10C6" w:rsidP="00EB10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głównym programu jest określenie zasad w zakresie wspierania przez gminę działalności organizacji pozarządowych i prowadzących działalność pożytku</w:t>
      </w:r>
      <w:r w:rsidR="001A0938">
        <w:rPr>
          <w:rFonts w:ascii="Times New Roman" w:hAnsi="Times New Roman" w:cs="Times New Roman"/>
          <w:sz w:val="24"/>
          <w:szCs w:val="24"/>
        </w:rPr>
        <w:t xml:space="preserve"> publicznego, </w:t>
      </w:r>
      <w:r w:rsidR="003D0FAE">
        <w:rPr>
          <w:rFonts w:ascii="Times New Roman" w:hAnsi="Times New Roman" w:cs="Times New Roman"/>
          <w:sz w:val="24"/>
          <w:szCs w:val="24"/>
        </w:rPr>
        <w:t xml:space="preserve">zapewnienia lepszych warunków ich funkcjonowania i wspierania ich </w:t>
      </w:r>
      <w:r w:rsidR="003D0FAE">
        <w:rPr>
          <w:rFonts w:ascii="Times New Roman" w:hAnsi="Times New Roman" w:cs="Times New Roman"/>
          <w:sz w:val="24"/>
          <w:szCs w:val="24"/>
        </w:rPr>
        <w:lastRenderedPageBreak/>
        <w:t>inicjatyw oraz dążenie do partnerskiej współpracy z organizacjami w realizacji zadań publicznych dla jak najlepszego zaspokajania potrzeb mieszkańców gminy.</w:t>
      </w:r>
    </w:p>
    <w:p w:rsidR="003D0FAE" w:rsidRDefault="003D0FAE" w:rsidP="00EB10C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Celami szczegółowymi programu są:</w:t>
      </w:r>
    </w:p>
    <w:p w:rsidR="003D0FAE" w:rsidRDefault="003D0FAE" w:rsidP="003D0F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podmiotów obejmująca swym zakresem sferę zadań publicznych wymienionych w art.4 ust.1 ustawy,</w:t>
      </w:r>
    </w:p>
    <w:p w:rsidR="003D0FAE" w:rsidRDefault="003D0FAE" w:rsidP="003D0F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rozwijanie poczucia przynależności</w:t>
      </w:r>
      <w:r w:rsidR="00604DB5">
        <w:rPr>
          <w:rFonts w:ascii="Times New Roman" w:hAnsi="Times New Roman" w:cs="Times New Roman"/>
          <w:sz w:val="24"/>
          <w:szCs w:val="24"/>
        </w:rPr>
        <w:t xml:space="preserve"> do lokalnej społeczności,</w:t>
      </w:r>
    </w:p>
    <w:p w:rsidR="00604DB5" w:rsidRDefault="00604DB5" w:rsidP="003D0FA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zwiększenia udziału mieszkańców w rozwiązywaniu lokalnych problemów i kreowanie lokalnej polityki.</w:t>
      </w:r>
    </w:p>
    <w:p w:rsidR="00604DB5" w:rsidRDefault="00604DB5" w:rsidP="00604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604DB5" w:rsidRDefault="00604DB5" w:rsidP="00604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Współpraca organizacji i gminy odbywać się będzie na zasadach:</w:t>
      </w:r>
    </w:p>
    <w:p w:rsidR="00604DB5" w:rsidRDefault="00604DB5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pomocniczości – co oznacza, że gmina będzie wspierać i powierzać swoje zadania publiczne organizacjom, a organizacje te będą je wykonywać w sposób profesjonalny, efektywny i terminowy,</w:t>
      </w:r>
    </w:p>
    <w:p w:rsidR="00604DB5" w:rsidRDefault="00604DB5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suwerenności stron – co oznacza, że zarówno gmina jaki organizacje nie narzucają sobie wzajemnie zadań, zachowują wzajemną autonomię i niezależność,</w:t>
      </w:r>
    </w:p>
    <w:p w:rsidR="00604DB5" w:rsidRDefault="00604DB5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partnerstwa – oznacza, że współpraca pomiędzy gminą a organizacjami oparta jest na obopólnych korzyściach, realizacji wzajemnych zadań oraz poszanowania praw i obowiązków</w:t>
      </w:r>
      <w:r w:rsidR="00D7213C">
        <w:rPr>
          <w:rFonts w:ascii="Times New Roman" w:hAnsi="Times New Roman" w:cs="Times New Roman"/>
          <w:sz w:val="24"/>
          <w:szCs w:val="24"/>
        </w:rPr>
        <w:t xml:space="preserve"> w trakcie ich realizacji,</w:t>
      </w:r>
    </w:p>
    <w:p w:rsidR="00D7213C" w:rsidRDefault="00D7213C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efektywności – gmina udziela pomocy organizacjom w celu prowadzenia nowatorskich i efektywnych działań </w:t>
      </w:r>
      <w:r w:rsidR="00D741E3">
        <w:rPr>
          <w:rFonts w:ascii="Times New Roman" w:hAnsi="Times New Roman" w:cs="Times New Roman"/>
          <w:sz w:val="24"/>
          <w:szCs w:val="24"/>
        </w:rPr>
        <w:t>oraz wspólnie dąży do osiągnięcia możliwie najlepszych efektów z realizacji zadań publicznych,</w:t>
      </w:r>
    </w:p>
    <w:p w:rsidR="00D741E3" w:rsidRDefault="00D741E3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uczciwej konkurencji – oznacza to, że zarówno gmina jak i organizacje w trakcie udzielania dotacji oraz wydatkowania przyznanych środków działają zgodnie z prawem i dobrymi obyczajami, nie naruszając dobra wzajemnych działań,</w:t>
      </w:r>
    </w:p>
    <w:p w:rsidR="00D741E3" w:rsidRDefault="00D741E3" w:rsidP="00604DB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zasada jawności – procedury postępowania przy realizacji zadań publicznych przez organizacje pozarządowe, sposób udzielania oraz wykonywania zadania są jawne.</w:t>
      </w:r>
    </w:p>
    <w:p w:rsidR="00D741E3" w:rsidRDefault="00D741E3" w:rsidP="00BE0B21">
      <w:pPr>
        <w:rPr>
          <w:rFonts w:ascii="Times New Roman" w:hAnsi="Times New Roman" w:cs="Times New Roman"/>
          <w:b/>
          <w:sz w:val="24"/>
          <w:szCs w:val="24"/>
        </w:rPr>
      </w:pPr>
      <w:r w:rsidRPr="00D741E3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D741E3" w:rsidRDefault="00D741E3" w:rsidP="00BE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 xml:space="preserve"> Przedmiotem współpracy gminy z organizacjami pozarządowymi są zadania wynikające z ustawy tj.:</w:t>
      </w:r>
    </w:p>
    <w:p w:rsidR="00D741E3" w:rsidRDefault="00D741E3" w:rsidP="00D741E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potrzeb społecznych oraz określenie sposobu ich zaspokajania,</w:t>
      </w:r>
    </w:p>
    <w:p w:rsidR="00D741E3" w:rsidRDefault="00D741E3" w:rsidP="00D741E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i upowszechnianie kultury fizycznej i sportu.</w:t>
      </w:r>
    </w:p>
    <w:p w:rsidR="00D741E3" w:rsidRDefault="0073095E" w:rsidP="00BE0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73095E" w:rsidRDefault="0073095E" w:rsidP="00BE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95E" w:rsidRDefault="0073095E" w:rsidP="007309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Gminy z organizacjami odbywa się w formie finansowej oraz pozafinansowej.</w:t>
      </w:r>
    </w:p>
    <w:p w:rsidR="0073095E" w:rsidRDefault="0073095E" w:rsidP="0073095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finansowych form współpracy należą:</w:t>
      </w:r>
    </w:p>
    <w:p w:rsidR="0073095E" w:rsidRDefault="0073095E" w:rsidP="00730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powierzenie wykonywania zadań publicznych wraz z udzieleniem dotacji na finansowanie ich realizacji,</w:t>
      </w:r>
    </w:p>
    <w:p w:rsidR="0073095E" w:rsidRDefault="0073095E" w:rsidP="007309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wspieranie wykonywania zadań publicznych poprzez udzielanie dotacji na dofinansowanie ich realizacji,</w:t>
      </w:r>
    </w:p>
    <w:p w:rsidR="0073095E" w:rsidRDefault="0073095E" w:rsidP="0073095E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pozafinansowa realizowana jest poprzez:</w:t>
      </w:r>
    </w:p>
    <w:p w:rsidR="0073095E" w:rsidRDefault="0073095E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wzajemne informowanie się o kierunkach planowanej działalności,</w:t>
      </w:r>
    </w:p>
    <w:p w:rsidR="0073095E" w:rsidRDefault="0073095E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konsultowanie z organizacjami pozarządowymi projektów aktów normatywnych w dziedzinach dotyczących statutowej działalności</w:t>
      </w:r>
      <w:r w:rsidR="00A502AA">
        <w:rPr>
          <w:rFonts w:ascii="Times New Roman" w:hAnsi="Times New Roman" w:cs="Times New Roman"/>
          <w:sz w:val="24"/>
          <w:szCs w:val="24"/>
        </w:rPr>
        <w:t xml:space="preserve"> tych organizacji w trybie określonym w odrębnej uchwale Rady Gminy Herby,</w:t>
      </w:r>
    </w:p>
    <w:p w:rsidR="00A502AA" w:rsidRDefault="00A502AA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promocja działalności organizacji </w:t>
      </w:r>
      <w:r w:rsidR="00BE0B21">
        <w:rPr>
          <w:rFonts w:ascii="Times New Roman" w:hAnsi="Times New Roman" w:cs="Times New Roman"/>
          <w:sz w:val="24"/>
          <w:szCs w:val="24"/>
        </w:rPr>
        <w:t>na łamach prasy lokalnej,</w:t>
      </w:r>
    </w:p>
    <w:p w:rsidR="00BE0B21" w:rsidRDefault="00BE0B21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w pozyskiwaniu środków z innych źródeł,</w:t>
      </w:r>
    </w:p>
    <w:p w:rsidR="00BE0B21" w:rsidRDefault="00BE0B21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przy organizacji otwartych spotkań poprzez nieodpłatne udostępnianie lokali lub innych środków technicznych,</w:t>
      </w:r>
    </w:p>
    <w:p w:rsidR="00BE0B21" w:rsidRDefault="00BE0B21" w:rsidP="007309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o możliwości pozyskiwania zewnętrznych środków finansowych.</w:t>
      </w:r>
    </w:p>
    <w:p w:rsidR="00BE0B21" w:rsidRDefault="00BE0B21" w:rsidP="00BE0B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zadań priorytetowych</w:t>
      </w:r>
    </w:p>
    <w:p w:rsidR="00BE0B21" w:rsidRDefault="00BE0B21" w:rsidP="00BE0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6. </w:t>
      </w:r>
      <w:r>
        <w:rPr>
          <w:rFonts w:ascii="Times New Roman" w:hAnsi="Times New Roman" w:cs="Times New Roman"/>
          <w:sz w:val="24"/>
          <w:szCs w:val="24"/>
        </w:rPr>
        <w:t>Ustala się listę priorytetową obszarów współpracy w zakresie realizacji zadań publicznych</w:t>
      </w:r>
    </w:p>
    <w:p w:rsidR="00BE0B21" w:rsidRDefault="00BE0B21" w:rsidP="00BE0B2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wspierania i upowszechniania kultury fizycznej</w:t>
      </w:r>
    </w:p>
    <w:p w:rsidR="00BE0B21" w:rsidRDefault="00BE0B21" w:rsidP="00BE0B21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 uczestnictwo w imprezach sportowych o charakterze</w:t>
      </w:r>
      <w:r w:rsidR="00ED0173">
        <w:rPr>
          <w:rFonts w:ascii="Times New Roman" w:hAnsi="Times New Roman" w:cs="Times New Roman"/>
          <w:sz w:val="24"/>
          <w:szCs w:val="24"/>
        </w:rPr>
        <w:t xml:space="preserve"> masowym, w zawodach, meczach upowszechniających sport, rekreację, turystykę dla dzieci i młodzieży.</w:t>
      </w:r>
    </w:p>
    <w:p w:rsidR="00ED0173" w:rsidRDefault="00ED0173" w:rsidP="00ED0173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działalności wspomagającej rozwój wspólnot i społeczności lokalnych</w:t>
      </w:r>
    </w:p>
    <w:p w:rsidR="00ED0173" w:rsidRDefault="00ED0173" w:rsidP="00ED0173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przedsięwzięć aktywująca społeczność lokalną do działania na rzecz rozwoju wspólnoty, jej integracji.</w:t>
      </w:r>
    </w:p>
    <w:p w:rsidR="00ED0173" w:rsidRDefault="00ED0173" w:rsidP="00ED0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Okres realizacji programu</w:t>
      </w:r>
    </w:p>
    <w:p w:rsidR="00ED0173" w:rsidRDefault="00ED0173" w:rsidP="00ED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Niniejszy program będzie realizowany w okresie od 01 stycznia 2021 r. do 31 grudnia 2021 r. </w:t>
      </w:r>
    </w:p>
    <w:p w:rsidR="00ED0173" w:rsidRDefault="00ED0173" w:rsidP="00ED0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programu</w:t>
      </w:r>
    </w:p>
    <w:p w:rsidR="00ED0173" w:rsidRDefault="00ED0173" w:rsidP="00ED0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8. </w:t>
      </w:r>
    </w:p>
    <w:p w:rsidR="00ED0173" w:rsidRDefault="00ED0173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ED0173">
        <w:rPr>
          <w:rFonts w:ascii="Times New Roman" w:hAnsi="Times New Roman" w:cs="Times New Roman"/>
          <w:sz w:val="24"/>
          <w:szCs w:val="24"/>
        </w:rPr>
        <w:t>Podmiotami realizującymi program są:</w:t>
      </w:r>
    </w:p>
    <w:p w:rsidR="00ED0173" w:rsidRDefault="00ED0173" w:rsidP="00ED017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Herby</w:t>
      </w:r>
    </w:p>
    <w:p w:rsidR="00ED0173" w:rsidRDefault="00ED0173" w:rsidP="00ED017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Herby</w:t>
      </w:r>
    </w:p>
    <w:p w:rsidR="00ED0173" w:rsidRDefault="00ED0173" w:rsidP="00ED0173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</w:t>
      </w:r>
    </w:p>
    <w:p w:rsidR="00ED0173" w:rsidRDefault="00ED0173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określone </w:t>
      </w:r>
      <w:r w:rsidRPr="00FF2666">
        <w:rPr>
          <w:rFonts w:ascii="Times New Roman" w:hAnsi="Times New Roman" w:cs="Times New Roman"/>
          <w:sz w:val="24"/>
          <w:szCs w:val="24"/>
        </w:rPr>
        <w:t xml:space="preserve">w </w:t>
      </w:r>
      <w:r w:rsidR="00FF2666" w:rsidRPr="00FF2666">
        <w:rPr>
          <w:rFonts w:ascii="Times New Roman" w:hAnsi="Times New Roman" w:cs="Times New Roman"/>
          <w:sz w:val="24"/>
          <w:szCs w:val="24"/>
        </w:rPr>
        <w:t>§ 6</w:t>
      </w:r>
      <w:r w:rsidR="00FF2666">
        <w:rPr>
          <w:rFonts w:ascii="Times New Roman" w:hAnsi="Times New Roman" w:cs="Times New Roman"/>
          <w:sz w:val="24"/>
          <w:szCs w:val="24"/>
        </w:rPr>
        <w:t xml:space="preserve"> uchwały są zlecane do realizacji po przeprowadzeniu otwartego konkursu ofert, ogłoszonego przez Wójta Gminy.</w:t>
      </w:r>
    </w:p>
    <w:p w:rsidR="00FF2666" w:rsidRDefault="00FF2666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ogłoszenia konkursu jest zabezpieczenie w projekcie budżetu gminy środków finansowych na dotacje dla realizujących te zadania organizacji pozarządowych.</w:t>
      </w:r>
    </w:p>
    <w:p w:rsidR="00FF2666" w:rsidRDefault="00FF2666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Szczegółowe zasady i tryb przeprowadzania konkursu oraz sposób jego rozstrzygnięcia a także wysokość środków przeznaczonych do wykorzystania w konkursie określi każdorazowo Wójt Gminy w ogłoszeniu konkursowym.</w:t>
      </w:r>
    </w:p>
    <w:p w:rsidR="00FF2666" w:rsidRDefault="00FF2666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Ogłoszenie, o którym mowa w ust.4 zamieszcza się na stronie internetowej Biuletynu Informacji Publicznej Gminy, stronie </w:t>
      </w:r>
      <w:hyperlink r:id="rId6" w:history="1">
        <w:r w:rsidRPr="00506855">
          <w:rPr>
            <w:rStyle w:val="Hipercze"/>
            <w:rFonts w:ascii="Times New Roman" w:hAnsi="Times New Roman" w:cs="Times New Roman"/>
            <w:sz w:val="24"/>
            <w:szCs w:val="24"/>
          </w:rPr>
          <w:t>www.herby.pl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na tablicach ogłoszeń Urzędu Gminy.</w:t>
      </w:r>
    </w:p>
    <w:p w:rsidR="00FF2666" w:rsidRDefault="00FF2666" w:rsidP="00ED0173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Wzory dokumentów związanych z realizacją programu tj. wzór oferty, wzór umowy i wzór sprawozdania określa rozporządzenie Przewodniczącego Komitetu do spraw Pożytku Publicznego</w:t>
      </w:r>
    </w:p>
    <w:p w:rsidR="00FF2666" w:rsidRDefault="00FF2666" w:rsidP="00937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Wysokość środków przeznaczonych na realizację programu</w:t>
      </w:r>
    </w:p>
    <w:p w:rsidR="00FF2666" w:rsidRDefault="00FF2666" w:rsidP="00937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9. </w:t>
      </w:r>
      <w:r>
        <w:rPr>
          <w:rFonts w:ascii="Times New Roman" w:hAnsi="Times New Roman" w:cs="Times New Roman"/>
          <w:sz w:val="24"/>
          <w:szCs w:val="24"/>
        </w:rPr>
        <w:t>Wysokość środków finansowych planowanych</w:t>
      </w:r>
      <w:r w:rsidR="00552738">
        <w:rPr>
          <w:rFonts w:ascii="Times New Roman" w:hAnsi="Times New Roman" w:cs="Times New Roman"/>
          <w:sz w:val="24"/>
          <w:szCs w:val="24"/>
        </w:rPr>
        <w:t xml:space="preserve"> na realizację zadań publicznych przez organizacje wynosi  </w:t>
      </w:r>
      <w:r w:rsidR="0086414D">
        <w:rPr>
          <w:rFonts w:ascii="Times New Roman" w:hAnsi="Times New Roman" w:cs="Times New Roman"/>
          <w:sz w:val="24"/>
          <w:szCs w:val="24"/>
        </w:rPr>
        <w:t>185.000,00</w:t>
      </w:r>
      <w:r w:rsidR="00880CA5">
        <w:rPr>
          <w:rFonts w:ascii="Times New Roman" w:hAnsi="Times New Roman" w:cs="Times New Roman"/>
          <w:sz w:val="24"/>
          <w:szCs w:val="24"/>
        </w:rPr>
        <w:t xml:space="preserve"> </w:t>
      </w:r>
      <w:r w:rsidR="00552738" w:rsidRPr="00827356">
        <w:rPr>
          <w:rFonts w:ascii="Times New Roman" w:hAnsi="Times New Roman" w:cs="Times New Roman"/>
          <w:color w:val="000000" w:themeColor="text1"/>
          <w:sz w:val="24"/>
          <w:szCs w:val="24"/>
        </w:rPr>
        <w:t>złotych.</w:t>
      </w:r>
    </w:p>
    <w:p w:rsidR="00552738" w:rsidRDefault="00552738" w:rsidP="00937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552738" w:rsidRDefault="00552738" w:rsidP="00937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10. </w:t>
      </w:r>
      <w:r>
        <w:rPr>
          <w:rFonts w:ascii="Times New Roman" w:hAnsi="Times New Roman" w:cs="Times New Roman"/>
          <w:sz w:val="24"/>
          <w:szCs w:val="24"/>
        </w:rPr>
        <w:t>Miernikiem efektywności Programu w 202</w:t>
      </w:r>
      <w:r w:rsidR="00880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r. będą uzyskane informacje w zakresie:</w:t>
      </w:r>
    </w:p>
    <w:p w:rsidR="00552738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3E6C9C">
        <w:rPr>
          <w:rFonts w:ascii="Times New Roman" w:hAnsi="Times New Roman" w:cs="Times New Roman"/>
          <w:sz w:val="24"/>
          <w:szCs w:val="24"/>
        </w:rPr>
        <w:t>liczby organizacji pozarządowych</w:t>
      </w:r>
      <w:r>
        <w:rPr>
          <w:rFonts w:ascii="Times New Roman" w:hAnsi="Times New Roman" w:cs="Times New Roman"/>
          <w:sz w:val="24"/>
          <w:szCs w:val="24"/>
        </w:rPr>
        <w:t xml:space="preserve"> podejmujących zadania publiczne na rzecz lokalnej społeczności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zawartych umów na realizację zadań publicznych w ramach otwartych konkursów ofert,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zawartych umów na realizacje zadań publicznych w trybie poza konkursem,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środków finansowych przeznaczonych z budżetu Gminy na realizację tych zadań,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wysokości zwrotów środków finansowych zaangażowanych w realizację zadań publicznych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liczby projektów aktów normatywnych konsultowanych przez organizacje,</w:t>
      </w:r>
    </w:p>
    <w:p w:rsidR="003E6C9C" w:rsidRDefault="003E6C9C" w:rsidP="003E6C9C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raportu – sprawozdania z programu współpracy.</w:t>
      </w:r>
    </w:p>
    <w:p w:rsidR="00937BE6" w:rsidRDefault="00937BE6" w:rsidP="00937B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sposobie tworzenia programu</w:t>
      </w:r>
      <w:r w:rsidR="000C66DF">
        <w:rPr>
          <w:rFonts w:ascii="Times New Roman" w:hAnsi="Times New Roman" w:cs="Times New Roman"/>
          <w:b/>
          <w:sz w:val="24"/>
          <w:szCs w:val="24"/>
        </w:rPr>
        <w:t xml:space="preserve"> oraz o przebiegu konsultacji</w:t>
      </w:r>
    </w:p>
    <w:p w:rsidR="000C66DF" w:rsidRDefault="000C66DF" w:rsidP="00937B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11. </w:t>
      </w:r>
    </w:p>
    <w:p w:rsidR="000C66DF" w:rsidRDefault="000C66DF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przygotowaniem Programu zostały zainicjowane w Referacie Organizacyjnym Urzędu Gminy.</w:t>
      </w:r>
    </w:p>
    <w:p w:rsidR="000C66DF" w:rsidRDefault="000C66DF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Ubiegłoroczny Program został przekazany właściwym merytorycznie pracownikom Urzędu Gminy oraz organizacjom, celem zaopiniowania zmian.</w:t>
      </w:r>
    </w:p>
    <w:p w:rsidR="000C66DF" w:rsidRDefault="000C66DF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Programu Współpracy Gminy Herby z organizacjami pozarządowymi oraz podmiotami prowadzącymi działalność pożytku publicznego na rok 202</w:t>
      </w:r>
      <w:r w:rsidR="00880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umieszczono na stronie BIP Urzędu Gminy Herby, w zakładce: „Pożytek Publiczny”, na stronie internetowej Gminy: </w:t>
      </w:r>
      <w:hyperlink r:id="rId7" w:history="1">
        <w:r w:rsidRPr="00C15F64">
          <w:rPr>
            <w:rStyle w:val="Hipercze"/>
            <w:rFonts w:ascii="Times New Roman" w:hAnsi="Times New Roman" w:cs="Times New Roman"/>
            <w:sz w:val="24"/>
            <w:szCs w:val="24"/>
          </w:rPr>
          <w:t>www.herby.pl</w:t>
        </w:r>
      </w:hyperlink>
      <w:r>
        <w:rPr>
          <w:rFonts w:ascii="Times New Roman" w:hAnsi="Times New Roman" w:cs="Times New Roman"/>
          <w:sz w:val="24"/>
          <w:szCs w:val="24"/>
        </w:rPr>
        <w:t>, w celu zapoznania się przez wszystkich zainteresowanych.</w:t>
      </w:r>
    </w:p>
    <w:p w:rsidR="000C66DF" w:rsidRDefault="000C66DF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Programu wywieszono ponadto na tablicy ogłoszeń w Urzędzie Gminy Herby.</w:t>
      </w:r>
    </w:p>
    <w:p w:rsidR="000C66DF" w:rsidRDefault="000C66DF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Ustalono okres konsultacji od </w:t>
      </w:r>
      <w:r w:rsidR="0086414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października 2020 r. do </w:t>
      </w:r>
      <w:r w:rsidR="0086414D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października 2020 r. </w:t>
      </w:r>
      <w:r w:rsidR="000456B3">
        <w:rPr>
          <w:rFonts w:ascii="Times New Roman" w:hAnsi="Times New Roman" w:cs="Times New Roman"/>
          <w:sz w:val="24"/>
          <w:szCs w:val="24"/>
        </w:rPr>
        <w:t>w celu zgłaszania uwag i wniosków drogą elektroniczną lub osobiście w Urzędzie Gminy.</w:t>
      </w:r>
    </w:p>
    <w:p w:rsidR="000456B3" w:rsidRDefault="000456B3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określonym w ust.5 nie wniesiono</w:t>
      </w:r>
      <w:r w:rsidR="00880CA5">
        <w:rPr>
          <w:rFonts w:ascii="Times New Roman" w:hAnsi="Times New Roman" w:cs="Times New Roman"/>
          <w:sz w:val="24"/>
          <w:szCs w:val="24"/>
        </w:rPr>
        <w:t>/wniesiono</w:t>
      </w:r>
      <w:r>
        <w:rPr>
          <w:rFonts w:ascii="Times New Roman" w:hAnsi="Times New Roman" w:cs="Times New Roman"/>
          <w:sz w:val="24"/>
          <w:szCs w:val="24"/>
        </w:rPr>
        <w:t xml:space="preserve"> żadnych uwag jak i opinii w zakresie projektu Programu współpracy z organizacjami pozarządowymi oraz podmiotami prowadzącymi działalność pożytku publicznego </w:t>
      </w:r>
      <w:r w:rsidRPr="00880CA5">
        <w:rPr>
          <w:rFonts w:ascii="Times New Roman" w:hAnsi="Times New Roman" w:cs="Times New Roman"/>
          <w:sz w:val="24"/>
          <w:szCs w:val="24"/>
        </w:rPr>
        <w:t>na rok 202</w:t>
      </w:r>
      <w:r w:rsidR="00880C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Żaden z podmiotów nie wyraził</w:t>
      </w:r>
      <w:r w:rsidR="00880CA5">
        <w:rPr>
          <w:rFonts w:ascii="Times New Roman" w:hAnsi="Times New Roman" w:cs="Times New Roman"/>
          <w:sz w:val="24"/>
          <w:szCs w:val="24"/>
        </w:rPr>
        <w:t>/wyraził</w:t>
      </w:r>
      <w:r>
        <w:rPr>
          <w:rFonts w:ascii="Times New Roman" w:hAnsi="Times New Roman" w:cs="Times New Roman"/>
          <w:sz w:val="24"/>
          <w:szCs w:val="24"/>
        </w:rPr>
        <w:t xml:space="preserve"> chęci uczestnictwa w konsultacjach programu.</w:t>
      </w:r>
    </w:p>
    <w:p w:rsidR="000456B3" w:rsidRDefault="000456B3" w:rsidP="000C66DF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</w:t>
      </w:r>
      <w:r w:rsidR="00880C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wynikach konsultacji </w:t>
      </w:r>
      <w:r w:rsidR="00880CA5">
        <w:rPr>
          <w:rFonts w:ascii="Times New Roman" w:hAnsi="Times New Roman" w:cs="Times New Roman"/>
          <w:sz w:val="24"/>
          <w:szCs w:val="24"/>
        </w:rPr>
        <w:t xml:space="preserve">zostanie </w:t>
      </w:r>
      <w:r>
        <w:rPr>
          <w:rFonts w:ascii="Times New Roman" w:hAnsi="Times New Roman" w:cs="Times New Roman"/>
          <w:sz w:val="24"/>
          <w:szCs w:val="24"/>
        </w:rPr>
        <w:t>umieszczon</w:t>
      </w:r>
      <w:r w:rsidR="00880CA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stronie BIP Urz</w:t>
      </w:r>
      <w:r w:rsidR="00880CA5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du Gminy Herby </w:t>
      </w:r>
      <w:r w:rsidR="00880CA5">
        <w:rPr>
          <w:rFonts w:ascii="Times New Roman" w:hAnsi="Times New Roman" w:cs="Times New Roman"/>
          <w:sz w:val="24"/>
          <w:szCs w:val="24"/>
        </w:rPr>
        <w:t>w zakładce: „Pożytek publiczny” oraz na stronie internetowej Gminy: www.herby.pl.</w:t>
      </w:r>
    </w:p>
    <w:p w:rsidR="000456B3" w:rsidRDefault="000456B3" w:rsidP="00045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powoływania i zasady działania komisji konkursowej do opiniowania ofert w otwartych konkursach ofert</w:t>
      </w:r>
    </w:p>
    <w:p w:rsidR="000456B3" w:rsidRDefault="000456B3" w:rsidP="000456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12.</w:t>
      </w:r>
    </w:p>
    <w:p w:rsidR="000456B3" w:rsidRDefault="000456B3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456B3">
        <w:rPr>
          <w:rFonts w:ascii="Times New Roman" w:hAnsi="Times New Roman" w:cs="Times New Roman"/>
          <w:sz w:val="24"/>
          <w:szCs w:val="24"/>
        </w:rPr>
        <w:t>Komisję Konkursową w drodze Zarządzenia</w:t>
      </w:r>
      <w:r>
        <w:rPr>
          <w:rFonts w:ascii="Times New Roman" w:hAnsi="Times New Roman" w:cs="Times New Roman"/>
          <w:sz w:val="24"/>
          <w:szCs w:val="24"/>
        </w:rPr>
        <w:t xml:space="preserve"> powołuje Wójt Gminy.</w:t>
      </w:r>
    </w:p>
    <w:p w:rsidR="000456B3" w:rsidRDefault="000456B3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jest organem opiniodawczym w zakresie oceny oraz określenia wysokości dofinansowania ofert ogłoszonych przez organizacje</w:t>
      </w:r>
    </w:p>
    <w:p w:rsidR="000456B3" w:rsidRDefault="000456B3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Komisją Konkursową</w:t>
      </w:r>
      <w:r w:rsidR="00CD6DDF">
        <w:rPr>
          <w:rFonts w:ascii="Times New Roman" w:hAnsi="Times New Roman" w:cs="Times New Roman"/>
          <w:sz w:val="24"/>
          <w:szCs w:val="24"/>
        </w:rPr>
        <w:t xml:space="preserve"> kieruje Przewodniczący Komisji wskazany przez Wójta Gminy.</w:t>
      </w:r>
    </w:p>
    <w:p w:rsidR="00CD6DDF" w:rsidRDefault="00CD6DDF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Konkursowa działa na posiedzeniach. Komisja może realizować swoje zadania jeżeli w posiedzeniu uczestniczy minimum 2/3 składu osobowego Komisji.</w:t>
      </w:r>
    </w:p>
    <w:p w:rsidR="00CD6DDF" w:rsidRDefault="00CD6DDF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oceny ofert każdorazowo określa Wójt Gminy.</w:t>
      </w:r>
    </w:p>
    <w:p w:rsidR="00CD6DDF" w:rsidRDefault="00CD6DDF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podczas posiedzenia sprawdza i ustala czy oferty odpowiadają wymogom formalnym oraz dokonuje oceny merytorycznej.</w:t>
      </w:r>
    </w:p>
    <w:p w:rsidR="00CD6DDF" w:rsidRDefault="00CD6DDF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na podstawie informacji zawartych w ofercie może określić zakres zadania oraz zaproponować kwotę dofinansowania.</w:t>
      </w:r>
    </w:p>
    <w:p w:rsidR="00CD6DDF" w:rsidRDefault="00CD6DDF" w:rsidP="000456B3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sporządza z każdego posiedzenia Komisji protokół dot. wyboru ofert, który będzie przekazany Wójtowi Gminy w celu akceptacji.</w:t>
      </w:r>
    </w:p>
    <w:p w:rsidR="00CD6DDF" w:rsidRDefault="00CD6DDF" w:rsidP="00CD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CD6DDF" w:rsidRDefault="00CD6DDF" w:rsidP="00CD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13.</w:t>
      </w:r>
    </w:p>
    <w:p w:rsidR="00CD6DDF" w:rsidRDefault="00CD6DDF" w:rsidP="00CD6DD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Programem zastosowanie mają przepisy ustawy o działalności pożytku publicznego i o wolontariacie, ustawy o finansach publicznych, ustawy Prawo zamówień publicznych oraz ustawy Kodeks Cywilny.</w:t>
      </w:r>
    </w:p>
    <w:p w:rsidR="00CD6DDF" w:rsidRDefault="00CD6DDF" w:rsidP="00CD6DD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Przedstawiony katalog priorytetowych zadań publicznych wskazanych w </w:t>
      </w:r>
      <w:r w:rsidRPr="00CD6DDF">
        <w:rPr>
          <w:rFonts w:ascii="Times New Roman" w:hAnsi="Times New Roman" w:cs="Times New Roman"/>
          <w:sz w:val="24"/>
          <w:szCs w:val="24"/>
        </w:rPr>
        <w:t>§ 6 Programu</w:t>
      </w:r>
      <w:r>
        <w:rPr>
          <w:rFonts w:ascii="Times New Roman" w:hAnsi="Times New Roman" w:cs="Times New Roman"/>
          <w:sz w:val="24"/>
          <w:szCs w:val="24"/>
        </w:rPr>
        <w:t>, zaplanowany na 2021 r. nie wyklucza możliwości zlecania podmiotom programu innych zadań publicznych pozostających w zakresie zadań gminy.</w:t>
      </w:r>
    </w:p>
    <w:p w:rsidR="00CD6DDF" w:rsidRPr="00CD6DDF" w:rsidRDefault="00CD6DDF" w:rsidP="00CD6DDF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po rozpoznaniu potrzeb lokalnych lub na wniosek organizacji może wskazać inne niż określone w </w:t>
      </w:r>
      <w:r w:rsidRPr="00CD6DDF">
        <w:rPr>
          <w:rFonts w:ascii="Times New Roman" w:hAnsi="Times New Roman" w:cs="Times New Roman"/>
          <w:sz w:val="24"/>
          <w:szCs w:val="24"/>
        </w:rPr>
        <w:t>§ 6</w:t>
      </w:r>
      <w:r>
        <w:rPr>
          <w:rFonts w:ascii="Times New Roman" w:hAnsi="Times New Roman" w:cs="Times New Roman"/>
          <w:sz w:val="24"/>
          <w:szCs w:val="24"/>
        </w:rPr>
        <w:t xml:space="preserve"> zadania, które wymagają realizacji i ogłosić otwarty konkurs ofert.</w:t>
      </w:r>
    </w:p>
    <w:p w:rsidR="003E6C9C" w:rsidRPr="00552738" w:rsidRDefault="00CD6DDF" w:rsidP="008641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ED0173" w:rsidRPr="00ED0173" w:rsidRDefault="00ED0173" w:rsidP="00ED0173">
      <w:pPr>
        <w:rPr>
          <w:rFonts w:ascii="Times New Roman" w:hAnsi="Times New Roman" w:cs="Times New Roman"/>
          <w:sz w:val="24"/>
          <w:szCs w:val="24"/>
        </w:rPr>
      </w:pPr>
    </w:p>
    <w:p w:rsidR="00ED0173" w:rsidRPr="00ED0173" w:rsidRDefault="00ED0173" w:rsidP="00ED0173">
      <w:pPr>
        <w:rPr>
          <w:rFonts w:ascii="Times New Roman" w:hAnsi="Times New Roman" w:cs="Times New Roman"/>
          <w:sz w:val="24"/>
          <w:szCs w:val="24"/>
        </w:rPr>
      </w:pPr>
    </w:p>
    <w:p w:rsidR="00BE0B21" w:rsidRPr="00BE0B21" w:rsidRDefault="00BE0B21" w:rsidP="00BE0B21">
      <w:pPr>
        <w:rPr>
          <w:rFonts w:ascii="Times New Roman" w:hAnsi="Times New Roman" w:cs="Times New Roman"/>
          <w:sz w:val="24"/>
          <w:szCs w:val="24"/>
        </w:rPr>
      </w:pPr>
    </w:p>
    <w:p w:rsidR="0073095E" w:rsidRPr="0073095E" w:rsidRDefault="0073095E" w:rsidP="0073095E">
      <w:pPr>
        <w:rPr>
          <w:rFonts w:ascii="Times New Roman" w:hAnsi="Times New Roman" w:cs="Times New Roman"/>
          <w:sz w:val="24"/>
          <w:szCs w:val="24"/>
        </w:rPr>
      </w:pPr>
    </w:p>
    <w:p w:rsidR="00604DB5" w:rsidRPr="00604DB5" w:rsidRDefault="00604DB5" w:rsidP="00604DB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D0FAE" w:rsidRDefault="003D0FAE" w:rsidP="003D0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D0FAE" w:rsidRPr="00EB10C6" w:rsidRDefault="003D0FAE" w:rsidP="003D0FA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B10C6" w:rsidRPr="00EB10C6" w:rsidRDefault="00EB10C6" w:rsidP="00EB10C6">
      <w:pPr>
        <w:rPr>
          <w:rFonts w:ascii="Times New Roman" w:hAnsi="Times New Roman" w:cs="Times New Roman"/>
          <w:b/>
          <w:sz w:val="24"/>
          <w:szCs w:val="24"/>
        </w:rPr>
      </w:pPr>
    </w:p>
    <w:p w:rsidR="00EB10C6" w:rsidRPr="003731B8" w:rsidRDefault="00EB10C6" w:rsidP="00EB10C6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sectPr w:rsidR="00EB10C6" w:rsidRPr="0037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D14"/>
    <w:multiLevelType w:val="hybridMultilevel"/>
    <w:tmpl w:val="26AAB294"/>
    <w:lvl w:ilvl="0" w:tplc="9134F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E27FB"/>
    <w:multiLevelType w:val="hybridMultilevel"/>
    <w:tmpl w:val="3B62917E"/>
    <w:lvl w:ilvl="0" w:tplc="8878D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C786E"/>
    <w:multiLevelType w:val="hybridMultilevel"/>
    <w:tmpl w:val="122C6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D50C3"/>
    <w:multiLevelType w:val="hybridMultilevel"/>
    <w:tmpl w:val="79B4883C"/>
    <w:lvl w:ilvl="0" w:tplc="505085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495B47"/>
    <w:multiLevelType w:val="hybridMultilevel"/>
    <w:tmpl w:val="AECC6C0A"/>
    <w:lvl w:ilvl="0" w:tplc="15C213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92BB9"/>
    <w:multiLevelType w:val="hybridMultilevel"/>
    <w:tmpl w:val="0B7CE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A3CEE"/>
    <w:multiLevelType w:val="hybridMultilevel"/>
    <w:tmpl w:val="D6425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02599"/>
    <w:multiLevelType w:val="hybridMultilevel"/>
    <w:tmpl w:val="6AA4B7FC"/>
    <w:lvl w:ilvl="0" w:tplc="ED243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2DDB"/>
    <w:multiLevelType w:val="hybridMultilevel"/>
    <w:tmpl w:val="A2F2A31E"/>
    <w:lvl w:ilvl="0" w:tplc="0BF86F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E422071"/>
    <w:multiLevelType w:val="hybridMultilevel"/>
    <w:tmpl w:val="2BBE7E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478D8"/>
    <w:multiLevelType w:val="hybridMultilevel"/>
    <w:tmpl w:val="5282C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24A8B"/>
    <w:multiLevelType w:val="hybridMultilevel"/>
    <w:tmpl w:val="BABA275E"/>
    <w:lvl w:ilvl="0" w:tplc="E83278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C9A591E"/>
    <w:multiLevelType w:val="hybridMultilevel"/>
    <w:tmpl w:val="ED56B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C52952"/>
    <w:multiLevelType w:val="hybridMultilevel"/>
    <w:tmpl w:val="18FE2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C28A7"/>
    <w:multiLevelType w:val="hybridMultilevel"/>
    <w:tmpl w:val="135AE170"/>
    <w:lvl w:ilvl="0" w:tplc="6822674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655210C"/>
    <w:multiLevelType w:val="hybridMultilevel"/>
    <w:tmpl w:val="1B9EDD1C"/>
    <w:lvl w:ilvl="0" w:tplc="52B2E3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EE1744E"/>
    <w:multiLevelType w:val="hybridMultilevel"/>
    <w:tmpl w:val="1E948E9E"/>
    <w:lvl w:ilvl="0" w:tplc="9228B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3D3CCB"/>
    <w:multiLevelType w:val="hybridMultilevel"/>
    <w:tmpl w:val="A214708C"/>
    <w:lvl w:ilvl="0" w:tplc="A49EE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271E72"/>
    <w:multiLevelType w:val="hybridMultilevel"/>
    <w:tmpl w:val="D2943122"/>
    <w:lvl w:ilvl="0" w:tplc="0C1A8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DC5D70"/>
    <w:multiLevelType w:val="hybridMultilevel"/>
    <w:tmpl w:val="FB7C8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15BBD"/>
    <w:multiLevelType w:val="hybridMultilevel"/>
    <w:tmpl w:val="5E3A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10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15"/>
  </w:num>
  <w:num w:numId="11">
    <w:abstractNumId w:val="2"/>
  </w:num>
  <w:num w:numId="12">
    <w:abstractNumId w:val="0"/>
  </w:num>
  <w:num w:numId="13">
    <w:abstractNumId w:val="16"/>
  </w:num>
  <w:num w:numId="14">
    <w:abstractNumId w:val="5"/>
  </w:num>
  <w:num w:numId="15">
    <w:abstractNumId w:val="13"/>
  </w:num>
  <w:num w:numId="16">
    <w:abstractNumId w:val="18"/>
  </w:num>
  <w:num w:numId="17">
    <w:abstractNumId w:val="3"/>
  </w:num>
  <w:num w:numId="18">
    <w:abstractNumId w:val="14"/>
  </w:num>
  <w:num w:numId="19">
    <w:abstractNumId w:val="2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CCD"/>
    <w:rsid w:val="00005086"/>
    <w:rsid w:val="000456B3"/>
    <w:rsid w:val="000C66DF"/>
    <w:rsid w:val="001A0938"/>
    <w:rsid w:val="001F5097"/>
    <w:rsid w:val="003731B8"/>
    <w:rsid w:val="003D0FAE"/>
    <w:rsid w:val="003E6C9C"/>
    <w:rsid w:val="00552738"/>
    <w:rsid w:val="0055644D"/>
    <w:rsid w:val="00604DB5"/>
    <w:rsid w:val="0073095E"/>
    <w:rsid w:val="00827356"/>
    <w:rsid w:val="0086414D"/>
    <w:rsid w:val="00880CA5"/>
    <w:rsid w:val="00937BE6"/>
    <w:rsid w:val="00A502AA"/>
    <w:rsid w:val="00B42CCD"/>
    <w:rsid w:val="00BE0B21"/>
    <w:rsid w:val="00CD6DDF"/>
    <w:rsid w:val="00D54E8E"/>
    <w:rsid w:val="00D7213C"/>
    <w:rsid w:val="00D741E3"/>
    <w:rsid w:val="00E431F2"/>
    <w:rsid w:val="00EB10C6"/>
    <w:rsid w:val="00ED0173"/>
    <w:rsid w:val="00F12A7A"/>
    <w:rsid w:val="00FF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1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6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1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2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rb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1468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Pyrkosz</dc:creator>
  <cp:keywords/>
  <dc:description/>
  <cp:lastModifiedBy>Mariola Pyrkosz</cp:lastModifiedBy>
  <cp:revision>14</cp:revision>
  <cp:lastPrinted>2020-10-19T10:38:00Z</cp:lastPrinted>
  <dcterms:created xsi:type="dcterms:W3CDTF">2020-10-13T08:40:00Z</dcterms:created>
  <dcterms:modified xsi:type="dcterms:W3CDTF">2020-10-19T10:38:00Z</dcterms:modified>
</cp:coreProperties>
</file>