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C1" w:rsidRPr="00686BD1" w:rsidRDefault="00810BC1" w:rsidP="00810BC1">
      <w:pPr>
        <w:pStyle w:val="Tytu"/>
        <w:rPr>
          <w:rFonts w:asciiTheme="minorHAnsi" w:hAnsiTheme="minorHAnsi"/>
          <w:szCs w:val="28"/>
        </w:rPr>
      </w:pPr>
      <w:r w:rsidRPr="00686BD1">
        <w:rPr>
          <w:rFonts w:asciiTheme="minorHAnsi" w:hAnsiTheme="minorHAnsi"/>
          <w:szCs w:val="28"/>
        </w:rPr>
        <w:t xml:space="preserve">Ogłoszenie </w:t>
      </w:r>
      <w:r>
        <w:rPr>
          <w:rFonts w:asciiTheme="minorHAnsi" w:hAnsiTheme="minorHAnsi"/>
          <w:szCs w:val="28"/>
        </w:rPr>
        <w:t>GN.6845.</w:t>
      </w:r>
      <w:r w:rsidR="009C35E6">
        <w:rPr>
          <w:rFonts w:asciiTheme="minorHAnsi" w:hAnsiTheme="minorHAnsi"/>
          <w:szCs w:val="28"/>
        </w:rPr>
        <w:t xml:space="preserve"> </w:t>
      </w:r>
      <w:r w:rsidR="00FA5FC5">
        <w:rPr>
          <w:rFonts w:asciiTheme="minorHAnsi" w:hAnsiTheme="minorHAnsi"/>
          <w:szCs w:val="28"/>
        </w:rPr>
        <w:t>2</w:t>
      </w:r>
      <w:r w:rsidR="009C35E6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.20</w:t>
      </w:r>
      <w:r w:rsidR="009C35E6">
        <w:rPr>
          <w:rFonts w:asciiTheme="minorHAnsi" w:hAnsiTheme="minorHAnsi"/>
          <w:szCs w:val="28"/>
        </w:rPr>
        <w:t>20</w:t>
      </w:r>
    </w:p>
    <w:p w:rsidR="00810BC1" w:rsidRPr="00686BD1" w:rsidRDefault="00810BC1" w:rsidP="00810BC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Wójta Gminy Herby z dnia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A5FC5">
        <w:rPr>
          <w:rFonts w:asciiTheme="minorHAnsi" w:hAnsiTheme="minorHAnsi"/>
          <w:b/>
          <w:bCs/>
          <w:sz w:val="28"/>
          <w:szCs w:val="28"/>
        </w:rPr>
        <w:t>14</w:t>
      </w:r>
      <w:r w:rsidRPr="00686BD1">
        <w:rPr>
          <w:rFonts w:asciiTheme="minorHAnsi" w:hAnsiTheme="minorHAnsi"/>
          <w:b/>
          <w:bCs/>
          <w:sz w:val="28"/>
          <w:szCs w:val="28"/>
        </w:rPr>
        <w:t>.</w:t>
      </w:r>
      <w:r w:rsidR="009C35E6">
        <w:rPr>
          <w:rFonts w:asciiTheme="minorHAnsi" w:hAnsiTheme="minorHAnsi"/>
          <w:b/>
          <w:bCs/>
          <w:sz w:val="28"/>
          <w:szCs w:val="28"/>
        </w:rPr>
        <w:t>0</w:t>
      </w:r>
      <w:r w:rsidR="00FA5FC5">
        <w:rPr>
          <w:rFonts w:asciiTheme="minorHAnsi" w:hAnsiTheme="minorHAnsi"/>
          <w:b/>
          <w:bCs/>
          <w:sz w:val="28"/>
          <w:szCs w:val="28"/>
        </w:rPr>
        <w:t>2</w:t>
      </w:r>
      <w:r w:rsidRPr="00686BD1">
        <w:rPr>
          <w:rFonts w:asciiTheme="minorHAnsi" w:hAnsiTheme="minorHAnsi"/>
          <w:b/>
          <w:bCs/>
          <w:sz w:val="28"/>
          <w:szCs w:val="28"/>
        </w:rPr>
        <w:t>.20</w:t>
      </w:r>
      <w:r w:rsidR="009C35E6">
        <w:rPr>
          <w:rFonts w:asciiTheme="minorHAnsi" w:hAnsiTheme="minorHAnsi"/>
          <w:b/>
          <w:bCs/>
          <w:sz w:val="28"/>
          <w:szCs w:val="28"/>
        </w:rPr>
        <w:t>20</w:t>
      </w:r>
      <w:r w:rsidRPr="00686BD1">
        <w:rPr>
          <w:rFonts w:asciiTheme="minorHAnsi" w:hAnsiTheme="minorHAnsi"/>
          <w:b/>
          <w:bCs/>
          <w:sz w:val="28"/>
          <w:szCs w:val="28"/>
        </w:rPr>
        <w:t>r.</w:t>
      </w:r>
    </w:p>
    <w:p w:rsidR="00810BC1" w:rsidRPr="00686BD1" w:rsidRDefault="00810BC1" w:rsidP="00810BC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 sprawie wykazu nieruchomości Gminy Herby przeznaczonych do najmu</w:t>
      </w:r>
      <w:r>
        <w:rPr>
          <w:rFonts w:asciiTheme="minorHAnsi" w:hAnsiTheme="minorHAnsi"/>
          <w:b/>
          <w:bCs/>
          <w:sz w:val="28"/>
          <w:szCs w:val="28"/>
        </w:rPr>
        <w:t xml:space="preserve"> i dzierżawy</w:t>
      </w:r>
      <w:r w:rsidRPr="00686BD1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810BC1" w:rsidRPr="00686BD1" w:rsidRDefault="00810BC1" w:rsidP="00810BC1">
      <w:pPr>
        <w:rPr>
          <w:rFonts w:asciiTheme="minorHAnsi" w:hAnsiTheme="minorHAnsi"/>
          <w:b/>
          <w:bCs/>
          <w:sz w:val="28"/>
        </w:rPr>
      </w:pPr>
    </w:p>
    <w:p w:rsidR="00810BC1" w:rsidRPr="00686BD1" w:rsidRDefault="00810BC1" w:rsidP="00810BC1">
      <w:pPr>
        <w:pStyle w:val="Tekstpodstawowy"/>
        <w:ind w:firstLine="708"/>
        <w:rPr>
          <w:rFonts w:asciiTheme="minorHAnsi" w:hAnsiTheme="minorHAnsi"/>
          <w:sz w:val="24"/>
          <w:szCs w:val="24"/>
        </w:rPr>
      </w:pPr>
      <w:r w:rsidRPr="00686BD1">
        <w:rPr>
          <w:rFonts w:asciiTheme="minorHAnsi" w:hAnsiTheme="minorHAnsi"/>
          <w:sz w:val="24"/>
          <w:szCs w:val="24"/>
        </w:rPr>
        <w:t xml:space="preserve">Działając na podstawie art. 35 ust. 1 i 2 z ustawy z dnia 21 sierpnia 1997 </w:t>
      </w:r>
      <w:proofErr w:type="spellStart"/>
      <w:r w:rsidRPr="00686BD1">
        <w:rPr>
          <w:rFonts w:asciiTheme="minorHAnsi" w:hAnsiTheme="minorHAnsi"/>
          <w:sz w:val="24"/>
          <w:szCs w:val="24"/>
        </w:rPr>
        <w:t>r</w:t>
      </w:r>
      <w:proofErr w:type="spellEnd"/>
      <w:r w:rsidRPr="00686BD1">
        <w:rPr>
          <w:rFonts w:asciiTheme="minorHAnsi" w:hAnsiTheme="minorHAnsi"/>
          <w:sz w:val="24"/>
          <w:szCs w:val="24"/>
        </w:rPr>
        <w:t xml:space="preserve"> o gospodarce nieruchomościami / </w:t>
      </w:r>
      <w:proofErr w:type="spellStart"/>
      <w:r w:rsidRPr="00AA19AE">
        <w:rPr>
          <w:rFonts w:asciiTheme="minorHAnsi" w:hAnsiTheme="minorHAnsi"/>
          <w:sz w:val="24"/>
          <w:szCs w:val="24"/>
        </w:rPr>
        <w:t>t.j</w:t>
      </w:r>
      <w:proofErr w:type="spellEnd"/>
      <w:r w:rsidRPr="00AA19AE">
        <w:rPr>
          <w:rFonts w:asciiTheme="minorHAnsi" w:hAnsiTheme="minorHAnsi"/>
          <w:sz w:val="24"/>
          <w:szCs w:val="24"/>
        </w:rPr>
        <w:t>. z 201</w:t>
      </w:r>
      <w:r w:rsidR="008C6001">
        <w:rPr>
          <w:rFonts w:asciiTheme="minorHAnsi" w:hAnsiTheme="minorHAnsi"/>
          <w:sz w:val="24"/>
          <w:szCs w:val="24"/>
        </w:rPr>
        <w:t>8</w:t>
      </w:r>
      <w:r w:rsidRPr="00AA19AE">
        <w:rPr>
          <w:rFonts w:asciiTheme="minorHAnsi" w:hAnsiTheme="minorHAnsi"/>
          <w:sz w:val="24"/>
          <w:szCs w:val="24"/>
        </w:rPr>
        <w:t xml:space="preserve"> poz. </w:t>
      </w:r>
      <w:r w:rsidR="008C6001">
        <w:rPr>
          <w:rFonts w:asciiTheme="minorHAnsi" w:hAnsiTheme="minorHAnsi"/>
          <w:sz w:val="24"/>
          <w:szCs w:val="24"/>
        </w:rPr>
        <w:t>2204</w:t>
      </w:r>
      <w:r w:rsidRPr="00AA19AE">
        <w:rPr>
          <w:rFonts w:asciiTheme="minorHAnsi" w:hAnsiTheme="minorHAnsi"/>
          <w:sz w:val="24"/>
          <w:szCs w:val="24"/>
        </w:rPr>
        <w:t>.</w:t>
      </w:r>
      <w:r w:rsidRPr="00686BD1">
        <w:rPr>
          <w:rFonts w:asciiTheme="minorHAnsi" w:hAnsiTheme="minorHAnsi"/>
          <w:sz w:val="24"/>
          <w:szCs w:val="24"/>
        </w:rPr>
        <w:t xml:space="preserve"> / podaję do publicznej wiadomości wykaz nieruchomości przeznaczonych do najmu</w:t>
      </w:r>
      <w:r>
        <w:rPr>
          <w:rFonts w:asciiTheme="minorHAnsi" w:hAnsiTheme="minorHAnsi"/>
          <w:sz w:val="24"/>
          <w:szCs w:val="24"/>
        </w:rPr>
        <w:t xml:space="preserve"> i dzierżawy</w:t>
      </w:r>
      <w:r w:rsidRPr="00686BD1">
        <w:rPr>
          <w:rFonts w:asciiTheme="minorHAnsi" w:hAnsiTheme="minorHAnsi"/>
          <w:sz w:val="24"/>
          <w:szCs w:val="24"/>
        </w:rPr>
        <w:t>:</w:t>
      </w:r>
    </w:p>
    <w:p w:rsidR="00810BC1" w:rsidRPr="00686BD1" w:rsidRDefault="00810BC1" w:rsidP="00810BC1">
      <w:pPr>
        <w:jc w:val="both"/>
        <w:rPr>
          <w:rFonts w:asciiTheme="minorHAnsi" w:hAnsiTheme="minorHAnsi"/>
          <w:sz w:val="28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1667"/>
        <w:gridCol w:w="1984"/>
        <w:gridCol w:w="1418"/>
        <w:gridCol w:w="1701"/>
        <w:gridCol w:w="4252"/>
        <w:gridCol w:w="2671"/>
      </w:tblGrid>
      <w:tr w:rsidR="00FF328A" w:rsidRPr="00686BD1" w:rsidTr="00FF328A">
        <w:trPr>
          <w:cantSplit/>
          <w:trHeight w:val="1821"/>
          <w:jc w:val="center"/>
        </w:trPr>
        <w:tc>
          <w:tcPr>
            <w:tcW w:w="609" w:type="dxa"/>
          </w:tcPr>
          <w:p w:rsidR="00FF328A" w:rsidRDefault="00FF328A" w:rsidP="00FF328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FF328A" w:rsidRDefault="00FA5FC5" w:rsidP="00FF328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FF328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1667" w:type="dxa"/>
          </w:tcPr>
          <w:p w:rsidR="00FF328A" w:rsidRDefault="00FF328A" w:rsidP="00C431DD">
            <w:pPr>
              <w:jc w:val="center"/>
              <w:rPr>
                <w:rFonts w:asciiTheme="minorHAnsi" w:hAnsiTheme="minorHAnsi"/>
              </w:rPr>
            </w:pPr>
          </w:p>
          <w:p w:rsidR="00FF328A" w:rsidRDefault="00FA5FC5" w:rsidP="00C431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501/58</w:t>
            </w:r>
          </w:p>
        </w:tc>
        <w:tc>
          <w:tcPr>
            <w:tcW w:w="1984" w:type="dxa"/>
          </w:tcPr>
          <w:p w:rsidR="00FF328A" w:rsidRDefault="00FF328A" w:rsidP="00C431DD">
            <w:pPr>
              <w:jc w:val="center"/>
              <w:rPr>
                <w:rFonts w:asciiTheme="minorHAnsi" w:hAnsiTheme="minorHAnsi"/>
              </w:rPr>
            </w:pPr>
          </w:p>
          <w:p w:rsidR="00FF328A" w:rsidRDefault="00FF328A" w:rsidP="00FA5F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CZ1L/0003</w:t>
            </w:r>
            <w:r w:rsidR="00FA5FC5">
              <w:rPr>
                <w:rFonts w:asciiTheme="minorHAnsi" w:hAnsiTheme="minorHAnsi"/>
              </w:rPr>
              <w:t>2606</w:t>
            </w:r>
            <w:r>
              <w:rPr>
                <w:rFonts w:asciiTheme="minorHAnsi" w:hAnsiTheme="minorHAnsi"/>
              </w:rPr>
              <w:t>/</w:t>
            </w:r>
            <w:r w:rsidR="00FA5FC5">
              <w:rPr>
                <w:rFonts w:asciiTheme="minorHAnsi" w:hAnsiTheme="minorHAnsi"/>
              </w:rPr>
              <w:t>2</w:t>
            </w:r>
          </w:p>
        </w:tc>
        <w:tc>
          <w:tcPr>
            <w:tcW w:w="1418" w:type="dxa"/>
          </w:tcPr>
          <w:p w:rsidR="00FF328A" w:rsidRDefault="00FF328A" w:rsidP="00C431DD">
            <w:pPr>
              <w:jc w:val="center"/>
              <w:rPr>
                <w:rFonts w:asciiTheme="minorHAnsi" w:hAnsiTheme="minorHAnsi"/>
              </w:rPr>
            </w:pPr>
          </w:p>
          <w:p w:rsidR="00FF328A" w:rsidRDefault="00FA5FC5" w:rsidP="00C431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Hadra</w:t>
            </w:r>
          </w:p>
        </w:tc>
        <w:tc>
          <w:tcPr>
            <w:tcW w:w="1701" w:type="dxa"/>
          </w:tcPr>
          <w:p w:rsidR="00FF328A" w:rsidRDefault="00FF328A" w:rsidP="00C431DD">
            <w:pPr>
              <w:jc w:val="center"/>
              <w:rPr>
                <w:rFonts w:asciiTheme="minorHAnsi" w:hAnsiTheme="minorHAnsi"/>
              </w:rPr>
            </w:pPr>
          </w:p>
          <w:p w:rsidR="00FA5FC5" w:rsidRDefault="00FA5FC5" w:rsidP="00FA5F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FF328A">
              <w:rPr>
                <w:rFonts w:asciiTheme="minorHAnsi" w:hAnsiTheme="minorHAnsi"/>
              </w:rPr>
              <w:t xml:space="preserve">B obręb </w:t>
            </w:r>
          </w:p>
          <w:p w:rsidR="00FF328A" w:rsidRDefault="00FA5FC5" w:rsidP="00FA5F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Hadra</w:t>
            </w:r>
          </w:p>
        </w:tc>
        <w:tc>
          <w:tcPr>
            <w:tcW w:w="4252" w:type="dxa"/>
          </w:tcPr>
          <w:p w:rsidR="00377F41" w:rsidRDefault="00377F41" w:rsidP="00C431DD">
            <w:pPr>
              <w:jc w:val="center"/>
              <w:rPr>
                <w:rFonts w:asciiTheme="minorHAnsi" w:hAnsiTheme="minorHAnsi"/>
              </w:rPr>
            </w:pPr>
          </w:p>
          <w:p w:rsidR="00FF328A" w:rsidRDefault="00FF328A" w:rsidP="00FA5F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Dzierżawa </w:t>
            </w:r>
            <w:r w:rsidR="00FA5FC5">
              <w:rPr>
                <w:rFonts w:asciiTheme="minorHAnsi" w:hAnsiTheme="minorHAnsi"/>
              </w:rPr>
              <w:t>działki 501/58 położonej w Hadrze o pow. 1,1566</w:t>
            </w:r>
            <w:r>
              <w:rPr>
                <w:rFonts w:asciiTheme="minorHAnsi" w:hAnsiTheme="minorHAnsi"/>
              </w:rPr>
              <w:t xml:space="preserve"> </w:t>
            </w:r>
            <w:r w:rsidR="00FA5FC5">
              <w:rPr>
                <w:rFonts w:asciiTheme="minorHAnsi" w:hAnsiTheme="minorHAnsi"/>
              </w:rPr>
              <w:t>ha, z przeznaczeniem pod tereny rolnicze i związaną z tym produkcją rolną. Umowa dzierżawy podpisana zostanie na okres 1 roku</w:t>
            </w:r>
          </w:p>
        </w:tc>
        <w:tc>
          <w:tcPr>
            <w:tcW w:w="2671" w:type="dxa"/>
          </w:tcPr>
          <w:p w:rsidR="00FF328A" w:rsidRDefault="00FF328A" w:rsidP="00C431DD">
            <w:pPr>
              <w:jc w:val="center"/>
              <w:rPr>
                <w:rFonts w:asciiTheme="minorHAnsi" w:hAnsiTheme="minorHAnsi"/>
              </w:rPr>
            </w:pPr>
          </w:p>
          <w:p w:rsidR="00FF328A" w:rsidRDefault="00FA5FC5" w:rsidP="00FA5F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047CE8">
              <w:rPr>
                <w:rFonts w:asciiTheme="minorHAnsi" w:hAnsiTheme="minorHAnsi"/>
              </w:rPr>
              <w:t>,00</w:t>
            </w:r>
            <w:r w:rsidR="00FF328A">
              <w:rPr>
                <w:rFonts w:asciiTheme="minorHAnsi" w:hAnsiTheme="minorHAnsi"/>
              </w:rPr>
              <w:t xml:space="preserve"> zł/m-c</w:t>
            </w:r>
            <w:r w:rsidR="00047CE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- na podstawie § 3 pkt 2 Rozporządzenia Ministra Finansów z dnia 20.12.2013r. w sprawie zwolnień od podatków od towarów i usług oraz warunków stosowania tych zwolnień dzierżawy na cele rolnicze zwolnione jest z podatku VAT.</w:t>
            </w:r>
          </w:p>
        </w:tc>
      </w:tr>
    </w:tbl>
    <w:p w:rsidR="00810BC1" w:rsidRPr="00686BD1" w:rsidRDefault="00810BC1" w:rsidP="00810BC1">
      <w:pPr>
        <w:rPr>
          <w:rFonts w:asciiTheme="minorHAnsi" w:hAnsiTheme="minorHAnsi"/>
        </w:rPr>
      </w:pPr>
    </w:p>
    <w:p w:rsidR="00810BC1" w:rsidRDefault="00810BC1" w:rsidP="00810BC1">
      <w:pPr>
        <w:pStyle w:val="Tekstpodstawowy2"/>
        <w:jc w:val="left"/>
        <w:rPr>
          <w:rFonts w:asciiTheme="minorHAnsi" w:hAnsiTheme="minorHAnsi"/>
          <w:sz w:val="22"/>
        </w:rPr>
      </w:pPr>
    </w:p>
    <w:p w:rsidR="00C431DD" w:rsidRPr="004C5593" w:rsidRDefault="00C431DD" w:rsidP="00C431D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Czynsz będzie płatny w  kasie Urzędu Gminy lub na konto BS Koszęcin oddz. Herby z siedzibą  w Boronowie  nr  64 8288 1014 2001 0000 0042 0004 do 15 dnia każdego miesiąca lub zgodnie z otrzymaną fakturą.</w:t>
      </w:r>
    </w:p>
    <w:p w:rsidR="00C431DD" w:rsidRPr="004C5593" w:rsidRDefault="00C431DD" w:rsidP="00C431D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Poza czynszem najemca we własnym zakresie uiszczać będzie koszty zużycia wody, odprowadzania ścieków  - gdy takie koszy występują oraz podatek od nieruchomości.</w:t>
      </w:r>
    </w:p>
    <w:p w:rsidR="00C431DD" w:rsidRPr="004C5593" w:rsidRDefault="00C431DD" w:rsidP="00C431D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 xml:space="preserve">Należność za zużycie energii elektrycznej – gdy takie występuje - dzierżawca regulować będzie na podstawie </w:t>
      </w:r>
      <w:proofErr w:type="spellStart"/>
      <w:r w:rsidRPr="004C5593">
        <w:rPr>
          <w:rFonts w:asciiTheme="minorHAnsi" w:hAnsiTheme="minorHAnsi"/>
        </w:rPr>
        <w:t>refaktury</w:t>
      </w:r>
      <w:proofErr w:type="spellEnd"/>
      <w:r w:rsidRPr="004C5593">
        <w:rPr>
          <w:rFonts w:asciiTheme="minorHAnsi" w:hAnsiTheme="minorHAnsi"/>
        </w:rPr>
        <w:t xml:space="preserve"> wystawionej przez Gminę Herby.</w:t>
      </w:r>
    </w:p>
    <w:p w:rsidR="00C431DD" w:rsidRPr="004C5593" w:rsidRDefault="00C431DD" w:rsidP="00C431DD">
      <w:pPr>
        <w:rPr>
          <w:rFonts w:asciiTheme="minorHAnsi" w:hAnsiTheme="minorHAnsi"/>
        </w:rPr>
      </w:pPr>
      <w:r w:rsidRPr="004C5593">
        <w:rPr>
          <w:rFonts w:asciiTheme="minorHAnsi" w:hAnsiTheme="minorHAnsi"/>
        </w:rPr>
        <w:t>Wywieszono na tab</w:t>
      </w:r>
      <w:r w:rsidR="00FF328A">
        <w:rPr>
          <w:rFonts w:asciiTheme="minorHAnsi" w:hAnsiTheme="minorHAnsi"/>
        </w:rPr>
        <w:t xml:space="preserve">licy ogłoszeń od dnia </w:t>
      </w:r>
      <w:r w:rsidR="00047CE8">
        <w:rPr>
          <w:rFonts w:asciiTheme="minorHAnsi" w:hAnsiTheme="minorHAnsi"/>
        </w:rPr>
        <w:t>14</w:t>
      </w:r>
      <w:r w:rsidR="00FF328A">
        <w:rPr>
          <w:rFonts w:asciiTheme="minorHAnsi" w:hAnsiTheme="minorHAnsi"/>
        </w:rPr>
        <w:t>.</w:t>
      </w:r>
      <w:r w:rsidR="009301AD">
        <w:rPr>
          <w:rFonts w:asciiTheme="minorHAnsi" w:hAnsiTheme="minorHAnsi"/>
        </w:rPr>
        <w:t>02</w:t>
      </w:r>
      <w:r w:rsidR="00FF328A">
        <w:rPr>
          <w:rFonts w:asciiTheme="minorHAnsi" w:hAnsiTheme="minorHAnsi"/>
        </w:rPr>
        <w:t>.20</w:t>
      </w:r>
      <w:r w:rsidR="00047CE8">
        <w:rPr>
          <w:rFonts w:asciiTheme="minorHAnsi" w:hAnsiTheme="minorHAnsi"/>
        </w:rPr>
        <w:t>20</w:t>
      </w:r>
      <w:r w:rsidR="00FF328A">
        <w:rPr>
          <w:rFonts w:asciiTheme="minorHAnsi" w:hAnsiTheme="minorHAnsi"/>
        </w:rPr>
        <w:t xml:space="preserve">r. do dnia </w:t>
      </w:r>
      <w:r w:rsidR="00047CE8">
        <w:rPr>
          <w:rFonts w:asciiTheme="minorHAnsi" w:hAnsiTheme="minorHAnsi"/>
        </w:rPr>
        <w:t>0</w:t>
      </w:r>
      <w:r w:rsidR="009301AD">
        <w:rPr>
          <w:rFonts w:asciiTheme="minorHAnsi" w:hAnsiTheme="minorHAnsi"/>
        </w:rPr>
        <w:t>6</w:t>
      </w:r>
      <w:r>
        <w:rPr>
          <w:rFonts w:asciiTheme="minorHAnsi" w:hAnsiTheme="minorHAnsi"/>
        </w:rPr>
        <w:t>.</w:t>
      </w:r>
      <w:r w:rsidR="00047CE8">
        <w:rPr>
          <w:rFonts w:asciiTheme="minorHAnsi" w:hAnsiTheme="minorHAnsi"/>
        </w:rPr>
        <w:t>0</w:t>
      </w:r>
      <w:r w:rsidR="009301AD">
        <w:rPr>
          <w:rFonts w:asciiTheme="minorHAnsi" w:hAnsiTheme="minorHAnsi"/>
        </w:rPr>
        <w:t>3</w:t>
      </w:r>
      <w:r>
        <w:rPr>
          <w:rFonts w:asciiTheme="minorHAnsi" w:hAnsiTheme="minorHAnsi"/>
        </w:rPr>
        <w:t>.20</w:t>
      </w:r>
      <w:r w:rsidR="00047CE8">
        <w:rPr>
          <w:rFonts w:asciiTheme="minorHAnsi" w:hAnsiTheme="minorHAnsi"/>
        </w:rPr>
        <w:t>20</w:t>
      </w:r>
      <w:r w:rsidRPr="004C5593">
        <w:rPr>
          <w:rFonts w:asciiTheme="minorHAnsi" w:hAnsiTheme="minorHAnsi"/>
        </w:rPr>
        <w:t>r.</w:t>
      </w:r>
    </w:p>
    <w:p w:rsidR="00810BC1" w:rsidRPr="00686BD1" w:rsidRDefault="00810BC1" w:rsidP="00810BC1">
      <w:pPr>
        <w:rPr>
          <w:rFonts w:asciiTheme="minorHAnsi" w:hAnsiTheme="minorHAnsi"/>
        </w:rPr>
      </w:pPr>
    </w:p>
    <w:p w:rsidR="00810BC1" w:rsidRPr="00686BD1" w:rsidRDefault="00810BC1" w:rsidP="00810BC1">
      <w:pPr>
        <w:rPr>
          <w:rFonts w:asciiTheme="minorHAnsi" w:hAnsiTheme="minorHAnsi"/>
        </w:rPr>
      </w:pPr>
      <w:r w:rsidRPr="00686BD1">
        <w:rPr>
          <w:rFonts w:asciiTheme="minorHAnsi" w:hAnsiTheme="minorHAnsi"/>
        </w:rPr>
        <w:t xml:space="preserve">Herby, dnia </w:t>
      </w:r>
      <w:r w:rsidR="00047CE8">
        <w:rPr>
          <w:rFonts w:asciiTheme="minorHAnsi" w:hAnsiTheme="minorHAnsi"/>
        </w:rPr>
        <w:t>14</w:t>
      </w:r>
      <w:r w:rsidRPr="00686BD1">
        <w:rPr>
          <w:rFonts w:asciiTheme="minorHAnsi" w:hAnsiTheme="minorHAnsi"/>
        </w:rPr>
        <w:t>.</w:t>
      </w:r>
      <w:r w:rsidR="00047CE8">
        <w:rPr>
          <w:rFonts w:asciiTheme="minorHAnsi" w:hAnsiTheme="minorHAnsi"/>
        </w:rPr>
        <w:t>0</w:t>
      </w:r>
      <w:r w:rsidR="009301AD">
        <w:rPr>
          <w:rFonts w:asciiTheme="minorHAnsi" w:hAnsiTheme="minorHAnsi"/>
        </w:rPr>
        <w:t>2</w:t>
      </w:r>
      <w:r w:rsidRPr="00686BD1">
        <w:rPr>
          <w:rFonts w:asciiTheme="minorHAnsi" w:hAnsiTheme="minorHAnsi"/>
        </w:rPr>
        <w:t>.20</w:t>
      </w:r>
      <w:r w:rsidR="00047CE8">
        <w:rPr>
          <w:rFonts w:asciiTheme="minorHAnsi" w:hAnsiTheme="minorHAnsi"/>
        </w:rPr>
        <w:t>20</w:t>
      </w:r>
      <w:r w:rsidRPr="00686BD1">
        <w:rPr>
          <w:rFonts w:asciiTheme="minorHAnsi" w:hAnsiTheme="minorHAnsi"/>
        </w:rPr>
        <w:t>r.</w:t>
      </w:r>
    </w:p>
    <w:sectPr w:rsidR="00810BC1" w:rsidRPr="00686BD1" w:rsidSect="009301AD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10BC1"/>
    <w:rsid w:val="00047CE8"/>
    <w:rsid w:val="001C0236"/>
    <w:rsid w:val="001D5BAC"/>
    <w:rsid w:val="00277BDE"/>
    <w:rsid w:val="00282300"/>
    <w:rsid w:val="00300E7C"/>
    <w:rsid w:val="00377F41"/>
    <w:rsid w:val="004A40D6"/>
    <w:rsid w:val="004C6BBC"/>
    <w:rsid w:val="00810BC1"/>
    <w:rsid w:val="00822543"/>
    <w:rsid w:val="00855699"/>
    <w:rsid w:val="008C40F6"/>
    <w:rsid w:val="008C6001"/>
    <w:rsid w:val="009301AD"/>
    <w:rsid w:val="009C35E6"/>
    <w:rsid w:val="00A50DDB"/>
    <w:rsid w:val="00B55208"/>
    <w:rsid w:val="00C431DD"/>
    <w:rsid w:val="00CE5039"/>
    <w:rsid w:val="00D82717"/>
    <w:rsid w:val="00DC6D2B"/>
    <w:rsid w:val="00EF2FCA"/>
    <w:rsid w:val="00F92DCC"/>
    <w:rsid w:val="00FA5FC5"/>
    <w:rsid w:val="00FF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0BC1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10BC1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810BC1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BC1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810BC1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0BC1"/>
    <w:rPr>
      <w:rFonts w:ascii="Times New Roman" w:eastAsia="Times New Roman" w:hAnsi="Times New Roman" w:cs="Times New Roman"/>
      <w:iCs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1F62-5D35-4700-8ECF-563826D4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mjeziorska</cp:lastModifiedBy>
  <cp:revision>5</cp:revision>
  <cp:lastPrinted>2020-02-13T11:44:00Z</cp:lastPrinted>
  <dcterms:created xsi:type="dcterms:W3CDTF">2016-11-17T12:05:00Z</dcterms:created>
  <dcterms:modified xsi:type="dcterms:W3CDTF">2020-02-13T12:35:00Z</dcterms:modified>
</cp:coreProperties>
</file>