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58" w:rsidRPr="008A79CD" w:rsidRDefault="009D5B58" w:rsidP="009D5B58">
      <w:pPr>
        <w:pStyle w:val="Tytu"/>
        <w:rPr>
          <w:rFonts w:asciiTheme="minorHAnsi" w:hAnsiTheme="minorHAnsi"/>
          <w:sz w:val="22"/>
          <w:szCs w:val="22"/>
        </w:rPr>
      </w:pPr>
      <w:r w:rsidRPr="008A79CD">
        <w:rPr>
          <w:rFonts w:asciiTheme="minorHAnsi" w:hAnsiTheme="minorHAnsi"/>
          <w:sz w:val="22"/>
          <w:szCs w:val="22"/>
        </w:rPr>
        <w:t xml:space="preserve">Ogłoszenie </w:t>
      </w:r>
      <w:r>
        <w:rPr>
          <w:rFonts w:asciiTheme="minorHAnsi" w:hAnsiTheme="minorHAnsi"/>
          <w:sz w:val="22"/>
          <w:szCs w:val="22"/>
        </w:rPr>
        <w:t xml:space="preserve">GN.6845. </w:t>
      </w:r>
      <w:r w:rsidR="007269C5">
        <w:rPr>
          <w:rFonts w:asciiTheme="minorHAnsi" w:hAnsiTheme="minorHAnsi"/>
          <w:sz w:val="22"/>
          <w:szCs w:val="22"/>
        </w:rPr>
        <w:t>02</w:t>
      </w:r>
      <w:r>
        <w:rPr>
          <w:rFonts w:asciiTheme="minorHAnsi" w:hAnsiTheme="minorHAnsi"/>
          <w:sz w:val="22"/>
          <w:szCs w:val="22"/>
        </w:rPr>
        <w:t xml:space="preserve"> </w:t>
      </w:r>
      <w:r w:rsidRPr="008A79CD">
        <w:rPr>
          <w:rFonts w:asciiTheme="minorHAnsi" w:hAnsiTheme="minorHAnsi"/>
          <w:sz w:val="22"/>
          <w:szCs w:val="22"/>
        </w:rPr>
        <w:t>.201</w:t>
      </w:r>
      <w:r>
        <w:rPr>
          <w:rFonts w:asciiTheme="minorHAnsi" w:hAnsiTheme="minorHAnsi"/>
          <w:sz w:val="22"/>
          <w:szCs w:val="22"/>
        </w:rPr>
        <w:t>9</w:t>
      </w:r>
    </w:p>
    <w:p w:rsidR="009D5B58" w:rsidRPr="008A79CD" w:rsidRDefault="009D5B58" w:rsidP="009D5B5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Wójta Gminy Herby z dnia </w:t>
      </w:r>
      <w:r>
        <w:rPr>
          <w:rFonts w:asciiTheme="minorHAnsi" w:hAnsiTheme="minorHAnsi"/>
          <w:b/>
          <w:bCs/>
          <w:sz w:val="22"/>
          <w:szCs w:val="22"/>
        </w:rPr>
        <w:t>30</w:t>
      </w:r>
      <w:r w:rsidRPr="008A79CD">
        <w:rPr>
          <w:rFonts w:asciiTheme="minorHAnsi" w:hAnsiTheme="minorHAnsi"/>
          <w:b/>
          <w:bCs/>
          <w:sz w:val="22"/>
          <w:szCs w:val="22"/>
        </w:rPr>
        <w:t>.0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8A79CD">
        <w:rPr>
          <w:rFonts w:asciiTheme="minorHAnsi" w:hAnsiTheme="minorHAnsi"/>
          <w:b/>
          <w:bCs/>
          <w:sz w:val="22"/>
          <w:szCs w:val="22"/>
        </w:rPr>
        <w:t>.201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8A79CD">
        <w:rPr>
          <w:rFonts w:asciiTheme="minorHAnsi" w:hAnsiTheme="minorHAnsi"/>
          <w:b/>
          <w:bCs/>
          <w:sz w:val="22"/>
          <w:szCs w:val="22"/>
        </w:rPr>
        <w:t>r.</w:t>
      </w:r>
    </w:p>
    <w:p w:rsidR="009D5B58" w:rsidRPr="008A79CD" w:rsidRDefault="009D5B58" w:rsidP="009D5B5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 sprawie wykazu nieruchomości Gminy Herby przeznaczonych do </w:t>
      </w:r>
      <w:r>
        <w:rPr>
          <w:rFonts w:asciiTheme="minorHAnsi" w:hAnsiTheme="minorHAnsi"/>
          <w:b/>
          <w:bCs/>
          <w:sz w:val="22"/>
          <w:szCs w:val="22"/>
        </w:rPr>
        <w:t>użyczenia</w:t>
      </w:r>
    </w:p>
    <w:p w:rsidR="009D5B58" w:rsidRPr="008A79CD" w:rsidRDefault="009D5B58" w:rsidP="009D5B58">
      <w:pPr>
        <w:rPr>
          <w:rFonts w:asciiTheme="minorHAnsi" w:hAnsiTheme="minorHAnsi"/>
          <w:b/>
          <w:bCs/>
          <w:sz w:val="22"/>
          <w:szCs w:val="22"/>
        </w:rPr>
      </w:pPr>
    </w:p>
    <w:p w:rsidR="009D5B58" w:rsidRPr="008A79CD" w:rsidRDefault="009D5B58" w:rsidP="009D5B58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8A79CD">
        <w:rPr>
          <w:rFonts w:asciiTheme="minorHAnsi" w:hAnsiTheme="minorHAnsi"/>
          <w:sz w:val="22"/>
          <w:szCs w:val="22"/>
        </w:rPr>
        <w:t xml:space="preserve">Działając na podstawie art. 35 ust. 1 i 2 z ustawy z dnia 21 sierpnia 1997 </w:t>
      </w:r>
      <w:proofErr w:type="spellStart"/>
      <w:r w:rsidRPr="008A79CD">
        <w:rPr>
          <w:rFonts w:asciiTheme="minorHAnsi" w:hAnsiTheme="minorHAnsi"/>
          <w:sz w:val="22"/>
          <w:szCs w:val="22"/>
        </w:rPr>
        <w:t>r</w:t>
      </w:r>
      <w:proofErr w:type="spellEnd"/>
      <w:r w:rsidRPr="008A79CD">
        <w:rPr>
          <w:rFonts w:asciiTheme="minorHAnsi" w:hAnsiTheme="minorHAnsi"/>
          <w:sz w:val="22"/>
          <w:szCs w:val="22"/>
        </w:rPr>
        <w:t xml:space="preserve"> o gospodarce nieruchomościami </w:t>
      </w:r>
      <w:r w:rsidRPr="00A9268F">
        <w:rPr>
          <w:rFonts w:asciiTheme="minorHAnsi" w:hAnsiTheme="minorHAnsi"/>
          <w:sz w:val="22"/>
          <w:szCs w:val="22"/>
        </w:rPr>
        <w:t>(</w:t>
      </w:r>
      <w:proofErr w:type="spellStart"/>
      <w:r w:rsidRPr="00A9268F">
        <w:rPr>
          <w:rFonts w:asciiTheme="minorHAnsi" w:hAnsiTheme="minorHAnsi"/>
          <w:sz w:val="22"/>
          <w:szCs w:val="22"/>
        </w:rPr>
        <w:t>t.j</w:t>
      </w:r>
      <w:proofErr w:type="spellEnd"/>
      <w:r w:rsidRPr="00A9268F">
        <w:rPr>
          <w:rFonts w:asciiTheme="minorHAnsi" w:hAnsiTheme="minorHAnsi"/>
          <w:sz w:val="22"/>
          <w:szCs w:val="22"/>
        </w:rPr>
        <w:t>. Dz. U. z 201</w:t>
      </w:r>
      <w:r>
        <w:rPr>
          <w:rFonts w:asciiTheme="minorHAnsi" w:hAnsiTheme="minorHAnsi"/>
          <w:sz w:val="22"/>
          <w:szCs w:val="22"/>
        </w:rPr>
        <w:t>8</w:t>
      </w:r>
      <w:r w:rsidRPr="00A9268F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 xml:space="preserve">2096 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A9268F">
        <w:rPr>
          <w:rFonts w:asciiTheme="minorHAnsi" w:hAnsiTheme="minorHAnsi"/>
          <w:sz w:val="22"/>
          <w:szCs w:val="22"/>
        </w:rPr>
        <w:t xml:space="preserve">) </w:t>
      </w:r>
      <w:r w:rsidRPr="008A79CD">
        <w:rPr>
          <w:rFonts w:asciiTheme="minorHAnsi" w:hAnsiTheme="minorHAnsi"/>
          <w:sz w:val="22"/>
          <w:szCs w:val="22"/>
        </w:rPr>
        <w:t xml:space="preserve">podaję do publicznej wiadomości wykaz nieruchomości przeznaczonych do </w:t>
      </w:r>
      <w:r>
        <w:rPr>
          <w:rFonts w:asciiTheme="minorHAnsi" w:hAnsiTheme="minorHAnsi"/>
          <w:sz w:val="22"/>
          <w:szCs w:val="22"/>
        </w:rPr>
        <w:t>użyczenia</w:t>
      </w:r>
      <w:r w:rsidRPr="008A79CD">
        <w:rPr>
          <w:rFonts w:asciiTheme="minorHAnsi" w:hAnsiTheme="minorHAnsi"/>
          <w:sz w:val="22"/>
          <w:szCs w:val="22"/>
        </w:rPr>
        <w:t>:</w:t>
      </w:r>
    </w:p>
    <w:p w:rsidR="009D5B58" w:rsidRPr="00686BD1" w:rsidRDefault="009D5B58" w:rsidP="009D5B58">
      <w:pPr>
        <w:jc w:val="both"/>
        <w:rPr>
          <w:rFonts w:asciiTheme="minorHAnsi" w:hAnsiTheme="minorHAnsi"/>
          <w:sz w:val="2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275"/>
        <w:gridCol w:w="2127"/>
        <w:gridCol w:w="1134"/>
        <w:gridCol w:w="1275"/>
        <w:gridCol w:w="4111"/>
        <w:gridCol w:w="3805"/>
      </w:tblGrid>
      <w:tr w:rsidR="009D5B58" w:rsidRPr="00686BD1" w:rsidTr="00E964D8">
        <w:trPr>
          <w:cantSplit/>
          <w:trHeight w:val="874"/>
          <w:jc w:val="center"/>
        </w:trPr>
        <w:tc>
          <w:tcPr>
            <w:tcW w:w="575" w:type="dxa"/>
          </w:tcPr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75" w:type="dxa"/>
          </w:tcPr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2127" w:type="dxa"/>
          </w:tcPr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</w:p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księgi wieczystej</w:t>
            </w:r>
          </w:p>
        </w:tc>
        <w:tc>
          <w:tcPr>
            <w:tcW w:w="1134" w:type="dxa"/>
          </w:tcPr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Położenie</w:t>
            </w:r>
          </w:p>
        </w:tc>
        <w:tc>
          <w:tcPr>
            <w:tcW w:w="1275" w:type="dxa"/>
          </w:tcPr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Karta mapy</w:t>
            </w:r>
          </w:p>
        </w:tc>
        <w:tc>
          <w:tcPr>
            <w:tcW w:w="4111" w:type="dxa"/>
          </w:tcPr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Opis nieruchomości</w:t>
            </w:r>
          </w:p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805" w:type="dxa"/>
          </w:tcPr>
          <w:p w:rsidR="009D5B58" w:rsidRPr="002A4D8F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A4D8F">
              <w:rPr>
                <w:rFonts w:asciiTheme="minorHAnsi" w:hAnsiTheme="minorHAnsi"/>
                <w:b/>
                <w:bCs/>
                <w:sz w:val="22"/>
                <w:szCs w:val="22"/>
              </w:rPr>
              <w:t>Cena czynszu  netto</w:t>
            </w:r>
          </w:p>
        </w:tc>
      </w:tr>
      <w:tr w:rsidR="009D5B58" w:rsidRPr="00686BD1" w:rsidTr="00E964D8">
        <w:trPr>
          <w:cantSplit/>
          <w:trHeight w:val="874"/>
          <w:jc w:val="center"/>
        </w:trPr>
        <w:tc>
          <w:tcPr>
            <w:tcW w:w="575" w:type="dxa"/>
          </w:tcPr>
          <w:p w:rsidR="009D5B58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9D5B58" w:rsidRPr="00686BD1" w:rsidRDefault="009D5B58" w:rsidP="00E964D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1275" w:type="dxa"/>
          </w:tcPr>
          <w:p w:rsidR="009D5B58" w:rsidRDefault="009D5B58" w:rsidP="00E964D8">
            <w:pPr>
              <w:jc w:val="center"/>
              <w:rPr>
                <w:rFonts w:asciiTheme="minorHAnsi" w:hAnsiTheme="minorHAnsi"/>
              </w:rPr>
            </w:pPr>
          </w:p>
          <w:p w:rsidR="009D5B58" w:rsidRPr="00686BD1" w:rsidRDefault="009D5B58" w:rsidP="00E96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880/429</w:t>
            </w:r>
          </w:p>
        </w:tc>
        <w:tc>
          <w:tcPr>
            <w:tcW w:w="2127" w:type="dxa"/>
          </w:tcPr>
          <w:p w:rsidR="009D5B58" w:rsidRDefault="009D5B58" w:rsidP="00E964D8">
            <w:pPr>
              <w:jc w:val="center"/>
              <w:rPr>
                <w:rFonts w:asciiTheme="minorHAnsi" w:hAnsiTheme="minorHAnsi"/>
              </w:rPr>
            </w:pPr>
          </w:p>
          <w:p w:rsidR="009D5B58" w:rsidRPr="00686BD1" w:rsidRDefault="009D5B58" w:rsidP="00E96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CZ1L/00036458/7</w:t>
            </w:r>
          </w:p>
        </w:tc>
        <w:tc>
          <w:tcPr>
            <w:tcW w:w="1134" w:type="dxa"/>
          </w:tcPr>
          <w:p w:rsidR="009D5B58" w:rsidRDefault="009D5B58" w:rsidP="00E964D8">
            <w:pPr>
              <w:jc w:val="center"/>
              <w:rPr>
                <w:rFonts w:asciiTheme="minorHAnsi" w:hAnsiTheme="minorHAnsi"/>
              </w:rPr>
            </w:pPr>
          </w:p>
          <w:p w:rsidR="009D5B58" w:rsidRPr="00686BD1" w:rsidRDefault="009D5B58" w:rsidP="00E96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Olszyna</w:t>
            </w:r>
          </w:p>
        </w:tc>
        <w:tc>
          <w:tcPr>
            <w:tcW w:w="1275" w:type="dxa"/>
          </w:tcPr>
          <w:p w:rsidR="009D5B58" w:rsidRDefault="009D5B58" w:rsidP="00E96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9D5B58" w:rsidRPr="00686BD1" w:rsidRDefault="009D5B58" w:rsidP="00FD0C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obręb </w:t>
            </w:r>
            <w:r w:rsidR="00FD0C1B">
              <w:rPr>
                <w:rFonts w:asciiTheme="minorHAnsi" w:hAnsiTheme="minorHAnsi"/>
              </w:rPr>
              <w:t>Olszyna</w:t>
            </w:r>
          </w:p>
        </w:tc>
        <w:tc>
          <w:tcPr>
            <w:tcW w:w="4111" w:type="dxa"/>
          </w:tcPr>
          <w:p w:rsidR="009D5B58" w:rsidRDefault="009D5B58" w:rsidP="00E964D8">
            <w:pPr>
              <w:jc w:val="center"/>
              <w:rPr>
                <w:rFonts w:asciiTheme="minorHAnsi" w:hAnsiTheme="minorHAnsi"/>
              </w:rPr>
            </w:pPr>
          </w:p>
          <w:p w:rsidR="009D5B58" w:rsidRPr="00DC1F51" w:rsidRDefault="009D5B58" w:rsidP="00E96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 użyczenia będzie dotyczyła nieruchomości zabudowanej stanowiącej własność Gminy Herby oznaczonej numerem geodezyjnym  880/429 o pow. 2.1000 ha</w:t>
            </w:r>
            <w:r w:rsidR="00DC1F5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DC1F51">
              <w:rPr>
                <w:rFonts w:asciiTheme="minorHAnsi" w:hAnsiTheme="minorHAnsi"/>
              </w:rPr>
              <w:t>tj. boisko sportowe wraz z budynkiem sportowca o pow. użytkowej 91,96 m</w:t>
            </w:r>
            <w:r w:rsidR="00DC1F51">
              <w:rPr>
                <w:rFonts w:asciiTheme="minorHAnsi" w:hAnsiTheme="minorHAnsi"/>
                <w:vertAlign w:val="superscript"/>
              </w:rPr>
              <w:t>2</w:t>
            </w:r>
            <w:r w:rsidR="00DC1F51">
              <w:rPr>
                <w:rFonts w:asciiTheme="minorHAnsi" w:hAnsiTheme="minorHAnsi"/>
              </w:rPr>
              <w:t>.</w:t>
            </w:r>
          </w:p>
          <w:p w:rsidR="009D5B58" w:rsidRDefault="00EF6776" w:rsidP="00E96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W/w przedmiot umowy użyczony będzie na rzecz LKS „Rozwój Olszyna”, na cele działalności statutowej, na czas nieokreślony.</w:t>
            </w:r>
          </w:p>
          <w:p w:rsidR="009D5B58" w:rsidRPr="008D0C34" w:rsidRDefault="009D5B58" w:rsidP="00E964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</w:tcPr>
          <w:p w:rsidR="009D5B58" w:rsidRDefault="009D5B58" w:rsidP="00E964D8">
            <w:pPr>
              <w:jc w:val="center"/>
              <w:rPr>
                <w:rFonts w:asciiTheme="minorHAnsi" w:hAnsiTheme="minorHAnsi"/>
              </w:rPr>
            </w:pPr>
          </w:p>
          <w:p w:rsidR="009D5B58" w:rsidRPr="00686BD1" w:rsidRDefault="00DC1F51" w:rsidP="00E964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Niepłatne korzystanie z przedmiotu</w:t>
            </w:r>
            <w:r w:rsidR="009D5B58">
              <w:rPr>
                <w:rFonts w:asciiTheme="minorHAnsi" w:hAnsiTheme="minorHAnsi"/>
              </w:rPr>
              <w:t xml:space="preserve"> </w:t>
            </w:r>
          </w:p>
        </w:tc>
      </w:tr>
    </w:tbl>
    <w:p w:rsidR="009D5B58" w:rsidRPr="00686BD1" w:rsidRDefault="009D5B58" w:rsidP="009D5B58">
      <w:pPr>
        <w:rPr>
          <w:rFonts w:asciiTheme="minorHAnsi" w:hAnsiTheme="minorHAnsi"/>
        </w:rPr>
      </w:pPr>
    </w:p>
    <w:p w:rsidR="009D5B58" w:rsidRDefault="009D5B58" w:rsidP="009D5B58">
      <w:pPr>
        <w:pStyle w:val="Tekstpodstawowy2"/>
        <w:jc w:val="left"/>
        <w:rPr>
          <w:rFonts w:asciiTheme="minorHAnsi" w:hAnsiTheme="minorHAnsi"/>
          <w:sz w:val="22"/>
        </w:rPr>
      </w:pPr>
    </w:p>
    <w:p w:rsidR="009D5B58" w:rsidRPr="004C5593" w:rsidRDefault="009D5B58" w:rsidP="009D5B58">
      <w:pPr>
        <w:rPr>
          <w:rFonts w:asciiTheme="minorHAnsi" w:hAnsiTheme="minorHAnsi"/>
        </w:rPr>
      </w:pPr>
      <w:r w:rsidRPr="004C5593">
        <w:rPr>
          <w:rFonts w:asciiTheme="minorHAnsi" w:hAnsiTheme="minorHAnsi"/>
        </w:rPr>
        <w:t>Wywieszono na tab</w:t>
      </w:r>
      <w:r>
        <w:rPr>
          <w:rFonts w:asciiTheme="minorHAnsi" w:hAnsiTheme="minorHAnsi"/>
        </w:rPr>
        <w:t xml:space="preserve">licy ogłoszeń od dnia </w:t>
      </w:r>
      <w:r w:rsidR="00DC1F51">
        <w:rPr>
          <w:rFonts w:asciiTheme="minorHAnsi" w:hAnsiTheme="minorHAnsi"/>
        </w:rPr>
        <w:t>30</w:t>
      </w:r>
      <w:r>
        <w:rPr>
          <w:rFonts w:asciiTheme="minorHAnsi" w:hAnsiTheme="minorHAnsi"/>
        </w:rPr>
        <w:t>.0</w:t>
      </w:r>
      <w:r w:rsidR="00A4760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.2019r. do dnia </w:t>
      </w:r>
      <w:r w:rsidR="00A4760C">
        <w:rPr>
          <w:rFonts w:asciiTheme="minorHAnsi" w:hAnsiTheme="minorHAnsi"/>
        </w:rPr>
        <w:t>20</w:t>
      </w:r>
      <w:r>
        <w:rPr>
          <w:rFonts w:asciiTheme="minorHAnsi" w:hAnsiTheme="minorHAnsi"/>
        </w:rPr>
        <w:t>.0</w:t>
      </w:r>
      <w:r w:rsidR="00A4760C">
        <w:rPr>
          <w:rFonts w:asciiTheme="minorHAnsi" w:hAnsiTheme="minorHAnsi"/>
        </w:rPr>
        <w:t>9</w:t>
      </w:r>
      <w:r>
        <w:rPr>
          <w:rFonts w:asciiTheme="minorHAnsi" w:hAnsiTheme="minorHAnsi"/>
        </w:rPr>
        <w:t>.2019</w:t>
      </w:r>
      <w:r w:rsidRPr="004C5593">
        <w:rPr>
          <w:rFonts w:asciiTheme="minorHAnsi" w:hAnsiTheme="minorHAnsi"/>
        </w:rPr>
        <w:t>r.</w:t>
      </w:r>
    </w:p>
    <w:p w:rsidR="009D5B58" w:rsidRPr="00686BD1" w:rsidRDefault="009D5B58" w:rsidP="009D5B58">
      <w:pPr>
        <w:rPr>
          <w:rFonts w:asciiTheme="minorHAnsi" w:hAnsiTheme="minorHAnsi"/>
        </w:rPr>
      </w:pPr>
    </w:p>
    <w:p w:rsidR="009D5B58" w:rsidRPr="00686BD1" w:rsidRDefault="009D5B58" w:rsidP="009D5B58">
      <w:pPr>
        <w:rPr>
          <w:rFonts w:asciiTheme="minorHAnsi" w:hAnsiTheme="minorHAnsi"/>
        </w:rPr>
      </w:pPr>
      <w:r w:rsidRPr="00686BD1">
        <w:rPr>
          <w:rFonts w:asciiTheme="minorHAnsi" w:hAnsiTheme="minorHAnsi"/>
        </w:rPr>
        <w:t xml:space="preserve">Herby, dnia </w:t>
      </w:r>
      <w:r w:rsidR="00E964D8">
        <w:rPr>
          <w:rFonts w:asciiTheme="minorHAnsi" w:hAnsiTheme="minorHAnsi"/>
        </w:rPr>
        <w:t>30</w:t>
      </w:r>
      <w:r w:rsidRPr="00686BD1">
        <w:rPr>
          <w:rFonts w:asciiTheme="minorHAnsi" w:hAnsiTheme="minorHAnsi"/>
        </w:rPr>
        <w:t>.</w:t>
      </w:r>
      <w:r>
        <w:rPr>
          <w:rFonts w:asciiTheme="minorHAnsi" w:hAnsiTheme="minorHAnsi"/>
        </w:rPr>
        <w:t>0</w:t>
      </w:r>
      <w:r w:rsidR="00E964D8">
        <w:rPr>
          <w:rFonts w:asciiTheme="minorHAnsi" w:hAnsiTheme="minorHAnsi"/>
        </w:rPr>
        <w:t>8</w:t>
      </w:r>
      <w:r w:rsidRPr="00686BD1">
        <w:rPr>
          <w:rFonts w:asciiTheme="minorHAnsi" w:hAnsiTheme="minorHAnsi"/>
        </w:rPr>
        <w:t>.201</w:t>
      </w:r>
      <w:r>
        <w:rPr>
          <w:rFonts w:asciiTheme="minorHAnsi" w:hAnsiTheme="minorHAnsi"/>
        </w:rPr>
        <w:t>9</w:t>
      </w:r>
      <w:r w:rsidRPr="00686BD1">
        <w:rPr>
          <w:rFonts w:asciiTheme="minorHAnsi" w:hAnsiTheme="minorHAnsi"/>
        </w:rPr>
        <w:t>r.</w:t>
      </w:r>
    </w:p>
    <w:p w:rsidR="009D5B58" w:rsidRDefault="009D5B58" w:rsidP="009D5B58"/>
    <w:p w:rsidR="009D5B58" w:rsidRDefault="009D5B58" w:rsidP="009D5B58"/>
    <w:p w:rsidR="009D5B58" w:rsidRDefault="009D5B58" w:rsidP="009D5B58"/>
    <w:p w:rsidR="009D5B58" w:rsidRDefault="009D5B58" w:rsidP="009D5B58"/>
    <w:p w:rsidR="00E964D8" w:rsidRDefault="00E964D8"/>
    <w:sectPr w:rsidR="00E964D8" w:rsidSect="00E964D8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D5B58"/>
    <w:rsid w:val="002F524F"/>
    <w:rsid w:val="00300E7C"/>
    <w:rsid w:val="004B019B"/>
    <w:rsid w:val="00591BE4"/>
    <w:rsid w:val="006B759E"/>
    <w:rsid w:val="007269C5"/>
    <w:rsid w:val="00822543"/>
    <w:rsid w:val="00835D16"/>
    <w:rsid w:val="008C61B7"/>
    <w:rsid w:val="00954ECE"/>
    <w:rsid w:val="009D5B58"/>
    <w:rsid w:val="009E0C40"/>
    <w:rsid w:val="00A4760C"/>
    <w:rsid w:val="00A93745"/>
    <w:rsid w:val="00AB7F8C"/>
    <w:rsid w:val="00BC70C7"/>
    <w:rsid w:val="00C573E3"/>
    <w:rsid w:val="00DC1F51"/>
    <w:rsid w:val="00E964D8"/>
    <w:rsid w:val="00EF6776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B58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D5B58"/>
    <w:rPr>
      <w:rFonts w:ascii="Times New Roman" w:eastAsia="Times New Roman" w:hAnsi="Times New Roman" w:cs="Times New Roman"/>
      <w:b/>
      <w:bCs/>
      <w:sz w:val="28"/>
      <w:szCs w:val="2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9D5B5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B58"/>
    <w:rPr>
      <w:rFonts w:ascii="Times New Roman" w:eastAsia="Times New Roman" w:hAnsi="Times New Roman" w:cs="Times New Roman"/>
      <w:sz w:val="28"/>
      <w:szCs w:val="20"/>
      <w:u w:color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5B58"/>
    <w:pPr>
      <w:jc w:val="center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5B58"/>
    <w:rPr>
      <w:rFonts w:ascii="Times New Roman" w:eastAsia="Times New Roman" w:hAnsi="Times New Roman" w:cs="Times New Roman"/>
      <w:iCs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mjeziorska</dc:creator>
  <cp:lastModifiedBy>mjeziorska</cp:lastModifiedBy>
  <cp:revision>3</cp:revision>
  <cp:lastPrinted>2019-08-30T06:10:00Z</cp:lastPrinted>
  <dcterms:created xsi:type="dcterms:W3CDTF">2019-08-29T11:36:00Z</dcterms:created>
  <dcterms:modified xsi:type="dcterms:W3CDTF">2019-09-02T06:09:00Z</dcterms:modified>
</cp:coreProperties>
</file>