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73" w:rsidRPr="007D0AC0" w:rsidRDefault="008F5873" w:rsidP="00974AB2">
      <w:pPr>
        <w:jc w:val="right"/>
        <w:rPr>
          <w:rFonts w:ascii="Times New Roman" w:hAnsi="Times New Roman" w:cs="Times New Roman"/>
        </w:rPr>
      </w:pPr>
      <w:r w:rsidRPr="007D0AC0">
        <w:rPr>
          <w:rFonts w:ascii="Times New Roman" w:hAnsi="Times New Roman" w:cs="Times New Roman"/>
        </w:rPr>
        <w:t xml:space="preserve">Załącznik Nr 8 do SIWZ </w:t>
      </w:r>
    </w:p>
    <w:p w:rsidR="00BA0569" w:rsidRDefault="00772AF5" w:rsidP="00BA0569">
      <w:pPr>
        <w:keepNext/>
        <w:widowControl w:val="0"/>
        <w:shd w:val="clear" w:color="auto" w:fill="FFFFFF"/>
        <w:tabs>
          <w:tab w:val="left" w:pos="1701"/>
          <w:tab w:val="left" w:pos="1984"/>
        </w:tabs>
        <w:suppressAutoHyphens/>
        <w:spacing w:after="0" w:line="240" w:lineRule="auto"/>
        <w:ind w:right="-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Umowa nr WZÓR</w:t>
      </w:r>
    </w:p>
    <w:p w:rsidR="00772AF5" w:rsidRPr="007D0AC0" w:rsidRDefault="00772AF5" w:rsidP="00BA0569">
      <w:pPr>
        <w:keepNext/>
        <w:widowControl w:val="0"/>
        <w:shd w:val="clear" w:color="auto" w:fill="FFFFFF"/>
        <w:tabs>
          <w:tab w:val="left" w:pos="1701"/>
          <w:tab w:val="left" w:pos="1984"/>
        </w:tabs>
        <w:suppressAutoHyphens/>
        <w:spacing w:after="0" w:line="240" w:lineRule="auto"/>
        <w:ind w:right="-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2AF5" w:rsidRDefault="00772AF5" w:rsidP="00772AF5">
      <w:pPr>
        <w:pStyle w:val="Tekstprzypisukocowego"/>
        <w:rPr>
          <w:sz w:val="24"/>
          <w:szCs w:val="24"/>
        </w:rPr>
      </w:pPr>
      <w:r>
        <w:rPr>
          <w:sz w:val="24"/>
          <w:szCs w:val="24"/>
        </w:rPr>
        <w:t xml:space="preserve">zawarta dnia …………...  pomiędzy: </w:t>
      </w:r>
      <w:r w:rsidRPr="002D77E0">
        <w:rPr>
          <w:b/>
          <w:sz w:val="24"/>
          <w:szCs w:val="24"/>
        </w:rPr>
        <w:t>Gminą Herby</w:t>
      </w:r>
    </w:p>
    <w:p w:rsidR="00772AF5" w:rsidRDefault="00772AF5" w:rsidP="00772AF5">
      <w:pPr>
        <w:pStyle w:val="Tekstprzypisukocowego"/>
        <w:rPr>
          <w:sz w:val="24"/>
          <w:szCs w:val="24"/>
        </w:rPr>
      </w:pPr>
      <w:r>
        <w:rPr>
          <w:sz w:val="24"/>
          <w:szCs w:val="24"/>
        </w:rPr>
        <w:t xml:space="preserve">reprezentowaną  przez: mgr Iwona Burek – Wójt Gminy Herby  </w:t>
      </w:r>
    </w:p>
    <w:p w:rsidR="00772AF5" w:rsidRDefault="00772AF5" w:rsidP="00772AF5">
      <w:pPr>
        <w:pStyle w:val="Tekstprzypisukocowego"/>
        <w:rPr>
          <w:sz w:val="24"/>
          <w:szCs w:val="24"/>
        </w:rPr>
      </w:pPr>
      <w:r>
        <w:rPr>
          <w:sz w:val="24"/>
          <w:szCs w:val="24"/>
        </w:rPr>
        <w:t xml:space="preserve">przy kontrasygnacie Skarbnika – mgr Małgorzata </w:t>
      </w:r>
      <w:proofErr w:type="spellStart"/>
      <w:r>
        <w:rPr>
          <w:sz w:val="24"/>
          <w:szCs w:val="24"/>
        </w:rPr>
        <w:t>Cierpioł</w:t>
      </w:r>
      <w:proofErr w:type="spellEnd"/>
      <w:r>
        <w:rPr>
          <w:sz w:val="24"/>
          <w:szCs w:val="24"/>
        </w:rPr>
        <w:t xml:space="preserve">              </w:t>
      </w:r>
    </w:p>
    <w:p w:rsidR="00772AF5" w:rsidRDefault="00772AF5" w:rsidP="00772AF5">
      <w:pPr>
        <w:pStyle w:val="Tekstprzypisukocowego"/>
        <w:rPr>
          <w:b/>
          <w:sz w:val="24"/>
          <w:szCs w:val="24"/>
        </w:rPr>
      </w:pPr>
      <w:r>
        <w:rPr>
          <w:sz w:val="24"/>
          <w:szCs w:val="24"/>
        </w:rPr>
        <w:t xml:space="preserve">zwanym dalej </w:t>
      </w:r>
      <w:r>
        <w:rPr>
          <w:b/>
          <w:sz w:val="24"/>
          <w:szCs w:val="24"/>
        </w:rPr>
        <w:t>Zamawiającym,</w:t>
      </w:r>
    </w:p>
    <w:p w:rsidR="00772AF5" w:rsidRDefault="00772AF5" w:rsidP="00772AF5">
      <w:pPr>
        <w:pStyle w:val="Tekstprzypisukocowego"/>
        <w:jc w:val="both"/>
      </w:pPr>
      <w:r>
        <w:rPr>
          <w:sz w:val="24"/>
          <w:szCs w:val="24"/>
        </w:rPr>
        <w:t xml:space="preserve">a </w:t>
      </w:r>
      <w:r>
        <w:t xml:space="preserve">firmą: </w:t>
      </w:r>
    </w:p>
    <w:p w:rsidR="00772AF5" w:rsidRDefault="00772AF5" w:rsidP="00772AF5">
      <w:pPr>
        <w:pStyle w:val="Tekstprzypisukocoweg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………………………………….</w:t>
      </w:r>
    </w:p>
    <w:p w:rsidR="00772AF5" w:rsidRPr="002F5D48" w:rsidRDefault="00772AF5" w:rsidP="00772AF5">
      <w:pPr>
        <w:pStyle w:val="Tekstprzypisukocoweg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………………………………….</w:t>
      </w:r>
    </w:p>
    <w:p w:rsidR="00772AF5" w:rsidRPr="002F5D48" w:rsidRDefault="00772AF5" w:rsidP="00772AF5">
      <w:pPr>
        <w:pStyle w:val="Tekstprzypisukocoweg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………………………………….</w:t>
      </w:r>
    </w:p>
    <w:p w:rsidR="00772AF5" w:rsidRPr="00772AF5" w:rsidRDefault="00772AF5" w:rsidP="00772AF5">
      <w:pPr>
        <w:pStyle w:val="Tekstprzypisukocowego"/>
        <w:jc w:val="both"/>
        <w:rPr>
          <w:sz w:val="24"/>
          <w:szCs w:val="24"/>
        </w:rPr>
      </w:pPr>
      <w:r w:rsidRPr="00772AF5">
        <w:rPr>
          <w:sz w:val="24"/>
          <w:szCs w:val="24"/>
        </w:rPr>
        <w:t>NIP …………………………….</w:t>
      </w:r>
    </w:p>
    <w:p w:rsidR="00772AF5" w:rsidRDefault="00772AF5" w:rsidP="00772AF5">
      <w:pPr>
        <w:pStyle w:val="Tekstprzypisukocowego"/>
        <w:jc w:val="both"/>
        <w:rPr>
          <w:sz w:val="24"/>
          <w:szCs w:val="24"/>
        </w:rPr>
      </w:pPr>
      <w:r w:rsidRPr="00772AF5">
        <w:rPr>
          <w:sz w:val="24"/>
          <w:szCs w:val="24"/>
        </w:rPr>
        <w:t>Regon ………………………….</w:t>
      </w:r>
    </w:p>
    <w:p w:rsidR="00772AF5" w:rsidRPr="00772AF5" w:rsidRDefault="00772AF5" w:rsidP="00772AF5">
      <w:pPr>
        <w:pStyle w:val="Tekstprzypisukocowego"/>
        <w:jc w:val="both"/>
        <w:rPr>
          <w:sz w:val="24"/>
          <w:szCs w:val="24"/>
        </w:rPr>
      </w:pPr>
    </w:p>
    <w:p w:rsidR="00772AF5" w:rsidRPr="00642EC7" w:rsidRDefault="00772AF5" w:rsidP="00772AF5">
      <w:r w:rsidRPr="00772AF5">
        <w:rPr>
          <w:rFonts w:ascii="Times New Roman" w:hAnsi="Times New Roman" w:cs="Times New Roman"/>
        </w:rPr>
        <w:t>reprezentowaną przez:</w:t>
      </w:r>
      <w:r>
        <w:t xml:space="preserve">  ……………………………………………..</w:t>
      </w:r>
    </w:p>
    <w:p w:rsidR="00BA0569" w:rsidRPr="00C019F1" w:rsidRDefault="00772AF5" w:rsidP="00C019F1">
      <w:pPr>
        <w:pStyle w:val="Tekstprzypisukocowego"/>
        <w:rPr>
          <w:sz w:val="24"/>
          <w:szCs w:val="24"/>
        </w:rPr>
      </w:pPr>
      <w:r>
        <w:rPr>
          <w:sz w:val="24"/>
          <w:szCs w:val="24"/>
        </w:rPr>
        <w:t xml:space="preserve">zwanym dalej </w:t>
      </w:r>
      <w:r>
        <w:rPr>
          <w:b/>
          <w:sz w:val="24"/>
          <w:szCs w:val="24"/>
        </w:rPr>
        <w:t>Wykonawcą.</w:t>
      </w:r>
    </w:p>
    <w:p w:rsidR="00BA0569" w:rsidRPr="007D0AC0" w:rsidRDefault="00BA0569" w:rsidP="00BA05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l</w:t>
      </w:r>
    </w:p>
    <w:p w:rsidR="007D7CB1" w:rsidRDefault="00BA0569" w:rsidP="00BA05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 z rozstrzygniętym przetargiem na rzecz „Wykonawcy” przeprowadzonym w trybie przetargu nieograniczonego „Zamawiający” zleca a „Wykonawca” zobowiązuje się do</w:t>
      </w:r>
      <w:r w:rsidR="007E318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7D7CB1" w:rsidRDefault="00BA0569" w:rsidP="00BA05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D7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7D7C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Dowozu</w:t>
      </w: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uczniów do </w:t>
      </w:r>
      <w:r w:rsidR="00CC3C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szkół na terenie Gminy Herby</w:t>
      </w:r>
      <w:r w:rsidR="007D7C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roku szkolnym 2018/2019</w:t>
      </w:r>
    </w:p>
    <w:p w:rsidR="00BA0569" w:rsidRPr="007D7CB1" w:rsidRDefault="00CC3C21" w:rsidP="00BA05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CB1"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 z ofertą Wykonawcy z dnia</w:t>
      </w:r>
      <w:r w:rsidR="00BA0569" w:rsidRPr="007D7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</w:t>
      </w:r>
      <w:bookmarkStart w:id="0" w:name="_GoBack"/>
      <w:bookmarkEnd w:id="0"/>
    </w:p>
    <w:p w:rsidR="00BA0569" w:rsidRPr="007D0AC0" w:rsidRDefault="00BA0569" w:rsidP="00BA05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</w:p>
    <w:p w:rsidR="007D7CB1" w:rsidRDefault="00BA0569" w:rsidP="00BA0569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>1. Wykonawca zobowiązuje się wykonać w/w usługę zgodnie z ceną zawartą w ofercie,  tj.</w:t>
      </w:r>
    </w:p>
    <w:p w:rsidR="007D7CB1" w:rsidRPr="00C019F1" w:rsidRDefault="007D7CB1" w:rsidP="00BA0569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19F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1). Część I zamówienia:</w:t>
      </w:r>
    </w:p>
    <w:p w:rsidR="007D7CB1" w:rsidRPr="007D7CB1" w:rsidRDefault="007D7CB1" w:rsidP="007D7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Dowóz uczniów do Zespołu Placówek Oświatowych w Herbach ul. Katowicka 6 w roku szkolnym 2018/2019.</w:t>
      </w:r>
    </w:p>
    <w:p w:rsidR="00BA0569" w:rsidRPr="007D0AC0" w:rsidRDefault="007D7CB1" w:rsidP="00BA0569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cena</w:t>
      </w:r>
      <w:r w:rsidR="00BA0569"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jeden dzień przewozu: </w:t>
      </w:r>
    </w:p>
    <w:p w:rsidR="00BA0569" w:rsidRPr="007D0AC0" w:rsidRDefault="00BA0569" w:rsidP="00BA05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netto ………………… złotych</w:t>
      </w:r>
    </w:p>
    <w:p w:rsidR="00BA0569" w:rsidRPr="007D0AC0" w:rsidRDefault="00BA0569" w:rsidP="00BA05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należny podatek VAT - …..%</w:t>
      </w:r>
    </w:p>
    <w:p w:rsidR="00BA0569" w:rsidRDefault="00BA0569" w:rsidP="00BA05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brutto …………………. złotych</w:t>
      </w: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(słownie: ……………………….)</w:t>
      </w:r>
      <w:r w:rsidR="007D7CB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D7CB1" w:rsidRPr="00C019F1" w:rsidRDefault="007D7CB1" w:rsidP="007D7C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19F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2). Część II zamówienia:</w:t>
      </w:r>
    </w:p>
    <w:p w:rsidR="007D7CB1" w:rsidRDefault="007D7CB1" w:rsidP="007D7CB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Dowóz uczniów do Zespołu Placówek Oświatowych w Lisowie ul. Szkolna 2 w roku szkolnym 2018/2019.</w:t>
      </w:r>
    </w:p>
    <w:p w:rsidR="007D7CB1" w:rsidRPr="007D0AC0" w:rsidRDefault="007D7CB1" w:rsidP="007D7CB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cena</w:t>
      </w: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jeden dzień przewozu: </w:t>
      </w:r>
    </w:p>
    <w:p w:rsidR="007D7CB1" w:rsidRPr="007D0AC0" w:rsidRDefault="007D7CB1" w:rsidP="007D7CB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netto ………………… złotych</w:t>
      </w:r>
    </w:p>
    <w:p w:rsidR="007D7CB1" w:rsidRPr="007D0AC0" w:rsidRDefault="007D7CB1" w:rsidP="007D7CB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należny podatek VAT - …..%</w:t>
      </w:r>
    </w:p>
    <w:p w:rsidR="007D7CB1" w:rsidRDefault="007D7CB1" w:rsidP="007D7CB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brutto …………………. złotych</w:t>
      </w: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(słownie: ……………………….)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D7CB1" w:rsidRPr="00C019F1" w:rsidRDefault="007D7CB1" w:rsidP="007D7C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19F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3). Część III zamówienia:</w:t>
      </w:r>
    </w:p>
    <w:p w:rsidR="007E3187" w:rsidRDefault="007E3187" w:rsidP="007D7CB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 xml:space="preserve">Dowóz uczniów Zespołu Placówek Oświatowych w Lisowie ul. Szkolna 2 na basen w miejscowości Herby </w:t>
      </w:r>
      <w:r>
        <w:rPr>
          <w:rFonts w:ascii="Times New Roman" w:hAnsi="Times New Roman" w:cs="Times New Roman"/>
          <w:b/>
          <w:sz w:val="24"/>
          <w:szCs w:val="24"/>
        </w:rPr>
        <w:t xml:space="preserve">ul. Katowicka 6 </w:t>
      </w:r>
      <w:r w:rsidRPr="00834E25">
        <w:rPr>
          <w:rFonts w:ascii="Times New Roman" w:hAnsi="Times New Roman" w:cs="Times New Roman"/>
          <w:b/>
          <w:sz w:val="24"/>
          <w:szCs w:val="24"/>
        </w:rPr>
        <w:t>w roku szkolnym 2018/2019.</w:t>
      </w:r>
    </w:p>
    <w:p w:rsidR="007E3187" w:rsidRPr="007D0AC0" w:rsidRDefault="007E3187" w:rsidP="007E3187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cena</w:t>
      </w: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jeden dzień przewozu: </w:t>
      </w:r>
    </w:p>
    <w:p w:rsidR="007E3187" w:rsidRPr="007D0AC0" w:rsidRDefault="007E3187" w:rsidP="007E318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netto ………………… złotych</w:t>
      </w:r>
    </w:p>
    <w:p w:rsidR="007E3187" w:rsidRPr="007D0AC0" w:rsidRDefault="007E3187" w:rsidP="007E318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należny podatek VAT - …..%</w:t>
      </w:r>
    </w:p>
    <w:p w:rsidR="007E3187" w:rsidRDefault="007E3187" w:rsidP="007E318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brutto …………………. złotych</w:t>
      </w: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(słownie: ……………………….)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E3187" w:rsidRPr="00C019F1" w:rsidRDefault="007E3187" w:rsidP="007D7C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19F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4). Część IV zamówienia:</w:t>
      </w:r>
    </w:p>
    <w:p w:rsidR="007E3187" w:rsidRPr="00834E25" w:rsidRDefault="007E3187" w:rsidP="007E31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Dowóz uczniów Zespoł</w:t>
      </w:r>
      <w:r>
        <w:rPr>
          <w:rFonts w:ascii="Times New Roman" w:hAnsi="Times New Roman" w:cs="Times New Roman"/>
          <w:b/>
          <w:sz w:val="24"/>
          <w:szCs w:val="24"/>
        </w:rPr>
        <w:t>u Placówek Oświatowych w Olszynie ul. Szkolna 4</w:t>
      </w:r>
      <w:r w:rsidRPr="00834E25">
        <w:rPr>
          <w:rFonts w:ascii="Times New Roman" w:hAnsi="Times New Roman" w:cs="Times New Roman"/>
          <w:b/>
          <w:sz w:val="24"/>
          <w:szCs w:val="24"/>
        </w:rPr>
        <w:t xml:space="preserve"> na basen w miejscowości Herby </w:t>
      </w:r>
      <w:r>
        <w:rPr>
          <w:rFonts w:ascii="Times New Roman" w:hAnsi="Times New Roman" w:cs="Times New Roman"/>
          <w:b/>
          <w:sz w:val="24"/>
          <w:szCs w:val="24"/>
        </w:rPr>
        <w:t xml:space="preserve">ul. Katowicka 6 </w:t>
      </w:r>
      <w:r w:rsidRPr="00834E25">
        <w:rPr>
          <w:rFonts w:ascii="Times New Roman" w:hAnsi="Times New Roman" w:cs="Times New Roman"/>
          <w:b/>
          <w:sz w:val="24"/>
          <w:szCs w:val="24"/>
        </w:rPr>
        <w:t>w roku szkolnym 2018/2019.</w:t>
      </w:r>
    </w:p>
    <w:p w:rsidR="007E3187" w:rsidRPr="007D0AC0" w:rsidRDefault="007E3187" w:rsidP="007E3187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cena</w:t>
      </w: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jeden dzień przewozu: </w:t>
      </w:r>
    </w:p>
    <w:p w:rsidR="007E3187" w:rsidRPr="007D0AC0" w:rsidRDefault="007E3187" w:rsidP="007E318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netto ………………… złotych</w:t>
      </w:r>
    </w:p>
    <w:p w:rsidR="007E3187" w:rsidRPr="007D0AC0" w:rsidRDefault="007E3187" w:rsidP="007E318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należny podatek VAT - …..%</w:t>
      </w:r>
    </w:p>
    <w:p w:rsidR="007E3187" w:rsidRDefault="007E3187" w:rsidP="007E318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9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brutto …………………. złotych</w:t>
      </w:r>
      <w:r w:rsidRPr="00C019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(słownie: ……………………….).</w:t>
      </w:r>
    </w:p>
    <w:p w:rsidR="00C019F1" w:rsidRPr="00C019F1" w:rsidRDefault="00C019F1" w:rsidP="007E318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19F1" w:rsidRDefault="007E3187" w:rsidP="00C019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019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C019F1" w:rsidRPr="00C019F1">
        <w:rPr>
          <w:rFonts w:ascii="Times New Roman" w:hAnsi="Times New Roman" w:cs="Times New Roman"/>
          <w:sz w:val="24"/>
          <w:szCs w:val="24"/>
        </w:rPr>
        <w:t>Za wykonanie przedmiotu umowy Zamawiający zapłaci Wykonawcy wynagrodzenie w kwocie określonej w ofercie</w:t>
      </w:r>
      <w:r w:rsidR="00C019F1">
        <w:rPr>
          <w:rFonts w:ascii="Times New Roman" w:hAnsi="Times New Roman" w:cs="Times New Roman"/>
          <w:sz w:val="24"/>
          <w:szCs w:val="24"/>
        </w:rPr>
        <w:t>/ofertach</w:t>
      </w:r>
      <w:r w:rsidR="00C019F1" w:rsidRPr="00C019F1">
        <w:rPr>
          <w:rFonts w:ascii="Times New Roman" w:hAnsi="Times New Roman" w:cs="Times New Roman"/>
          <w:sz w:val="24"/>
          <w:szCs w:val="24"/>
        </w:rPr>
        <w:t xml:space="preserve"> Wykonawcy w wysokości: </w:t>
      </w:r>
    </w:p>
    <w:p w:rsidR="00C019F1" w:rsidRPr="00C019F1" w:rsidRDefault="00C019F1" w:rsidP="00C019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019F1">
        <w:rPr>
          <w:rFonts w:ascii="Times New Roman" w:hAnsi="Times New Roman" w:cs="Times New Roman"/>
          <w:sz w:val="24"/>
          <w:szCs w:val="24"/>
        </w:rPr>
        <w:t xml:space="preserve">kwotę netto: </w:t>
      </w:r>
      <w:r w:rsidRPr="00C019F1">
        <w:rPr>
          <w:rFonts w:ascii="Times New Roman" w:hAnsi="Times New Roman" w:cs="Times New Roman"/>
          <w:b/>
          <w:sz w:val="24"/>
          <w:szCs w:val="24"/>
        </w:rPr>
        <w:t>…………………… PLN</w:t>
      </w:r>
      <w:r w:rsidRPr="00C01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9F1" w:rsidRPr="00C019F1" w:rsidRDefault="00C019F1" w:rsidP="00C019F1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019F1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 złotych)</w:t>
      </w:r>
    </w:p>
    <w:p w:rsidR="00C019F1" w:rsidRPr="00C019F1" w:rsidRDefault="00C019F1" w:rsidP="00C019F1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019F1">
        <w:rPr>
          <w:rFonts w:ascii="Times New Roman" w:hAnsi="Times New Roman" w:cs="Times New Roman"/>
          <w:sz w:val="24"/>
          <w:szCs w:val="24"/>
        </w:rPr>
        <w:t xml:space="preserve"> plus podatek VAT w kwocie: </w:t>
      </w:r>
      <w:r w:rsidRPr="00C019F1">
        <w:rPr>
          <w:rFonts w:ascii="Times New Roman" w:hAnsi="Times New Roman" w:cs="Times New Roman"/>
          <w:b/>
          <w:sz w:val="24"/>
          <w:szCs w:val="24"/>
        </w:rPr>
        <w:t>……….. PLN</w:t>
      </w:r>
      <w:r w:rsidRPr="00C019F1">
        <w:rPr>
          <w:rFonts w:ascii="Times New Roman" w:hAnsi="Times New Roman" w:cs="Times New Roman"/>
          <w:sz w:val="24"/>
          <w:szCs w:val="24"/>
        </w:rPr>
        <w:t xml:space="preserve"> (słownie: ………………………… złotych ),                  co stanowi łączną kwotę</w:t>
      </w:r>
      <w:r w:rsidRPr="00C019F1">
        <w:rPr>
          <w:rFonts w:ascii="Times New Roman" w:hAnsi="Times New Roman" w:cs="Times New Roman"/>
          <w:b/>
          <w:sz w:val="24"/>
          <w:szCs w:val="24"/>
        </w:rPr>
        <w:t xml:space="preserve"> brutto w wysokości: ………….. PLN </w:t>
      </w:r>
      <w:r w:rsidRPr="00C019F1">
        <w:rPr>
          <w:rFonts w:ascii="Times New Roman" w:hAnsi="Times New Roman" w:cs="Times New Roman"/>
          <w:sz w:val="24"/>
          <w:szCs w:val="24"/>
        </w:rPr>
        <w:t>(słownie: ……………… złotych)</w:t>
      </w:r>
    </w:p>
    <w:p w:rsidR="007E3187" w:rsidRPr="00C019F1" w:rsidRDefault="00C019F1" w:rsidP="00C019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019F1">
        <w:rPr>
          <w:rFonts w:ascii="Times New Roman" w:hAnsi="Times New Roman" w:cs="Times New Roman"/>
          <w:sz w:val="24"/>
          <w:szCs w:val="24"/>
        </w:rPr>
        <w:t>3. Wynagrodzenie za wykonanie przedmiotu umowy jest wynagrodzeniem ryczałtowym brutto.</w:t>
      </w:r>
    </w:p>
    <w:p w:rsidR="00BA0569" w:rsidRPr="007D0AC0" w:rsidRDefault="00C019F1" w:rsidP="00C019F1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BA0569"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Wynagrodzenie za przedmiot zamówienia w okresie do </w:t>
      </w:r>
      <w:r w:rsidR="00BA0569"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31.12.201</w:t>
      </w:r>
      <w:r w:rsidR="00A213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BA0569"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roku wyniesie do </w:t>
      </w:r>
    </w:p>
    <w:p w:rsidR="00BA0569" w:rsidRPr="007D0AC0" w:rsidRDefault="00BA0569" w:rsidP="00C019F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 zł</w:t>
      </w: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A0569" w:rsidRPr="007D0AC0" w:rsidRDefault="00BA0569" w:rsidP="00BA05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</w:t>
      </w:r>
    </w:p>
    <w:p w:rsidR="00BA0569" w:rsidRPr="007D0AC0" w:rsidRDefault="00BA0569" w:rsidP="00BA056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„Wykonawca” oświadcza, że cena jest stała w okresie realizacji zadania, tj. od dnia </w:t>
      </w:r>
      <w:r w:rsidR="00CC3C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03</w:t>
      </w: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.09.201</w:t>
      </w:r>
      <w:r w:rsidR="00A213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CC3C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 do dnia 21</w:t>
      </w: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.06.201</w:t>
      </w:r>
      <w:r w:rsidR="00A213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r.- w dni nauki szkolnej.</w:t>
      </w:r>
    </w:p>
    <w:p w:rsidR="00BA0569" w:rsidRPr="00C019F1" w:rsidRDefault="00BA0569" w:rsidP="00C019F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>Warunki atmosferyczne i stan techniczny dróg nie są i nie będą podstawą do domagania się zmiany ceny.</w:t>
      </w:r>
    </w:p>
    <w:p w:rsidR="00BA0569" w:rsidRPr="007D0AC0" w:rsidRDefault="00BA0569" w:rsidP="00BA05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4</w:t>
      </w:r>
    </w:p>
    <w:p w:rsidR="00B073B2" w:rsidRDefault="00BA0569" w:rsidP="00BA0569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</w:t>
      </w: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postanawiają, że Wykonawca będzie wystawiał faktury miesięcznie, za wykonane</w:t>
      </w:r>
    </w:p>
    <w:p w:rsidR="00BA0569" w:rsidRPr="007D0AC0" w:rsidRDefault="00BA0569" w:rsidP="00BA0569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07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C019F1">
        <w:rPr>
          <w:rFonts w:ascii="Times New Roman" w:eastAsia="Times New Roman" w:hAnsi="Times New Roman" w:cs="Times New Roman"/>
          <w:sz w:val="24"/>
          <w:szCs w:val="24"/>
          <w:lang w:eastAsia="ar-SA"/>
        </w:rPr>
        <w:t>przewozy na Zespół Placówek Oświatowych w</w:t>
      </w: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 </w:t>
      </w:r>
    </w:p>
    <w:p w:rsidR="007C7D25" w:rsidRDefault="00BA0569" w:rsidP="00BA0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>2. Faktury potwierdzone przez dyrektorów szkół będą stanowić podstawę zapłaty wg § 2 ust.</w:t>
      </w:r>
    </w:p>
    <w:p w:rsidR="00BA0569" w:rsidRPr="007D0AC0" w:rsidRDefault="00BA0569" w:rsidP="00BA0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C7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>1 umowy.</w:t>
      </w:r>
    </w:p>
    <w:p w:rsidR="007C7D25" w:rsidRDefault="00BA0569" w:rsidP="00BA0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>3. Strony postanawiają, że termin zapłaty faktury miesięcznej Wykonawcy za wykonanie prac</w:t>
      </w:r>
    </w:p>
    <w:p w:rsidR="007C7D25" w:rsidRDefault="007C7D25" w:rsidP="00BA0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BA0569"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określ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onych w § 1 będzie wynosić do 14</w:t>
      </w:r>
      <w:r w:rsidR="00BA0569"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dni, licząc od dnia dostarczenia faktury</w:t>
      </w:r>
    </w:p>
    <w:p w:rsidR="00BA0569" w:rsidRPr="007D0AC0" w:rsidRDefault="007C7D25" w:rsidP="00BA0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BA0569"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Zamawiającemu. </w:t>
      </w:r>
    </w:p>
    <w:p w:rsidR="00BA0569" w:rsidRPr="00C019F1" w:rsidRDefault="00BA0569" w:rsidP="00C019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7C7D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>Płatność faktur będzi</w:t>
      </w:r>
      <w:r w:rsidR="007C7D25">
        <w:rPr>
          <w:rFonts w:ascii="Times New Roman" w:eastAsia="Times New Roman" w:hAnsi="Times New Roman" w:cs="Times New Roman"/>
          <w:sz w:val="24"/>
          <w:szCs w:val="24"/>
          <w:lang w:eastAsia="ar-SA"/>
        </w:rPr>
        <w:t>e dokonywana przelewem na konto Wykonawcy:………………… .</w:t>
      </w: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A0569" w:rsidRPr="007D0AC0" w:rsidRDefault="00BA0569" w:rsidP="00BA05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</w:t>
      </w:r>
    </w:p>
    <w:p w:rsidR="00BA0569" w:rsidRPr="007D0AC0" w:rsidRDefault="00BA0569" w:rsidP="00BA056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się do terminowego dowozu uczniów do szkół. </w:t>
      </w:r>
    </w:p>
    <w:p w:rsidR="00BA0569" w:rsidRPr="007D0AC0" w:rsidRDefault="00BA0569" w:rsidP="00BA056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>G</w:t>
      </w:r>
      <w:r w:rsidR="007C7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odziny dowozów i </w:t>
      </w:r>
      <w:proofErr w:type="spellStart"/>
      <w:r w:rsidR="007C7D25">
        <w:rPr>
          <w:rFonts w:ascii="Times New Roman" w:eastAsia="Times New Roman" w:hAnsi="Times New Roman" w:cs="Times New Roman"/>
          <w:sz w:val="24"/>
          <w:szCs w:val="24"/>
          <w:lang w:eastAsia="ar-SA"/>
        </w:rPr>
        <w:t>odwozów</w:t>
      </w:r>
      <w:proofErr w:type="spellEnd"/>
      <w:r w:rsidR="007C7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zostały określone w załączniku nr 9 do SIWZ</w:t>
      </w: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BA0569" w:rsidRPr="00C019F1" w:rsidRDefault="00CC3C21" w:rsidP="00C019F1">
      <w:pPr>
        <w:suppressAutoHyphens/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  </w:t>
      </w:r>
      <w:r w:rsidR="00BA0569"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Odpowiedzialnymi za prawidłowe wykonanie umowy w zakresie dotyczącym Zamawiającego są dyrektorzy szkół.</w:t>
      </w:r>
    </w:p>
    <w:p w:rsidR="00BA0569" w:rsidRPr="007D0AC0" w:rsidRDefault="00BA0569" w:rsidP="00BA05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6</w:t>
      </w:r>
    </w:p>
    <w:p w:rsidR="00BA0569" w:rsidRPr="007D0AC0" w:rsidRDefault="00BA0569" w:rsidP="00BA0569">
      <w:pPr>
        <w:pStyle w:val="Akapitzlist"/>
        <w:numPr>
          <w:ilvl w:val="0"/>
          <w:numId w:val="5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oświadcza, że dowóz dzieci wykonywany będzie wyłącznie samochodami sprawnymi technicznie, dostosowanymi do ilości przewożonych dzieci i posiadającymi świadectwo dopuszczania do ruchu – wydane zgodnie z Prawem o ruchu drogowym.</w:t>
      </w:r>
    </w:p>
    <w:p w:rsidR="00BA0569" w:rsidRPr="007D0AC0" w:rsidRDefault="00BA0569" w:rsidP="00BA0569">
      <w:pPr>
        <w:pStyle w:val="Akapitzlist"/>
        <w:numPr>
          <w:ilvl w:val="0"/>
          <w:numId w:val="5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oświadcza że posiada aktualne ubezpieczenie OC oraz NW na wszystkie samochody używane do wykonania usługi.</w:t>
      </w:r>
    </w:p>
    <w:p w:rsidR="00BA0569" w:rsidRPr="00C019F1" w:rsidRDefault="00BA0569" w:rsidP="00C019F1">
      <w:pPr>
        <w:pStyle w:val="Akapitzlist"/>
        <w:numPr>
          <w:ilvl w:val="0"/>
          <w:numId w:val="5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>W wypadku awarii samochodu Wykonawca własnym staraniem i na własny koszt zapewni pojazd zastępczy, spełniający warunki określone w ust. 1 i 2.</w:t>
      </w:r>
    </w:p>
    <w:p w:rsidR="00BA0569" w:rsidRPr="007D0AC0" w:rsidRDefault="00BA0569" w:rsidP="00BA0569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7</w:t>
      </w:r>
    </w:p>
    <w:p w:rsidR="00BA0569" w:rsidRPr="007D0AC0" w:rsidRDefault="00BA0569" w:rsidP="00BA056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ponosi pełną odpowiedzialność materialną za szkody poniesione przez osoby przewożone w trakcie realizacji umowy, powstałe w związku i podczas wykonywania umowy.</w:t>
      </w:r>
    </w:p>
    <w:p w:rsidR="00BA0569" w:rsidRPr="007D0AC0" w:rsidRDefault="00BA0569" w:rsidP="007C7D25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pod warunkiem rozwiązującym okaże przed zawarciem umowy polisę ubezpieczeniową od odpowiedzialności cywilnej, nieszczęśliwych wypadków, obejmującą każdy z samochodów używany do realizacji umowy.</w:t>
      </w:r>
    </w:p>
    <w:p w:rsidR="00BA0569" w:rsidRPr="007D0AC0" w:rsidRDefault="00BA0569" w:rsidP="007C7D25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Polisa ubezpieczeniowa o której mowa w ust. 2 będzie odnawialna dla zachowania ważności przez cały czas realizacji umowy.</w:t>
      </w:r>
    </w:p>
    <w:p w:rsidR="00BA0569" w:rsidRPr="007D0AC0" w:rsidRDefault="00BA0569" w:rsidP="00BA0569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8 </w:t>
      </w:r>
    </w:p>
    <w:p w:rsidR="00BA0569" w:rsidRPr="007D0AC0" w:rsidRDefault="00BA0569" w:rsidP="00BA0569">
      <w:pPr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postanawiają, że obowiązującą je formą odszkodowania stanowić będą kary umowne, które będą naliczane w następujących przypadkach i wysokościach:</w:t>
      </w:r>
    </w:p>
    <w:p w:rsidR="00BA0569" w:rsidRPr="007D0AC0" w:rsidRDefault="00BA0569" w:rsidP="00BA0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>1)   Wykonawca płaci Zamawiającemu kary umowy za:</w:t>
      </w:r>
    </w:p>
    <w:p w:rsidR="00BA0569" w:rsidRPr="007D0AC0" w:rsidRDefault="00BA0569" w:rsidP="00BA0569">
      <w:pPr>
        <w:pStyle w:val="Akapitzlist"/>
        <w:numPr>
          <w:ilvl w:val="0"/>
          <w:numId w:val="6"/>
        </w:numPr>
        <w:tabs>
          <w:tab w:val="left" w:pos="10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nierzetelne wykonywanie zadania określonego w niniejszej umowie – w wysokości 10 % kwoty przedstawionej w fakturze za dany miesiąc,</w:t>
      </w:r>
    </w:p>
    <w:p w:rsidR="00BA0569" w:rsidRPr="007D0AC0" w:rsidRDefault="00BA0569" w:rsidP="00BA0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b)  odstąpienie od umowy z przyczyn zależnych od Wykonawcy - w wysokości 5 000 zł.</w:t>
      </w:r>
    </w:p>
    <w:p w:rsidR="00BA0569" w:rsidRPr="007D0AC0" w:rsidRDefault="00BA0569" w:rsidP="00BA056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>2)   Zamawiający płaci Wykonawcy kary umowne za:</w:t>
      </w:r>
    </w:p>
    <w:p w:rsidR="00BA0569" w:rsidRPr="007D0AC0" w:rsidRDefault="00BA0569" w:rsidP="00BA0569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>a)  nieterminowe p</w:t>
      </w:r>
      <w:r w:rsidR="007C7D25">
        <w:rPr>
          <w:rFonts w:ascii="Times New Roman" w:eastAsia="Times New Roman" w:hAnsi="Times New Roman" w:cs="Times New Roman"/>
          <w:sz w:val="24"/>
          <w:szCs w:val="24"/>
          <w:lang w:eastAsia="ar-SA"/>
        </w:rPr>
        <w:t>łacenie faktur VAT w terminie 14</w:t>
      </w: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za wykonane prace w wysokości odsetek określonych ustawowo od wartości brutto danej faktury.</w:t>
      </w:r>
    </w:p>
    <w:p w:rsidR="00BA0569" w:rsidRPr="007D0AC0" w:rsidRDefault="00BA0569" w:rsidP="00BA0569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>b)  odstąpienie od umowy z przyczyn zależnych od Zamawiającego - w wysokości 5 000 zł.</w:t>
      </w:r>
    </w:p>
    <w:p w:rsidR="00BA0569" w:rsidRPr="007D0AC0" w:rsidRDefault="00BA0569" w:rsidP="00BA0569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Wykonawca upoważnia Zamawiającego do samodzielnego potrącenia kar umownych </w:t>
      </w: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dostarczonych faktur.</w:t>
      </w:r>
    </w:p>
    <w:p w:rsidR="00BA0569" w:rsidRPr="007D0AC0" w:rsidRDefault="00CC3C21" w:rsidP="00BA0569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 </w:t>
      </w:r>
      <w:r w:rsidR="00BA0569"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Zamawiającemu przysługuje prawo do dochodzenia odszkodowania uzupełniającego na zasadach ogólnych.</w:t>
      </w:r>
    </w:p>
    <w:p w:rsidR="00BA0569" w:rsidRPr="007D0AC0" w:rsidRDefault="00BA0569" w:rsidP="00BA0569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9</w:t>
      </w:r>
    </w:p>
    <w:p w:rsidR="00BA0569" w:rsidRPr="007D0AC0" w:rsidRDefault="00BA0569" w:rsidP="00BA056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jest uprawniony do wypowiedzenia umowy ze skutkiem natychmiastowym              w przypadku stwierdzenia naruszenia przez Wykonawcę warunków umowy.</w:t>
      </w:r>
    </w:p>
    <w:p w:rsidR="00BA0569" w:rsidRPr="007D0AC0" w:rsidRDefault="00BA0569" w:rsidP="00BA056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Naruszenie warunków umowy winno być stwierdzone protokołem </w:t>
      </w:r>
      <w:r w:rsidR="00CC3C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sporządzonym </w:t>
      </w: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Zamawiającego lub dyrektora szkoły, do której są dowożone dzieci.</w:t>
      </w:r>
    </w:p>
    <w:p w:rsidR="00BA0569" w:rsidRPr="007D0AC0" w:rsidRDefault="00BA0569" w:rsidP="00BA056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>Wypowiedzenie umowy, o którym mowa w niniejszym paragrafie nie narusza uprawnień Zamawiającego wynikających z § 8 niniejszej umowy.</w:t>
      </w:r>
    </w:p>
    <w:p w:rsidR="00BA0569" w:rsidRPr="00C019F1" w:rsidRDefault="00BA0569" w:rsidP="00BA056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nie może bez pisemnej zgody Zamawiającego powierzyć wykonanie usługi innemu podmiotowi. </w:t>
      </w:r>
    </w:p>
    <w:p w:rsidR="00BA0569" w:rsidRPr="007D0AC0" w:rsidRDefault="00BA0569" w:rsidP="00BA05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10</w:t>
      </w:r>
    </w:p>
    <w:p w:rsidR="00BA0569" w:rsidRPr="007D0AC0" w:rsidRDefault="00BA0569" w:rsidP="00BA056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postanowień umownych mogą być dokonywane wyłącznie w formie pisemnej pod rygorem nieważności.</w:t>
      </w:r>
    </w:p>
    <w:p w:rsidR="00BA0569" w:rsidRPr="007D0AC0" w:rsidRDefault="00BA0569" w:rsidP="00BA05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11</w:t>
      </w:r>
    </w:p>
    <w:p w:rsidR="00BA0569" w:rsidRPr="007D0AC0" w:rsidRDefault="00BA0569" w:rsidP="00C019F1">
      <w:pPr>
        <w:widowControl w:val="0"/>
        <w:tabs>
          <w:tab w:val="left" w:pos="204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>Właściwym do rozstrzygania sporów na tle realizacji niniejszej umowy jest właściwy dla siedziby „Zamawiającego” Sąd Powszechny.</w:t>
      </w:r>
    </w:p>
    <w:p w:rsidR="00BA0569" w:rsidRPr="007D0AC0" w:rsidRDefault="00BA0569" w:rsidP="00BA05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12</w:t>
      </w:r>
    </w:p>
    <w:p w:rsidR="00BA0569" w:rsidRPr="007D0AC0" w:rsidRDefault="00BA0569" w:rsidP="00BA0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nie uregulowanych niniejszą umową stosuje się przepisy Kodeksu Cywilnego oraz ustawy prawo zamówień publicznych</w:t>
      </w:r>
    </w:p>
    <w:p w:rsidR="00BA0569" w:rsidRPr="007D0AC0" w:rsidRDefault="00BA0569" w:rsidP="00BA05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13</w:t>
      </w:r>
    </w:p>
    <w:p w:rsidR="00BA0569" w:rsidRPr="007D0AC0" w:rsidRDefault="00BA0569" w:rsidP="00BA0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Umowę sporządzono w 3 jednobrzmiących egzemplarzach  2 egzemplarze otrzymuje Zamawiający a 1 egzemplarz Wykonawca. </w:t>
      </w:r>
    </w:p>
    <w:p w:rsidR="00BA0569" w:rsidRPr="007D0AC0" w:rsidRDefault="00BA0569" w:rsidP="00BA0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C21" w:rsidRDefault="00CC3C21" w:rsidP="00BA0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3C21" w:rsidRDefault="00CC3C21" w:rsidP="00BA0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3C21" w:rsidRDefault="00CC3C21" w:rsidP="00BA0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3C21" w:rsidRDefault="00CC3C21" w:rsidP="00BA0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3C21" w:rsidRDefault="00CC3C21" w:rsidP="00BA0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0569" w:rsidRPr="007D0AC0" w:rsidRDefault="00BA0569" w:rsidP="00BA0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ZAMAWIAJĄCY:</w:t>
      </w:r>
    </w:p>
    <w:p w:rsidR="00BA0569" w:rsidRPr="007D0AC0" w:rsidRDefault="00BA0569" w:rsidP="00BA0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516D4" w:rsidRPr="007D0AC0" w:rsidRDefault="000516D4" w:rsidP="00BA056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516D4" w:rsidRPr="007D0AC0" w:rsidSect="00EB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3E25EA7"/>
    <w:multiLevelType w:val="hybridMultilevel"/>
    <w:tmpl w:val="5232AF98"/>
    <w:lvl w:ilvl="0" w:tplc="3BEAE5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69C122F"/>
    <w:multiLevelType w:val="multilevel"/>
    <w:tmpl w:val="BE345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6">
    <w:nsid w:val="7A5311C3"/>
    <w:multiLevelType w:val="hybridMultilevel"/>
    <w:tmpl w:val="F1DE8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05E7"/>
    <w:rsid w:val="000516D4"/>
    <w:rsid w:val="00772AF5"/>
    <w:rsid w:val="007C7D25"/>
    <w:rsid w:val="007D0AC0"/>
    <w:rsid w:val="007D7CB1"/>
    <w:rsid w:val="007E3187"/>
    <w:rsid w:val="008F5873"/>
    <w:rsid w:val="00974387"/>
    <w:rsid w:val="00974AB2"/>
    <w:rsid w:val="00A213C4"/>
    <w:rsid w:val="00B073B2"/>
    <w:rsid w:val="00BA0569"/>
    <w:rsid w:val="00C019F1"/>
    <w:rsid w:val="00CC3C21"/>
    <w:rsid w:val="00DF161F"/>
    <w:rsid w:val="00E53080"/>
    <w:rsid w:val="00E66AE7"/>
    <w:rsid w:val="00EB279C"/>
    <w:rsid w:val="00FB0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5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772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72AF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5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922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cp:keywords/>
  <dc:description/>
  <cp:lastModifiedBy>tcholerzynski</cp:lastModifiedBy>
  <cp:revision>11</cp:revision>
  <cp:lastPrinted>2018-07-09T09:29:00Z</cp:lastPrinted>
  <dcterms:created xsi:type="dcterms:W3CDTF">2017-06-26T07:58:00Z</dcterms:created>
  <dcterms:modified xsi:type="dcterms:W3CDTF">2018-07-09T09:30:00Z</dcterms:modified>
</cp:coreProperties>
</file>