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24D5E" w14:textId="11CD6788" w:rsidR="00F678F0" w:rsidRDefault="00EA277F" w:rsidP="00F678F0">
      <w:pPr>
        <w:ind w:left="4248" w:firstLine="708"/>
        <w:contextualSpacing/>
        <w:rPr>
          <w:rFonts w:ascii="Verdana" w:hAnsi="Verdana" w:cs="Tahoma"/>
          <w:b/>
          <w:bCs/>
          <w:szCs w:val="26"/>
        </w:rPr>
      </w:pPr>
      <w:bookmarkStart w:id="0" w:name="_GoBack"/>
      <w:bookmarkEnd w:id="0"/>
      <w:r>
        <w:rPr>
          <w:rFonts w:ascii="Verdana" w:hAnsi="Verdana" w:cs="Tahoma"/>
          <w:b/>
          <w:bCs/>
          <w:szCs w:val="26"/>
        </w:rPr>
        <w:t xml:space="preserve">Wójt </w:t>
      </w:r>
      <w:r w:rsidR="00F678F0">
        <w:rPr>
          <w:rFonts w:ascii="Verdana" w:hAnsi="Verdana" w:cs="Tahoma"/>
          <w:b/>
          <w:bCs/>
          <w:szCs w:val="26"/>
        </w:rPr>
        <w:t>Gminy Herby</w:t>
      </w:r>
    </w:p>
    <w:p w14:paraId="2E39F82D" w14:textId="0EECA986" w:rsidR="00F678F0" w:rsidRDefault="00F678F0" w:rsidP="00F678F0">
      <w:pPr>
        <w:ind w:left="4248" w:firstLine="708"/>
        <w:contextualSpacing/>
        <w:rPr>
          <w:rFonts w:ascii="Verdana" w:hAnsi="Verdana" w:cs="Tahoma"/>
          <w:b/>
          <w:bCs/>
          <w:szCs w:val="26"/>
        </w:rPr>
      </w:pPr>
      <w:r>
        <w:rPr>
          <w:rFonts w:ascii="Verdana" w:hAnsi="Verdana" w:cs="Tahoma"/>
          <w:b/>
          <w:bCs/>
          <w:szCs w:val="26"/>
        </w:rPr>
        <w:t>ul. Lubliniecka 33</w:t>
      </w:r>
    </w:p>
    <w:p w14:paraId="69A94594" w14:textId="4CAB2903" w:rsidR="00F678F0" w:rsidRDefault="00F678F0" w:rsidP="00F678F0">
      <w:pPr>
        <w:ind w:left="4248" w:firstLine="708"/>
        <w:contextualSpacing/>
        <w:rPr>
          <w:rFonts w:ascii="Verdana" w:hAnsi="Verdana" w:cs="Tahoma"/>
          <w:b/>
          <w:bCs/>
          <w:szCs w:val="26"/>
        </w:rPr>
      </w:pPr>
      <w:r>
        <w:rPr>
          <w:rFonts w:ascii="Verdana" w:hAnsi="Verdana" w:cs="Tahoma"/>
          <w:b/>
          <w:bCs/>
          <w:szCs w:val="26"/>
        </w:rPr>
        <w:t>42-284 Herby</w:t>
      </w:r>
    </w:p>
    <w:p w14:paraId="635FC258" w14:textId="77777777" w:rsidR="00F678F0" w:rsidRDefault="00F678F0" w:rsidP="00F678F0">
      <w:pPr>
        <w:contextualSpacing/>
        <w:rPr>
          <w:rFonts w:ascii="Verdana" w:hAnsi="Verdana" w:cs="Tahoma"/>
          <w:b/>
          <w:bCs/>
          <w:sz w:val="26"/>
          <w:szCs w:val="26"/>
        </w:rPr>
      </w:pPr>
    </w:p>
    <w:p w14:paraId="6BAF926B" w14:textId="77777777" w:rsidR="00F678F0" w:rsidRDefault="00F678F0" w:rsidP="00F678F0">
      <w:pPr>
        <w:contextualSpacing/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4990F4A7" w14:textId="77777777" w:rsidR="00F678F0" w:rsidRDefault="00F678F0" w:rsidP="00F678F0">
      <w:pPr>
        <w:pStyle w:val="Nagwek1"/>
        <w:numPr>
          <w:ilvl w:val="0"/>
          <w:numId w:val="0"/>
        </w:numPr>
        <w:ind w:left="708" w:firstLine="708"/>
        <w:contextualSpacing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59068627" w14:textId="77777777" w:rsidR="00F678F0" w:rsidRDefault="00F678F0" w:rsidP="00F678F0">
      <w:pPr>
        <w:contextualSpacing/>
        <w:jc w:val="both"/>
        <w:rPr>
          <w:rFonts w:ascii="Verdana" w:hAnsi="Verdana" w:cs="Tahoma"/>
        </w:rPr>
      </w:pPr>
    </w:p>
    <w:p w14:paraId="6A557E0D" w14:textId="77777777" w:rsidR="00F678F0" w:rsidRDefault="00F678F0" w:rsidP="00F678F0">
      <w:pPr>
        <w:ind w:left="-180"/>
        <w:contextualSpacing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122 ustawy z dnia 14 grudnia 2016 r. Prawo oświatowe wnoszę </w:t>
      </w:r>
      <w:r>
        <w:rPr>
          <w:rFonts w:ascii="Verdana" w:hAnsi="Verdana" w:cs="Tahoma"/>
          <w:sz w:val="20"/>
        </w:rPr>
        <w:br/>
        <w:t xml:space="preserve">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14:paraId="6CD1AA89" w14:textId="77777777" w:rsidR="00F678F0" w:rsidRDefault="00F678F0" w:rsidP="00F678F0">
      <w:pPr>
        <w:ind w:left="-180"/>
        <w:contextualSpacing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678F0" w14:paraId="5D9E885A" w14:textId="77777777" w:rsidTr="008D6E81">
        <w:tc>
          <w:tcPr>
            <w:tcW w:w="10080" w:type="dxa"/>
          </w:tcPr>
          <w:p w14:paraId="4288469A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01094D1A" w14:textId="77777777" w:rsidR="00F678F0" w:rsidRDefault="00F678F0" w:rsidP="00F678F0">
            <w:pPr>
              <w:numPr>
                <w:ilvl w:val="0"/>
                <w:numId w:val="1"/>
              </w:numPr>
              <w:contextualSpacing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WNIOSKODAWCY:</w:t>
            </w:r>
          </w:p>
          <w:p w14:paraId="5CDF990A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08FEF020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nazwisko: ..................................................................................................................</w:t>
            </w:r>
          </w:p>
          <w:p w14:paraId="374EB240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</w:p>
          <w:p w14:paraId="611904AF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Nazwa zakładu pracy: ..........................................................................................................</w:t>
            </w:r>
          </w:p>
          <w:p w14:paraId="17D599B3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</w:p>
          <w:p w14:paraId="78761F9F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Dokładny adres zakładu pracy: ..............................................................................................</w:t>
            </w:r>
          </w:p>
          <w:p w14:paraId="66A80E6C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583E2238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 służbowy:.....................................................................................................</w:t>
            </w:r>
          </w:p>
          <w:p w14:paraId="62B3A824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21465934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5. NIP: ...................................................................................................................................</w:t>
            </w:r>
          </w:p>
          <w:p w14:paraId="22D8D77D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73CFA7B4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Adres do korespondencji: ......................................................................................................</w:t>
            </w:r>
          </w:p>
          <w:p w14:paraId="0061A7AB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3D6A0797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7. Numer rachunku bankowego pracodawcy, na który należy przelać przyznane środki finansowe: </w:t>
            </w:r>
          </w:p>
          <w:p w14:paraId="27B1F5BD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6A2F3C16" w14:textId="4E55D22E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.........................................................................................................................................</w:t>
            </w:r>
          </w:p>
          <w:p w14:paraId="312117E5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</w:tc>
      </w:tr>
      <w:tr w:rsidR="00F678F0" w14:paraId="6F558B02" w14:textId="77777777" w:rsidTr="008D6E81">
        <w:tc>
          <w:tcPr>
            <w:tcW w:w="10080" w:type="dxa"/>
          </w:tcPr>
          <w:p w14:paraId="25E1CE92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62BE83C4" w14:textId="77777777" w:rsidR="00F678F0" w:rsidRDefault="00F678F0" w:rsidP="00F678F0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14:paraId="41D1D00B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292707AB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14:paraId="595E0482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06DFE3D2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14:paraId="563394AD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13DBA331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14:paraId="6C104951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47D9A34F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4. Miejsce realizacji przez młodocianego pracownika obowiązkowego dokształcania teoretycznego: </w:t>
            </w:r>
          </w:p>
          <w:p w14:paraId="035AE359" w14:textId="77777777" w:rsidR="00F678F0" w:rsidRDefault="00F678F0" w:rsidP="00F678F0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branżowa szkoła I stopnia,</w:t>
            </w:r>
          </w:p>
          <w:p w14:paraId="50D0720C" w14:textId="77777777" w:rsidR="00F678F0" w:rsidRDefault="00F678F0" w:rsidP="00F678F0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centrum kształcenia zawodowego lub szkoła prowadząca kształcenie zawodowe realizowane w formie turnusu dokształcania teoretycznego,</w:t>
            </w:r>
          </w:p>
          <w:p w14:paraId="67B41059" w14:textId="77777777" w:rsidR="00F678F0" w:rsidRDefault="00F678F0" w:rsidP="00F678F0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pracodawca organizuje dokształcanie we własnym zakresie. </w:t>
            </w:r>
            <w:r>
              <w:rPr>
                <w:rFonts w:ascii="Verdana" w:hAnsi="Verdana" w:cs="Tahoma"/>
                <w:b/>
                <w:bCs/>
                <w:sz w:val="18"/>
              </w:rPr>
              <w:t xml:space="preserve">*) </w:t>
            </w:r>
          </w:p>
          <w:p w14:paraId="01E405F2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23C4BFB3" w14:textId="77777777" w:rsidR="00F678F0" w:rsidRDefault="00F678F0" w:rsidP="00F678F0">
            <w:pPr>
              <w:ind w:left="110" w:hanging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5. Nazwa i adres instytucji, w której młodociany realizował obowiązkowe dokształcanie teoretyczne:</w:t>
            </w:r>
          </w:p>
          <w:p w14:paraId="4DFB0501" w14:textId="77777777" w:rsidR="00F678F0" w:rsidRDefault="00F678F0" w:rsidP="00F678F0">
            <w:pPr>
              <w:ind w:left="470"/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31FBD314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....................................................................................................................................</w:t>
            </w:r>
          </w:p>
          <w:p w14:paraId="24DD6655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5CAB89F8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6. Forma prowadzonego przygotowania zawodowego: </w:t>
            </w:r>
          </w:p>
          <w:p w14:paraId="3BD8C6AF" w14:textId="77777777" w:rsidR="00F678F0" w:rsidRDefault="00F678F0" w:rsidP="00F678F0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nauka zawodu, </w:t>
            </w:r>
          </w:p>
          <w:p w14:paraId="064B0E61" w14:textId="77777777" w:rsidR="00F678F0" w:rsidRDefault="00F678F0" w:rsidP="00F678F0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przyuczenie do wykonywania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.</w:t>
            </w:r>
          </w:p>
          <w:p w14:paraId="08735ACF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4C6F7A2F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7. Nazwa zawodu w jakim prowadzone jest przygotowanie zawodowe: ....................................</w:t>
            </w:r>
          </w:p>
          <w:p w14:paraId="6BAF45BF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3E13A713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8. Data zawarcia z młodocianym pracownikiem umowy o pracę w celu przygotowania zawodowego :</w:t>
            </w:r>
          </w:p>
          <w:p w14:paraId="12FD52F4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1B642652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43D59108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</w:t>
            </w:r>
          </w:p>
          <w:p w14:paraId="0A4DF356" w14:textId="77777777" w:rsidR="00F4745F" w:rsidRDefault="00F4745F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42C8596E" w14:textId="3C830B1C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9. Okres kształcenia młodocianego pracownika .....................................................................</w:t>
            </w:r>
          </w:p>
          <w:p w14:paraId="1B1BA4F5" w14:textId="77777777" w:rsidR="00F678F0" w:rsidRDefault="00F678F0" w:rsidP="00F678F0">
            <w:p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</w:rPr>
              <w:t>od-do</w:t>
            </w:r>
          </w:p>
          <w:p w14:paraId="0E94163C" w14:textId="77777777" w:rsidR="00F678F0" w:rsidRDefault="00F678F0" w:rsidP="00F678F0">
            <w:p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14:paraId="6225BD5B" w14:textId="77777777" w:rsidR="00F678F0" w:rsidRPr="008C6D8F" w:rsidRDefault="00F678F0" w:rsidP="00F678F0">
            <w:pPr>
              <w:contextualSpacing/>
              <w:rPr>
                <w:rFonts w:ascii="Verdana" w:hAnsi="Verdana"/>
                <w:bCs/>
                <w:sz w:val="18"/>
                <w:szCs w:val="18"/>
              </w:rPr>
            </w:pPr>
          </w:p>
          <w:p w14:paraId="5CDE49C9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w    </w:t>
            </w:r>
          </w:p>
          <w:p w14:paraId="56C19C47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danym zawodzie, należy wskazać czy rozwiązanie umowy nastąpiło z winy pracodawcy oraz podać  przyczynę wcześniejszego rozwiązania umowy o pracę: </w:t>
            </w:r>
          </w:p>
          <w:p w14:paraId="5C953E16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647BBA37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79A3C338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A85231F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</w:p>
          <w:p w14:paraId="00A125C5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14:paraId="4132B14F" w14:textId="77777777" w:rsidR="00F678F0" w:rsidRDefault="00F678F0" w:rsidP="00F678F0">
            <w:pPr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14:paraId="50C90D20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14:paraId="4C09595E" w14:textId="77777777" w:rsidR="00F678F0" w:rsidRDefault="00F678F0" w:rsidP="00F678F0">
            <w:pPr>
              <w:ind w:left="110"/>
              <w:contextualSpacing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14:paraId="1DB655B3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</w:p>
          <w:p w14:paraId="770272BD" w14:textId="77777777" w:rsidR="00F678F0" w:rsidRDefault="00F678F0" w:rsidP="00F678F0">
            <w:pPr>
              <w:ind w:left="110"/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14:paraId="33F8BE23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14:paraId="68A319C2" w14:textId="77777777" w:rsidR="00F678F0" w:rsidRDefault="00F678F0" w:rsidP="00F678F0">
            <w:pPr>
              <w:tabs>
                <w:tab w:val="left" w:pos="508"/>
              </w:tabs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13. Czy pracodawca zatrudniający młodocianego pracownika jest rzemieślnikiem zgodnie z ustawą </w:t>
            </w:r>
            <w:r>
              <w:rPr>
                <w:rFonts w:ascii="Verdana" w:hAnsi="Verdana" w:cs="Tahoma"/>
                <w:sz w:val="18"/>
              </w:rPr>
              <w:br/>
              <w:t xml:space="preserve">     o rzemiośle?: </w:t>
            </w:r>
          </w:p>
          <w:p w14:paraId="54200789" w14:textId="77777777" w:rsidR="00F678F0" w:rsidRDefault="00F678F0" w:rsidP="00F678F0">
            <w:pPr>
              <w:numPr>
                <w:ilvl w:val="0"/>
                <w:numId w:val="6"/>
              </w:numPr>
              <w:tabs>
                <w:tab w:val="left" w:pos="508"/>
              </w:tabs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tak</w:t>
            </w:r>
          </w:p>
          <w:p w14:paraId="6BCDE75C" w14:textId="77777777" w:rsidR="00F678F0" w:rsidRDefault="00F678F0" w:rsidP="00F678F0">
            <w:pPr>
              <w:numPr>
                <w:ilvl w:val="0"/>
                <w:numId w:val="6"/>
              </w:numPr>
              <w:tabs>
                <w:tab w:val="left" w:pos="508"/>
              </w:tabs>
              <w:contextualSpacing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nie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</w:p>
          <w:p w14:paraId="5531B765" w14:textId="77777777" w:rsidR="00F678F0" w:rsidRDefault="00F678F0" w:rsidP="00F678F0">
            <w:pPr>
              <w:contextualSpacing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F678F0" w14:paraId="58C79ACF" w14:textId="77777777" w:rsidTr="008D6E81">
        <w:tc>
          <w:tcPr>
            <w:tcW w:w="10080" w:type="dxa"/>
          </w:tcPr>
          <w:p w14:paraId="3FC2CC74" w14:textId="77777777" w:rsidR="00F678F0" w:rsidRDefault="00F678F0" w:rsidP="00F678F0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lastRenderedPageBreak/>
              <w:t>ZAŁĄCZNIKI:</w:t>
            </w:r>
          </w:p>
          <w:p w14:paraId="2F2A5A61" w14:textId="77777777" w:rsidR="00F678F0" w:rsidRPr="003E5548" w:rsidRDefault="00F678F0" w:rsidP="00F678F0">
            <w:pPr>
              <w:pStyle w:val="Tekstpodstawowy"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 w:line="288" w:lineRule="auto"/>
              <w:contextualSpacing/>
              <w:jc w:val="left"/>
              <w:rPr>
                <w:sz w:val="18"/>
                <w:szCs w:val="18"/>
              </w:rPr>
            </w:pPr>
            <w:r w:rsidRPr="003E5548">
              <w:rPr>
                <w:sz w:val="18"/>
                <w:szCs w:val="18"/>
              </w:rPr>
              <w:t>Kopie dokumentów potwierdzających posiadane kwalifikacje  do prowadzenia kształcenia zawodowego młodocianych pracowników przez pracodawcę lub osobę prowadzącą zakład w imieniu pracodawcy albo osobę zatrudnioną  u pracodawcy,</w:t>
            </w:r>
          </w:p>
          <w:p w14:paraId="06DA05B9" w14:textId="77777777" w:rsidR="00F678F0" w:rsidRPr="003E5548" w:rsidRDefault="00F678F0" w:rsidP="00F678F0">
            <w:pPr>
              <w:numPr>
                <w:ilvl w:val="0"/>
                <w:numId w:val="5"/>
              </w:numPr>
              <w:spacing w:before="100" w:beforeAutospacing="1" w:after="100" w:afterAutospacing="1" w:line="288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/>
                <w:sz w:val="18"/>
                <w:szCs w:val="18"/>
              </w:rPr>
              <w:t>Kopię umowy o pracę z młodocianym pracownikiem w celu przygotowania zawodowego,</w:t>
            </w:r>
          </w:p>
          <w:p w14:paraId="7257469D" w14:textId="6C85A035" w:rsidR="007C5CDE" w:rsidRDefault="00F678F0" w:rsidP="007C5CDE">
            <w:pPr>
              <w:numPr>
                <w:ilvl w:val="0"/>
                <w:numId w:val="5"/>
              </w:numPr>
              <w:spacing w:line="288" w:lineRule="auto"/>
              <w:ind w:left="714" w:hanging="357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>Kopia dyplomu</w:t>
            </w:r>
            <w:r>
              <w:rPr>
                <w:rFonts w:ascii="Verdana" w:hAnsi="Verdana" w:cs="Arial"/>
                <w:sz w:val="18"/>
                <w:szCs w:val="18"/>
              </w:rPr>
              <w:t>, certyfikatu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 lub świadectwa, albo zaświadczenie (oryginał) potwierdzające, że młodociany ukończył</w:t>
            </w:r>
            <w:r w:rsidR="007C5CDE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D5FFE59" w14:textId="6039A7E4" w:rsidR="007C5CDE" w:rsidRDefault="001B3478" w:rsidP="001B3478">
            <w:pPr>
              <w:spacing w:line="288" w:lineRule="auto"/>
              <w:ind w:left="71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a)</w:t>
            </w:r>
            <w:r w:rsidRPr="001B3478">
              <w:rPr>
                <w:rFonts w:ascii="Verdana" w:hAnsi="Verdana" w:cs="Arial"/>
                <w:sz w:val="18"/>
                <w:szCs w:val="18"/>
              </w:rPr>
              <w:t>n</w:t>
            </w:r>
            <w:r w:rsidR="007C5CDE" w:rsidRPr="001B3478">
              <w:rPr>
                <w:rFonts w:ascii="Verdana" w:hAnsi="Verdana" w:cs="Arial"/>
                <w:sz w:val="18"/>
                <w:szCs w:val="18"/>
              </w:rPr>
              <w:t>aukę zawodu i zdał:</w:t>
            </w:r>
          </w:p>
          <w:p w14:paraId="541511F8" w14:textId="77777777" w:rsidR="001B3478" w:rsidRDefault="001B3478" w:rsidP="001B3478">
            <w:pPr>
              <w:spacing w:line="288" w:lineRule="auto"/>
              <w:ind w:left="71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w przypadku młodocianego zatrudnionego w celu przygotowania zawodowego u pracodawcy będącego rzemieślnikiem – egzamin czeladniczy zgodnie z przepisami wydanymi na podstawie art. 3 ust. 4 ustawy z dnia 22.03.1989r. o rzemiośle (Dz.U. z 2018r. poz. 1267);</w:t>
            </w:r>
          </w:p>
          <w:p w14:paraId="2AD96689" w14:textId="77777777" w:rsidR="001F4F7B" w:rsidRDefault="001B3478" w:rsidP="001B3478">
            <w:pPr>
              <w:spacing w:line="288" w:lineRule="auto"/>
              <w:ind w:left="71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1F4F7B">
              <w:rPr>
                <w:rFonts w:ascii="Verdana" w:hAnsi="Verdana" w:cs="Arial"/>
                <w:sz w:val="18"/>
                <w:szCs w:val="18"/>
              </w:rPr>
              <w:t xml:space="preserve">w przypadku młodocianego zatrudnionego w celu przygotowania zawodowego u pracodawcy niebędącego rzemieślnikiem – egzamin zawodowy; </w:t>
            </w:r>
          </w:p>
          <w:p w14:paraId="751A2C72" w14:textId="05572491" w:rsidR="00F678F0" w:rsidRDefault="001F4F7B" w:rsidP="001F4F7B">
            <w:pPr>
              <w:spacing w:line="288" w:lineRule="auto"/>
              <w:ind w:left="71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b)młodociany pracownik ukończył przyuczenie do wykonywania określonej pracy i zdał egzamin, zgodnie z przepisami,</w:t>
            </w:r>
          </w:p>
          <w:p w14:paraId="7B227915" w14:textId="350F3043" w:rsidR="001F4F7B" w:rsidRPr="001F4F7B" w:rsidRDefault="001F4F7B" w:rsidP="001F4F7B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Kopie świadectwa pracy młodocianego pracownika,</w:t>
            </w:r>
          </w:p>
          <w:p w14:paraId="082811FF" w14:textId="77777777" w:rsidR="00F678F0" w:rsidRPr="003E5548" w:rsidRDefault="00F678F0" w:rsidP="00F678F0">
            <w:pPr>
              <w:numPr>
                <w:ilvl w:val="0"/>
                <w:numId w:val="5"/>
              </w:numPr>
              <w:spacing w:before="100" w:beforeAutospacing="1" w:after="100" w:afterAutospacing="1" w:line="288" w:lineRule="auto"/>
              <w:contextualSpacing/>
              <w:rPr>
                <w:rStyle w:val="Pogrubienie"/>
                <w:rFonts w:ascii="Verdana" w:hAnsi="Verdana"/>
                <w:sz w:val="18"/>
                <w:szCs w:val="18"/>
              </w:rPr>
            </w:pPr>
            <w:r w:rsidRPr="003E5548">
              <w:rPr>
                <w:rFonts w:ascii="Verdana" w:hAnsi="Verdana" w:cs="Arial"/>
                <w:sz w:val="18"/>
                <w:szCs w:val="18"/>
              </w:rPr>
              <w:t xml:space="preserve">Wypełniony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f</w:t>
            </w:r>
            <w:r w:rsidRPr="003E5548">
              <w:rPr>
                <w:rStyle w:val="fontstyle12"/>
                <w:rFonts w:ascii="Verdana" w:hAnsi="Verdana" w:cs="Arial"/>
                <w:b/>
                <w:bCs/>
                <w:sz w:val="18"/>
                <w:szCs w:val="18"/>
              </w:rPr>
              <w:t>ormularz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 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informacji</w:t>
            </w: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,</w:t>
            </w:r>
          </w:p>
          <w:p w14:paraId="04470B6D" w14:textId="77777777" w:rsidR="00F678F0" w:rsidRPr="004B40DA" w:rsidRDefault="00F678F0" w:rsidP="00F678F0">
            <w:pPr>
              <w:numPr>
                <w:ilvl w:val="0"/>
                <w:numId w:val="5"/>
              </w:numPr>
              <w:spacing w:before="100" w:beforeAutospacing="1" w:after="100" w:afterAutospacing="1" w:line="288" w:lineRule="auto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3E5548">
              <w:rPr>
                <w:rStyle w:val="fontstyle12"/>
                <w:rFonts w:ascii="Verdana" w:hAnsi="Verdana" w:cs="Arial"/>
                <w:sz w:val="18"/>
                <w:szCs w:val="18"/>
              </w:rPr>
              <w:t>Kopie w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szystkich zaświadczeń o pomocy de </w:t>
            </w:r>
            <w:proofErr w:type="spellStart"/>
            <w:r w:rsidRPr="003E5548">
              <w:rPr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Fonts w:ascii="Verdana" w:hAnsi="Verdana" w:cs="Arial"/>
                <w:sz w:val="18"/>
                <w:szCs w:val="18"/>
              </w:rPr>
              <w:t xml:space="preserve">, jakie otrzymał w roku, w którym ubiega  się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o pomoc, oraz w ciągu dwóch poprzedzających go lat, albo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 wielkości </w:t>
            </w:r>
            <w:r w:rsidRPr="003E5548">
              <w:rPr>
                <w:rFonts w:ascii="Verdana" w:hAnsi="Verdana" w:cs="Arial"/>
                <w:sz w:val="18"/>
                <w:szCs w:val="18"/>
              </w:rPr>
              <w:t xml:space="preserve">pomocy de </w:t>
            </w:r>
            <w:proofErr w:type="spellStart"/>
            <w:r w:rsidRPr="003E5548">
              <w:rPr>
                <w:rFonts w:ascii="Verdana" w:hAnsi="Verdana" w:cs="Arial"/>
                <w:sz w:val="18"/>
                <w:szCs w:val="18"/>
              </w:rPr>
              <w:t>minimis</w:t>
            </w:r>
            <w:proofErr w:type="spellEnd"/>
            <w:r w:rsidRPr="003E5548">
              <w:rPr>
                <w:rFonts w:ascii="Verdana" w:hAnsi="Verdana" w:cs="Arial"/>
                <w:sz w:val="18"/>
                <w:szCs w:val="18"/>
              </w:rPr>
              <w:t xml:space="preserve"> otrzymanej w tym okresie, albo </w:t>
            </w:r>
            <w:r w:rsidRPr="003E5548">
              <w:rPr>
                <w:rStyle w:val="Pogrubienie"/>
                <w:rFonts w:ascii="Verdana" w:hAnsi="Verdana" w:cs="Arial"/>
                <w:sz w:val="18"/>
                <w:szCs w:val="18"/>
              </w:rPr>
              <w:t>oświadczenia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E5548">
              <w:rPr>
                <w:rFonts w:ascii="Verdana" w:hAnsi="Verdana" w:cs="Arial"/>
                <w:sz w:val="18"/>
                <w:szCs w:val="18"/>
              </w:rPr>
              <w:t>o nieotrzymaniu takiej pomocy w tym okresie,</w:t>
            </w:r>
          </w:p>
          <w:p w14:paraId="348E1962" w14:textId="77777777" w:rsidR="00F678F0" w:rsidRPr="008C6D8F" w:rsidRDefault="00F678F0" w:rsidP="00F678F0">
            <w:pPr>
              <w:numPr>
                <w:ilvl w:val="0"/>
                <w:numId w:val="5"/>
              </w:numPr>
              <w:spacing w:before="100" w:beforeAutospacing="1" w:after="100" w:afterAutospacing="1" w:line="288" w:lineRule="auto"/>
              <w:contextualSpacing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Oświadczenie o poniesionych kosztach,</w:t>
            </w:r>
          </w:p>
          <w:p w14:paraId="4A7094B3" w14:textId="77777777" w:rsidR="00F678F0" w:rsidRPr="008C6D8F" w:rsidRDefault="00F678F0" w:rsidP="00F678F0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Verdana" w:hAnsi="Verdana"/>
                <w:sz w:val="18"/>
                <w:szCs w:val="18"/>
              </w:rPr>
            </w:pPr>
            <w:r w:rsidRPr="008C6D8F">
              <w:rPr>
                <w:rFonts w:ascii="Verdana" w:hAnsi="Verdana"/>
                <w:sz w:val="18"/>
                <w:szCs w:val="18"/>
              </w:rPr>
              <w:t>Inne dokumenty/informacje na prośbę organu. W przypadku uzasadnionych wątpliwości, co do treści przedłożonych dokumentów/informacji, organ ma prawo prosić wnioskodawcę dokumenty/informacje niezbędnych do ich wyjaśnienia.</w:t>
            </w:r>
          </w:p>
          <w:p w14:paraId="5C057789" w14:textId="77777777" w:rsidR="00F678F0" w:rsidRPr="00BA460D" w:rsidRDefault="00F678F0" w:rsidP="00F678F0">
            <w:pPr>
              <w:spacing w:before="100" w:beforeAutospacing="1" w:after="100" w:afterAutospacing="1" w:line="288" w:lineRule="auto"/>
              <w:ind w:left="720"/>
              <w:contextualSpacing/>
              <w:rPr>
                <w:rFonts w:ascii="Verdana" w:hAnsi="Verdana" w:cs="Tahoma"/>
                <w:sz w:val="18"/>
                <w:szCs w:val="18"/>
              </w:rPr>
            </w:pPr>
            <w:r w:rsidRPr="00BA460D"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  <w:t>Załączone kopie należy potwierdzić za zgodność z oryginałem.</w:t>
            </w:r>
          </w:p>
        </w:tc>
      </w:tr>
    </w:tbl>
    <w:p w14:paraId="4DBC9D25" w14:textId="14D1C3EB" w:rsidR="00F678F0" w:rsidRPr="001F4F7B" w:rsidRDefault="00F678F0" w:rsidP="001F4F7B">
      <w:pPr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Prawdziwość powyższych informacji potwierdzam własnoręcznym podpisem:</w:t>
      </w:r>
    </w:p>
    <w:p w14:paraId="1B3CC9DE" w14:textId="77777777" w:rsidR="00F678F0" w:rsidRDefault="00F678F0" w:rsidP="00F678F0">
      <w:pPr>
        <w:contextualSpacing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6191BA0" w14:textId="77777777" w:rsidR="00F678F0" w:rsidRDefault="00F678F0" w:rsidP="00F678F0">
      <w:pPr>
        <w:contextualSpacing/>
        <w:jc w:val="both"/>
        <w:rPr>
          <w:rFonts w:ascii="Verdana" w:hAnsi="Verdana" w:cs="Tahoma"/>
          <w:b/>
          <w:bCs/>
          <w:sz w:val="18"/>
          <w:szCs w:val="20"/>
        </w:rPr>
      </w:pPr>
    </w:p>
    <w:p w14:paraId="0C4571AA" w14:textId="77777777" w:rsidR="00F678F0" w:rsidRDefault="00F678F0" w:rsidP="00F678F0">
      <w:pPr>
        <w:contextualSpacing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5A1EAFC0" w14:textId="39ED4673" w:rsidR="00F678F0" w:rsidRDefault="00F678F0" w:rsidP="00F678F0">
      <w:pPr>
        <w:contextualSpacing/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14:paraId="1E22D90B" w14:textId="77777777" w:rsidR="001F4F7B" w:rsidRDefault="00F678F0" w:rsidP="001F4F7B">
      <w:pPr>
        <w:contextualSpacing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p w14:paraId="780644AB" w14:textId="5EB4803E" w:rsidR="00AC2D16" w:rsidRPr="001F4F7B" w:rsidRDefault="00AC2D16" w:rsidP="001F4F7B">
      <w:pPr>
        <w:contextualSpacing/>
        <w:jc w:val="both"/>
        <w:rPr>
          <w:rFonts w:ascii="Verdana" w:hAnsi="Verdana" w:cs="Tahoma"/>
          <w:b/>
          <w:bCs/>
          <w:sz w:val="18"/>
        </w:rPr>
      </w:pPr>
      <w:r w:rsidRPr="00AC2D16">
        <w:rPr>
          <w:sz w:val="16"/>
          <w:szCs w:val="16"/>
          <w:lang w:bidi="he-IL"/>
        </w:rPr>
        <w:t xml:space="preserve">UW AGA: Wniosek należy złożyć we właściwym Urzędzie Gminy ze względu  na miejsce zamieszkania młodocianego pracownika w terminie </w:t>
      </w:r>
      <w:r>
        <w:rPr>
          <w:sz w:val="16"/>
          <w:szCs w:val="16"/>
          <w:lang w:bidi="he-IL"/>
        </w:rPr>
        <w:t xml:space="preserve">                     </w:t>
      </w:r>
      <w:r w:rsidRPr="00AC2D16">
        <w:rPr>
          <w:sz w:val="16"/>
          <w:szCs w:val="16"/>
          <w:u w:val="single"/>
          <w:lang w:bidi="he-IL"/>
        </w:rPr>
        <w:t>3 / trzech / miesięcy</w:t>
      </w:r>
      <w:r w:rsidRPr="00AC2D16">
        <w:rPr>
          <w:sz w:val="16"/>
          <w:szCs w:val="16"/>
          <w:lang w:bidi="he-IL"/>
        </w:rPr>
        <w:t xml:space="preserve"> od daty ukończenia przez młodocianego pracownika nauki </w:t>
      </w:r>
      <w:r w:rsidRPr="00AC2D16">
        <w:rPr>
          <w:w w:val="86"/>
          <w:sz w:val="16"/>
          <w:szCs w:val="16"/>
          <w:lang w:bidi="he-IL"/>
        </w:rPr>
        <w:t xml:space="preserve">zawodu lub </w:t>
      </w:r>
      <w:r w:rsidRPr="00AC2D16">
        <w:rPr>
          <w:w w:val="92"/>
          <w:sz w:val="16"/>
          <w:szCs w:val="16"/>
          <w:lang w:bidi="he-IL"/>
        </w:rPr>
        <w:t xml:space="preserve">przyuczenia  </w:t>
      </w:r>
      <w:r w:rsidRPr="00AC2D16">
        <w:rPr>
          <w:w w:val="82"/>
          <w:sz w:val="16"/>
          <w:szCs w:val="16"/>
          <w:lang w:bidi="he-IL"/>
        </w:rPr>
        <w:t xml:space="preserve">do wykonywania określonej pracy </w:t>
      </w:r>
      <w:r w:rsidRPr="00AC2D16">
        <w:rPr>
          <w:w w:val="78"/>
          <w:sz w:val="16"/>
          <w:szCs w:val="16"/>
          <w:lang w:bidi="he-IL"/>
        </w:rPr>
        <w:t xml:space="preserve"> </w:t>
      </w:r>
    </w:p>
    <w:p w14:paraId="418B3F3C" w14:textId="22BB4EDC" w:rsidR="00F678F0" w:rsidRPr="00AC2D16" w:rsidRDefault="00AC2D16" w:rsidP="00AC2D16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  <w:lang w:bidi="he-IL"/>
        </w:rPr>
        <w:lastRenderedPageBreak/>
        <w:t xml:space="preserve">           </w:t>
      </w:r>
    </w:p>
    <w:p w14:paraId="1605BCBD" w14:textId="77777777" w:rsidR="00F678F0" w:rsidRPr="00AC2D16" w:rsidRDefault="00F678F0" w:rsidP="00F678F0">
      <w:pPr>
        <w:contextualSpacing/>
        <w:jc w:val="both"/>
        <w:rPr>
          <w:rFonts w:ascii="Verdana" w:hAnsi="Verdana"/>
          <w:sz w:val="16"/>
          <w:szCs w:val="16"/>
        </w:rPr>
      </w:pPr>
    </w:p>
    <w:p w14:paraId="59FAEFB9" w14:textId="21DC9B95" w:rsidR="00AC2D16" w:rsidRDefault="00AC2D16" w:rsidP="00AC2D16">
      <w:pPr>
        <w:jc w:val="center"/>
        <w:rPr>
          <w:rFonts w:ascii="Verdana" w:hAnsi="Verdana"/>
          <w:b/>
          <w:sz w:val="20"/>
          <w:szCs w:val="20"/>
        </w:rPr>
      </w:pPr>
      <w:r w:rsidRPr="00AC2D16">
        <w:rPr>
          <w:rFonts w:ascii="Verdana" w:hAnsi="Verdana"/>
          <w:b/>
          <w:sz w:val="20"/>
          <w:szCs w:val="20"/>
        </w:rPr>
        <w:t>Klauzula informacyjna dotycząca przetwarzania danych osobowych</w:t>
      </w:r>
    </w:p>
    <w:p w14:paraId="274959D4" w14:textId="77777777" w:rsidR="00AC2D16" w:rsidRPr="00AC2D16" w:rsidRDefault="00AC2D16" w:rsidP="00AC2D16">
      <w:pPr>
        <w:jc w:val="center"/>
        <w:rPr>
          <w:rFonts w:ascii="Verdana" w:hAnsi="Verdana"/>
          <w:b/>
          <w:sz w:val="20"/>
          <w:szCs w:val="20"/>
        </w:rPr>
      </w:pPr>
    </w:p>
    <w:p w14:paraId="0ACB7B54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Zgodnie z art. 13 ust. 1 i 2 Rozporządzenia Parlamentu Europejskiego i Rady (UE) 2016/679 z dnia 27 kwietnia 2016 w sprawie ochrony osób fizycznych w związku z przetwarzaniem danych osobowych    i w sprawie swobodnego przepływu takich danych oraz uchylenia dyrektywy 95/46/WE (ogólne rozporządzenie o ochronie danych), dalej RODO, informujemy, iż:</w:t>
      </w:r>
    </w:p>
    <w:p w14:paraId="3B47074E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1) Administratorem Pani/Pana danych osobowych jest Urząd Gminy Herby, ul. Lubliniecka 33, 42-284 Herby.</w:t>
      </w:r>
    </w:p>
    <w:p w14:paraId="2EF0013F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2) kontakt z Inspektorem Ochrony Danych –  email: inspektor@odocn.pl, nr telefonu 602762036.</w:t>
      </w:r>
    </w:p>
    <w:p w14:paraId="486C936C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3) Pani/Pana  dane osobowe przetwarzane będą na podstawie przepisów ustawy z dnia 14 grudnia 2016 r. Prawo Oświatowe (</w:t>
      </w:r>
      <w:proofErr w:type="spellStart"/>
      <w:r w:rsidRPr="00AC2D16">
        <w:rPr>
          <w:rFonts w:ascii="Verdana" w:hAnsi="Verdana"/>
          <w:sz w:val="20"/>
          <w:szCs w:val="20"/>
        </w:rPr>
        <w:t>t.j</w:t>
      </w:r>
      <w:proofErr w:type="spellEnd"/>
      <w:r w:rsidRPr="00AC2D16">
        <w:rPr>
          <w:rFonts w:ascii="Verdana" w:hAnsi="Verdana"/>
          <w:sz w:val="20"/>
          <w:szCs w:val="20"/>
        </w:rPr>
        <w:t>. Dz.U.2019.1148 ze zm.) oraz art. 6 ust. 1 lit. c RODO,  w celu przeprowadzenia procedury dofinansowania kosztów kształcenia młodocianego pracownika z tytułu ukończenia nauki zawodu.</w:t>
      </w:r>
    </w:p>
    <w:p w14:paraId="08605F4B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4) Pani/Pana dane osobowe będą przechowywane przez okres wynikający z przepisów prawa oraz zgodnie z rozporządzeniem Prezesa Rady Ministrów z dnia 18 stycznia 2011r. w sprawie instrukcji kancelaryjnej, jednolitych rzeczowych wykazów akt oraz instrukcji w sprawie organizacji i zakresu działania archiwów zakładowych (Dz. U. Nr 14, poz. 67 ze zm.).</w:t>
      </w:r>
    </w:p>
    <w:p w14:paraId="7434778A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5) Pani/Pana dane osobowe nie będą udostępniane innym odbiorcom.</w:t>
      </w:r>
    </w:p>
    <w:p w14:paraId="1BDAEB49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6) Przysługuje Pani/Panu prawo żądania dostępu do danych osobowych, prawo do ich sprostowania  lub ograniczenia przetwarzania oraz prawo do wniesienia sprzeciwu wobec przetwarzania.</w:t>
      </w:r>
    </w:p>
    <w:p w14:paraId="388116A1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>7) Ma Pani/Pan prawo do złożenia skargi do organu nadzorczego:  Prezesa Urzędu Ochrony Danych Osobowych, ul. Stawki 2, 00-193 Warszawa, w przypadku, gdy dane będą przetwarzane w sposób niezgodny z prawem.</w:t>
      </w:r>
    </w:p>
    <w:p w14:paraId="4B4DE06D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  <w:r w:rsidRPr="00AC2D16">
        <w:rPr>
          <w:rFonts w:ascii="Verdana" w:hAnsi="Verdana"/>
          <w:sz w:val="20"/>
          <w:szCs w:val="20"/>
        </w:rPr>
        <w:t xml:space="preserve">8) podanie danych osobowych jest konieczne do rozpatrzenia wniosku i przyznania dofinansowania.  </w:t>
      </w:r>
    </w:p>
    <w:p w14:paraId="05A78972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</w:p>
    <w:p w14:paraId="075097B6" w14:textId="77777777" w:rsidR="00AC2D16" w:rsidRPr="00AC2D16" w:rsidRDefault="00AC2D16" w:rsidP="00AC2D16">
      <w:pPr>
        <w:jc w:val="both"/>
        <w:rPr>
          <w:rFonts w:ascii="Verdana" w:hAnsi="Verdana"/>
          <w:sz w:val="20"/>
          <w:szCs w:val="20"/>
        </w:rPr>
      </w:pPr>
    </w:p>
    <w:p w14:paraId="39D8C48F" w14:textId="77777777" w:rsidR="00AC2D16" w:rsidRPr="000A38C6" w:rsidRDefault="00AC2D16" w:rsidP="00AC2D16">
      <w:pPr>
        <w:jc w:val="both"/>
        <w:rPr>
          <w:sz w:val="20"/>
          <w:szCs w:val="20"/>
        </w:rPr>
      </w:pPr>
    </w:p>
    <w:p w14:paraId="2EE595A5" w14:textId="77777777" w:rsidR="00B2216B" w:rsidRPr="00AC2D16" w:rsidRDefault="00B2216B" w:rsidP="00F678F0">
      <w:pPr>
        <w:contextualSpacing/>
        <w:rPr>
          <w:sz w:val="16"/>
          <w:szCs w:val="16"/>
        </w:rPr>
      </w:pPr>
    </w:p>
    <w:sectPr w:rsidR="00B2216B" w:rsidRPr="00AC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" w15:restartNumberingAfterBreak="0">
    <w:nsid w:val="5D430FDA"/>
    <w:multiLevelType w:val="hybridMultilevel"/>
    <w:tmpl w:val="C2A83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7628F"/>
    <w:multiLevelType w:val="hybridMultilevel"/>
    <w:tmpl w:val="7A5EC5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B3CD4"/>
    <w:multiLevelType w:val="hybridMultilevel"/>
    <w:tmpl w:val="7D3AAD0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CC61D29"/>
    <w:multiLevelType w:val="hybridMultilevel"/>
    <w:tmpl w:val="36969A02"/>
    <w:lvl w:ilvl="0" w:tplc="8A008D2C">
      <w:start w:val="1"/>
      <w:numFmt w:val="upp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67"/>
    <w:rsid w:val="001B3478"/>
    <w:rsid w:val="001F4F7B"/>
    <w:rsid w:val="002C4807"/>
    <w:rsid w:val="007C5CDE"/>
    <w:rsid w:val="00AA0667"/>
    <w:rsid w:val="00AC2D16"/>
    <w:rsid w:val="00B2216B"/>
    <w:rsid w:val="00EA277F"/>
    <w:rsid w:val="00F4745F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2D2E"/>
  <w15:chartTrackingRefBased/>
  <w15:docId w15:val="{4977BCE4-0FBE-42C0-9C8D-54BD914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8F0"/>
    <w:pPr>
      <w:keepNext/>
      <w:numPr>
        <w:numId w:val="3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78F0"/>
    <w:pPr>
      <w:keepNext/>
      <w:numPr>
        <w:ilvl w:val="1"/>
        <w:numId w:val="3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8F0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78F0"/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78F0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F678F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F678F0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78F0"/>
    <w:rPr>
      <w:rFonts w:ascii="Verdana" w:eastAsia="MS Mincho" w:hAnsi="Verdana" w:cs="Times New Roman"/>
      <w:color w:val="000000"/>
      <w:szCs w:val="20"/>
      <w:lang w:eastAsia="ja-JP"/>
    </w:rPr>
  </w:style>
  <w:style w:type="paragraph" w:customStyle="1" w:styleId="Styl">
    <w:name w:val="Styl"/>
    <w:rsid w:val="00AC2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Lenovo</cp:lastModifiedBy>
  <cp:revision>2</cp:revision>
  <dcterms:created xsi:type="dcterms:W3CDTF">2020-11-27T10:08:00Z</dcterms:created>
  <dcterms:modified xsi:type="dcterms:W3CDTF">2020-11-27T10:08:00Z</dcterms:modified>
</cp:coreProperties>
</file>