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Pr="000404D2" w:rsidRDefault="00DE6A97">
      <w:pPr>
        <w:jc w:val="center"/>
        <w:rPr>
          <w:rFonts w:ascii="Arial" w:hAnsi="Arial" w:cs="Arial"/>
          <w:b/>
          <w:caps/>
        </w:rPr>
      </w:pPr>
      <w:r w:rsidRPr="000404D2">
        <w:rPr>
          <w:rFonts w:ascii="Arial" w:hAnsi="Arial" w:cs="Arial"/>
          <w:b/>
          <w:caps/>
        </w:rPr>
        <w:t>Uchwała Nr XXVIII/169/2021</w:t>
      </w:r>
      <w:r w:rsidRPr="000404D2">
        <w:rPr>
          <w:rFonts w:ascii="Arial" w:hAnsi="Arial" w:cs="Arial"/>
          <w:b/>
          <w:caps/>
        </w:rPr>
        <w:br/>
        <w:t>Rady Gminy Harasiuki</w:t>
      </w:r>
    </w:p>
    <w:p w:rsidR="00A77B3E" w:rsidRPr="000404D2" w:rsidRDefault="00DE6A97">
      <w:pPr>
        <w:spacing w:before="160" w:after="280"/>
        <w:jc w:val="center"/>
        <w:rPr>
          <w:rFonts w:ascii="Arial" w:hAnsi="Arial" w:cs="Arial"/>
          <w:b/>
          <w:caps/>
        </w:rPr>
      </w:pPr>
      <w:r w:rsidRPr="000404D2">
        <w:rPr>
          <w:rFonts w:ascii="Arial" w:hAnsi="Arial" w:cs="Arial"/>
        </w:rPr>
        <w:t>z dnia 18 stycznia 2021 r.</w:t>
      </w:r>
    </w:p>
    <w:p w:rsidR="00A77B3E" w:rsidRPr="000404D2" w:rsidRDefault="00DE6A97">
      <w:pPr>
        <w:keepNext/>
        <w:spacing w:after="320"/>
        <w:jc w:val="center"/>
        <w:rPr>
          <w:rFonts w:ascii="Arial" w:hAnsi="Arial" w:cs="Arial"/>
        </w:rPr>
      </w:pPr>
      <w:r w:rsidRPr="000404D2">
        <w:rPr>
          <w:rFonts w:ascii="Arial" w:hAnsi="Arial" w:cs="Arial"/>
          <w:b/>
        </w:rPr>
        <w:t>zmieniająca uchwałę w sprawie udzielenia pomocy rzeczowej Samorządowi Województwa Podkarpackiego na realizację zadania publicznego w roku 2021.</w:t>
      </w:r>
    </w:p>
    <w:p w:rsidR="00A77B3E" w:rsidRPr="000404D2" w:rsidRDefault="00DE6A97">
      <w:pPr>
        <w:keepLines/>
        <w:spacing w:before="120" w:after="120"/>
        <w:ind w:firstLine="794"/>
        <w:rPr>
          <w:rFonts w:ascii="Arial" w:hAnsi="Arial" w:cs="Arial"/>
          <w:color w:val="000000"/>
          <w:u w:color="000000"/>
        </w:rPr>
      </w:pPr>
      <w:r w:rsidRPr="000404D2">
        <w:rPr>
          <w:rFonts w:ascii="Arial" w:hAnsi="Arial" w:cs="Arial"/>
        </w:rPr>
        <w:t>Na podstawie art. 10, art. 18 ust.2 pkt 15 ustawy z dnia 8 marca 1990 r. o samorządzie gminnym (Dz. U. z 2020 r., poz. 713 i 1378) oraz art. 216 ust. 2 </w:t>
      </w:r>
      <w:r w:rsidRPr="000404D2">
        <w:rPr>
          <w:rFonts w:ascii="Arial" w:hAnsi="Arial" w:cs="Arial"/>
        </w:rPr>
        <w:br/>
        <w:t>pkt 5 i art. 220 ust. 1 i 2 ustawy z dnia 27 sierpnia 2</w:t>
      </w:r>
      <w:r w:rsidR="00773AF6">
        <w:rPr>
          <w:rFonts w:ascii="Arial" w:hAnsi="Arial" w:cs="Arial"/>
        </w:rPr>
        <w:t xml:space="preserve">009 r. o finansach publicznych </w:t>
      </w:r>
      <w:r w:rsidRPr="000404D2">
        <w:rPr>
          <w:rFonts w:ascii="Arial" w:hAnsi="Arial" w:cs="Arial"/>
        </w:rPr>
        <w:t xml:space="preserve">(Dz. U. z 2019 r., poz. 869 z późn. zm.) – </w:t>
      </w:r>
      <w:r w:rsidRPr="000404D2">
        <w:rPr>
          <w:rFonts w:ascii="Arial" w:hAnsi="Arial" w:cs="Arial"/>
          <w:b/>
          <w:color w:val="000000"/>
          <w:u w:color="000000"/>
        </w:rPr>
        <w:t xml:space="preserve">Rada Gminy Harasiuki uchwala, </w:t>
      </w:r>
      <w:r w:rsidRPr="000404D2">
        <w:rPr>
          <w:rFonts w:ascii="Arial" w:hAnsi="Arial" w:cs="Arial"/>
          <w:color w:val="000000"/>
          <w:u w:color="000000"/>
        </w:rPr>
        <w:t>co następuje:</w:t>
      </w:r>
    </w:p>
    <w:p w:rsidR="00C56DB4" w:rsidRPr="000404D2" w:rsidRDefault="00DE6A97">
      <w:pPr>
        <w:keepNext/>
        <w:spacing w:before="280"/>
        <w:jc w:val="center"/>
        <w:rPr>
          <w:rFonts w:ascii="Arial" w:hAnsi="Arial" w:cs="Arial"/>
        </w:rPr>
      </w:pPr>
      <w:r w:rsidRPr="000404D2">
        <w:rPr>
          <w:rFonts w:ascii="Arial" w:hAnsi="Arial" w:cs="Arial"/>
          <w:b/>
        </w:rPr>
        <w:t>§ 1. </w:t>
      </w:r>
    </w:p>
    <w:p w:rsidR="00A77B3E" w:rsidRPr="000404D2" w:rsidRDefault="00DE6A97">
      <w:pPr>
        <w:keepLines/>
        <w:spacing w:before="120" w:after="120"/>
        <w:rPr>
          <w:rFonts w:ascii="Arial" w:hAnsi="Arial" w:cs="Arial"/>
          <w:color w:val="000000"/>
          <w:u w:color="000000"/>
        </w:rPr>
      </w:pPr>
      <w:r w:rsidRPr="000404D2">
        <w:rPr>
          <w:rFonts w:ascii="Arial" w:hAnsi="Arial" w:cs="Arial"/>
          <w:color w:val="000000"/>
          <w:u w:color="000000"/>
        </w:rPr>
        <w:t>W UCHWALE nr XXIII/146/2020 Rady Gminy Harasiuki z dnia 29 września 2020r. w sprawie udzielenia pomocy rzeczowej Samorządowi Województwa Podkarpackiego na realizację zadania publicznego w roku 2021, § 1 otrzymuje nowe brzmienie:</w:t>
      </w:r>
    </w:p>
    <w:p w:rsidR="00A77B3E" w:rsidRPr="000404D2" w:rsidRDefault="00DE6A97">
      <w:pPr>
        <w:keepLines/>
        <w:spacing w:before="120" w:after="120"/>
        <w:ind w:left="340" w:hanging="113"/>
        <w:rPr>
          <w:rFonts w:ascii="Arial" w:hAnsi="Arial" w:cs="Arial"/>
          <w:color w:val="000000"/>
          <w:u w:color="000000"/>
        </w:rPr>
      </w:pPr>
      <w:r w:rsidRPr="000404D2">
        <w:rPr>
          <w:rFonts w:ascii="Arial" w:hAnsi="Arial" w:cs="Arial"/>
        </w:rPr>
        <w:t>„§ 1. </w:t>
      </w:r>
      <w:r w:rsidRPr="000404D2">
        <w:rPr>
          <w:rFonts w:ascii="Arial" w:hAnsi="Arial" w:cs="Arial"/>
          <w:color w:val="000000"/>
          <w:u w:color="000000"/>
        </w:rPr>
        <w:t xml:space="preserve">Udziela pomocy rzeczowej Samorządowi Województwa Podkarpackiego w roku 2021 w kwocie 60.000 zł (słownie złotych: sześćdziesiąt tysięcy) w formie opracowania projektu budowlanego na realizację zadania pn. </w:t>
      </w:r>
      <w:r w:rsidRPr="000404D2">
        <w:rPr>
          <w:rFonts w:ascii="Arial" w:hAnsi="Arial" w:cs="Arial"/>
          <w:b/>
          <w:color w:val="000000"/>
          <w:u w:color="000000"/>
        </w:rPr>
        <w:t>„Budowa chodnika przy drodze wojewódzkiej Nr 858 Zarzecze – Zwierzyniec – Szczebrzeszyn na odcinku Harasiuki - Derylaki”.</w:t>
      </w:r>
      <w:r w:rsidRPr="000404D2">
        <w:rPr>
          <w:rFonts w:ascii="Arial" w:hAnsi="Arial" w:cs="Arial"/>
        </w:rPr>
        <w:t>.</w:t>
      </w:r>
    </w:p>
    <w:p w:rsidR="00C56DB4" w:rsidRPr="000404D2" w:rsidRDefault="00DE6A97">
      <w:pPr>
        <w:keepNext/>
        <w:spacing w:before="280"/>
        <w:jc w:val="center"/>
        <w:rPr>
          <w:rFonts w:ascii="Arial" w:hAnsi="Arial" w:cs="Arial"/>
        </w:rPr>
      </w:pPr>
      <w:r w:rsidRPr="000404D2">
        <w:rPr>
          <w:rFonts w:ascii="Arial" w:hAnsi="Arial" w:cs="Arial"/>
          <w:b/>
        </w:rPr>
        <w:t>§ 2. </w:t>
      </w:r>
    </w:p>
    <w:p w:rsidR="00A77B3E" w:rsidRPr="000404D2" w:rsidRDefault="00DE6A97">
      <w:pPr>
        <w:keepLines/>
        <w:spacing w:before="120" w:after="120"/>
        <w:rPr>
          <w:rFonts w:ascii="Arial" w:hAnsi="Arial" w:cs="Arial"/>
          <w:color w:val="000000"/>
          <w:u w:color="000000"/>
        </w:rPr>
      </w:pPr>
      <w:r w:rsidRPr="000404D2">
        <w:rPr>
          <w:rFonts w:ascii="Arial" w:hAnsi="Arial" w:cs="Arial"/>
          <w:color w:val="000000"/>
          <w:u w:color="000000"/>
        </w:rPr>
        <w:t>Wykonanie uchwały powierza się Wójtowi Gminy.</w:t>
      </w:r>
    </w:p>
    <w:p w:rsidR="00C56DB4" w:rsidRPr="000404D2" w:rsidRDefault="00DE6A97">
      <w:pPr>
        <w:keepNext/>
        <w:spacing w:before="280"/>
        <w:jc w:val="center"/>
        <w:rPr>
          <w:rFonts w:ascii="Arial" w:hAnsi="Arial" w:cs="Arial"/>
        </w:rPr>
      </w:pPr>
      <w:r w:rsidRPr="000404D2">
        <w:rPr>
          <w:rFonts w:ascii="Arial" w:hAnsi="Arial" w:cs="Arial"/>
          <w:b/>
        </w:rPr>
        <w:t>§ 3. </w:t>
      </w:r>
    </w:p>
    <w:p w:rsidR="00A77B3E" w:rsidRDefault="00DE6A97">
      <w:pPr>
        <w:keepLines/>
        <w:spacing w:before="120" w:after="120"/>
        <w:rPr>
          <w:rFonts w:ascii="Arial" w:hAnsi="Arial" w:cs="Arial"/>
          <w:color w:val="000000"/>
          <w:u w:color="000000"/>
        </w:rPr>
      </w:pPr>
      <w:r w:rsidRPr="000404D2">
        <w:rPr>
          <w:rFonts w:ascii="Arial" w:hAnsi="Arial" w:cs="Arial"/>
          <w:color w:val="000000"/>
          <w:u w:color="000000"/>
        </w:rPr>
        <w:t>Uchwała wchodzi w życie z dniem podjęcia.</w:t>
      </w:r>
    </w:p>
    <w:p w:rsidR="00C226E9" w:rsidRPr="00C226E9" w:rsidRDefault="00C226E9" w:rsidP="00C226E9">
      <w:pPr>
        <w:suppressAutoHyphens/>
        <w:autoSpaceDN w:val="0"/>
        <w:ind w:firstLine="5245"/>
        <w:textAlignment w:val="baseline"/>
        <w:rPr>
          <w:rFonts w:ascii="Arial" w:hAnsi="Arial" w:cs="Arial"/>
          <w:szCs w:val="26"/>
          <w:lang w:bidi="ar-SA"/>
        </w:rPr>
      </w:pPr>
      <w:r w:rsidRPr="00C226E9">
        <w:rPr>
          <w:rFonts w:ascii="Arial" w:hAnsi="Arial" w:cs="Arial"/>
          <w:szCs w:val="26"/>
          <w:lang w:bidi="ar-SA"/>
        </w:rPr>
        <w:t>PRZEWODNICZĄCY RADY</w:t>
      </w:r>
    </w:p>
    <w:p w:rsidR="00C226E9" w:rsidRPr="00C226E9" w:rsidRDefault="00C226E9" w:rsidP="00C226E9">
      <w:pPr>
        <w:suppressAutoHyphens/>
        <w:autoSpaceDN w:val="0"/>
        <w:ind w:firstLine="5670"/>
        <w:textAlignment w:val="baseline"/>
        <w:rPr>
          <w:rFonts w:ascii="Arial" w:hAnsi="Arial" w:cs="Arial"/>
          <w:sz w:val="28"/>
          <w:szCs w:val="20"/>
          <w:lang w:bidi="ar-SA"/>
        </w:rPr>
      </w:pPr>
      <w:r w:rsidRPr="00C226E9">
        <w:rPr>
          <w:rFonts w:ascii="Arial" w:hAnsi="Arial" w:cs="Arial"/>
          <w:szCs w:val="26"/>
          <w:lang w:bidi="ar-SA"/>
        </w:rPr>
        <w:t>/-/ Dariusz Łebko</w:t>
      </w:r>
    </w:p>
    <w:p w:rsidR="00C226E9" w:rsidRPr="000404D2" w:rsidRDefault="00C226E9">
      <w:pPr>
        <w:keepLines/>
        <w:spacing w:before="120" w:after="120"/>
        <w:rPr>
          <w:rFonts w:ascii="Arial" w:hAnsi="Arial" w:cs="Arial"/>
          <w:color w:val="000000"/>
          <w:u w:color="000000"/>
        </w:rPr>
      </w:pPr>
      <w:bookmarkStart w:id="0" w:name="_GoBack"/>
      <w:bookmarkEnd w:id="0"/>
    </w:p>
    <w:sectPr w:rsidR="00C226E9" w:rsidRPr="000404D2">
      <w:footerReference w:type="default" r:id="rId6"/>
      <w:endnotePr>
        <w:numFmt w:val="decimal"/>
      </w:endnotePr>
      <w:pgSz w:w="11906" w:h="16838"/>
      <w:pgMar w:top="992" w:right="1020" w:bottom="992" w:left="158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B2B" w:rsidRDefault="00977B2B">
      <w:r>
        <w:separator/>
      </w:r>
    </w:p>
  </w:endnote>
  <w:endnote w:type="continuationSeparator" w:id="0">
    <w:p w:rsidR="00977B2B" w:rsidRDefault="00977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343"/>
      <w:gridCol w:w="3172"/>
    </w:tblGrid>
    <w:tr w:rsidR="00C56DB4">
      <w:tc>
        <w:tcPr>
          <w:tcW w:w="619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C56DB4" w:rsidRDefault="00DE6A97">
          <w:pPr>
            <w:jc w:val="left"/>
            <w:rPr>
              <w:sz w:val="18"/>
            </w:rPr>
          </w:pPr>
          <w:r>
            <w:rPr>
              <w:sz w:val="18"/>
            </w:rPr>
            <w:t>Id: 111A8E16-2CF5-4C3E-9AB1-F5F5484BF814. Uchwalony</w:t>
          </w:r>
        </w:p>
      </w:tc>
      <w:tc>
        <w:tcPr>
          <w:tcW w:w="3100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C56DB4" w:rsidRDefault="00DE6A9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226E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56DB4" w:rsidRDefault="00C56DB4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B2B" w:rsidRDefault="00977B2B">
      <w:r>
        <w:separator/>
      </w:r>
    </w:p>
  </w:footnote>
  <w:footnote w:type="continuationSeparator" w:id="0">
    <w:p w:rsidR="00977B2B" w:rsidRDefault="00977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404D2"/>
    <w:rsid w:val="00773AF6"/>
    <w:rsid w:val="00977B2B"/>
    <w:rsid w:val="00A77B3E"/>
    <w:rsid w:val="00C226E9"/>
    <w:rsid w:val="00C56DB4"/>
    <w:rsid w:val="00CA2A55"/>
    <w:rsid w:val="00DE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43D38B-BBC9-458B-B2BE-9E6D1058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XXVIII/169/2021 z dnia 18 stycznia 2021 r.</vt:lpstr>
      <vt:lpstr/>
    </vt:vector>
  </TitlesOfParts>
  <Company>Rada Gminy w Harasiukach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XXVIII/169/2021 z dnia 18 stycznia 2021 r.</dc:title>
  <dc:subject>zmieniająca uchwałę w^sprawie udzielenia pomocy rzeczowej Samorządowi Województwa Podkarpackiego na realizację zadania publicznego w^roku 2021.</dc:subject>
  <dc:creator>JST041UCzernik</dc:creator>
  <cp:lastModifiedBy>Agnieszka Czernik</cp:lastModifiedBy>
  <cp:revision>3</cp:revision>
  <dcterms:created xsi:type="dcterms:W3CDTF">2021-01-15T15:02:00Z</dcterms:created>
  <dcterms:modified xsi:type="dcterms:W3CDTF">2021-02-02T08:04:00Z</dcterms:modified>
  <cp:category>Akt prawny</cp:category>
</cp:coreProperties>
</file>