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"/>
        <w:gridCol w:w="382"/>
        <w:gridCol w:w="6"/>
        <w:gridCol w:w="476"/>
        <w:gridCol w:w="293"/>
        <w:gridCol w:w="139"/>
        <w:gridCol w:w="269"/>
        <w:gridCol w:w="1723"/>
        <w:gridCol w:w="492"/>
        <w:gridCol w:w="206"/>
        <w:gridCol w:w="788"/>
        <w:gridCol w:w="139"/>
        <w:gridCol w:w="749"/>
        <w:gridCol w:w="104"/>
        <w:gridCol w:w="644"/>
        <w:gridCol w:w="150"/>
        <w:gridCol w:w="777"/>
        <w:gridCol w:w="215"/>
        <w:gridCol w:w="584"/>
        <w:gridCol w:w="267"/>
        <w:gridCol w:w="482"/>
        <w:gridCol w:w="312"/>
        <w:gridCol w:w="437"/>
        <w:gridCol w:w="357"/>
        <w:gridCol w:w="353"/>
        <w:gridCol w:w="441"/>
        <w:gridCol w:w="219"/>
        <w:gridCol w:w="575"/>
        <w:gridCol w:w="224"/>
        <w:gridCol w:w="627"/>
        <w:gridCol w:w="122"/>
        <w:gridCol w:w="672"/>
        <w:gridCol w:w="154"/>
        <w:gridCol w:w="372"/>
        <w:gridCol w:w="300"/>
        <w:gridCol w:w="660"/>
        <w:gridCol w:w="910"/>
      </w:tblGrid>
      <w:tr w:rsidR="00A96312" w:rsidTr="00AA7C45">
        <w:trPr>
          <w:gridBefore w:val="1"/>
          <w:gridAfter w:val="1"/>
          <w:wBefore w:w="8" w:type="dxa"/>
          <w:wAfter w:w="910" w:type="dxa"/>
          <w:trHeight w:val="286"/>
        </w:trPr>
        <w:tc>
          <w:tcPr>
            <w:tcW w:w="14710" w:type="dxa"/>
            <w:gridSpan w:val="35"/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Dochody i wydatki na zadania realizowane na mocy porozumień z organami administracji rządowej w 2020 r.</w:t>
            </w:r>
          </w:p>
        </w:tc>
      </w:tr>
      <w:tr w:rsidR="0029336B" w:rsidTr="00AA7C45">
        <w:trPr>
          <w:gridBefore w:val="1"/>
          <w:gridAfter w:val="1"/>
          <w:wBefore w:w="8" w:type="dxa"/>
          <w:wAfter w:w="910" w:type="dxa"/>
          <w:trHeight w:val="173"/>
        </w:trPr>
        <w:tc>
          <w:tcPr>
            <w:tcW w:w="14710" w:type="dxa"/>
            <w:gridSpan w:val="35"/>
            <w:shd w:val="solid" w:color="FFFFFF" w:fill="FFFFFF"/>
          </w:tcPr>
          <w:p w:rsidR="0029336B" w:rsidRPr="0029336B" w:rsidRDefault="0029336B" w:rsidP="002933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color w:val="000000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  <w:lang w:val="pl-PL"/>
              </w:rPr>
              <w:t>Załącznik Nr 2</w:t>
            </w:r>
          </w:p>
        </w:tc>
      </w:tr>
      <w:tr w:rsidR="00A96312" w:rsidTr="00AA7C45">
        <w:trPr>
          <w:gridBefore w:val="1"/>
          <w:gridAfter w:val="1"/>
          <w:wBefore w:w="8" w:type="dxa"/>
          <w:wAfter w:w="910" w:type="dxa"/>
          <w:trHeight w:val="173"/>
        </w:trPr>
        <w:tc>
          <w:tcPr>
            <w:tcW w:w="382" w:type="dxa"/>
            <w:tcBorders>
              <w:bottom w:val="single" w:sz="2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482" w:type="dxa"/>
            <w:gridSpan w:val="2"/>
            <w:tcBorders>
              <w:bottom w:val="single" w:sz="2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432" w:type="dxa"/>
            <w:gridSpan w:val="2"/>
            <w:tcBorders>
              <w:bottom w:val="single" w:sz="2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992" w:type="dxa"/>
            <w:gridSpan w:val="2"/>
            <w:tcBorders>
              <w:bottom w:val="single" w:sz="2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698" w:type="dxa"/>
            <w:gridSpan w:val="2"/>
            <w:tcBorders>
              <w:bottom w:val="single" w:sz="2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927" w:type="dxa"/>
            <w:gridSpan w:val="2"/>
            <w:tcBorders>
              <w:bottom w:val="single" w:sz="2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749" w:type="dxa"/>
            <w:tcBorders>
              <w:bottom w:val="single" w:sz="2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748" w:type="dxa"/>
            <w:gridSpan w:val="2"/>
            <w:tcBorders>
              <w:bottom w:val="single" w:sz="2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927" w:type="dxa"/>
            <w:gridSpan w:val="2"/>
            <w:tcBorders>
              <w:bottom w:val="single" w:sz="2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799" w:type="dxa"/>
            <w:gridSpan w:val="2"/>
            <w:tcBorders>
              <w:bottom w:val="single" w:sz="2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710" w:type="dxa"/>
            <w:gridSpan w:val="2"/>
            <w:tcBorders>
              <w:bottom w:val="single" w:sz="2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660" w:type="dxa"/>
            <w:gridSpan w:val="2"/>
            <w:tcBorders>
              <w:bottom w:val="single" w:sz="2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799" w:type="dxa"/>
            <w:gridSpan w:val="2"/>
            <w:tcBorders>
              <w:bottom w:val="single" w:sz="2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749" w:type="dxa"/>
            <w:gridSpan w:val="2"/>
            <w:tcBorders>
              <w:bottom w:val="single" w:sz="2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826" w:type="dxa"/>
            <w:gridSpan w:val="2"/>
            <w:tcBorders>
              <w:bottom w:val="single" w:sz="2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672" w:type="dxa"/>
            <w:gridSpan w:val="2"/>
            <w:tcBorders>
              <w:bottom w:val="single" w:sz="2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660" w:type="dxa"/>
            <w:tcBorders>
              <w:bottom w:val="single" w:sz="2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val="pl-PL"/>
              </w:rPr>
            </w:pPr>
          </w:p>
        </w:tc>
      </w:tr>
      <w:tr w:rsidR="00A96312" w:rsidTr="00AA7C45">
        <w:trPr>
          <w:gridBefore w:val="1"/>
          <w:gridAfter w:val="1"/>
          <w:wBefore w:w="8" w:type="dxa"/>
          <w:wAfter w:w="910" w:type="dxa"/>
          <w:trHeight w:val="257"/>
        </w:trPr>
        <w:tc>
          <w:tcPr>
            <w:tcW w:w="382" w:type="dxa"/>
            <w:tcBorders>
              <w:top w:val="single" w:sz="2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Dział</w:t>
            </w:r>
          </w:p>
        </w:tc>
        <w:tc>
          <w:tcPr>
            <w:tcW w:w="482" w:type="dxa"/>
            <w:gridSpan w:val="2"/>
            <w:tcBorders>
              <w:top w:val="single" w:sz="2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Rozdział</w:t>
            </w:r>
          </w:p>
        </w:tc>
        <w:tc>
          <w:tcPr>
            <w:tcW w:w="432" w:type="dxa"/>
            <w:gridSpan w:val="2"/>
            <w:tcBorders>
              <w:top w:val="single" w:sz="2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§</w:t>
            </w:r>
          </w:p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/</w:t>
            </w:r>
          </w:p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grupa</w:t>
            </w:r>
          </w:p>
        </w:tc>
        <w:tc>
          <w:tcPr>
            <w:tcW w:w="1992" w:type="dxa"/>
            <w:gridSpan w:val="2"/>
            <w:tcBorders>
              <w:top w:val="single" w:sz="2" w:space="0" w:color="000000"/>
              <w:left w:val="single" w:sz="6" w:space="0" w:color="000000"/>
              <w:bottom w:val="nil"/>
              <w:right w:val="nil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Nazwa</w:t>
            </w:r>
          </w:p>
        </w:tc>
        <w:tc>
          <w:tcPr>
            <w:tcW w:w="698" w:type="dxa"/>
            <w:gridSpan w:val="2"/>
            <w:tcBorders>
              <w:top w:val="single" w:sz="2" w:space="0" w:color="000000"/>
              <w:left w:val="nil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927" w:type="dxa"/>
            <w:gridSpan w:val="2"/>
            <w:tcBorders>
              <w:top w:val="single" w:sz="2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Dotacje</w:t>
            </w:r>
          </w:p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ogółem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Z tego:</w:t>
            </w:r>
          </w:p>
        </w:tc>
        <w:tc>
          <w:tcPr>
            <w:tcW w:w="748" w:type="dxa"/>
            <w:gridSpan w:val="2"/>
            <w:tcBorders>
              <w:top w:val="single" w:sz="2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927" w:type="dxa"/>
            <w:gridSpan w:val="2"/>
            <w:tcBorders>
              <w:top w:val="single" w:sz="2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Wydatki ogółem</w:t>
            </w:r>
          </w:p>
        </w:tc>
        <w:tc>
          <w:tcPr>
            <w:tcW w:w="799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z tego:</w:t>
            </w:r>
          </w:p>
        </w:tc>
        <w:tc>
          <w:tcPr>
            <w:tcW w:w="749" w:type="dxa"/>
            <w:gridSpan w:val="2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749" w:type="dxa"/>
            <w:gridSpan w:val="2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710" w:type="dxa"/>
            <w:gridSpan w:val="2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660" w:type="dxa"/>
            <w:gridSpan w:val="2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799" w:type="dxa"/>
            <w:gridSpan w:val="2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749" w:type="dxa"/>
            <w:gridSpan w:val="2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</w:tr>
      <w:tr w:rsidR="00A96312" w:rsidTr="00A96312">
        <w:trPr>
          <w:gridBefore w:val="1"/>
          <w:gridAfter w:val="1"/>
          <w:wBefore w:w="8" w:type="dxa"/>
          <w:wAfter w:w="910" w:type="dxa"/>
          <w:trHeight w:val="173"/>
        </w:trPr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Dotacje</w:t>
            </w:r>
          </w:p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 xml:space="preserve"> bieżące</w:t>
            </w:r>
          </w:p>
        </w:tc>
        <w:tc>
          <w:tcPr>
            <w:tcW w:w="1675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 xml:space="preserve">Dotacje </w:t>
            </w:r>
          </w:p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majątkowe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Wydatki bieżące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z tego: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 xml:space="preserve">Wydatki </w:t>
            </w:r>
          </w:p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majątkowe</w:t>
            </w:r>
          </w:p>
        </w:tc>
        <w:tc>
          <w:tcPr>
            <w:tcW w:w="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z tego:</w:t>
            </w: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</w:tr>
      <w:tr w:rsidR="00A96312" w:rsidTr="00A96312">
        <w:trPr>
          <w:gridBefore w:val="1"/>
          <w:gridAfter w:val="1"/>
          <w:wBefore w:w="8" w:type="dxa"/>
          <w:wAfter w:w="910" w:type="dxa"/>
          <w:trHeight w:val="173"/>
        </w:trPr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7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 xml:space="preserve">wydatki </w:t>
            </w:r>
          </w:p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jednostek</w:t>
            </w:r>
          </w:p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budżetowych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z tego: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dotacje na zadania bieżące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świadczenia na rzecz osób fizycznych;</w:t>
            </w:r>
          </w:p>
        </w:tc>
        <w:tc>
          <w:tcPr>
            <w:tcW w:w="1575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 xml:space="preserve">wydatki na programy finansowane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 xml:space="preserve"> 2 i 3</w:t>
            </w:r>
          </w:p>
        </w:tc>
        <w:tc>
          <w:tcPr>
            <w:tcW w:w="67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inwestycje i zakupy inwestycyjne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w tym:</w:t>
            </w:r>
          </w:p>
        </w:tc>
      </w:tr>
      <w:tr w:rsidR="00A96312" w:rsidTr="00A96312">
        <w:trPr>
          <w:gridBefore w:val="1"/>
          <w:gridAfter w:val="1"/>
          <w:wBefore w:w="8" w:type="dxa"/>
          <w:wAfter w:w="910" w:type="dxa"/>
          <w:trHeight w:val="991"/>
        </w:trPr>
        <w:tc>
          <w:tcPr>
            <w:tcW w:w="3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7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wynagrodzenia i składki od nich naliczane</w:t>
            </w:r>
          </w:p>
        </w:tc>
        <w:tc>
          <w:tcPr>
            <w:tcW w:w="291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wydatki związane z realizacją ich statutowych zadań;</w:t>
            </w:r>
          </w:p>
        </w:tc>
        <w:tc>
          <w:tcPr>
            <w:tcW w:w="82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 xml:space="preserve">na programy finansowane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 xml:space="preserve"> 2 i 3</w:t>
            </w:r>
          </w:p>
        </w:tc>
      </w:tr>
      <w:tr w:rsidR="00A96312" w:rsidTr="00A96312">
        <w:trPr>
          <w:gridBefore w:val="1"/>
          <w:gridAfter w:val="1"/>
          <w:wBefore w:w="8" w:type="dxa"/>
          <w:wAfter w:w="910" w:type="dxa"/>
          <w:trHeight w:val="199"/>
        </w:trPr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pl-PL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pl-PL"/>
              </w:rPr>
              <w:t>1</w:t>
            </w: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pl-PL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pl-PL"/>
              </w:rPr>
              <w:t>2</w:t>
            </w:r>
          </w:p>
        </w:tc>
        <w:tc>
          <w:tcPr>
            <w:tcW w:w="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pl-PL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pl-PL"/>
              </w:rPr>
              <w:t>3</w:t>
            </w:r>
          </w:p>
        </w:tc>
        <w:tc>
          <w:tcPr>
            <w:tcW w:w="1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pl-PL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pl-PL"/>
              </w:rPr>
              <w:t>4</w:t>
            </w:r>
          </w:p>
        </w:tc>
        <w:tc>
          <w:tcPr>
            <w:tcW w:w="69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pl-PL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pl-PL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pl-PL"/>
              </w:rPr>
              <w:t>5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pl-PL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pl-PL"/>
              </w:rPr>
              <w:t>6</w:t>
            </w:r>
          </w:p>
        </w:tc>
        <w:tc>
          <w:tcPr>
            <w:tcW w:w="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pl-PL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pl-PL"/>
              </w:rPr>
              <w:t>7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pl-PL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pl-PL"/>
              </w:rPr>
              <w:t>8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pl-PL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pl-PL"/>
              </w:rPr>
              <w:t>9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pl-PL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pl-PL"/>
              </w:rPr>
              <w:t>10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pl-PL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pl-PL"/>
              </w:rPr>
              <w:t>11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pl-PL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pl-PL"/>
              </w:rPr>
              <w:t>12</w:t>
            </w: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pl-PL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pl-PL"/>
              </w:rPr>
              <w:t>13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pl-PL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pl-PL"/>
              </w:rPr>
              <w:t>14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pl-PL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pl-PL"/>
              </w:rPr>
              <w:t>15</w:t>
            </w: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pl-PL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pl-PL"/>
              </w:rPr>
              <w:t>16</w:t>
            </w:r>
          </w:p>
        </w:tc>
        <w:tc>
          <w:tcPr>
            <w:tcW w:w="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pl-PL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pl-PL"/>
              </w:rPr>
              <w:t>17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  <w:lang w:val="pl-PL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pl-PL"/>
              </w:rPr>
              <w:t>18</w:t>
            </w:r>
          </w:p>
        </w:tc>
      </w:tr>
      <w:tr w:rsidR="00A96312" w:rsidTr="00A96312">
        <w:trPr>
          <w:gridBefore w:val="1"/>
          <w:gridAfter w:val="1"/>
          <w:wBefore w:w="8" w:type="dxa"/>
          <w:wAfter w:w="910" w:type="dxa"/>
          <w:trHeight w:val="173"/>
        </w:trPr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852</w:t>
            </w: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43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199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Pomoc społeczna</w:t>
            </w:r>
          </w:p>
        </w:tc>
        <w:tc>
          <w:tcPr>
            <w:tcW w:w="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przed zmianą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682.210,00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682.210,00</w:t>
            </w:r>
          </w:p>
        </w:tc>
        <w:tc>
          <w:tcPr>
            <w:tcW w:w="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682.210,00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682.210,00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101.973,00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84.873,00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17.100,00</w:t>
            </w: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580.237,00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</w:tr>
      <w:tr w:rsidR="00A96312" w:rsidTr="00A96312">
        <w:trPr>
          <w:gridBefore w:val="1"/>
          <w:gridAfter w:val="1"/>
          <w:wBefore w:w="8" w:type="dxa"/>
          <w:wAfter w:w="910" w:type="dxa"/>
          <w:trHeight w:val="173"/>
        </w:trPr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zmniejszenie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-3.234,00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-3.234,00</w:t>
            </w:r>
          </w:p>
        </w:tc>
        <w:tc>
          <w:tcPr>
            <w:tcW w:w="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-3.234,00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-3.234,00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-3.234,00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</w:tr>
      <w:tr w:rsidR="00A96312" w:rsidTr="00A96312">
        <w:trPr>
          <w:gridBefore w:val="1"/>
          <w:gridAfter w:val="1"/>
          <w:wBefore w:w="8" w:type="dxa"/>
          <w:wAfter w:w="910" w:type="dxa"/>
          <w:trHeight w:val="173"/>
        </w:trPr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zwiększenie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</w:tr>
      <w:tr w:rsidR="00A96312" w:rsidTr="00A96312">
        <w:trPr>
          <w:gridBefore w:val="1"/>
          <w:gridAfter w:val="1"/>
          <w:wBefore w:w="8" w:type="dxa"/>
          <w:wAfter w:w="910" w:type="dxa"/>
          <w:trHeight w:val="173"/>
        </w:trPr>
        <w:tc>
          <w:tcPr>
            <w:tcW w:w="3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po zmianach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678.976,00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678.976,00</w:t>
            </w:r>
          </w:p>
        </w:tc>
        <w:tc>
          <w:tcPr>
            <w:tcW w:w="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678.976,00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678.976,00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101.973,00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84.873,00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17.100,00</w:t>
            </w: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577.003,00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</w:tr>
      <w:tr w:rsidR="00A96312" w:rsidTr="00A96312">
        <w:trPr>
          <w:gridBefore w:val="1"/>
          <w:gridAfter w:val="1"/>
          <w:wBefore w:w="8" w:type="dxa"/>
          <w:wAfter w:w="910" w:type="dxa"/>
          <w:trHeight w:val="173"/>
        </w:trPr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85214</w:t>
            </w:r>
          </w:p>
        </w:tc>
        <w:tc>
          <w:tcPr>
            <w:tcW w:w="43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199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Zasiłki okresowe, celowe i pomoc w naturze oraz składki na ubezpieczenia emerytalne i rentowe</w:t>
            </w:r>
          </w:p>
        </w:tc>
        <w:tc>
          <w:tcPr>
            <w:tcW w:w="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przed zmianą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204.247,00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204.247,00</w:t>
            </w:r>
          </w:p>
        </w:tc>
        <w:tc>
          <w:tcPr>
            <w:tcW w:w="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204.247,00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204.247,00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204.247,00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</w:tr>
      <w:tr w:rsidR="00A96312" w:rsidTr="00A96312">
        <w:trPr>
          <w:gridBefore w:val="1"/>
          <w:gridAfter w:val="1"/>
          <w:wBefore w:w="8" w:type="dxa"/>
          <w:wAfter w:w="910" w:type="dxa"/>
          <w:trHeight w:val="173"/>
        </w:trPr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zmniejszenie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-3.234,00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-3.234,00</w:t>
            </w:r>
          </w:p>
        </w:tc>
        <w:tc>
          <w:tcPr>
            <w:tcW w:w="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-3.234,00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-3.234,00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-3.234,00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</w:tr>
      <w:tr w:rsidR="00A96312" w:rsidTr="00A96312">
        <w:trPr>
          <w:gridBefore w:val="1"/>
          <w:gridAfter w:val="1"/>
          <w:wBefore w:w="8" w:type="dxa"/>
          <w:wAfter w:w="910" w:type="dxa"/>
          <w:trHeight w:val="173"/>
        </w:trPr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zwiększenie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</w:tr>
      <w:tr w:rsidR="00A96312" w:rsidTr="00A96312">
        <w:trPr>
          <w:gridBefore w:val="1"/>
          <w:gridAfter w:val="1"/>
          <w:wBefore w:w="8" w:type="dxa"/>
          <w:wAfter w:w="910" w:type="dxa"/>
          <w:trHeight w:val="173"/>
        </w:trPr>
        <w:tc>
          <w:tcPr>
            <w:tcW w:w="3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po zmianach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201.013,00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201.013,00</w:t>
            </w:r>
          </w:p>
        </w:tc>
        <w:tc>
          <w:tcPr>
            <w:tcW w:w="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201.013,00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201.013,00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201.013,00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</w:tr>
      <w:tr w:rsidR="00A96312" w:rsidTr="00A96312">
        <w:trPr>
          <w:gridBefore w:val="1"/>
          <w:gridAfter w:val="1"/>
          <w:wBefore w:w="8" w:type="dxa"/>
          <w:wAfter w:w="910" w:type="dxa"/>
          <w:trHeight w:val="173"/>
        </w:trPr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43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2030</w:t>
            </w:r>
          </w:p>
        </w:tc>
        <w:tc>
          <w:tcPr>
            <w:tcW w:w="199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przed zmianą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204.247,00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204.247,00</w:t>
            </w:r>
          </w:p>
        </w:tc>
        <w:tc>
          <w:tcPr>
            <w:tcW w:w="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</w:tr>
      <w:tr w:rsidR="00A96312" w:rsidTr="00A96312">
        <w:trPr>
          <w:gridBefore w:val="1"/>
          <w:gridAfter w:val="1"/>
          <w:wBefore w:w="8" w:type="dxa"/>
          <w:wAfter w:w="910" w:type="dxa"/>
          <w:trHeight w:val="173"/>
        </w:trPr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zmniejszenie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-3.234,00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-3.234,00</w:t>
            </w:r>
          </w:p>
        </w:tc>
        <w:tc>
          <w:tcPr>
            <w:tcW w:w="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</w:tr>
      <w:tr w:rsidR="00A96312" w:rsidTr="00A96312">
        <w:trPr>
          <w:gridBefore w:val="1"/>
          <w:gridAfter w:val="1"/>
          <w:wBefore w:w="8" w:type="dxa"/>
          <w:wAfter w:w="910" w:type="dxa"/>
          <w:trHeight w:val="173"/>
        </w:trPr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zwiększenie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</w:tr>
      <w:tr w:rsidR="00A96312" w:rsidTr="00A96312">
        <w:trPr>
          <w:gridBefore w:val="1"/>
          <w:gridAfter w:val="1"/>
          <w:wBefore w:w="8" w:type="dxa"/>
          <w:wAfter w:w="910" w:type="dxa"/>
          <w:trHeight w:val="173"/>
        </w:trPr>
        <w:tc>
          <w:tcPr>
            <w:tcW w:w="3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po zmianach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201.013,00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201.013,00</w:t>
            </w:r>
          </w:p>
        </w:tc>
        <w:tc>
          <w:tcPr>
            <w:tcW w:w="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</w:tr>
      <w:tr w:rsidR="00A96312" w:rsidTr="00A96312">
        <w:trPr>
          <w:gridBefore w:val="1"/>
          <w:gridAfter w:val="1"/>
          <w:wBefore w:w="8" w:type="dxa"/>
          <w:wAfter w:w="910" w:type="dxa"/>
          <w:trHeight w:val="173"/>
        </w:trPr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43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3110</w:t>
            </w:r>
          </w:p>
        </w:tc>
        <w:tc>
          <w:tcPr>
            <w:tcW w:w="199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Świadczenia społeczne</w:t>
            </w:r>
          </w:p>
        </w:tc>
        <w:tc>
          <w:tcPr>
            <w:tcW w:w="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przed zmianą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204.247,00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204.247,00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204.247,00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</w:tr>
      <w:tr w:rsidR="00A96312" w:rsidTr="00A96312">
        <w:trPr>
          <w:gridBefore w:val="1"/>
          <w:gridAfter w:val="1"/>
          <w:wBefore w:w="8" w:type="dxa"/>
          <w:wAfter w:w="910" w:type="dxa"/>
          <w:trHeight w:val="173"/>
        </w:trPr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zmniejszenie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-3.234,00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-3.234,00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-3.234,00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</w:tr>
      <w:tr w:rsidR="00A96312" w:rsidTr="00A96312">
        <w:trPr>
          <w:gridBefore w:val="1"/>
          <w:gridAfter w:val="1"/>
          <w:wBefore w:w="8" w:type="dxa"/>
          <w:wAfter w:w="910" w:type="dxa"/>
          <w:trHeight w:val="173"/>
        </w:trPr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zwiększenie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</w:tr>
      <w:tr w:rsidR="00A96312" w:rsidTr="00A96312">
        <w:trPr>
          <w:gridBefore w:val="1"/>
          <w:gridAfter w:val="1"/>
          <w:wBefore w:w="8" w:type="dxa"/>
          <w:wAfter w:w="910" w:type="dxa"/>
          <w:trHeight w:val="173"/>
        </w:trPr>
        <w:tc>
          <w:tcPr>
            <w:tcW w:w="3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po zmianach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201.013,00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201.013,00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201.013,00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0,00</w:t>
            </w:r>
          </w:p>
        </w:tc>
      </w:tr>
      <w:tr w:rsidR="00A96312" w:rsidTr="00A96312">
        <w:trPr>
          <w:gridBefore w:val="1"/>
          <w:gridAfter w:val="1"/>
          <w:wBefore w:w="8" w:type="dxa"/>
          <w:wAfter w:w="910" w:type="dxa"/>
          <w:trHeight w:val="173"/>
        </w:trPr>
        <w:tc>
          <w:tcPr>
            <w:tcW w:w="86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Wydatki razem:</w:t>
            </w:r>
          </w:p>
        </w:tc>
        <w:tc>
          <w:tcPr>
            <w:tcW w:w="43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1992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przed zmianą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1.275.416,33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1.239.625,49</w:t>
            </w:r>
          </w:p>
        </w:tc>
        <w:tc>
          <w:tcPr>
            <w:tcW w:w="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35.790,84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1.225.416,33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1.225.416,33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414.209,33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268.499,00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145.710,33</w:t>
            </w: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696.237,00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114.970,00</w:t>
            </w: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0,00</w:t>
            </w:r>
          </w:p>
        </w:tc>
      </w:tr>
      <w:tr w:rsidR="00A96312" w:rsidTr="00A96312">
        <w:trPr>
          <w:gridBefore w:val="1"/>
          <w:gridAfter w:val="1"/>
          <w:wBefore w:w="8" w:type="dxa"/>
          <w:wAfter w:w="910" w:type="dxa"/>
          <w:trHeight w:val="173"/>
        </w:trPr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zmniejszenie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-3.234,00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-3.234,00</w:t>
            </w:r>
          </w:p>
        </w:tc>
        <w:tc>
          <w:tcPr>
            <w:tcW w:w="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-3.234,00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-3.234,00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-3.234,00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0,00</w:t>
            </w:r>
          </w:p>
        </w:tc>
      </w:tr>
      <w:tr w:rsidR="00A96312" w:rsidTr="00A96312">
        <w:trPr>
          <w:gridBefore w:val="1"/>
          <w:gridAfter w:val="1"/>
          <w:wBefore w:w="8" w:type="dxa"/>
          <w:wAfter w:w="910" w:type="dxa"/>
          <w:trHeight w:val="173"/>
        </w:trPr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zwiększenie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0,00</w:t>
            </w:r>
          </w:p>
        </w:tc>
      </w:tr>
      <w:tr w:rsidR="00A96312" w:rsidTr="00A96312">
        <w:trPr>
          <w:gridBefore w:val="1"/>
          <w:gridAfter w:val="1"/>
          <w:wBefore w:w="8" w:type="dxa"/>
          <w:wAfter w:w="910" w:type="dxa"/>
          <w:trHeight w:val="173"/>
        </w:trPr>
        <w:tc>
          <w:tcPr>
            <w:tcW w:w="3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</w:p>
        </w:tc>
        <w:tc>
          <w:tcPr>
            <w:tcW w:w="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val="pl-PL"/>
              </w:rPr>
              <w:t>po zmianach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1.272.182,33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1.236.391,49</w:t>
            </w:r>
          </w:p>
        </w:tc>
        <w:tc>
          <w:tcPr>
            <w:tcW w:w="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35.790,84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1.222.182,33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1.222.182,33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414.209,33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268.499,00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145.710,33</w:t>
            </w: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693.003,00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114.970,00</w:t>
            </w:r>
          </w:p>
        </w:tc>
        <w:tc>
          <w:tcPr>
            <w:tcW w:w="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A96312" w:rsidRDefault="00A96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pl-PL"/>
              </w:rPr>
              <w:t>0,00</w:t>
            </w:r>
          </w:p>
        </w:tc>
      </w:tr>
      <w:tr w:rsidR="004576C0" w:rsidTr="00A96312">
        <w:tblPrEx>
          <w:tblCellMar>
            <w:left w:w="0" w:type="dxa"/>
            <w:right w:w="0" w:type="dxa"/>
          </w:tblCellMar>
          <w:tblLook w:val="04A0"/>
        </w:tblPrEx>
        <w:trPr>
          <w:trHeight w:hRule="exact" w:val="277"/>
        </w:trPr>
        <w:tc>
          <w:tcPr>
            <w:tcW w:w="15628" w:type="dxa"/>
            <w:gridSpan w:val="3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4576C0" w:rsidRDefault="00457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76C0" w:rsidTr="00A96312">
        <w:tblPrEx>
          <w:tblCellMar>
            <w:left w:w="0" w:type="dxa"/>
            <w:right w:w="0" w:type="dxa"/>
          </w:tblCellMar>
          <w:tblLook w:val="04A0"/>
        </w:tblPrEx>
        <w:trPr>
          <w:trHeight w:hRule="exact" w:val="277"/>
        </w:trPr>
        <w:tc>
          <w:tcPr>
            <w:tcW w:w="396" w:type="dxa"/>
            <w:gridSpan w:val="3"/>
          </w:tcPr>
          <w:p w:rsidR="004576C0" w:rsidRDefault="004576C0"/>
        </w:tc>
        <w:tc>
          <w:tcPr>
            <w:tcW w:w="769" w:type="dxa"/>
            <w:gridSpan w:val="2"/>
          </w:tcPr>
          <w:p w:rsidR="004576C0" w:rsidRDefault="004576C0"/>
        </w:tc>
        <w:tc>
          <w:tcPr>
            <w:tcW w:w="408" w:type="dxa"/>
            <w:gridSpan w:val="2"/>
          </w:tcPr>
          <w:p w:rsidR="004576C0" w:rsidRDefault="004576C0"/>
        </w:tc>
        <w:tc>
          <w:tcPr>
            <w:tcW w:w="2215" w:type="dxa"/>
            <w:gridSpan w:val="2"/>
          </w:tcPr>
          <w:p w:rsidR="004576C0" w:rsidRDefault="004576C0"/>
        </w:tc>
        <w:tc>
          <w:tcPr>
            <w:tcW w:w="994" w:type="dxa"/>
            <w:gridSpan w:val="2"/>
          </w:tcPr>
          <w:p w:rsidR="004576C0" w:rsidRDefault="004576C0"/>
        </w:tc>
        <w:tc>
          <w:tcPr>
            <w:tcW w:w="992" w:type="dxa"/>
            <w:gridSpan w:val="3"/>
          </w:tcPr>
          <w:p w:rsidR="004576C0" w:rsidRDefault="004576C0"/>
        </w:tc>
        <w:tc>
          <w:tcPr>
            <w:tcW w:w="794" w:type="dxa"/>
            <w:gridSpan w:val="2"/>
          </w:tcPr>
          <w:p w:rsidR="004576C0" w:rsidRDefault="004576C0"/>
        </w:tc>
        <w:tc>
          <w:tcPr>
            <w:tcW w:w="992" w:type="dxa"/>
            <w:gridSpan w:val="2"/>
          </w:tcPr>
          <w:p w:rsidR="004576C0" w:rsidRDefault="004576C0"/>
        </w:tc>
        <w:tc>
          <w:tcPr>
            <w:tcW w:w="851" w:type="dxa"/>
            <w:gridSpan w:val="2"/>
          </w:tcPr>
          <w:p w:rsidR="004576C0" w:rsidRDefault="004576C0"/>
        </w:tc>
        <w:tc>
          <w:tcPr>
            <w:tcW w:w="794" w:type="dxa"/>
            <w:gridSpan w:val="2"/>
          </w:tcPr>
          <w:p w:rsidR="004576C0" w:rsidRDefault="004576C0"/>
        </w:tc>
        <w:tc>
          <w:tcPr>
            <w:tcW w:w="794" w:type="dxa"/>
            <w:gridSpan w:val="2"/>
          </w:tcPr>
          <w:p w:rsidR="004576C0" w:rsidRDefault="004576C0"/>
        </w:tc>
        <w:tc>
          <w:tcPr>
            <w:tcW w:w="794" w:type="dxa"/>
            <w:gridSpan w:val="2"/>
          </w:tcPr>
          <w:p w:rsidR="004576C0" w:rsidRDefault="004576C0"/>
        </w:tc>
        <w:tc>
          <w:tcPr>
            <w:tcW w:w="794" w:type="dxa"/>
            <w:gridSpan w:val="2"/>
          </w:tcPr>
          <w:p w:rsidR="004576C0" w:rsidRDefault="004576C0"/>
        </w:tc>
        <w:tc>
          <w:tcPr>
            <w:tcW w:w="851" w:type="dxa"/>
            <w:gridSpan w:val="2"/>
          </w:tcPr>
          <w:p w:rsidR="004576C0" w:rsidRDefault="004576C0"/>
        </w:tc>
        <w:tc>
          <w:tcPr>
            <w:tcW w:w="794" w:type="dxa"/>
            <w:gridSpan w:val="2"/>
          </w:tcPr>
          <w:p w:rsidR="004576C0" w:rsidRDefault="004576C0"/>
        </w:tc>
        <w:tc>
          <w:tcPr>
            <w:tcW w:w="526" w:type="dxa"/>
            <w:gridSpan w:val="2"/>
          </w:tcPr>
          <w:p w:rsidR="004576C0" w:rsidRDefault="004576C0"/>
        </w:tc>
        <w:tc>
          <w:tcPr>
            <w:tcW w:w="1870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4576C0" w:rsidRDefault="004576C0">
            <w:pPr>
              <w:spacing w:after="0" w:line="150" w:lineRule="auto"/>
              <w:jc w:val="right"/>
              <w:rPr>
                <w:sz w:val="12"/>
                <w:szCs w:val="12"/>
              </w:rPr>
            </w:pPr>
          </w:p>
        </w:tc>
      </w:tr>
    </w:tbl>
    <w:p w:rsidR="004576C0" w:rsidRDefault="004576C0"/>
    <w:sectPr w:rsidR="004576C0" w:rsidSect="00A96312">
      <w:pgSz w:w="16840" w:h="11907" w:orient="landscape" w:code="9"/>
      <w:pgMar w:top="567" w:right="567" w:bottom="53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067171"/>
    <w:rsid w:val="001F0BC7"/>
    <w:rsid w:val="00226D1E"/>
    <w:rsid w:val="0029336B"/>
    <w:rsid w:val="004576C0"/>
    <w:rsid w:val="006F2C2C"/>
    <w:rsid w:val="00A96312"/>
    <w:rsid w:val="00AA7C45"/>
    <w:rsid w:val="00BC0EFF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6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Wydatki_wg_KR_RIO_od_2016</dc:title>
  <dc:creator>FastReport.NET</dc:creator>
  <cp:lastModifiedBy>jst041uszopa</cp:lastModifiedBy>
  <cp:revision>9</cp:revision>
  <cp:lastPrinted>2020-10-15T10:23:00Z</cp:lastPrinted>
  <dcterms:created xsi:type="dcterms:W3CDTF">2009-06-17T07:33:00Z</dcterms:created>
  <dcterms:modified xsi:type="dcterms:W3CDTF">2020-10-15T10:23:00Z</dcterms:modified>
</cp:coreProperties>
</file>