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0D" w:rsidRPr="00596C0D" w:rsidRDefault="00596C0D" w:rsidP="00596C0D">
      <w:pPr>
        <w:tabs>
          <w:tab w:val="left" w:pos="284"/>
          <w:tab w:val="left" w:pos="567"/>
        </w:tabs>
        <w:suppressAutoHyphens/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lang w:eastAsia="ar-SA"/>
        </w:rPr>
      </w:pPr>
      <w:r w:rsidRPr="00596C0D">
        <w:rPr>
          <w:rFonts w:ascii="Cambria" w:eastAsia="Times New Roman" w:hAnsi="Cambria" w:cs="Times New Roman"/>
          <w:b/>
          <w:bCs/>
          <w:lang w:eastAsia="ar-SA"/>
        </w:rPr>
        <w:t>Załącznik nr</w:t>
      </w:r>
      <w:r w:rsidRPr="00596C0D">
        <w:rPr>
          <w:rFonts w:ascii="Cambria" w:eastAsia="Times New Roman" w:hAnsi="Cambria" w:cs="Times New Roman"/>
          <w:b/>
          <w:lang w:eastAsia="ar-SA"/>
        </w:rPr>
        <w:t xml:space="preserve"> 2 do SIWZ – Formularz „Oferta”</w:t>
      </w:r>
    </w:p>
    <w:p w:rsidR="00596C0D" w:rsidRPr="00596C0D" w:rsidRDefault="00596C0D" w:rsidP="00596C0D">
      <w:pPr>
        <w:tabs>
          <w:tab w:val="left" w:pos="284"/>
          <w:tab w:val="left" w:pos="567"/>
        </w:tabs>
        <w:suppressAutoHyphens/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lang w:eastAsia="ar-SA"/>
        </w:rPr>
      </w:pPr>
    </w:p>
    <w:p w:rsidR="00596C0D" w:rsidRPr="00596C0D" w:rsidRDefault="00596C0D" w:rsidP="00596C0D">
      <w:pPr>
        <w:tabs>
          <w:tab w:val="left" w:pos="284"/>
          <w:tab w:val="left" w:pos="567"/>
        </w:tabs>
        <w:suppressAutoHyphens/>
        <w:spacing w:after="0" w:line="240" w:lineRule="auto"/>
        <w:outlineLvl w:val="0"/>
        <w:rPr>
          <w:rFonts w:ascii="Cambria" w:eastAsia="Times New Roman" w:hAnsi="Cambria" w:cs="Times New Roman"/>
          <w:b/>
          <w:lang w:eastAsia="ar-SA"/>
        </w:rPr>
      </w:pPr>
      <w:r w:rsidRPr="00596C0D">
        <w:rPr>
          <w:rFonts w:ascii="Cambria" w:eastAsia="Times New Roman" w:hAnsi="Cambria" w:cs="Times New Roman"/>
          <w:lang w:eastAsia="ar-SA"/>
        </w:rPr>
        <w:t>……………………………..………………………</w:t>
      </w:r>
    </w:p>
    <w:p w:rsidR="00596C0D" w:rsidRPr="00596C0D" w:rsidRDefault="00596C0D" w:rsidP="00596C0D">
      <w:pPr>
        <w:tabs>
          <w:tab w:val="left" w:pos="567"/>
        </w:tabs>
        <w:suppressAutoHyphens/>
        <w:spacing w:after="0" w:line="240" w:lineRule="auto"/>
        <w:ind w:right="-1"/>
        <w:rPr>
          <w:rFonts w:ascii="Cambria" w:eastAsia="Times New Roman" w:hAnsi="Cambria" w:cs="Times New Roman"/>
          <w:i/>
          <w:lang w:eastAsia="ar-SA"/>
        </w:rPr>
      </w:pPr>
      <w:r w:rsidRPr="00596C0D">
        <w:rPr>
          <w:rFonts w:ascii="Cambria" w:eastAsia="Times New Roman" w:hAnsi="Cambria" w:cs="Times New Roman"/>
          <w:i/>
          <w:lang w:eastAsia="ar-SA"/>
        </w:rPr>
        <w:t xml:space="preserve">    (pieczątka firmowa Wykonawcy)</w:t>
      </w:r>
    </w:p>
    <w:p w:rsidR="00596C0D" w:rsidRPr="00596C0D" w:rsidRDefault="00596C0D" w:rsidP="00596C0D">
      <w:pPr>
        <w:keepNext/>
        <w:keepLines/>
        <w:widowControl w:val="0"/>
        <w:tabs>
          <w:tab w:val="left" w:pos="567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Cambria" w:eastAsia="Calibri" w:hAnsi="Cambria" w:cs="Times New Roman"/>
          <w:b/>
          <w:lang w:val="x-none" w:eastAsia="ar-SA"/>
        </w:rPr>
      </w:pPr>
      <w:r w:rsidRPr="00596C0D">
        <w:rPr>
          <w:rFonts w:ascii="Cambria" w:eastAsia="Calibri" w:hAnsi="Cambria" w:cs="Times New Roman"/>
          <w:b/>
          <w:lang w:val="x-none" w:eastAsia="ar-SA"/>
        </w:rPr>
        <w:t>FORMULARZ O F E R T A</w:t>
      </w:r>
    </w:p>
    <w:p w:rsidR="00596C0D" w:rsidRPr="00596C0D" w:rsidRDefault="00596C0D" w:rsidP="00596C0D">
      <w:pPr>
        <w:tabs>
          <w:tab w:val="left" w:pos="567"/>
        </w:tabs>
        <w:suppressAutoHyphens/>
        <w:spacing w:after="0" w:line="240" w:lineRule="auto"/>
        <w:jc w:val="both"/>
        <w:outlineLvl w:val="2"/>
        <w:rPr>
          <w:rFonts w:ascii="Cambria" w:eastAsia="Times New Roman" w:hAnsi="Cambria" w:cs="Times New Roman"/>
          <w:b/>
          <w:bCs/>
          <w:lang w:eastAsia="ar-SA"/>
        </w:rPr>
      </w:pPr>
      <w:bookmarkStart w:id="0" w:name="_Toc384531880"/>
      <w:bookmarkStart w:id="1" w:name="_Toc384532799"/>
      <w:r w:rsidRPr="00596C0D">
        <w:rPr>
          <w:rFonts w:ascii="Cambria" w:eastAsia="Times New Roman" w:hAnsi="Cambria" w:cs="Times New Roman"/>
          <w:b/>
          <w:bCs/>
          <w:lang w:eastAsia="ar-SA"/>
        </w:rPr>
        <w:t xml:space="preserve">Dane dotyczące Wykonawcy </w:t>
      </w:r>
      <w:r w:rsidRPr="00596C0D">
        <w:rPr>
          <w:rFonts w:ascii="Cambria" w:eastAsia="Times New Roman" w:hAnsi="Cambria" w:cs="Times New Roman"/>
          <w:i/>
          <w:lang w:eastAsia="ar-SA"/>
        </w:rPr>
        <w:t>(w przypadku składania oferty przez Wykonawców wspólnie ubiegających się o udzielenie zamówienia należy podać</w:t>
      </w:r>
      <w:r w:rsidRPr="00596C0D">
        <w:rPr>
          <w:rFonts w:ascii="Cambria" w:eastAsia="Times New Roman" w:hAnsi="Cambria" w:cs="Times New Roman"/>
          <w:lang w:eastAsia="ar-SA"/>
        </w:rPr>
        <w:t xml:space="preserve"> </w:t>
      </w:r>
      <w:r w:rsidRPr="00596C0D">
        <w:rPr>
          <w:rFonts w:ascii="Cambria" w:eastAsia="Times New Roman" w:hAnsi="Cambria" w:cs="Times New Roman"/>
          <w:i/>
          <w:lang w:eastAsia="ar-SA"/>
        </w:rPr>
        <w:t>nazwy (firmy) oraz dokładne adresy wszystkich Wykonawców):</w:t>
      </w:r>
      <w:bookmarkEnd w:id="0"/>
      <w:bookmarkEnd w:id="1"/>
    </w:p>
    <w:p w:rsidR="00596C0D" w:rsidRPr="00596C0D" w:rsidRDefault="00596C0D" w:rsidP="00596C0D">
      <w:pPr>
        <w:keepLines/>
        <w:tabs>
          <w:tab w:val="left" w:pos="567"/>
        </w:tabs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  <w:r w:rsidRPr="00596C0D">
        <w:rPr>
          <w:rFonts w:ascii="Cambria" w:eastAsia="Times New Roman" w:hAnsi="Cambria" w:cs="Times New Roman"/>
          <w:b/>
          <w:lang w:eastAsia="ar-SA"/>
        </w:rPr>
        <w:t xml:space="preserve">Firma Wykonawcy </w:t>
      </w:r>
      <w:r w:rsidRPr="00596C0D">
        <w:rPr>
          <w:rFonts w:ascii="Cambria" w:eastAsia="Times New Roman" w:hAnsi="Cambria" w:cs="Times New Roman"/>
          <w:i/>
          <w:lang w:eastAsia="ar-SA"/>
        </w:rPr>
        <w:t>(należy wpisać dane Wykonawcy, który posiada uprawnienia do wykonywania działalności ubezpieczeniowej, a nie jego oddziału, przedstawicielstwa lub innej jednostki organizacyjnej)</w:t>
      </w:r>
      <w:r w:rsidRPr="00596C0D">
        <w:rPr>
          <w:rFonts w:ascii="Cambria" w:eastAsia="Times New Roman" w:hAnsi="Cambria" w:cs="Times New Roman"/>
          <w:b/>
          <w:lang w:eastAsia="ar-SA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42"/>
        <w:gridCol w:w="7670"/>
      </w:tblGrid>
      <w:tr w:rsidR="00596C0D" w:rsidRPr="00596C0D" w:rsidTr="00596C0D">
        <w:trPr>
          <w:trHeight w:val="642"/>
        </w:trPr>
        <w:tc>
          <w:tcPr>
            <w:tcW w:w="1816" w:type="dxa"/>
            <w:shd w:val="clear" w:color="auto" w:fill="auto"/>
            <w:vAlign w:val="center"/>
          </w:tcPr>
          <w:p w:rsidR="00596C0D" w:rsidRPr="00596C0D" w:rsidRDefault="00596C0D" w:rsidP="00596C0D">
            <w:pPr>
              <w:keepLines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240" w:after="0" w:line="276" w:lineRule="auto"/>
              <w:rPr>
                <w:rFonts w:ascii="Cambria" w:eastAsia="Times New Roman" w:hAnsi="Cambria" w:cs="Times New Roman"/>
                <w:lang w:val="nb-NO" w:eastAsia="ar-SA"/>
              </w:rPr>
            </w:pPr>
            <w:r w:rsidRPr="00596C0D">
              <w:rPr>
                <w:rFonts w:ascii="Cambria" w:eastAsia="Times New Roman" w:hAnsi="Cambria" w:cs="Times New Roman"/>
                <w:lang w:val="nb-NO" w:eastAsia="ar-SA"/>
              </w:rPr>
              <w:t>Firma (nazwa):</w:t>
            </w:r>
          </w:p>
        </w:tc>
        <w:tc>
          <w:tcPr>
            <w:tcW w:w="7772" w:type="dxa"/>
            <w:shd w:val="clear" w:color="auto" w:fill="auto"/>
            <w:vAlign w:val="center"/>
          </w:tcPr>
          <w:p w:rsidR="00596C0D" w:rsidRPr="00596C0D" w:rsidRDefault="00596C0D" w:rsidP="00596C0D">
            <w:pPr>
              <w:keepLines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240" w:after="0" w:line="276" w:lineRule="auto"/>
              <w:rPr>
                <w:rFonts w:ascii="Cambria" w:eastAsia="Times New Roman" w:hAnsi="Cambria" w:cs="Times New Roman"/>
                <w:lang w:val="nb-NO" w:eastAsia="ar-SA"/>
              </w:rPr>
            </w:pPr>
            <w:r w:rsidRPr="00596C0D">
              <w:rPr>
                <w:rFonts w:ascii="Cambria" w:eastAsia="Times New Roman" w:hAnsi="Cambria" w:cs="Times New Roman"/>
                <w:lang w:val="nb-NO" w:eastAsia="ar-SA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596C0D" w:rsidRPr="00596C0D" w:rsidTr="00596C0D">
        <w:trPr>
          <w:trHeight w:val="630"/>
        </w:trPr>
        <w:tc>
          <w:tcPr>
            <w:tcW w:w="1816" w:type="dxa"/>
            <w:shd w:val="clear" w:color="auto" w:fill="auto"/>
            <w:vAlign w:val="center"/>
          </w:tcPr>
          <w:p w:rsidR="00596C0D" w:rsidRPr="00596C0D" w:rsidRDefault="00596C0D" w:rsidP="00596C0D">
            <w:pPr>
              <w:keepLines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240" w:after="0" w:line="276" w:lineRule="auto"/>
              <w:rPr>
                <w:rFonts w:ascii="Cambria" w:eastAsia="Times New Roman" w:hAnsi="Cambria" w:cs="Times New Roman"/>
                <w:lang w:val="nb-NO" w:eastAsia="ar-SA"/>
              </w:rPr>
            </w:pPr>
            <w:r w:rsidRPr="00596C0D">
              <w:rPr>
                <w:rFonts w:ascii="Cambria" w:eastAsia="Times New Roman" w:hAnsi="Cambria" w:cs="Times New Roman"/>
                <w:lang w:val="nb-NO" w:eastAsia="ar-SA"/>
              </w:rPr>
              <w:t>Adres:</w:t>
            </w:r>
          </w:p>
        </w:tc>
        <w:tc>
          <w:tcPr>
            <w:tcW w:w="7772" w:type="dxa"/>
            <w:shd w:val="clear" w:color="auto" w:fill="auto"/>
            <w:vAlign w:val="center"/>
          </w:tcPr>
          <w:p w:rsidR="00596C0D" w:rsidRPr="00596C0D" w:rsidRDefault="00596C0D" w:rsidP="00596C0D">
            <w:pPr>
              <w:keepLines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240" w:after="0" w:line="276" w:lineRule="auto"/>
              <w:rPr>
                <w:rFonts w:ascii="Cambria" w:eastAsia="Times New Roman" w:hAnsi="Cambria" w:cs="Times New Roman"/>
                <w:lang w:val="nb-NO" w:eastAsia="ar-SA"/>
              </w:rPr>
            </w:pPr>
            <w:r w:rsidRPr="00596C0D">
              <w:rPr>
                <w:rFonts w:ascii="Cambria" w:eastAsia="Times New Roman" w:hAnsi="Cambria" w:cs="Times New Roman"/>
                <w:lang w:val="nb-NO" w:eastAsia="ar-SA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596C0D" w:rsidRPr="00596C0D" w:rsidTr="00596C0D">
        <w:trPr>
          <w:trHeight w:val="642"/>
        </w:trPr>
        <w:tc>
          <w:tcPr>
            <w:tcW w:w="1816" w:type="dxa"/>
            <w:shd w:val="clear" w:color="auto" w:fill="auto"/>
            <w:vAlign w:val="center"/>
          </w:tcPr>
          <w:p w:rsidR="00596C0D" w:rsidRPr="00596C0D" w:rsidRDefault="00596C0D" w:rsidP="00596C0D">
            <w:pPr>
              <w:keepLines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240" w:after="0" w:line="276" w:lineRule="auto"/>
              <w:rPr>
                <w:rFonts w:ascii="Cambria" w:eastAsia="Times New Roman" w:hAnsi="Cambria" w:cs="Times New Roman"/>
                <w:lang w:val="nb-NO" w:eastAsia="ar-SA"/>
              </w:rPr>
            </w:pPr>
            <w:r w:rsidRPr="00596C0D">
              <w:rPr>
                <w:rFonts w:ascii="Cambria" w:eastAsia="Times New Roman" w:hAnsi="Cambria" w:cs="Times New Roman"/>
                <w:lang w:val="nb-NO" w:eastAsia="ar-SA"/>
              </w:rPr>
              <w:t>Telefon/faks:</w:t>
            </w:r>
          </w:p>
        </w:tc>
        <w:tc>
          <w:tcPr>
            <w:tcW w:w="7772" w:type="dxa"/>
            <w:shd w:val="clear" w:color="auto" w:fill="auto"/>
            <w:vAlign w:val="center"/>
          </w:tcPr>
          <w:p w:rsidR="00596C0D" w:rsidRPr="00596C0D" w:rsidRDefault="00596C0D" w:rsidP="00596C0D">
            <w:pPr>
              <w:keepLines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240" w:after="0" w:line="276" w:lineRule="auto"/>
              <w:rPr>
                <w:rFonts w:ascii="Cambria" w:eastAsia="Times New Roman" w:hAnsi="Cambria" w:cs="Times New Roman"/>
                <w:lang w:val="nb-NO" w:eastAsia="ar-SA"/>
              </w:rPr>
            </w:pPr>
            <w:r w:rsidRPr="00596C0D">
              <w:rPr>
                <w:rFonts w:ascii="Cambria" w:eastAsia="Times New Roman" w:hAnsi="Cambria" w:cs="Times New Roman"/>
                <w:lang w:val="nb-NO" w:eastAsia="ar-SA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596C0D" w:rsidRPr="00596C0D" w:rsidTr="00596C0D">
        <w:trPr>
          <w:trHeight w:val="642"/>
        </w:trPr>
        <w:tc>
          <w:tcPr>
            <w:tcW w:w="1816" w:type="dxa"/>
            <w:shd w:val="clear" w:color="auto" w:fill="auto"/>
            <w:vAlign w:val="center"/>
          </w:tcPr>
          <w:p w:rsidR="00596C0D" w:rsidRPr="00596C0D" w:rsidRDefault="00596C0D" w:rsidP="00596C0D">
            <w:pPr>
              <w:keepLines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240" w:after="0" w:line="276" w:lineRule="auto"/>
              <w:rPr>
                <w:rFonts w:ascii="Cambria" w:eastAsia="Times New Roman" w:hAnsi="Cambria" w:cs="Times New Roman"/>
                <w:lang w:val="nb-NO" w:eastAsia="ar-SA"/>
              </w:rPr>
            </w:pPr>
            <w:r w:rsidRPr="00596C0D">
              <w:rPr>
                <w:rFonts w:ascii="Cambria" w:eastAsia="Times New Roman" w:hAnsi="Cambria" w:cs="Times New Roman"/>
                <w:lang w:val="nb-NO" w:eastAsia="ar-SA"/>
              </w:rPr>
              <w:t>NIP:</w:t>
            </w:r>
          </w:p>
        </w:tc>
        <w:tc>
          <w:tcPr>
            <w:tcW w:w="7772" w:type="dxa"/>
            <w:shd w:val="clear" w:color="auto" w:fill="auto"/>
            <w:vAlign w:val="center"/>
          </w:tcPr>
          <w:p w:rsidR="00596C0D" w:rsidRPr="00596C0D" w:rsidRDefault="00596C0D" w:rsidP="00596C0D">
            <w:pPr>
              <w:keepLines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240" w:after="0" w:line="276" w:lineRule="auto"/>
              <w:rPr>
                <w:rFonts w:ascii="Cambria" w:eastAsia="Times New Roman" w:hAnsi="Cambria" w:cs="Times New Roman"/>
                <w:lang w:val="nb-NO" w:eastAsia="ar-SA"/>
              </w:rPr>
            </w:pPr>
            <w:r w:rsidRPr="00596C0D">
              <w:rPr>
                <w:rFonts w:ascii="Cambria" w:eastAsia="Times New Roman" w:hAnsi="Cambria" w:cs="Times New Roman"/>
                <w:lang w:val="nb-NO" w:eastAsia="ar-SA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596C0D" w:rsidRPr="00596C0D" w:rsidTr="00596C0D">
        <w:trPr>
          <w:trHeight w:val="642"/>
        </w:trPr>
        <w:tc>
          <w:tcPr>
            <w:tcW w:w="1816" w:type="dxa"/>
            <w:shd w:val="clear" w:color="auto" w:fill="auto"/>
            <w:vAlign w:val="center"/>
          </w:tcPr>
          <w:p w:rsidR="00596C0D" w:rsidRPr="00596C0D" w:rsidRDefault="00596C0D" w:rsidP="00596C0D">
            <w:pPr>
              <w:keepLines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240" w:after="0" w:line="276" w:lineRule="auto"/>
              <w:rPr>
                <w:rFonts w:ascii="Cambria" w:eastAsia="Times New Roman" w:hAnsi="Cambria" w:cs="Times New Roman"/>
                <w:lang w:val="nb-NO" w:eastAsia="ar-SA"/>
              </w:rPr>
            </w:pPr>
            <w:r w:rsidRPr="00596C0D">
              <w:rPr>
                <w:rFonts w:ascii="Cambria" w:eastAsia="Times New Roman" w:hAnsi="Cambria" w:cs="Times New Roman"/>
                <w:lang w:val="nb-NO" w:eastAsia="ar-SA"/>
              </w:rPr>
              <w:t>REGON:</w:t>
            </w:r>
          </w:p>
        </w:tc>
        <w:tc>
          <w:tcPr>
            <w:tcW w:w="7772" w:type="dxa"/>
            <w:shd w:val="clear" w:color="auto" w:fill="auto"/>
            <w:vAlign w:val="center"/>
          </w:tcPr>
          <w:p w:rsidR="00596C0D" w:rsidRPr="00596C0D" w:rsidRDefault="00596C0D" w:rsidP="00596C0D">
            <w:pPr>
              <w:keepLines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240" w:after="0" w:line="276" w:lineRule="auto"/>
              <w:rPr>
                <w:rFonts w:ascii="Cambria" w:eastAsia="Times New Roman" w:hAnsi="Cambria" w:cs="Times New Roman"/>
                <w:lang w:val="nb-NO" w:eastAsia="ar-SA"/>
              </w:rPr>
            </w:pPr>
            <w:r w:rsidRPr="00596C0D">
              <w:rPr>
                <w:rFonts w:ascii="Cambria" w:eastAsia="Times New Roman" w:hAnsi="Cambria" w:cs="Times New Roman"/>
                <w:lang w:val="nb-NO" w:eastAsia="ar-SA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596C0D" w:rsidRPr="00596C0D" w:rsidTr="00596C0D">
        <w:trPr>
          <w:trHeight w:val="642"/>
        </w:trPr>
        <w:tc>
          <w:tcPr>
            <w:tcW w:w="1816" w:type="dxa"/>
            <w:shd w:val="clear" w:color="auto" w:fill="auto"/>
            <w:vAlign w:val="center"/>
          </w:tcPr>
          <w:p w:rsidR="00596C0D" w:rsidRPr="00596C0D" w:rsidRDefault="00596C0D" w:rsidP="00596C0D">
            <w:pPr>
              <w:keepLines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240" w:after="0" w:line="276" w:lineRule="auto"/>
              <w:rPr>
                <w:rFonts w:ascii="Cambria" w:eastAsia="Times New Roman" w:hAnsi="Cambria" w:cs="Times New Roman"/>
                <w:lang w:val="nb-NO" w:eastAsia="ar-SA"/>
              </w:rPr>
            </w:pPr>
            <w:r w:rsidRPr="00596C0D">
              <w:rPr>
                <w:rFonts w:ascii="Cambria" w:eastAsia="Times New Roman" w:hAnsi="Cambria" w:cs="Times New Roman"/>
                <w:bCs/>
                <w:lang w:eastAsia="ar-SA"/>
              </w:rPr>
              <w:t>e-mail:</w:t>
            </w:r>
          </w:p>
        </w:tc>
        <w:tc>
          <w:tcPr>
            <w:tcW w:w="7772" w:type="dxa"/>
            <w:shd w:val="clear" w:color="auto" w:fill="auto"/>
            <w:vAlign w:val="center"/>
          </w:tcPr>
          <w:p w:rsidR="00596C0D" w:rsidRPr="00596C0D" w:rsidRDefault="00596C0D" w:rsidP="00596C0D">
            <w:pPr>
              <w:keepLines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240" w:after="0" w:line="276" w:lineRule="auto"/>
              <w:rPr>
                <w:rFonts w:ascii="Cambria" w:eastAsia="Times New Roman" w:hAnsi="Cambria" w:cs="Times New Roman"/>
                <w:lang w:val="nb-NO" w:eastAsia="ar-SA"/>
              </w:rPr>
            </w:pPr>
            <w:r w:rsidRPr="00596C0D">
              <w:rPr>
                <w:rFonts w:ascii="Cambria" w:eastAsia="Times New Roman" w:hAnsi="Cambria" w:cs="Times New Roman"/>
                <w:lang w:val="nb-NO" w:eastAsia="ar-SA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:rsidR="00596C0D" w:rsidRPr="00596C0D" w:rsidRDefault="00596C0D" w:rsidP="00596C0D">
      <w:pPr>
        <w:keepLines/>
        <w:tabs>
          <w:tab w:val="left" w:pos="567"/>
        </w:tabs>
        <w:suppressAutoHyphens/>
        <w:autoSpaceDE w:val="0"/>
        <w:autoSpaceDN w:val="0"/>
        <w:adjustRightInd w:val="0"/>
        <w:spacing w:before="240" w:after="12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  <w:r w:rsidRPr="00596C0D">
        <w:rPr>
          <w:rFonts w:ascii="Cambria" w:eastAsia="Times New Roman" w:hAnsi="Cambria" w:cs="Times New Roman"/>
          <w:b/>
          <w:lang w:eastAsia="ar-SA"/>
        </w:rPr>
        <w:t>Jednostka organizacyjna Wykonawcy</w:t>
      </w:r>
      <w:r w:rsidRPr="00596C0D">
        <w:rPr>
          <w:rFonts w:ascii="Cambria" w:eastAsia="Times New Roman" w:hAnsi="Cambria" w:cs="Times New Roman"/>
          <w:lang w:eastAsia="ar-SA"/>
        </w:rPr>
        <w:t xml:space="preserve">, </w:t>
      </w:r>
      <w:r w:rsidRPr="00596C0D">
        <w:rPr>
          <w:rFonts w:ascii="Cambria" w:eastAsia="Times New Roman" w:hAnsi="Cambria" w:cs="Times New Roman"/>
          <w:b/>
          <w:lang w:eastAsia="ar-SA"/>
        </w:rPr>
        <w:t>która będzie brała udział w realizacji zamówienia</w:t>
      </w:r>
      <w:r w:rsidRPr="00596C0D">
        <w:rPr>
          <w:rFonts w:ascii="Cambria" w:eastAsia="Times New Roman" w:hAnsi="Cambria" w:cs="Times New Roman"/>
          <w:lang w:eastAsia="ar-SA"/>
        </w:rPr>
        <w:t xml:space="preserve"> </w:t>
      </w:r>
      <w:r w:rsidRPr="00596C0D">
        <w:rPr>
          <w:rFonts w:ascii="Cambria" w:eastAsia="Times New Roman" w:hAnsi="Cambria" w:cs="Times New Roman"/>
          <w:i/>
          <w:lang w:eastAsia="ar-SA"/>
        </w:rPr>
        <w:t>(należy wpisać dane oddziału, przedstawicielstwa lub innej jednostki organizacyjnej Wykonawcy – jeśli dotyczy)</w:t>
      </w:r>
      <w:r w:rsidRPr="00596C0D">
        <w:rPr>
          <w:rFonts w:ascii="Cambria" w:eastAsia="Times New Roman" w:hAnsi="Cambria" w:cs="Times New Roman"/>
          <w:b/>
          <w:lang w:eastAsia="ar-SA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49"/>
        <w:gridCol w:w="7663"/>
      </w:tblGrid>
      <w:tr w:rsidR="00596C0D" w:rsidRPr="00596C0D" w:rsidTr="00596C0D">
        <w:tc>
          <w:tcPr>
            <w:tcW w:w="1809" w:type="dxa"/>
            <w:shd w:val="clear" w:color="auto" w:fill="auto"/>
            <w:vAlign w:val="center"/>
          </w:tcPr>
          <w:p w:rsidR="00596C0D" w:rsidRPr="00596C0D" w:rsidRDefault="00596C0D" w:rsidP="00596C0D">
            <w:pPr>
              <w:keepLines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240" w:after="0" w:line="276" w:lineRule="auto"/>
              <w:rPr>
                <w:rFonts w:ascii="Cambria" w:eastAsia="Times New Roman" w:hAnsi="Cambria" w:cs="Times New Roman"/>
                <w:lang w:val="nb-NO" w:eastAsia="ar-SA"/>
              </w:rPr>
            </w:pPr>
            <w:r w:rsidRPr="00596C0D">
              <w:rPr>
                <w:rFonts w:ascii="Cambria" w:eastAsia="Times New Roman" w:hAnsi="Cambria" w:cs="Times New Roman"/>
                <w:lang w:val="nb-NO" w:eastAsia="ar-SA"/>
              </w:rPr>
              <w:t>Firma (nazwa):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596C0D" w:rsidRPr="00596C0D" w:rsidRDefault="00596C0D" w:rsidP="00596C0D">
            <w:pPr>
              <w:keepLines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240" w:after="0" w:line="276" w:lineRule="auto"/>
              <w:rPr>
                <w:rFonts w:ascii="Cambria" w:eastAsia="Times New Roman" w:hAnsi="Cambria" w:cs="Times New Roman"/>
                <w:lang w:val="nb-NO" w:eastAsia="ar-SA"/>
              </w:rPr>
            </w:pPr>
            <w:r w:rsidRPr="00596C0D">
              <w:rPr>
                <w:rFonts w:ascii="Cambria" w:eastAsia="Times New Roman" w:hAnsi="Cambria" w:cs="Times New Roman"/>
                <w:lang w:val="nb-NO" w:eastAsia="ar-SA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596C0D" w:rsidRPr="00596C0D" w:rsidTr="00596C0D">
        <w:tc>
          <w:tcPr>
            <w:tcW w:w="1809" w:type="dxa"/>
            <w:shd w:val="clear" w:color="auto" w:fill="auto"/>
            <w:vAlign w:val="center"/>
          </w:tcPr>
          <w:p w:rsidR="00596C0D" w:rsidRPr="00596C0D" w:rsidRDefault="00596C0D" w:rsidP="00596C0D">
            <w:pPr>
              <w:keepLines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240" w:after="0" w:line="276" w:lineRule="auto"/>
              <w:rPr>
                <w:rFonts w:ascii="Cambria" w:eastAsia="Times New Roman" w:hAnsi="Cambria" w:cs="Times New Roman"/>
                <w:lang w:val="nb-NO" w:eastAsia="ar-SA"/>
              </w:rPr>
            </w:pPr>
            <w:r w:rsidRPr="00596C0D">
              <w:rPr>
                <w:rFonts w:ascii="Cambria" w:eastAsia="Times New Roman" w:hAnsi="Cambria" w:cs="Times New Roman"/>
                <w:lang w:val="nb-NO" w:eastAsia="ar-SA"/>
              </w:rPr>
              <w:t>Adres: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596C0D" w:rsidRPr="00596C0D" w:rsidRDefault="00596C0D" w:rsidP="00596C0D">
            <w:pPr>
              <w:keepLines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240" w:after="0" w:line="276" w:lineRule="auto"/>
              <w:rPr>
                <w:rFonts w:ascii="Cambria" w:eastAsia="Times New Roman" w:hAnsi="Cambria" w:cs="Times New Roman"/>
                <w:lang w:val="nb-NO" w:eastAsia="ar-SA"/>
              </w:rPr>
            </w:pPr>
            <w:r w:rsidRPr="00596C0D">
              <w:rPr>
                <w:rFonts w:ascii="Cambria" w:eastAsia="Times New Roman" w:hAnsi="Cambria" w:cs="Times New Roman"/>
                <w:lang w:val="nb-NO" w:eastAsia="ar-SA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596C0D" w:rsidRPr="00596C0D" w:rsidTr="00596C0D">
        <w:tc>
          <w:tcPr>
            <w:tcW w:w="1809" w:type="dxa"/>
            <w:shd w:val="clear" w:color="auto" w:fill="auto"/>
            <w:vAlign w:val="center"/>
          </w:tcPr>
          <w:p w:rsidR="00596C0D" w:rsidRPr="00596C0D" w:rsidRDefault="00596C0D" w:rsidP="00596C0D">
            <w:pPr>
              <w:keepLines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240" w:after="0" w:line="276" w:lineRule="auto"/>
              <w:rPr>
                <w:rFonts w:ascii="Cambria" w:eastAsia="Times New Roman" w:hAnsi="Cambria" w:cs="Times New Roman"/>
                <w:lang w:val="nb-NO" w:eastAsia="ar-SA"/>
              </w:rPr>
            </w:pPr>
            <w:r w:rsidRPr="00596C0D">
              <w:rPr>
                <w:rFonts w:ascii="Cambria" w:eastAsia="Times New Roman" w:hAnsi="Cambria" w:cs="Times New Roman"/>
                <w:lang w:val="nb-NO" w:eastAsia="ar-SA"/>
              </w:rPr>
              <w:t>Telefon/faks: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596C0D" w:rsidRPr="00596C0D" w:rsidRDefault="00596C0D" w:rsidP="00596C0D">
            <w:pPr>
              <w:keepLines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240" w:after="0" w:line="276" w:lineRule="auto"/>
              <w:rPr>
                <w:rFonts w:ascii="Cambria" w:eastAsia="Times New Roman" w:hAnsi="Cambria" w:cs="Times New Roman"/>
                <w:lang w:val="nb-NO" w:eastAsia="ar-SA"/>
              </w:rPr>
            </w:pPr>
            <w:r w:rsidRPr="00596C0D">
              <w:rPr>
                <w:rFonts w:ascii="Cambria" w:eastAsia="Times New Roman" w:hAnsi="Cambria" w:cs="Times New Roman"/>
                <w:lang w:val="nb-NO" w:eastAsia="ar-SA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:rsidR="00596C0D" w:rsidRPr="00596C0D" w:rsidRDefault="00596C0D" w:rsidP="00596C0D">
      <w:pPr>
        <w:keepLines/>
        <w:tabs>
          <w:tab w:val="left" w:pos="567"/>
        </w:tabs>
        <w:suppressAutoHyphens/>
        <w:autoSpaceDE w:val="0"/>
        <w:autoSpaceDN w:val="0"/>
        <w:adjustRightInd w:val="0"/>
        <w:spacing w:before="240" w:after="120" w:line="240" w:lineRule="auto"/>
        <w:jc w:val="both"/>
        <w:rPr>
          <w:rFonts w:ascii="Cambria" w:eastAsia="Times New Roman" w:hAnsi="Cambria" w:cs="Times New Roman"/>
          <w:b/>
          <w:bCs/>
          <w:lang w:eastAsia="ar-SA"/>
        </w:rPr>
      </w:pPr>
      <w:r w:rsidRPr="00596C0D">
        <w:rPr>
          <w:rFonts w:ascii="Cambria" w:eastAsia="Times New Roman" w:hAnsi="Cambria" w:cs="Times New Roman"/>
          <w:b/>
          <w:bCs/>
          <w:lang w:eastAsia="ar-SA"/>
        </w:rPr>
        <w:t xml:space="preserve">Osoba uprawniona przez Wykonawcę do podpisania i złożenia niniejszej oferty </w:t>
      </w:r>
      <w:r w:rsidRPr="00596C0D">
        <w:rPr>
          <w:rFonts w:ascii="Cambria" w:eastAsia="Times New Roman" w:hAnsi="Cambria" w:cs="Times New Roman"/>
          <w:bCs/>
          <w:i/>
          <w:lang w:eastAsia="ar-SA"/>
        </w:rPr>
        <w:t>(</w:t>
      </w:r>
      <w:r w:rsidRPr="00596C0D">
        <w:rPr>
          <w:rFonts w:ascii="Cambria" w:eastAsia="Times New Roman" w:hAnsi="Cambria" w:cs="Times New Roman"/>
          <w:i/>
          <w:lang w:eastAsia="ar-SA"/>
        </w:rPr>
        <w:t>jeśli dotyczy)</w:t>
      </w:r>
      <w:r w:rsidRPr="00596C0D">
        <w:rPr>
          <w:rFonts w:ascii="Cambria" w:eastAsia="Times New Roman" w:hAnsi="Cambria" w:cs="Times New Roman"/>
          <w:b/>
          <w:bCs/>
          <w:lang w:eastAsia="ar-SA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49"/>
        <w:gridCol w:w="7663"/>
      </w:tblGrid>
      <w:tr w:rsidR="00596C0D" w:rsidRPr="00596C0D" w:rsidTr="00596C0D">
        <w:tc>
          <w:tcPr>
            <w:tcW w:w="1809" w:type="dxa"/>
            <w:shd w:val="clear" w:color="auto" w:fill="auto"/>
            <w:vAlign w:val="center"/>
          </w:tcPr>
          <w:p w:rsidR="00596C0D" w:rsidRPr="00596C0D" w:rsidRDefault="00596C0D" w:rsidP="00596C0D">
            <w:pPr>
              <w:keepLines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240" w:after="0" w:line="276" w:lineRule="auto"/>
              <w:rPr>
                <w:rFonts w:ascii="Cambria" w:eastAsia="Times New Roman" w:hAnsi="Cambria" w:cs="Times New Roman"/>
                <w:lang w:val="nb-NO" w:eastAsia="ar-SA"/>
              </w:rPr>
            </w:pPr>
            <w:r w:rsidRPr="00596C0D">
              <w:rPr>
                <w:rFonts w:ascii="Cambria" w:eastAsia="Times New Roman" w:hAnsi="Cambria" w:cs="Times New Roman"/>
                <w:bCs/>
                <w:lang w:eastAsia="ar-SA"/>
              </w:rPr>
              <w:t>Imię i nazwisko</w:t>
            </w:r>
            <w:r w:rsidRPr="00596C0D">
              <w:rPr>
                <w:rFonts w:ascii="Cambria" w:eastAsia="Times New Roman" w:hAnsi="Cambria" w:cs="Times New Roman"/>
                <w:lang w:eastAsia="ar-SA"/>
              </w:rPr>
              <w:t>: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596C0D" w:rsidRPr="00596C0D" w:rsidRDefault="00596C0D" w:rsidP="00596C0D">
            <w:pPr>
              <w:keepLines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240" w:after="0" w:line="276" w:lineRule="auto"/>
              <w:rPr>
                <w:rFonts w:ascii="Cambria" w:eastAsia="Times New Roman" w:hAnsi="Cambria" w:cs="Times New Roman"/>
                <w:lang w:val="nb-NO" w:eastAsia="ar-SA"/>
              </w:rPr>
            </w:pPr>
            <w:r w:rsidRPr="00596C0D">
              <w:rPr>
                <w:rFonts w:ascii="Cambria" w:eastAsia="Times New Roman" w:hAnsi="Cambria" w:cs="Times New Roman"/>
                <w:lang w:val="nb-NO" w:eastAsia="ar-SA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596C0D" w:rsidRPr="00596C0D" w:rsidTr="00596C0D">
        <w:tc>
          <w:tcPr>
            <w:tcW w:w="1809" w:type="dxa"/>
            <w:shd w:val="clear" w:color="auto" w:fill="auto"/>
            <w:vAlign w:val="center"/>
          </w:tcPr>
          <w:p w:rsidR="00596C0D" w:rsidRPr="00596C0D" w:rsidRDefault="00596C0D" w:rsidP="00596C0D">
            <w:pPr>
              <w:keepLines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240" w:after="0" w:line="276" w:lineRule="auto"/>
              <w:rPr>
                <w:rFonts w:ascii="Cambria" w:eastAsia="Times New Roman" w:hAnsi="Cambria" w:cs="Times New Roman"/>
                <w:lang w:val="nb-NO" w:eastAsia="ar-SA"/>
              </w:rPr>
            </w:pPr>
            <w:r w:rsidRPr="00596C0D">
              <w:rPr>
                <w:rFonts w:ascii="Cambria" w:eastAsia="Times New Roman" w:hAnsi="Cambria" w:cs="Times New Roman"/>
                <w:bCs/>
                <w:lang w:eastAsia="ar-SA"/>
              </w:rPr>
              <w:t>Stanowisko</w:t>
            </w:r>
            <w:r w:rsidRPr="00596C0D">
              <w:rPr>
                <w:rFonts w:ascii="Cambria" w:eastAsia="Times New Roman" w:hAnsi="Cambria" w:cs="Times New Roman"/>
                <w:lang w:eastAsia="ar-SA"/>
              </w:rPr>
              <w:t>: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596C0D" w:rsidRPr="00596C0D" w:rsidRDefault="00596C0D" w:rsidP="00596C0D">
            <w:pPr>
              <w:keepLines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240" w:after="0" w:line="276" w:lineRule="auto"/>
              <w:rPr>
                <w:rFonts w:ascii="Cambria" w:eastAsia="Times New Roman" w:hAnsi="Cambria" w:cs="Times New Roman"/>
                <w:lang w:val="nb-NO" w:eastAsia="ar-SA"/>
              </w:rPr>
            </w:pPr>
            <w:r w:rsidRPr="00596C0D">
              <w:rPr>
                <w:rFonts w:ascii="Cambria" w:eastAsia="Times New Roman" w:hAnsi="Cambria" w:cs="Times New Roman"/>
                <w:lang w:val="nb-NO" w:eastAsia="ar-SA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596C0D" w:rsidRPr="00596C0D" w:rsidTr="00596C0D">
        <w:tc>
          <w:tcPr>
            <w:tcW w:w="1809" w:type="dxa"/>
            <w:shd w:val="clear" w:color="auto" w:fill="auto"/>
            <w:vAlign w:val="center"/>
          </w:tcPr>
          <w:p w:rsidR="00596C0D" w:rsidRPr="00596C0D" w:rsidRDefault="00596C0D" w:rsidP="00596C0D">
            <w:pPr>
              <w:keepLines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240" w:after="0" w:line="276" w:lineRule="auto"/>
              <w:rPr>
                <w:rFonts w:ascii="Cambria" w:eastAsia="Times New Roman" w:hAnsi="Cambria" w:cs="Times New Roman"/>
                <w:lang w:val="nb-NO" w:eastAsia="ar-SA"/>
              </w:rPr>
            </w:pPr>
            <w:r w:rsidRPr="00596C0D">
              <w:rPr>
                <w:rFonts w:ascii="Cambria" w:eastAsia="Times New Roman" w:hAnsi="Cambria" w:cs="Times New Roman"/>
                <w:lang w:val="nb-NO" w:eastAsia="ar-SA"/>
              </w:rPr>
              <w:t>Telefon/faks: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596C0D" w:rsidRPr="00596C0D" w:rsidRDefault="00596C0D" w:rsidP="00596C0D">
            <w:pPr>
              <w:keepLines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240" w:after="0" w:line="276" w:lineRule="auto"/>
              <w:rPr>
                <w:rFonts w:ascii="Cambria" w:eastAsia="Times New Roman" w:hAnsi="Cambria" w:cs="Times New Roman"/>
                <w:lang w:val="nb-NO" w:eastAsia="ar-SA"/>
              </w:rPr>
            </w:pPr>
            <w:r w:rsidRPr="00596C0D">
              <w:rPr>
                <w:rFonts w:ascii="Cambria" w:eastAsia="Times New Roman" w:hAnsi="Cambria" w:cs="Times New Roman"/>
                <w:lang w:val="nb-NO" w:eastAsia="ar-SA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596C0D" w:rsidRPr="00596C0D" w:rsidTr="00596C0D">
        <w:tc>
          <w:tcPr>
            <w:tcW w:w="1809" w:type="dxa"/>
            <w:shd w:val="clear" w:color="auto" w:fill="auto"/>
            <w:vAlign w:val="center"/>
          </w:tcPr>
          <w:p w:rsidR="00596C0D" w:rsidRPr="00596C0D" w:rsidRDefault="00596C0D" w:rsidP="00596C0D">
            <w:pPr>
              <w:keepLines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240" w:after="0" w:line="276" w:lineRule="auto"/>
              <w:rPr>
                <w:rFonts w:ascii="Cambria" w:eastAsia="Times New Roman" w:hAnsi="Cambria" w:cs="Times New Roman"/>
                <w:lang w:val="nb-NO" w:eastAsia="ar-SA"/>
              </w:rPr>
            </w:pPr>
            <w:r w:rsidRPr="00596C0D">
              <w:rPr>
                <w:rFonts w:ascii="Cambria" w:eastAsia="Times New Roman" w:hAnsi="Cambria" w:cs="Times New Roman"/>
                <w:bCs/>
                <w:lang w:eastAsia="ar-SA"/>
              </w:rPr>
              <w:t>e-mail: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596C0D" w:rsidRPr="00596C0D" w:rsidRDefault="00596C0D" w:rsidP="00596C0D">
            <w:pPr>
              <w:keepLines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240" w:after="0" w:line="276" w:lineRule="auto"/>
              <w:rPr>
                <w:rFonts w:ascii="Cambria" w:eastAsia="Times New Roman" w:hAnsi="Cambria" w:cs="Times New Roman"/>
                <w:lang w:val="nb-NO" w:eastAsia="ar-SA"/>
              </w:rPr>
            </w:pPr>
            <w:r w:rsidRPr="00596C0D">
              <w:rPr>
                <w:rFonts w:ascii="Cambria" w:eastAsia="Times New Roman" w:hAnsi="Cambria" w:cs="Times New Roman"/>
                <w:lang w:val="nb-NO" w:eastAsia="ar-SA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:rsidR="00596C0D" w:rsidRPr="00596C0D" w:rsidRDefault="00596C0D" w:rsidP="00596C0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ambria" w:eastAsia="Times New Roman" w:hAnsi="Cambria" w:cs="Times New Roman"/>
          <w:b/>
          <w:bCs/>
          <w:lang w:eastAsia="pl-PL"/>
        </w:rPr>
      </w:pPr>
    </w:p>
    <w:p w:rsidR="00596C0D" w:rsidRPr="00596C0D" w:rsidRDefault="00596C0D" w:rsidP="00596C0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ambria" w:eastAsia="Times New Roman" w:hAnsi="Cambria" w:cs="Times New Roman"/>
          <w:b/>
          <w:bCs/>
          <w:lang w:eastAsia="pl-PL"/>
        </w:rPr>
      </w:pPr>
      <w:r w:rsidRPr="00596C0D">
        <w:rPr>
          <w:rFonts w:ascii="Cambria" w:eastAsia="Times New Roman" w:hAnsi="Cambria" w:cs="Times New Roman"/>
          <w:b/>
          <w:bCs/>
          <w:lang w:eastAsia="pl-PL"/>
        </w:rPr>
        <w:t>II. Dane dotyczące Zamawiającego:</w:t>
      </w:r>
    </w:p>
    <w:p w:rsidR="00596C0D" w:rsidRPr="00596C0D" w:rsidRDefault="00596C0D" w:rsidP="00596C0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</w:p>
    <w:p w:rsidR="00596C0D" w:rsidRPr="00596C0D" w:rsidRDefault="00596C0D" w:rsidP="00596C0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ar-SA"/>
        </w:rPr>
      </w:pPr>
      <w:r w:rsidRPr="00596C0D">
        <w:rPr>
          <w:rFonts w:ascii="Cambria" w:eastAsia="Times New Roman" w:hAnsi="Cambria" w:cs="Times New Roman"/>
          <w:b/>
          <w:bCs/>
          <w:lang w:eastAsia="ar-SA"/>
        </w:rPr>
        <w:t xml:space="preserve">Gmina Harasiuki </w:t>
      </w:r>
    </w:p>
    <w:p w:rsidR="00596C0D" w:rsidRPr="00596C0D" w:rsidRDefault="00596C0D" w:rsidP="00596C0D">
      <w:pPr>
        <w:suppressAutoHyphens/>
        <w:spacing w:after="0" w:line="240" w:lineRule="auto"/>
        <w:rPr>
          <w:rFonts w:ascii="Cambria" w:eastAsia="Times New Roman" w:hAnsi="Cambria" w:cs="Times New Roman"/>
          <w:b/>
          <w:bCs/>
          <w:lang w:eastAsia="ar-SA"/>
        </w:rPr>
      </w:pPr>
      <w:r w:rsidRPr="00596C0D">
        <w:rPr>
          <w:rFonts w:ascii="Cambria" w:eastAsia="Times New Roman" w:hAnsi="Cambria" w:cs="Times New Roman"/>
          <w:b/>
          <w:bCs/>
          <w:lang w:eastAsia="ar-SA"/>
        </w:rPr>
        <w:t>Harasiuki 112A</w:t>
      </w:r>
    </w:p>
    <w:p w:rsidR="00596C0D" w:rsidRPr="00596C0D" w:rsidRDefault="00596C0D" w:rsidP="00596C0D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596C0D">
        <w:rPr>
          <w:rFonts w:ascii="Cambria" w:eastAsia="Times New Roman" w:hAnsi="Cambria" w:cs="Times New Roman"/>
          <w:b/>
          <w:bCs/>
          <w:lang w:eastAsia="ar-SA"/>
        </w:rPr>
        <w:t>37-413 Harasiuki</w:t>
      </w:r>
    </w:p>
    <w:p w:rsidR="00596C0D" w:rsidRPr="00596C0D" w:rsidRDefault="00596C0D" w:rsidP="00596C0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</w:p>
    <w:p w:rsidR="00596C0D" w:rsidRPr="00596C0D" w:rsidRDefault="00596C0D" w:rsidP="00596C0D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596C0D">
        <w:rPr>
          <w:rFonts w:ascii="Cambria" w:eastAsia="Times New Roman" w:hAnsi="Cambria" w:cs="Times New Roman"/>
          <w:b/>
          <w:bCs/>
          <w:lang w:eastAsia="pl-PL"/>
        </w:rPr>
        <w:t>Składając ofertę w </w:t>
      </w:r>
      <w:r w:rsidRPr="00596C0D">
        <w:rPr>
          <w:rFonts w:ascii="Cambria" w:eastAsia="Times New Roman" w:hAnsi="Cambria" w:cs="Times New Roman"/>
          <w:lang w:eastAsia="pl-PL"/>
        </w:rPr>
        <w:t xml:space="preserve">postępowaniu o zamówienie publiczne, prowadzonym w trybie przetargu nieograniczonego na </w:t>
      </w:r>
      <w:r w:rsidRPr="00596C0D">
        <w:rPr>
          <w:rFonts w:ascii="Cambria" w:eastAsia="Times New Roman" w:hAnsi="Cambria" w:cs="Times New Roman"/>
          <w:b/>
          <w:bCs/>
          <w:lang w:eastAsia="pl-PL"/>
        </w:rPr>
        <w:t>,,</w:t>
      </w:r>
      <w:r w:rsidRPr="00596C0D">
        <w:rPr>
          <w:rFonts w:ascii="Cambria" w:eastAsia="Times New Roman" w:hAnsi="Cambria" w:cs="Times New Roman"/>
          <w:b/>
          <w:bCs/>
          <w:lang w:eastAsia="ar-SA"/>
        </w:rPr>
        <w:t xml:space="preserve">Ubezpieczenie majątku i innych interesów Gminy Harasiuki” </w:t>
      </w:r>
      <w:r w:rsidRPr="00596C0D">
        <w:rPr>
          <w:rFonts w:ascii="Cambria" w:eastAsia="Times New Roman" w:hAnsi="Cambria" w:cs="Times New Roman"/>
          <w:lang w:eastAsia="ar-SA"/>
        </w:rPr>
        <w:t xml:space="preserve">zgodnie z art.39 pkt 8 ustawy z dnia 29 stycznia 2004 r. Prawo zamówień publicznych (tekst jednolity tekst jednolity Dz.U. z 2018 poz. 1984) </w:t>
      </w:r>
      <w:r w:rsidRPr="00596C0D">
        <w:rPr>
          <w:rFonts w:ascii="Cambria" w:eastAsia="Times New Roman" w:hAnsi="Cambria" w:cs="Times New Roman"/>
          <w:lang w:eastAsia="pl-PL"/>
        </w:rPr>
        <w:t xml:space="preserve">oferujemy wykonanie zamówienia, zgodnie z wymogami specyfikacji istotnych </w:t>
      </w:r>
      <w:r w:rsidRPr="00596C0D">
        <w:rPr>
          <w:rFonts w:ascii="Cambria" w:eastAsia="Times New Roman" w:hAnsi="Cambria" w:cs="Times New Roman"/>
          <w:lang w:eastAsia="ar-SA"/>
        </w:rPr>
        <w:t>warunków zamówienia za cenę:</w:t>
      </w:r>
    </w:p>
    <w:p w:rsidR="00596C0D" w:rsidRPr="00596C0D" w:rsidRDefault="00596C0D" w:rsidP="00596C0D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</w:p>
    <w:p w:rsidR="00596C0D" w:rsidRPr="00596C0D" w:rsidRDefault="00596C0D" w:rsidP="00596C0D">
      <w:pPr>
        <w:numPr>
          <w:ilvl w:val="3"/>
          <w:numId w:val="5"/>
        </w:numPr>
        <w:suppressAutoHyphens/>
        <w:spacing w:after="0" w:line="240" w:lineRule="auto"/>
        <w:ind w:left="284"/>
        <w:jc w:val="both"/>
        <w:rPr>
          <w:rFonts w:ascii="Cambria" w:eastAsia="Times New Roman" w:hAnsi="Cambria" w:cs="Times New Roman"/>
          <w:b/>
          <w:lang w:eastAsia="ar-SA"/>
        </w:rPr>
      </w:pPr>
      <w:r w:rsidRPr="00596C0D">
        <w:rPr>
          <w:rFonts w:ascii="Cambria" w:eastAsia="Times New Roman" w:hAnsi="Cambria" w:cs="Times New Roman"/>
          <w:b/>
          <w:lang w:eastAsia="ar-SA"/>
        </w:rPr>
        <w:t>Część I zamówienia – „Ubezpieczenie majątku i odpowiedzialności cywilnej Gminy Harasiuki”</w:t>
      </w:r>
    </w:p>
    <w:p w:rsidR="00596C0D" w:rsidRPr="00596C0D" w:rsidRDefault="00596C0D" w:rsidP="00596C0D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</w:p>
    <w:p w:rsidR="00596C0D" w:rsidRPr="00596C0D" w:rsidRDefault="00596C0D" w:rsidP="00596C0D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596C0D">
        <w:rPr>
          <w:rFonts w:ascii="Cambria" w:eastAsia="Times New Roman" w:hAnsi="Cambria" w:cs="Times New Roman"/>
          <w:lang w:eastAsia="ar-SA"/>
        </w:rPr>
        <w:t xml:space="preserve">…............................................................. </w:t>
      </w:r>
      <w:r w:rsidRPr="00596C0D">
        <w:rPr>
          <w:rFonts w:ascii="Cambria" w:eastAsia="Times New Roman" w:hAnsi="Cambria" w:cs="Times New Roman"/>
          <w:b/>
          <w:bCs/>
          <w:lang w:eastAsia="ar-SA"/>
        </w:rPr>
        <w:t xml:space="preserve">PLN, </w:t>
      </w:r>
      <w:r w:rsidRPr="00596C0D">
        <w:rPr>
          <w:rFonts w:ascii="Cambria" w:eastAsia="Times New Roman" w:hAnsi="Cambria" w:cs="Times New Roman"/>
          <w:lang w:eastAsia="ar-SA"/>
        </w:rPr>
        <w:t>słownie złotych ...........................................................</w:t>
      </w:r>
    </w:p>
    <w:p w:rsidR="00596C0D" w:rsidRPr="00596C0D" w:rsidRDefault="00596C0D" w:rsidP="00596C0D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596C0D">
        <w:rPr>
          <w:rFonts w:ascii="Cambria" w:eastAsia="Times New Roman" w:hAnsi="Cambria" w:cs="Times New Roman"/>
          <w:lang w:eastAsia="ar-SA"/>
        </w:rPr>
        <w:t xml:space="preserve">/usługa zwolniona z podatku VAT zgodnie z art. 43 ust. 1 pkt 37 ustawy z dnia 11 marca 2004 o podatku od towarów i usług (tekst jednolity Dz. U. z 2016 r. poz. 710 z </w:t>
      </w:r>
      <w:proofErr w:type="spellStart"/>
      <w:r w:rsidRPr="00596C0D">
        <w:rPr>
          <w:rFonts w:ascii="Cambria" w:eastAsia="Times New Roman" w:hAnsi="Cambria" w:cs="Times New Roman"/>
          <w:lang w:eastAsia="ar-SA"/>
        </w:rPr>
        <w:t>późn</w:t>
      </w:r>
      <w:proofErr w:type="spellEnd"/>
      <w:r w:rsidRPr="00596C0D">
        <w:rPr>
          <w:rFonts w:ascii="Cambria" w:eastAsia="Times New Roman" w:hAnsi="Cambria" w:cs="Times New Roman"/>
          <w:lang w:eastAsia="ar-SA"/>
        </w:rPr>
        <w:t>. zm.)/</w:t>
      </w:r>
    </w:p>
    <w:p w:rsidR="00596C0D" w:rsidRPr="00596C0D" w:rsidRDefault="00596C0D" w:rsidP="00596C0D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596C0D" w:rsidRPr="00596C0D" w:rsidRDefault="00596C0D" w:rsidP="00596C0D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596C0D">
        <w:rPr>
          <w:rFonts w:ascii="Cambria" w:eastAsia="Times New Roman" w:hAnsi="Cambria" w:cs="Times New Roman"/>
          <w:lang w:eastAsia="ar-SA"/>
        </w:rPr>
        <w:t>wynikającą z wypełnionego formularza cenowego, zawartego poniżej.</w:t>
      </w:r>
    </w:p>
    <w:p w:rsidR="00596C0D" w:rsidRPr="00596C0D" w:rsidRDefault="00596C0D" w:rsidP="00596C0D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596C0D" w:rsidRPr="00596C0D" w:rsidRDefault="00596C0D" w:rsidP="00596C0D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ar-SA"/>
        </w:rPr>
      </w:pPr>
      <w:r w:rsidRPr="00596C0D">
        <w:rPr>
          <w:rFonts w:ascii="Cambria" w:eastAsia="Times New Roman" w:hAnsi="Cambria" w:cs="Times New Roman"/>
          <w:lang w:eastAsia="ar-SA"/>
        </w:rPr>
        <w:t>Termin wykonania zamówienia</w:t>
      </w:r>
      <w:r w:rsidRPr="00596C0D">
        <w:rPr>
          <w:rFonts w:ascii="Cambria" w:eastAsia="Times New Roman" w:hAnsi="Cambria" w:cs="Times New Roman"/>
          <w:bCs/>
          <w:lang w:eastAsia="ar-SA"/>
        </w:rPr>
        <w:t>:</w:t>
      </w:r>
      <w:r w:rsidRPr="00596C0D">
        <w:rPr>
          <w:rFonts w:ascii="Cambria" w:eastAsia="Times New Roman" w:hAnsi="Cambria" w:cs="Times New Roman"/>
          <w:b/>
          <w:bCs/>
          <w:lang w:eastAsia="ar-SA"/>
        </w:rPr>
        <w:t xml:space="preserve"> 36 miesiące począwszy od 16.09.2019 r.</w:t>
      </w:r>
    </w:p>
    <w:p w:rsidR="00596C0D" w:rsidRPr="00596C0D" w:rsidRDefault="00596C0D" w:rsidP="00596C0D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ar-SA"/>
        </w:rPr>
      </w:pPr>
      <w:r w:rsidRPr="00596C0D">
        <w:rPr>
          <w:rFonts w:ascii="Cambria" w:eastAsia="Times New Roman" w:hAnsi="Cambria" w:cs="Times New Roman"/>
          <w:lang w:eastAsia="ar-SA"/>
        </w:rPr>
        <w:t>Termin związania ofertą i warunki płatności:</w:t>
      </w:r>
      <w:r w:rsidRPr="00596C0D">
        <w:rPr>
          <w:rFonts w:ascii="Cambria" w:eastAsia="Times New Roman" w:hAnsi="Cambria" w:cs="Times New Roman"/>
          <w:b/>
          <w:bCs/>
          <w:lang w:eastAsia="ar-SA"/>
        </w:rPr>
        <w:t xml:space="preserve"> zgodne z postanowieniami SIWZ.</w:t>
      </w:r>
    </w:p>
    <w:p w:rsidR="00596C0D" w:rsidRPr="00596C0D" w:rsidRDefault="00596C0D" w:rsidP="00596C0D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p w:rsidR="00596C0D" w:rsidRPr="00596C0D" w:rsidRDefault="00596C0D" w:rsidP="00596C0D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ar-SA"/>
        </w:rPr>
      </w:pPr>
      <w:r w:rsidRPr="00596C0D">
        <w:rPr>
          <w:rFonts w:ascii="Cambria" w:eastAsia="Times New Roman" w:hAnsi="Cambria" w:cs="Times New Roman"/>
          <w:b/>
          <w:i/>
          <w:lang w:eastAsia="ar-SA"/>
        </w:rPr>
        <w:t>Uwaga – jeśli Wykonawca nie składa oferty na niniejszą część zamówienia należy postawić kreskę lub wprowadzić zapis: Nie dotyczy.</w:t>
      </w:r>
    </w:p>
    <w:p w:rsidR="00596C0D" w:rsidRPr="00596C0D" w:rsidRDefault="00596C0D" w:rsidP="00596C0D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ar-SA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516"/>
        <w:gridCol w:w="1986"/>
      </w:tblGrid>
      <w:tr w:rsidR="00596C0D" w:rsidRPr="00596C0D" w:rsidTr="00596C0D">
        <w:trPr>
          <w:trHeight w:val="550"/>
        </w:trPr>
        <w:tc>
          <w:tcPr>
            <w:tcW w:w="9250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b/>
                <w:bCs/>
                <w:lang w:eastAsia="pl-PL"/>
              </w:rPr>
              <w:t>FORMULARZ CENOWY DOTYCZĄCY CZĘŚCI I ZAMÓWIENIA</w:t>
            </w:r>
          </w:p>
        </w:tc>
      </w:tr>
      <w:tr w:rsidR="00596C0D" w:rsidRPr="00596C0D" w:rsidTr="00596C0D">
        <w:trPr>
          <w:trHeight w:val="270"/>
        </w:trPr>
        <w:tc>
          <w:tcPr>
            <w:tcW w:w="925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b/>
                <w:bCs/>
                <w:i/>
                <w:iCs/>
                <w:lang w:eastAsia="pl-PL"/>
              </w:rPr>
              <w:t xml:space="preserve">1. Ubezpieczenie mienia od wszystkich </w:t>
            </w:r>
            <w:proofErr w:type="spellStart"/>
            <w:r w:rsidRPr="00596C0D">
              <w:rPr>
                <w:rFonts w:ascii="Cambria" w:eastAsia="Times New Roman" w:hAnsi="Cambria" w:cs="Times New Roman"/>
                <w:b/>
                <w:bCs/>
                <w:i/>
                <w:iCs/>
                <w:lang w:eastAsia="pl-PL"/>
              </w:rPr>
              <w:t>ryzyk</w:t>
            </w:r>
            <w:proofErr w:type="spellEnd"/>
          </w:p>
        </w:tc>
      </w:tr>
      <w:tr w:rsidR="00596C0D" w:rsidRPr="00596C0D" w:rsidTr="00596C0D">
        <w:trPr>
          <w:trHeight w:val="777"/>
        </w:trPr>
        <w:tc>
          <w:tcPr>
            <w:tcW w:w="47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b/>
                <w:bCs/>
                <w:lang w:eastAsia="pl-PL"/>
              </w:rPr>
              <w:t>Przedmiot ubezpieczenia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b/>
                <w:bCs/>
                <w:lang w:eastAsia="pl-PL"/>
              </w:rPr>
              <w:t>Suma ubezpieczenia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b/>
                <w:bCs/>
                <w:lang w:eastAsia="pl-PL"/>
              </w:rPr>
              <w:t>Składka za cały okres zamówienia</w:t>
            </w:r>
          </w:p>
          <w:p w:rsidR="00596C0D" w:rsidRPr="00596C0D" w:rsidRDefault="00596C0D" w:rsidP="009A54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b/>
                <w:bCs/>
                <w:lang w:eastAsia="pl-PL"/>
              </w:rPr>
              <w:t xml:space="preserve">(36 </w:t>
            </w:r>
            <w:r w:rsidR="009A54DD" w:rsidRPr="00596C0D">
              <w:rPr>
                <w:rFonts w:ascii="Cambria" w:eastAsia="Times New Roman" w:hAnsi="Cambria" w:cs="Times New Roman"/>
                <w:b/>
                <w:bCs/>
                <w:lang w:eastAsia="pl-PL"/>
              </w:rPr>
              <w:t>miesięc</w:t>
            </w:r>
            <w:r w:rsidR="009A54DD">
              <w:rPr>
                <w:rFonts w:ascii="Cambria" w:eastAsia="Times New Roman" w:hAnsi="Cambria" w:cs="Times New Roman"/>
                <w:b/>
                <w:bCs/>
                <w:lang w:eastAsia="pl-PL"/>
              </w:rPr>
              <w:t>y</w:t>
            </w:r>
            <w:r w:rsidRPr="00596C0D">
              <w:rPr>
                <w:rFonts w:ascii="Cambria" w:eastAsia="Times New Roman" w:hAnsi="Cambria" w:cs="Times New Roman"/>
                <w:b/>
                <w:bCs/>
                <w:lang w:eastAsia="pl-PL"/>
              </w:rPr>
              <w:t>)</w:t>
            </w:r>
          </w:p>
        </w:tc>
      </w:tr>
      <w:tr w:rsidR="00596C0D" w:rsidRPr="00596C0D" w:rsidTr="00596C0D">
        <w:trPr>
          <w:trHeight w:val="255"/>
        </w:trPr>
        <w:tc>
          <w:tcPr>
            <w:tcW w:w="474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lang w:eastAsia="ar-SA"/>
              </w:rPr>
              <w:t xml:space="preserve">Budynki </w:t>
            </w: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lang w:eastAsia="ar-SA"/>
              </w:rPr>
              <w:t>30 717 476,35 zł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96C0D" w:rsidRPr="00596C0D" w:rsidRDefault="00596C0D" w:rsidP="00596C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</w:tc>
      </w:tr>
      <w:tr w:rsidR="00596C0D" w:rsidRPr="00596C0D" w:rsidTr="00596C0D">
        <w:trPr>
          <w:trHeight w:val="255"/>
        </w:trPr>
        <w:tc>
          <w:tcPr>
            <w:tcW w:w="4748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lang w:eastAsia="ar-SA"/>
              </w:rPr>
              <w:t>Budowle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lang w:eastAsia="ar-SA"/>
              </w:rPr>
              <w:t>3 181 905,33 zł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96C0D" w:rsidRPr="00596C0D" w:rsidRDefault="00596C0D" w:rsidP="00596C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</w:tc>
      </w:tr>
      <w:tr w:rsidR="00596C0D" w:rsidRPr="00596C0D" w:rsidTr="00596C0D">
        <w:trPr>
          <w:trHeight w:val="255"/>
        </w:trPr>
        <w:tc>
          <w:tcPr>
            <w:tcW w:w="4748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lang w:eastAsia="ar-SA"/>
              </w:rPr>
              <w:t>Sprzęt elektroniczny starszy niż 7 lat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lang w:eastAsia="ar-SA"/>
              </w:rPr>
              <w:t>302 598,19 zł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96C0D" w:rsidRPr="00596C0D" w:rsidRDefault="00596C0D" w:rsidP="00596C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</w:tc>
      </w:tr>
      <w:tr w:rsidR="00596C0D" w:rsidRPr="00596C0D" w:rsidTr="00596C0D">
        <w:trPr>
          <w:trHeight w:val="255"/>
        </w:trPr>
        <w:tc>
          <w:tcPr>
            <w:tcW w:w="4748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lang w:eastAsia="ar-SA"/>
              </w:rPr>
              <w:t xml:space="preserve">Wyposażenie i urządzenia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lang w:eastAsia="ar-SA"/>
              </w:rPr>
              <w:t>943 594,95 zł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96C0D" w:rsidRPr="00596C0D" w:rsidRDefault="00596C0D" w:rsidP="00596C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</w:tc>
      </w:tr>
      <w:tr w:rsidR="00596C0D" w:rsidRPr="00596C0D" w:rsidTr="00596C0D">
        <w:trPr>
          <w:trHeight w:val="255"/>
        </w:trPr>
        <w:tc>
          <w:tcPr>
            <w:tcW w:w="925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b/>
                <w:bCs/>
                <w:lang w:eastAsia="pl-PL"/>
              </w:rPr>
              <w:t>Pozostały przedmiot ubezpieczenia systemem pierwszego ryzyka</w:t>
            </w:r>
          </w:p>
        </w:tc>
      </w:tr>
      <w:tr w:rsidR="00596C0D" w:rsidRPr="00596C0D" w:rsidTr="00596C0D">
        <w:trPr>
          <w:trHeight w:val="255"/>
        </w:trPr>
        <w:tc>
          <w:tcPr>
            <w:tcW w:w="47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lang w:eastAsia="ar-SA"/>
              </w:rPr>
              <w:t>Nakłady inwestycyjne/ adaptacyjne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Arial"/>
                <w:lang w:eastAsia="pl-PL"/>
              </w:rPr>
            </w:pPr>
            <w:r w:rsidRPr="00596C0D">
              <w:rPr>
                <w:rFonts w:ascii="Cambria" w:eastAsia="Times New Roman" w:hAnsi="Cambria" w:cs="Arial"/>
                <w:lang w:eastAsia="ar-SA"/>
              </w:rPr>
              <w:t>50 000,00 zł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96C0D" w:rsidRPr="00596C0D" w:rsidTr="00596C0D">
        <w:trPr>
          <w:trHeight w:val="255"/>
        </w:trPr>
        <w:tc>
          <w:tcPr>
            <w:tcW w:w="47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lang w:eastAsia="ar-SA"/>
              </w:rPr>
              <w:t>Środki obrotowe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Arial"/>
                <w:lang w:eastAsia="ar-SA"/>
              </w:rPr>
            </w:pPr>
            <w:r w:rsidRPr="00596C0D">
              <w:rPr>
                <w:rFonts w:ascii="Cambria" w:eastAsia="Times New Roman" w:hAnsi="Cambria" w:cs="Arial"/>
                <w:lang w:eastAsia="ar-SA"/>
              </w:rPr>
              <w:t>30 000,00 zł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96C0D" w:rsidRPr="00596C0D" w:rsidTr="00596C0D">
        <w:trPr>
          <w:trHeight w:val="255"/>
        </w:trPr>
        <w:tc>
          <w:tcPr>
            <w:tcW w:w="47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lang w:eastAsia="ar-SA"/>
              </w:rPr>
              <w:t xml:space="preserve">Środki </w:t>
            </w:r>
            <w:proofErr w:type="spellStart"/>
            <w:r w:rsidRPr="00596C0D">
              <w:rPr>
                <w:rFonts w:ascii="Cambria" w:eastAsia="Times New Roman" w:hAnsi="Cambria" w:cs="Times New Roman"/>
                <w:lang w:eastAsia="ar-SA"/>
              </w:rPr>
              <w:t>niskocenne</w:t>
            </w:r>
            <w:proofErr w:type="spellEnd"/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Arial"/>
                <w:lang w:eastAsia="ar-SA"/>
              </w:rPr>
            </w:pPr>
            <w:r w:rsidRPr="00596C0D">
              <w:rPr>
                <w:rFonts w:ascii="Cambria" w:eastAsia="Times New Roman" w:hAnsi="Cambria" w:cs="Arial"/>
                <w:lang w:eastAsia="ar-SA"/>
              </w:rPr>
              <w:t>300 000,00 zł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</w:tc>
      </w:tr>
      <w:tr w:rsidR="00596C0D" w:rsidRPr="00596C0D" w:rsidTr="00596C0D">
        <w:trPr>
          <w:trHeight w:val="255"/>
        </w:trPr>
        <w:tc>
          <w:tcPr>
            <w:tcW w:w="47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lang w:eastAsia="ar-SA"/>
              </w:rPr>
              <w:t>Zbiory biblioteczne i księgozbiory oraz materiały archiwalne (w tym archiwum zakładowe)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Arial"/>
                <w:lang w:eastAsia="ar-SA"/>
              </w:rPr>
            </w:pPr>
            <w:r w:rsidRPr="00596C0D">
              <w:rPr>
                <w:rFonts w:ascii="Cambria" w:eastAsia="Times New Roman" w:hAnsi="Cambria" w:cs="Arial"/>
                <w:lang w:eastAsia="ar-SA"/>
              </w:rPr>
              <w:t>250 000,00 zł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</w:tc>
      </w:tr>
      <w:tr w:rsidR="00596C0D" w:rsidRPr="00596C0D" w:rsidTr="00596C0D">
        <w:trPr>
          <w:trHeight w:val="255"/>
        </w:trPr>
        <w:tc>
          <w:tcPr>
            <w:tcW w:w="47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lang w:eastAsia="ar-SA"/>
              </w:rPr>
              <w:t>Mienie pracownicze i uczniowskie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Arial"/>
                <w:lang w:eastAsia="ar-SA"/>
              </w:rPr>
            </w:pPr>
            <w:r w:rsidRPr="00596C0D">
              <w:rPr>
                <w:rFonts w:ascii="Cambria" w:eastAsia="Times New Roman" w:hAnsi="Cambria" w:cs="Arial"/>
                <w:lang w:eastAsia="ar-SA"/>
              </w:rPr>
              <w:t>30 000,00 zł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</w:tc>
      </w:tr>
      <w:tr w:rsidR="00596C0D" w:rsidRPr="00596C0D" w:rsidTr="00596C0D">
        <w:trPr>
          <w:trHeight w:val="255"/>
        </w:trPr>
        <w:tc>
          <w:tcPr>
            <w:tcW w:w="47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lang w:eastAsia="ar-SA"/>
              </w:rPr>
              <w:t>Mienie członków OSP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Arial"/>
                <w:lang w:eastAsia="ar-SA"/>
              </w:rPr>
            </w:pPr>
            <w:r w:rsidRPr="00596C0D">
              <w:rPr>
                <w:rFonts w:ascii="Cambria" w:eastAsia="Times New Roman" w:hAnsi="Cambria" w:cs="Arial"/>
                <w:lang w:eastAsia="ar-SA"/>
              </w:rPr>
              <w:t>30 000,00 zł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</w:tc>
      </w:tr>
      <w:tr w:rsidR="00596C0D" w:rsidRPr="00596C0D" w:rsidTr="00596C0D">
        <w:trPr>
          <w:trHeight w:val="255"/>
        </w:trPr>
        <w:tc>
          <w:tcPr>
            <w:tcW w:w="47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lang w:eastAsia="ar-SA"/>
              </w:rPr>
              <w:t>Gotówka i inne wartości pieniężne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Arial"/>
                <w:lang w:eastAsia="ar-SA"/>
              </w:rPr>
            </w:pPr>
            <w:r w:rsidRPr="00596C0D">
              <w:rPr>
                <w:rFonts w:ascii="Cambria" w:eastAsia="Times New Roman" w:hAnsi="Cambria" w:cs="Arial"/>
                <w:lang w:eastAsia="ar-SA"/>
              </w:rPr>
              <w:t>10 000,00 zł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</w:tc>
      </w:tr>
      <w:tr w:rsidR="00596C0D" w:rsidRPr="00596C0D" w:rsidTr="00596C0D">
        <w:trPr>
          <w:trHeight w:val="255"/>
        </w:trPr>
        <w:tc>
          <w:tcPr>
            <w:tcW w:w="47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lang w:eastAsia="ar-SA"/>
              </w:rPr>
              <w:t>Urządzenia i wyposażenie zewnętrzne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Arial"/>
                <w:lang w:eastAsia="ar-SA"/>
              </w:rPr>
            </w:pPr>
            <w:r w:rsidRPr="00596C0D">
              <w:rPr>
                <w:rFonts w:ascii="Cambria" w:eastAsia="Times New Roman" w:hAnsi="Cambria" w:cs="Arial"/>
                <w:lang w:eastAsia="ar-SA"/>
              </w:rPr>
              <w:t>15 000,00 zł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</w:tc>
      </w:tr>
      <w:tr w:rsidR="00596C0D" w:rsidRPr="00596C0D" w:rsidTr="00596C0D">
        <w:trPr>
          <w:trHeight w:val="255"/>
        </w:trPr>
        <w:tc>
          <w:tcPr>
            <w:tcW w:w="47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lang w:eastAsia="ar-SA"/>
              </w:rPr>
              <w:t>Znaki drogowe z konstrukcją wsporczą, elementy bezpieczeństwa ruchu drogowego, tablice z nazwami ulic, słupy oświetleniowe, lampy, sygnalizacja świetlna, oświetlenie uliczne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Arial"/>
                <w:lang w:eastAsia="ar-SA"/>
              </w:rPr>
            </w:pPr>
            <w:r w:rsidRPr="00596C0D">
              <w:rPr>
                <w:rFonts w:ascii="Cambria" w:eastAsia="Times New Roman" w:hAnsi="Cambria" w:cs="Arial"/>
                <w:lang w:eastAsia="ar-SA"/>
              </w:rPr>
              <w:t>15 000,00 zł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</w:tc>
      </w:tr>
      <w:tr w:rsidR="00596C0D" w:rsidRPr="00596C0D" w:rsidTr="00596C0D">
        <w:trPr>
          <w:trHeight w:val="255"/>
        </w:trPr>
        <w:tc>
          <w:tcPr>
            <w:tcW w:w="47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lang w:eastAsia="ar-SA"/>
              </w:rPr>
              <w:t xml:space="preserve">Budowle nie ujęte ubezpieczeniu na sumy stałe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Arial"/>
                <w:lang w:eastAsia="ar-SA"/>
              </w:rPr>
            </w:pPr>
            <w:r w:rsidRPr="00596C0D">
              <w:rPr>
                <w:rFonts w:ascii="Cambria" w:eastAsia="Times New Roman" w:hAnsi="Cambria" w:cs="Arial"/>
                <w:lang w:eastAsia="ar-SA"/>
              </w:rPr>
              <w:t>15 000,00 zł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</w:tc>
      </w:tr>
      <w:tr w:rsidR="00596C0D" w:rsidRPr="00596C0D" w:rsidTr="00596C0D">
        <w:trPr>
          <w:trHeight w:val="255"/>
        </w:trPr>
        <w:tc>
          <w:tcPr>
            <w:tcW w:w="47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lang w:eastAsia="ar-SA"/>
              </w:rPr>
              <w:t>Wyposażenie jednostek OSP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Arial"/>
                <w:lang w:eastAsia="ar-SA"/>
              </w:rPr>
            </w:pPr>
            <w:r w:rsidRPr="00596C0D">
              <w:rPr>
                <w:rFonts w:ascii="Cambria" w:eastAsia="Times New Roman" w:hAnsi="Cambria" w:cs="Arial"/>
                <w:lang w:eastAsia="ar-SA"/>
              </w:rPr>
              <w:t>20 000,00 zł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</w:tc>
      </w:tr>
      <w:tr w:rsidR="00596C0D" w:rsidRPr="00596C0D" w:rsidTr="00596C0D">
        <w:trPr>
          <w:trHeight w:val="255"/>
        </w:trPr>
        <w:tc>
          <w:tcPr>
            <w:tcW w:w="47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lang w:eastAsia="ar-SA"/>
              </w:rPr>
              <w:t>Sieci teletechniczne, deszczowe, wodociągowe, sanitarne i kanalizacyjne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Arial"/>
                <w:lang w:eastAsia="ar-SA"/>
              </w:rPr>
            </w:pPr>
            <w:r w:rsidRPr="00596C0D">
              <w:rPr>
                <w:rFonts w:ascii="Cambria" w:eastAsia="Times New Roman" w:hAnsi="Cambria" w:cs="Arial"/>
                <w:lang w:eastAsia="ar-SA"/>
              </w:rPr>
              <w:t>100 000,00 zł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</w:tc>
      </w:tr>
      <w:tr w:rsidR="00596C0D" w:rsidRPr="00596C0D" w:rsidTr="00596C0D">
        <w:trPr>
          <w:trHeight w:val="255"/>
        </w:trPr>
        <w:tc>
          <w:tcPr>
            <w:tcW w:w="726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b/>
                <w:bCs/>
                <w:lang w:eastAsia="pl-PL"/>
              </w:rPr>
              <w:t xml:space="preserve">Razem składka za ubezpieczenie mienia od wszystkich </w:t>
            </w:r>
            <w:proofErr w:type="spellStart"/>
            <w:r w:rsidRPr="00596C0D">
              <w:rPr>
                <w:rFonts w:ascii="Cambria" w:eastAsia="Times New Roman" w:hAnsi="Cambria" w:cs="Times New Roman"/>
                <w:b/>
                <w:bCs/>
                <w:lang w:eastAsia="pl-PL"/>
              </w:rPr>
              <w:t>ryzyk</w:t>
            </w:r>
            <w:proofErr w:type="spellEnd"/>
            <w:r w:rsidRPr="00596C0D">
              <w:rPr>
                <w:rFonts w:ascii="Cambria" w:eastAsia="Times New Roman" w:hAnsi="Cambria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vAlign w:val="bottom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</w:tc>
      </w:tr>
      <w:tr w:rsidR="00596C0D" w:rsidRPr="00596C0D" w:rsidTr="00596C0D">
        <w:trPr>
          <w:trHeight w:val="255"/>
        </w:trPr>
        <w:tc>
          <w:tcPr>
            <w:tcW w:w="925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noWrap/>
            <w:vAlign w:val="bottom"/>
          </w:tcPr>
          <w:p w:rsidR="00596C0D" w:rsidRPr="00596C0D" w:rsidRDefault="00596C0D" w:rsidP="00596C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b/>
                <w:bCs/>
                <w:i/>
                <w:iCs/>
                <w:lang w:eastAsia="pl-PL"/>
              </w:rPr>
              <w:t>2. Ubezpieczenie odpowiedzialności cywilnej</w:t>
            </w:r>
          </w:p>
        </w:tc>
      </w:tr>
      <w:tr w:rsidR="00596C0D" w:rsidRPr="00596C0D" w:rsidTr="00596C0D">
        <w:trPr>
          <w:trHeight w:val="255"/>
        </w:trPr>
        <w:tc>
          <w:tcPr>
            <w:tcW w:w="47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b/>
                <w:bCs/>
                <w:lang w:eastAsia="pl-PL"/>
              </w:rPr>
              <w:t>Przedmiot ubezpieczenia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b/>
                <w:bCs/>
                <w:lang w:eastAsia="pl-PL"/>
              </w:rPr>
              <w:t>Suma gwarancyjna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b/>
                <w:bCs/>
                <w:lang w:eastAsia="pl-PL"/>
              </w:rPr>
              <w:t>Składka za cały okres zamówienia</w:t>
            </w:r>
          </w:p>
          <w:p w:rsidR="00596C0D" w:rsidRPr="00596C0D" w:rsidRDefault="00596C0D" w:rsidP="00596C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b/>
                <w:bCs/>
                <w:lang w:eastAsia="pl-PL"/>
              </w:rPr>
              <w:t>(</w:t>
            </w:r>
            <w:r w:rsidR="009A54DD" w:rsidRPr="009A54DD">
              <w:rPr>
                <w:rFonts w:ascii="Cambria" w:eastAsia="Times New Roman" w:hAnsi="Cambria" w:cs="Times New Roman"/>
                <w:b/>
                <w:bCs/>
                <w:lang w:eastAsia="pl-PL"/>
              </w:rPr>
              <w:t>36 miesięcy</w:t>
            </w:r>
            <w:r w:rsidRPr="00596C0D">
              <w:rPr>
                <w:rFonts w:ascii="Cambria" w:eastAsia="Times New Roman" w:hAnsi="Cambria" w:cs="Times New Roman"/>
                <w:b/>
                <w:bCs/>
                <w:lang w:eastAsia="pl-PL"/>
              </w:rPr>
              <w:t>)</w:t>
            </w:r>
          </w:p>
        </w:tc>
      </w:tr>
      <w:tr w:rsidR="00596C0D" w:rsidRPr="00596C0D" w:rsidTr="00596C0D">
        <w:trPr>
          <w:trHeight w:val="255"/>
        </w:trPr>
        <w:tc>
          <w:tcPr>
            <w:tcW w:w="47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lang w:eastAsia="pl-PL"/>
              </w:rPr>
              <w:t>Odpowiedzialność cywilna deliktowa i kontraktowa</w:t>
            </w:r>
            <w:r w:rsidRPr="00596C0D">
              <w:rPr>
                <w:rFonts w:ascii="Cambria" w:eastAsia="Times New Roman" w:hAnsi="Cambria" w:cs="Times New Roman"/>
                <w:b/>
                <w:lang w:eastAsia="pl-PL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lang w:eastAsia="pl-PL"/>
              </w:rPr>
              <w:t>500 000,00 zł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96C0D" w:rsidRPr="00596C0D" w:rsidRDefault="00596C0D" w:rsidP="00596C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</w:tc>
      </w:tr>
      <w:tr w:rsidR="00596C0D" w:rsidRPr="00596C0D" w:rsidTr="00596C0D">
        <w:trPr>
          <w:trHeight w:val="255"/>
        </w:trPr>
        <w:tc>
          <w:tcPr>
            <w:tcW w:w="726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b/>
                <w:lang w:eastAsia="pl-PL"/>
              </w:rPr>
              <w:t xml:space="preserve">Razem składka za ubezpieczenie odpowiedzialności cywilnej 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96C0D" w:rsidRPr="00596C0D" w:rsidRDefault="00596C0D" w:rsidP="00596C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</w:tc>
      </w:tr>
      <w:tr w:rsidR="00596C0D" w:rsidRPr="00596C0D" w:rsidTr="00596C0D">
        <w:trPr>
          <w:trHeight w:val="255"/>
        </w:trPr>
        <w:tc>
          <w:tcPr>
            <w:tcW w:w="925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noWrap/>
            <w:vAlign w:val="bottom"/>
          </w:tcPr>
          <w:p w:rsidR="00596C0D" w:rsidRPr="00596C0D" w:rsidRDefault="00596C0D" w:rsidP="00596C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b/>
                <w:bCs/>
                <w:i/>
                <w:iCs/>
                <w:lang w:eastAsia="pl-PL"/>
              </w:rPr>
              <w:t>3. Ubezpieczenie sprzętu elektronicznego</w:t>
            </w:r>
          </w:p>
        </w:tc>
      </w:tr>
      <w:tr w:rsidR="00596C0D" w:rsidRPr="00596C0D" w:rsidTr="00596C0D">
        <w:trPr>
          <w:trHeight w:val="255"/>
        </w:trPr>
        <w:tc>
          <w:tcPr>
            <w:tcW w:w="47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96C0D" w:rsidRPr="00596C0D" w:rsidRDefault="00596C0D" w:rsidP="00596C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b/>
                <w:bCs/>
                <w:lang w:eastAsia="pl-PL"/>
              </w:rPr>
              <w:t>Przedmiot ubezpieczenia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96C0D" w:rsidRPr="00596C0D" w:rsidRDefault="00596C0D" w:rsidP="00596C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b/>
                <w:bCs/>
                <w:lang w:eastAsia="pl-PL"/>
              </w:rPr>
              <w:t>Suma ubezpieczenia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vAlign w:val="bottom"/>
          </w:tcPr>
          <w:p w:rsidR="00596C0D" w:rsidRPr="00596C0D" w:rsidRDefault="00596C0D" w:rsidP="00596C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b/>
                <w:bCs/>
                <w:lang w:eastAsia="pl-PL"/>
              </w:rPr>
              <w:t>Składka za cały okres zamówienia</w:t>
            </w:r>
          </w:p>
          <w:p w:rsidR="00596C0D" w:rsidRPr="00596C0D" w:rsidRDefault="00596C0D" w:rsidP="00596C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b/>
                <w:bCs/>
                <w:lang w:eastAsia="pl-PL"/>
              </w:rPr>
              <w:t>(</w:t>
            </w:r>
            <w:r w:rsidR="009A54DD" w:rsidRPr="009A54DD">
              <w:rPr>
                <w:rFonts w:ascii="Cambria" w:eastAsia="Times New Roman" w:hAnsi="Cambria" w:cs="Times New Roman"/>
                <w:b/>
                <w:bCs/>
                <w:lang w:eastAsia="pl-PL"/>
              </w:rPr>
              <w:t>36 miesięcy</w:t>
            </w:r>
            <w:r w:rsidRPr="00596C0D">
              <w:rPr>
                <w:rFonts w:ascii="Cambria" w:eastAsia="Times New Roman" w:hAnsi="Cambria" w:cs="Times New Roman"/>
                <w:b/>
                <w:bCs/>
                <w:lang w:eastAsia="pl-PL"/>
              </w:rPr>
              <w:t>)</w:t>
            </w:r>
          </w:p>
        </w:tc>
      </w:tr>
      <w:tr w:rsidR="00596C0D" w:rsidRPr="00596C0D" w:rsidTr="00596C0D">
        <w:trPr>
          <w:trHeight w:val="517"/>
        </w:trPr>
        <w:tc>
          <w:tcPr>
            <w:tcW w:w="47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lang w:eastAsia="pl-PL"/>
              </w:rPr>
              <w:t>Sprzęt elektroniczny stacjonarny</w:t>
            </w:r>
          </w:p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lang w:eastAsia="pl-PL"/>
              </w:rPr>
              <w:t>(łącznie dla wszystkich jednostek)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lang w:eastAsia="pl-PL"/>
              </w:rPr>
              <w:t>451 953,28 zł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96C0D" w:rsidRPr="00596C0D" w:rsidRDefault="00596C0D" w:rsidP="00596C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</w:tc>
      </w:tr>
      <w:tr w:rsidR="00596C0D" w:rsidRPr="00596C0D" w:rsidTr="00596C0D">
        <w:trPr>
          <w:trHeight w:val="517"/>
        </w:trPr>
        <w:tc>
          <w:tcPr>
            <w:tcW w:w="47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lang w:eastAsia="pl-PL"/>
              </w:rPr>
              <w:t xml:space="preserve">Sprzęt elektroniczny przenośny </w:t>
            </w:r>
          </w:p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lang w:eastAsia="pl-PL"/>
              </w:rPr>
              <w:t>(łącznie dla wszystkich jednostek)</w:t>
            </w: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lang w:eastAsia="ar-SA"/>
              </w:rPr>
              <w:t>122 002,02 zł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96C0D" w:rsidRPr="00596C0D" w:rsidRDefault="00596C0D" w:rsidP="00596C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</w:tc>
      </w:tr>
      <w:tr w:rsidR="00596C0D" w:rsidRPr="00596C0D" w:rsidTr="00596C0D">
        <w:trPr>
          <w:trHeight w:val="249"/>
        </w:trPr>
        <w:tc>
          <w:tcPr>
            <w:tcW w:w="925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noWrap/>
            <w:vAlign w:val="bottom"/>
          </w:tcPr>
          <w:p w:rsidR="00596C0D" w:rsidRPr="00596C0D" w:rsidRDefault="00596C0D" w:rsidP="00596C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b/>
                <w:bCs/>
                <w:lang w:eastAsia="pl-PL"/>
              </w:rPr>
              <w:t>Ubezpieczenia wspólne obejmujące wszystkie jednostki organizacyjne</w:t>
            </w:r>
          </w:p>
        </w:tc>
      </w:tr>
      <w:tr w:rsidR="00596C0D" w:rsidRPr="00596C0D" w:rsidTr="00596C0D">
        <w:trPr>
          <w:trHeight w:val="255"/>
        </w:trPr>
        <w:tc>
          <w:tcPr>
            <w:tcW w:w="47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bCs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bCs/>
                <w:lang w:eastAsia="pl-PL"/>
              </w:rPr>
              <w:t>Koszty odtworzenia danych i oprogramowania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lang w:eastAsia="pl-PL"/>
              </w:rPr>
              <w:t>40 000,00 zł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96C0D" w:rsidRPr="00596C0D" w:rsidRDefault="00596C0D" w:rsidP="00596C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</w:tc>
      </w:tr>
      <w:tr w:rsidR="00596C0D" w:rsidRPr="00596C0D" w:rsidTr="00596C0D">
        <w:trPr>
          <w:trHeight w:val="255"/>
        </w:trPr>
        <w:tc>
          <w:tcPr>
            <w:tcW w:w="47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bCs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bCs/>
                <w:lang w:eastAsia="pl-PL"/>
              </w:rPr>
              <w:t>Wymienne nośniki danych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lang w:eastAsia="pl-PL"/>
              </w:rPr>
              <w:t>5  000,00 zł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96C0D" w:rsidRPr="00596C0D" w:rsidTr="00596C0D">
        <w:trPr>
          <w:trHeight w:val="255"/>
        </w:trPr>
        <w:tc>
          <w:tcPr>
            <w:tcW w:w="47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bCs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bCs/>
                <w:lang w:eastAsia="pl-PL"/>
              </w:rPr>
              <w:t>Zwiększone koszty działalności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0D" w:rsidRPr="00596C0D" w:rsidRDefault="00596C0D" w:rsidP="00596C0D">
            <w:pPr>
              <w:spacing w:after="0" w:line="240" w:lineRule="auto"/>
              <w:ind w:left="720"/>
              <w:jc w:val="right"/>
              <w:rPr>
                <w:rFonts w:ascii="Cambria" w:eastAsia="Times New Roman" w:hAnsi="Cambria" w:cs="Times New Roman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lang w:eastAsia="pl-PL"/>
              </w:rPr>
              <w:t>10 000,00 zł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96C0D" w:rsidRPr="00596C0D" w:rsidTr="00596C0D">
        <w:trPr>
          <w:trHeight w:val="255"/>
        </w:trPr>
        <w:tc>
          <w:tcPr>
            <w:tcW w:w="726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b/>
                <w:lang w:eastAsia="pl-PL"/>
              </w:rPr>
              <w:t>Razem za ubezpieczenia sprzętu elektronicznego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96C0D" w:rsidRPr="00596C0D" w:rsidTr="00596C0D">
        <w:trPr>
          <w:trHeight w:val="403"/>
        </w:trPr>
        <w:tc>
          <w:tcPr>
            <w:tcW w:w="7264" w:type="dxa"/>
            <w:gridSpan w:val="2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b/>
                <w:bCs/>
                <w:lang w:eastAsia="pl-PL"/>
              </w:rPr>
              <w:t xml:space="preserve">Razem składka za wszystkie ubezpieczenia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D9D9D9"/>
            <w:noWrap/>
            <w:vAlign w:val="bottom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:rsidR="00596C0D" w:rsidRPr="00596C0D" w:rsidRDefault="00596C0D" w:rsidP="00596C0D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</w:p>
    <w:p w:rsidR="00596C0D" w:rsidRPr="00596C0D" w:rsidRDefault="00596C0D" w:rsidP="00596C0D">
      <w:pPr>
        <w:tabs>
          <w:tab w:val="left" w:pos="284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tbl>
      <w:tblPr>
        <w:tblW w:w="9381" w:type="dxa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301"/>
      </w:tblGrid>
      <w:tr w:rsidR="00596C0D" w:rsidRPr="00596C0D" w:rsidTr="00596C0D">
        <w:tc>
          <w:tcPr>
            <w:tcW w:w="808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D9D9D9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  <w:t>Klauzule dodatkowe i inne postanowienia szczególne fakultatywne, dotyczące części I zamówienia</w:t>
            </w:r>
          </w:p>
        </w:tc>
        <w:tc>
          <w:tcPr>
            <w:tcW w:w="13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  <w:t>Akceptacja</w:t>
            </w:r>
          </w:p>
        </w:tc>
      </w:tr>
      <w:tr w:rsidR="00596C0D" w:rsidRPr="00596C0D" w:rsidTr="00596C0D">
        <w:tc>
          <w:tcPr>
            <w:tcW w:w="938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  <w:t xml:space="preserve">Ubezpieczenie mienia od wszystkich </w:t>
            </w:r>
            <w:proofErr w:type="spellStart"/>
            <w:r w:rsidRPr="00596C0D"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  <w:t>ryzyk</w:t>
            </w:r>
            <w:proofErr w:type="spellEnd"/>
          </w:p>
        </w:tc>
      </w:tr>
      <w:tr w:rsidR="00596C0D" w:rsidRPr="00596C0D" w:rsidTr="00596C0D">
        <w:tc>
          <w:tcPr>
            <w:tcW w:w="80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widowControl w:val="0"/>
              <w:tabs>
                <w:tab w:val="left" w:pos="284"/>
              </w:tabs>
              <w:snapToGri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Zwiększenie limitu w ryzyku katastrofy budowlanej do kwoty 5 000 000,00 zł – 6 punktów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96C0D" w:rsidRPr="00596C0D" w:rsidTr="00596C0D">
        <w:tc>
          <w:tcPr>
            <w:tcW w:w="80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widowControl w:val="0"/>
              <w:tabs>
                <w:tab w:val="left" w:pos="284"/>
              </w:tabs>
              <w:snapToGri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Przyjęcie podanej klauzuli aktów terroryzmu – 3 punkty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96C0D" w:rsidRPr="00596C0D" w:rsidTr="00596C0D">
        <w:tc>
          <w:tcPr>
            <w:tcW w:w="80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widowControl w:val="0"/>
              <w:tabs>
                <w:tab w:val="left" w:pos="284"/>
              </w:tabs>
              <w:snapToGri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Przyjęcie podanej klauzuli szkód powstałych wskutek powolnego oddziaływania – 4 punkty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96C0D" w:rsidRPr="00596C0D" w:rsidTr="00596C0D">
        <w:tc>
          <w:tcPr>
            <w:tcW w:w="80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widowControl w:val="0"/>
              <w:tabs>
                <w:tab w:val="left" w:pos="284"/>
              </w:tabs>
              <w:snapToGri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Przyjęcie podanej klauzuli przezornej sumy ubezpieczenia – 4 punkty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96C0D" w:rsidRPr="00596C0D" w:rsidTr="00596C0D">
        <w:tc>
          <w:tcPr>
            <w:tcW w:w="80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widowControl w:val="0"/>
              <w:tabs>
                <w:tab w:val="left" w:pos="284"/>
              </w:tabs>
              <w:snapToGri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Przyjęcie podanej klauzuli wyrównania sumy ubezpieczenia – 2 punkty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96C0D" w:rsidRPr="00596C0D" w:rsidTr="00596C0D">
        <w:tc>
          <w:tcPr>
            <w:tcW w:w="80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Przyjęcie podanej klauzuli zmiany lokalizacji odbudowy – 3 punkty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96C0D" w:rsidRPr="00596C0D" w:rsidTr="00596C0D">
        <w:tc>
          <w:tcPr>
            <w:tcW w:w="80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Przyjęcie podanej klauzuli pokrycia kosztów naprawy uszkodzeń powstałych w mieniu otaczającym – 3 punkty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96C0D" w:rsidRPr="00596C0D" w:rsidTr="00596C0D">
        <w:tc>
          <w:tcPr>
            <w:tcW w:w="80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Zniesienie franszyzy integralnej –7 punktów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96C0D" w:rsidRPr="00596C0D" w:rsidTr="00596C0D">
        <w:tc>
          <w:tcPr>
            <w:tcW w:w="938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B3B3B3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  <w:t xml:space="preserve">Ubezpieczenie odpowiedzialności cywilnej </w:t>
            </w:r>
          </w:p>
        </w:tc>
      </w:tr>
      <w:tr w:rsidR="00596C0D" w:rsidRPr="00596C0D" w:rsidTr="00596C0D">
        <w:tc>
          <w:tcPr>
            <w:tcW w:w="80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widowControl w:val="0"/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Przyjęcie podanej klauzuli 168 godzin – 3 punkty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</w:tr>
      <w:tr w:rsidR="00596C0D" w:rsidRPr="00596C0D" w:rsidTr="00596C0D">
        <w:tc>
          <w:tcPr>
            <w:tcW w:w="80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widowControl w:val="0"/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Zwiększenie obligatoryjnego limitu odpowiedzialności w ubezpieczeniu czystych strat finansowych (m.in. w związku z wydaniem lub niewydaniem decyzji administracyjnych lub aktów normatywnych) z 100 000,00 zł do 200 000,00 zł na jedno i wszystkie wypadki ubezpieczeniowe –4 punktów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</w:tr>
      <w:tr w:rsidR="00596C0D" w:rsidRPr="00596C0D" w:rsidTr="00596C0D">
        <w:tc>
          <w:tcPr>
            <w:tcW w:w="80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widowControl w:val="0"/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Rozszerzenie zakresu ubezpieczenia o szkody osobowe, do których naprawienia ubezpieczony zobowiązany będzie w oparciu o zasadę słuszności – 4 punkty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</w:tr>
      <w:tr w:rsidR="00596C0D" w:rsidRPr="00596C0D" w:rsidTr="00596C0D">
        <w:trPr>
          <w:trHeight w:val="1138"/>
        </w:trPr>
        <w:tc>
          <w:tcPr>
            <w:tcW w:w="80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widowControl w:val="0"/>
              <w:tabs>
                <w:tab w:val="left" w:pos="284"/>
              </w:tabs>
              <w:snapToGrid w:val="0"/>
              <w:spacing w:before="120" w:after="20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Calibri" w:hAnsi="Cambria" w:cs="Times New Roman"/>
                <w:sz w:val="20"/>
                <w:szCs w:val="20"/>
                <w:lang w:eastAsia="ar-SA"/>
              </w:rPr>
              <w:t xml:space="preserve">Odpowiedzialność cywilną za szkody wyrządzone w związku z gromadzeniem i przetwarzaniem danych osobowych oraz naruszeniem obowiązujących przepisów o ochronie tych danych, z </w:t>
            </w:r>
            <w:proofErr w:type="spellStart"/>
            <w:r w:rsidRPr="00596C0D">
              <w:rPr>
                <w:rFonts w:ascii="Cambria" w:eastAsia="Calibri" w:hAnsi="Cambria" w:cs="Times New Roman"/>
                <w:sz w:val="20"/>
                <w:szCs w:val="20"/>
                <w:lang w:eastAsia="ar-SA"/>
              </w:rPr>
              <w:t>podlimitem</w:t>
            </w:r>
            <w:proofErr w:type="spellEnd"/>
            <w:r w:rsidRPr="00596C0D">
              <w:rPr>
                <w:rFonts w:ascii="Cambria" w:eastAsia="Calibri" w:hAnsi="Cambria" w:cs="Times New Roman"/>
                <w:sz w:val="20"/>
                <w:szCs w:val="20"/>
                <w:lang w:eastAsia="ar-SA"/>
              </w:rPr>
              <w:t xml:space="preserve"> 100 000,00 zł na jeden i wszystkie wypadki ubezpieczeniowe – 7 punkty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</w:tr>
      <w:tr w:rsidR="00596C0D" w:rsidRPr="00596C0D" w:rsidTr="00596C0D">
        <w:tc>
          <w:tcPr>
            <w:tcW w:w="80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widowControl w:val="0"/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Przyznanie ubezpieczającemu prawa do uzupełniania sumy gwarancyjnej po wypłacie odszkodowania, według stawki zgodnej ze złożoną ofertą – 4 punktów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</w:tr>
      <w:tr w:rsidR="00596C0D" w:rsidRPr="00596C0D" w:rsidTr="00596C0D">
        <w:tc>
          <w:tcPr>
            <w:tcW w:w="80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widowControl w:val="0"/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Zniesienie franszyzy integralnej w szkodach rzeczowych – 7 punktów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</w:tr>
      <w:tr w:rsidR="00596C0D" w:rsidRPr="00596C0D" w:rsidTr="00596C0D">
        <w:tc>
          <w:tcPr>
            <w:tcW w:w="938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B3B3B3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  <w:t xml:space="preserve">Ubezpieczenie sprzętu elektronicznego systemem </w:t>
            </w:r>
            <w:proofErr w:type="spellStart"/>
            <w:r w:rsidRPr="00596C0D"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  <w:t>ryzyk</w:t>
            </w:r>
            <w:proofErr w:type="spellEnd"/>
            <w:r w:rsidRPr="00596C0D"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  <w:t xml:space="preserve"> nienazwanych</w:t>
            </w:r>
          </w:p>
        </w:tc>
      </w:tr>
      <w:tr w:rsidR="00596C0D" w:rsidRPr="00596C0D" w:rsidTr="00596C0D">
        <w:tc>
          <w:tcPr>
            <w:tcW w:w="80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Przyjęcie podanej klauzuli szybkiej likwidacji szkód – 3 punkty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96C0D" w:rsidRPr="00596C0D" w:rsidTr="00596C0D">
        <w:tc>
          <w:tcPr>
            <w:tcW w:w="80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Przyjęcie podanej klauzuli </w:t>
            </w:r>
            <w:proofErr w:type="spellStart"/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cyber</w:t>
            </w:r>
            <w:proofErr w:type="spellEnd"/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risk</w:t>
            </w:r>
            <w:proofErr w:type="spellEnd"/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– 3 punkty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96C0D" w:rsidRPr="00596C0D" w:rsidTr="00596C0D">
        <w:tc>
          <w:tcPr>
            <w:tcW w:w="80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Zniesienie udziału własnego – 7 punktów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</w:tr>
      <w:tr w:rsidR="00596C0D" w:rsidRPr="00596C0D" w:rsidTr="00596C0D">
        <w:tc>
          <w:tcPr>
            <w:tcW w:w="938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B3B3B3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  <w:t>Pozostałe klauzule dodatkowe</w:t>
            </w:r>
          </w:p>
        </w:tc>
      </w:tr>
      <w:tr w:rsidR="00596C0D" w:rsidRPr="00596C0D" w:rsidTr="00596C0D">
        <w:trPr>
          <w:cantSplit/>
          <w:trHeight w:val="285"/>
        </w:trPr>
        <w:tc>
          <w:tcPr>
            <w:tcW w:w="80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Przyjęcie podanej klauzuli funduszu prewencyjnego – 5 punktów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</w:tr>
      <w:tr w:rsidR="00596C0D" w:rsidRPr="00596C0D" w:rsidTr="00596C0D">
        <w:trPr>
          <w:cantSplit/>
          <w:trHeight w:val="285"/>
        </w:trPr>
        <w:tc>
          <w:tcPr>
            <w:tcW w:w="80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left="-76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Przyjęcie podanej klauzuli uznania okoliczności – 3 punkty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</w:tr>
      <w:tr w:rsidR="00596C0D" w:rsidRPr="00596C0D" w:rsidTr="00596C0D">
        <w:trPr>
          <w:cantSplit/>
          <w:trHeight w:val="285"/>
        </w:trPr>
        <w:tc>
          <w:tcPr>
            <w:tcW w:w="80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left="-76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Przyjęcie podanej klauzuli zmiany wielkości ryzyka – 3 punkty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</w:tr>
      <w:tr w:rsidR="00596C0D" w:rsidRPr="00596C0D" w:rsidTr="00596C0D">
        <w:trPr>
          <w:cantSplit/>
          <w:trHeight w:val="285"/>
        </w:trPr>
        <w:tc>
          <w:tcPr>
            <w:tcW w:w="80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left="-76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Przyjęcie podanej klauzuli wypłaty bezspornej części odszkodowania – 3 punkty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</w:tr>
      <w:tr w:rsidR="00596C0D" w:rsidRPr="00596C0D" w:rsidTr="00596C0D">
        <w:trPr>
          <w:cantSplit/>
          <w:trHeight w:val="240"/>
        </w:trPr>
        <w:tc>
          <w:tcPr>
            <w:tcW w:w="80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ind w:left="-76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Przyjęcie podanej klauzuli automatycznego pokrycia konsumpcji sumy ubezpieczenia w ubezpieczeniu mienia systemem pierwszego ryzyka – 5 punktów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</w:tr>
      <w:tr w:rsidR="00596C0D" w:rsidRPr="00596C0D" w:rsidTr="00596C0D">
        <w:trPr>
          <w:cantSplit/>
          <w:trHeight w:val="232"/>
        </w:trPr>
        <w:tc>
          <w:tcPr>
            <w:tcW w:w="808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widowControl w:val="0"/>
              <w:tabs>
                <w:tab w:val="left" w:pos="0"/>
                <w:tab w:val="left" w:pos="284"/>
              </w:tabs>
              <w:suppressAutoHyphens/>
              <w:snapToGrid w:val="0"/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Zwiększenie do kwoty 5 000 000,00 zł </w:t>
            </w:r>
            <w:proofErr w:type="spellStart"/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bezskładkowego</w:t>
            </w:r>
            <w:proofErr w:type="spellEnd"/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limitu w klauzuli automatycznego pokrycia (limit wspólny z ubezpieczeniem sprzętu elektronicznego oraz mienia od wszystkich </w:t>
            </w:r>
            <w:proofErr w:type="spellStart"/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ryzyk</w:t>
            </w:r>
            <w:proofErr w:type="spellEnd"/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) - 7 punktów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</w:tr>
    </w:tbl>
    <w:p w:rsidR="00596C0D" w:rsidRPr="00596C0D" w:rsidRDefault="00596C0D" w:rsidP="00596C0D">
      <w:pPr>
        <w:widowControl w:val="0"/>
        <w:tabs>
          <w:tab w:val="left" w:pos="567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lang w:eastAsia="ar-SA"/>
        </w:rPr>
      </w:pPr>
    </w:p>
    <w:p w:rsidR="00596C0D" w:rsidRPr="00596C0D" w:rsidRDefault="00596C0D" w:rsidP="00596C0D">
      <w:pPr>
        <w:widowControl w:val="0"/>
        <w:tabs>
          <w:tab w:val="left" w:pos="567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iCs/>
          <w:lang w:eastAsia="ar-SA"/>
        </w:rPr>
      </w:pPr>
      <w:r w:rsidRPr="00596C0D">
        <w:rPr>
          <w:rFonts w:ascii="Cambria" w:eastAsia="Times New Roman" w:hAnsi="Cambria" w:cs="Times New Roman"/>
          <w:lang w:eastAsia="ar-SA"/>
        </w:rPr>
        <w:t xml:space="preserve">W kolumnie „Akceptacja” w wierszu dotyczącym akceptowanej klauzuli dodatkowej lub postanowień szczególnych proszę wpisać słowo </w:t>
      </w:r>
      <w:r w:rsidRPr="00596C0D">
        <w:rPr>
          <w:rFonts w:ascii="Cambria" w:eastAsia="Times New Roman" w:hAnsi="Cambria" w:cs="Times New Roman"/>
          <w:bCs/>
          <w:lang w:eastAsia="ar-SA"/>
        </w:rPr>
        <w:t>„Tak” w </w:t>
      </w:r>
      <w:r w:rsidRPr="00596C0D">
        <w:rPr>
          <w:rFonts w:ascii="Cambria" w:eastAsia="Times New Roman" w:hAnsi="Cambria" w:cs="Times New Roman"/>
          <w:lang w:eastAsia="ar-SA"/>
        </w:rPr>
        <w:t>przypadku przyjęcia danej klauzuli lub postanowienia szczególnego oraz słowo</w:t>
      </w:r>
      <w:r w:rsidRPr="00596C0D">
        <w:rPr>
          <w:rFonts w:ascii="Cambria" w:eastAsia="Times New Roman" w:hAnsi="Cambria" w:cs="Times New Roman"/>
          <w:bCs/>
          <w:lang w:eastAsia="ar-SA"/>
        </w:rPr>
        <w:t xml:space="preserve"> „Nie” w </w:t>
      </w:r>
      <w:r w:rsidRPr="00596C0D">
        <w:rPr>
          <w:rFonts w:ascii="Cambria" w:eastAsia="Times New Roman" w:hAnsi="Cambria" w:cs="Times New Roman"/>
          <w:lang w:eastAsia="ar-SA"/>
        </w:rPr>
        <w:t>przypadku nie przyjęcia. Brak słowa</w:t>
      </w:r>
      <w:r w:rsidRPr="00596C0D">
        <w:rPr>
          <w:rFonts w:ascii="Cambria" w:eastAsia="Times New Roman" w:hAnsi="Cambria" w:cs="Times New Roman"/>
          <w:bCs/>
          <w:lang w:eastAsia="ar-SA"/>
        </w:rPr>
        <w:t xml:space="preserve"> „Tak” </w:t>
      </w:r>
      <w:r w:rsidRPr="00596C0D">
        <w:rPr>
          <w:rFonts w:ascii="Cambria" w:eastAsia="Times New Roman" w:hAnsi="Cambria" w:cs="Times New Roman"/>
          <w:lang w:eastAsia="ar-SA"/>
        </w:rPr>
        <w:t xml:space="preserve">lub </w:t>
      </w:r>
      <w:r w:rsidRPr="00596C0D">
        <w:rPr>
          <w:rFonts w:ascii="Cambria" w:eastAsia="Times New Roman" w:hAnsi="Cambria" w:cs="Times New Roman"/>
          <w:bCs/>
          <w:lang w:eastAsia="ar-SA"/>
        </w:rPr>
        <w:t>„Nie” uznany zostanie jako niezaakceptowanie danej klauzuli lub postanowienia szczególnego. W </w:t>
      </w:r>
      <w:r w:rsidRPr="00596C0D">
        <w:rPr>
          <w:rFonts w:ascii="Cambria" w:eastAsia="Times New Roman" w:hAnsi="Cambria" w:cs="Times New Roman"/>
          <w:iCs/>
          <w:lang w:eastAsia="ar-SA"/>
        </w:rPr>
        <w:t>przypadku przyjęcia danej klauzuli lub postanowienia szczególnego, lecz w innej wersji niż podana w niniejszej specyfikacji, Zamawiający nie przyzna punktów dodatkowych.</w:t>
      </w:r>
    </w:p>
    <w:p w:rsidR="00596C0D" w:rsidRPr="00596C0D" w:rsidRDefault="00596C0D" w:rsidP="00596C0D">
      <w:pPr>
        <w:widowControl w:val="0"/>
        <w:tabs>
          <w:tab w:val="left" w:pos="567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iCs/>
          <w:lang w:eastAsia="ar-SA"/>
        </w:rPr>
      </w:pPr>
    </w:p>
    <w:p w:rsidR="00596C0D" w:rsidRPr="00596C0D" w:rsidRDefault="00596C0D" w:rsidP="00596C0D">
      <w:pPr>
        <w:widowControl w:val="0"/>
        <w:tabs>
          <w:tab w:val="left" w:pos="567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iCs/>
          <w:lang w:eastAsia="ar-SA"/>
        </w:rPr>
      </w:pPr>
    </w:p>
    <w:p w:rsidR="00596C0D" w:rsidRPr="00596C0D" w:rsidRDefault="00596C0D" w:rsidP="00596C0D">
      <w:pPr>
        <w:widowControl w:val="0"/>
        <w:numPr>
          <w:ilvl w:val="0"/>
          <w:numId w:val="6"/>
        </w:numPr>
        <w:tabs>
          <w:tab w:val="left" w:pos="567"/>
        </w:tabs>
        <w:suppressAutoHyphens/>
        <w:overflowPunct w:val="0"/>
        <w:autoSpaceDE w:val="0"/>
        <w:spacing w:after="0" w:line="240" w:lineRule="auto"/>
        <w:ind w:left="567" w:hanging="567"/>
        <w:jc w:val="both"/>
        <w:textAlignment w:val="baseline"/>
        <w:rPr>
          <w:rFonts w:ascii="Cambria" w:eastAsia="Times New Roman" w:hAnsi="Cambria" w:cs="Times New Roman"/>
          <w:b/>
          <w:bCs/>
          <w:lang w:eastAsia="ar-SA"/>
        </w:rPr>
      </w:pPr>
      <w:r w:rsidRPr="00596C0D">
        <w:rPr>
          <w:rFonts w:ascii="Cambria" w:eastAsia="Times New Roman" w:hAnsi="Cambria" w:cs="Times New Roman"/>
          <w:b/>
          <w:bCs/>
          <w:lang w:eastAsia="ar-SA"/>
        </w:rPr>
        <w:t>Część II zamówienia - „Ubezpieczenie pojazdów mechanicznych Gminy Harasiuki”</w:t>
      </w:r>
    </w:p>
    <w:p w:rsidR="00596C0D" w:rsidRPr="00596C0D" w:rsidRDefault="00596C0D" w:rsidP="00596C0D">
      <w:pPr>
        <w:widowControl w:val="0"/>
        <w:tabs>
          <w:tab w:val="left" w:pos="567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lang w:eastAsia="ar-SA"/>
        </w:rPr>
      </w:pPr>
    </w:p>
    <w:p w:rsidR="00596C0D" w:rsidRPr="00596C0D" w:rsidRDefault="00596C0D" w:rsidP="00596C0D">
      <w:pPr>
        <w:widowControl w:val="0"/>
        <w:tabs>
          <w:tab w:val="left" w:pos="567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lang w:eastAsia="ar-SA"/>
        </w:rPr>
      </w:pPr>
    </w:p>
    <w:p w:rsidR="00596C0D" w:rsidRPr="00596C0D" w:rsidRDefault="00596C0D" w:rsidP="00596C0D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596C0D">
        <w:rPr>
          <w:rFonts w:ascii="Cambria" w:eastAsia="Times New Roman" w:hAnsi="Cambria" w:cs="Times New Roman"/>
          <w:lang w:eastAsia="ar-SA"/>
        </w:rPr>
        <w:t xml:space="preserve">…............................................................. </w:t>
      </w:r>
      <w:r w:rsidRPr="00596C0D">
        <w:rPr>
          <w:rFonts w:ascii="Cambria" w:eastAsia="Times New Roman" w:hAnsi="Cambria" w:cs="Times New Roman"/>
          <w:b/>
          <w:bCs/>
          <w:lang w:eastAsia="ar-SA"/>
        </w:rPr>
        <w:t xml:space="preserve">PLN, </w:t>
      </w:r>
      <w:r w:rsidRPr="00596C0D">
        <w:rPr>
          <w:rFonts w:ascii="Cambria" w:eastAsia="Times New Roman" w:hAnsi="Cambria" w:cs="Times New Roman"/>
          <w:lang w:eastAsia="ar-SA"/>
        </w:rPr>
        <w:t>słownie złotych .................................................................</w:t>
      </w:r>
    </w:p>
    <w:p w:rsidR="00596C0D" w:rsidRPr="00596C0D" w:rsidRDefault="00596C0D" w:rsidP="00596C0D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596C0D">
        <w:rPr>
          <w:rFonts w:ascii="Cambria" w:eastAsia="Times New Roman" w:hAnsi="Cambria" w:cs="Times New Roman"/>
          <w:lang w:eastAsia="ar-SA"/>
        </w:rPr>
        <w:t>/usługa zwolniona z podatku VAT zgodnie z art. 43 ust. 1 pkt 37 ustawy z dnia 11 marca 2004 o</w:t>
      </w:r>
      <w:r w:rsidR="005A7F31">
        <w:rPr>
          <w:rFonts w:ascii="Cambria" w:eastAsia="Times New Roman" w:hAnsi="Cambria" w:cs="Times New Roman"/>
          <w:lang w:eastAsia="ar-SA"/>
        </w:rPr>
        <w:t> </w:t>
      </w:r>
      <w:r w:rsidRPr="00596C0D">
        <w:rPr>
          <w:rFonts w:ascii="Cambria" w:eastAsia="Times New Roman" w:hAnsi="Cambria" w:cs="Times New Roman"/>
          <w:lang w:eastAsia="ar-SA"/>
        </w:rPr>
        <w:t xml:space="preserve">podatku od towarów i usług (tekst jednolity Dz. U. z 2016 r. poz. 710 z </w:t>
      </w:r>
      <w:proofErr w:type="spellStart"/>
      <w:r w:rsidRPr="00596C0D">
        <w:rPr>
          <w:rFonts w:ascii="Cambria" w:eastAsia="Times New Roman" w:hAnsi="Cambria" w:cs="Times New Roman"/>
          <w:lang w:eastAsia="ar-SA"/>
        </w:rPr>
        <w:t>późn</w:t>
      </w:r>
      <w:proofErr w:type="spellEnd"/>
      <w:r w:rsidRPr="00596C0D">
        <w:rPr>
          <w:rFonts w:ascii="Cambria" w:eastAsia="Times New Roman" w:hAnsi="Cambria" w:cs="Times New Roman"/>
          <w:lang w:eastAsia="ar-SA"/>
        </w:rPr>
        <w:t>. zm.)/</w:t>
      </w:r>
    </w:p>
    <w:p w:rsidR="00596C0D" w:rsidRPr="00596C0D" w:rsidRDefault="00596C0D" w:rsidP="00596C0D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596C0D">
        <w:rPr>
          <w:rFonts w:ascii="Cambria" w:eastAsia="Times New Roman" w:hAnsi="Cambria" w:cs="Times New Roman"/>
          <w:lang w:eastAsia="ar-SA"/>
        </w:rPr>
        <w:t>wynikającą z wypełnionego formularza cenowego, zawartego poniżej.</w:t>
      </w:r>
    </w:p>
    <w:p w:rsidR="00596C0D" w:rsidRPr="00596C0D" w:rsidRDefault="00596C0D" w:rsidP="00596C0D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</w:p>
    <w:p w:rsidR="00596C0D" w:rsidRPr="00596C0D" w:rsidRDefault="00596C0D" w:rsidP="00596C0D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ar-SA"/>
        </w:rPr>
      </w:pPr>
      <w:r w:rsidRPr="00596C0D">
        <w:rPr>
          <w:rFonts w:ascii="Cambria" w:eastAsia="Times New Roman" w:hAnsi="Cambria" w:cs="Times New Roman"/>
          <w:lang w:eastAsia="ar-SA"/>
        </w:rPr>
        <w:t>Termin wykonania zamówienia</w:t>
      </w:r>
      <w:r w:rsidRPr="00596C0D">
        <w:rPr>
          <w:rFonts w:ascii="Cambria" w:eastAsia="Times New Roman" w:hAnsi="Cambria" w:cs="Times New Roman"/>
          <w:bCs/>
          <w:lang w:eastAsia="ar-SA"/>
        </w:rPr>
        <w:t>:</w:t>
      </w:r>
      <w:r w:rsidRPr="00596C0D">
        <w:rPr>
          <w:rFonts w:ascii="Cambria" w:eastAsia="Times New Roman" w:hAnsi="Cambria" w:cs="Times New Roman"/>
          <w:b/>
          <w:bCs/>
          <w:lang w:eastAsia="ar-SA"/>
        </w:rPr>
        <w:t xml:space="preserve"> 36 miesiące począwszy od 16.09.2019 r.</w:t>
      </w:r>
    </w:p>
    <w:p w:rsidR="00596C0D" w:rsidRPr="00596C0D" w:rsidRDefault="00596C0D" w:rsidP="00596C0D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ar-SA"/>
        </w:rPr>
      </w:pPr>
      <w:r w:rsidRPr="00596C0D">
        <w:rPr>
          <w:rFonts w:ascii="Cambria" w:eastAsia="Times New Roman" w:hAnsi="Cambria" w:cs="Times New Roman"/>
          <w:lang w:eastAsia="ar-SA"/>
        </w:rPr>
        <w:t>Termin związania ofertą i warunki płatności:</w:t>
      </w:r>
      <w:r w:rsidRPr="00596C0D">
        <w:rPr>
          <w:rFonts w:ascii="Cambria" w:eastAsia="Times New Roman" w:hAnsi="Cambria" w:cs="Times New Roman"/>
          <w:b/>
          <w:bCs/>
          <w:lang w:eastAsia="ar-SA"/>
        </w:rPr>
        <w:t xml:space="preserve"> zgodne z postanowieniami SIWZ</w:t>
      </w:r>
    </w:p>
    <w:p w:rsidR="00596C0D" w:rsidRPr="00596C0D" w:rsidRDefault="00596C0D" w:rsidP="00596C0D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tbl>
      <w:tblPr>
        <w:tblW w:w="9900" w:type="dxa"/>
        <w:tblInd w:w="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"/>
        <w:gridCol w:w="1075"/>
        <w:gridCol w:w="1395"/>
        <w:gridCol w:w="1212"/>
        <w:gridCol w:w="1560"/>
        <w:gridCol w:w="992"/>
        <w:gridCol w:w="992"/>
        <w:gridCol w:w="851"/>
        <w:gridCol w:w="992"/>
      </w:tblGrid>
      <w:tr w:rsidR="00596C0D" w:rsidRPr="00596C0D" w:rsidTr="00596C0D">
        <w:trPr>
          <w:trHeight w:val="276"/>
        </w:trPr>
        <w:tc>
          <w:tcPr>
            <w:tcW w:w="9900" w:type="dxa"/>
            <w:gridSpan w:val="9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FORMULARZ CENOWY DOTYCZĄCY II CZĘŚCI ZAMÓWIENIA</w:t>
            </w:r>
          </w:p>
        </w:tc>
      </w:tr>
      <w:tr w:rsidR="00596C0D" w:rsidRPr="00596C0D" w:rsidTr="00596C0D">
        <w:trPr>
          <w:trHeight w:val="264"/>
        </w:trPr>
        <w:tc>
          <w:tcPr>
            <w:tcW w:w="9900" w:type="dxa"/>
            <w:gridSpan w:val="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Składka za cały okres zamówienia</w:t>
            </w:r>
          </w:p>
        </w:tc>
      </w:tr>
      <w:tr w:rsidR="00596C0D" w:rsidRPr="00596C0D" w:rsidTr="00596C0D">
        <w:trPr>
          <w:trHeight w:val="264"/>
        </w:trPr>
        <w:tc>
          <w:tcPr>
            <w:tcW w:w="9900" w:type="dxa"/>
            <w:gridSpan w:val="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(36 miesiące)</w:t>
            </w:r>
          </w:p>
        </w:tc>
      </w:tr>
      <w:tr w:rsidR="00596C0D" w:rsidRPr="00596C0D" w:rsidTr="00596C0D">
        <w:trPr>
          <w:trHeight w:val="792"/>
        </w:trPr>
        <w:tc>
          <w:tcPr>
            <w:tcW w:w="83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Nr rej.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Marka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suma ubezpieczenia 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OC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NNW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RAZEM</w:t>
            </w:r>
          </w:p>
        </w:tc>
      </w:tr>
      <w:tr w:rsidR="00596C0D" w:rsidRPr="00596C0D" w:rsidTr="00596C0D">
        <w:trPr>
          <w:trHeight w:val="792"/>
        </w:trPr>
        <w:tc>
          <w:tcPr>
            <w:tcW w:w="83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ind w:firstLineChars="200" w:firstLine="40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RNIE693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FS Lublin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Specjalny pożarniczy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      2 250,00 zł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C0D" w:rsidRPr="00596C0D" w:rsidTr="00596C0D">
        <w:trPr>
          <w:trHeight w:val="792"/>
        </w:trPr>
        <w:tc>
          <w:tcPr>
            <w:tcW w:w="83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ind w:firstLineChars="200" w:firstLine="40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RNI13EM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FS Lublin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Specjalny pożarniczy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     2 400,00 zł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C0D" w:rsidRPr="00596C0D" w:rsidTr="00596C0D">
        <w:trPr>
          <w:trHeight w:val="792"/>
        </w:trPr>
        <w:tc>
          <w:tcPr>
            <w:tcW w:w="83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ind w:firstLineChars="200" w:firstLine="40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RNI41GH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FS Lublin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Specjalny pożarniczy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        4 600,00 zł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C0D" w:rsidRPr="00596C0D" w:rsidTr="00596C0D">
        <w:trPr>
          <w:trHeight w:val="528"/>
        </w:trPr>
        <w:tc>
          <w:tcPr>
            <w:tcW w:w="83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ind w:firstLineChars="200" w:firstLine="40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RNI42GH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FS Lublin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Specjalny pożarniczy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      4 600,00 zł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C0D" w:rsidRPr="00596C0D" w:rsidTr="00596C0D">
        <w:trPr>
          <w:trHeight w:val="528"/>
        </w:trPr>
        <w:tc>
          <w:tcPr>
            <w:tcW w:w="83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ind w:firstLineChars="200" w:firstLine="40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RNI78FF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Man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Specjalny pożarniczy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27 000,00 zł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C0D" w:rsidRPr="00596C0D" w:rsidTr="00596C0D">
        <w:trPr>
          <w:trHeight w:val="528"/>
        </w:trPr>
        <w:tc>
          <w:tcPr>
            <w:tcW w:w="83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ind w:firstLineChars="200" w:firstLine="40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RNI98RH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proofErr w:type="spellStart"/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Daf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Specjalny pożarniczy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    18 900,00 zł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C0D" w:rsidRPr="00596C0D" w:rsidTr="00596C0D">
        <w:trPr>
          <w:trHeight w:val="792"/>
        </w:trPr>
        <w:tc>
          <w:tcPr>
            <w:tcW w:w="83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ind w:firstLineChars="200" w:firstLine="40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RNIF743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Autosan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Autobus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    36 000,00 zł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C0D" w:rsidRPr="00596C0D" w:rsidTr="00596C0D">
        <w:trPr>
          <w:trHeight w:val="528"/>
        </w:trPr>
        <w:tc>
          <w:tcPr>
            <w:tcW w:w="83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ind w:firstLineChars="200" w:firstLine="40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RNIM902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Jelcz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Autobus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    38 250,00 zł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C0D" w:rsidRPr="00596C0D" w:rsidTr="00596C0D">
        <w:trPr>
          <w:trHeight w:val="133"/>
        </w:trPr>
        <w:tc>
          <w:tcPr>
            <w:tcW w:w="83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ind w:firstLineChars="200" w:firstLine="40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RNI70HV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Jelcz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Autobus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     61 200,00 zł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C0D" w:rsidRPr="00596C0D" w:rsidTr="00596C0D">
        <w:trPr>
          <w:trHeight w:val="528"/>
        </w:trPr>
        <w:tc>
          <w:tcPr>
            <w:tcW w:w="83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ind w:firstLineChars="200" w:firstLine="40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RNI22JY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Volkswagen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Osobowy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    18 900,00 zł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C0D" w:rsidRPr="00596C0D" w:rsidTr="00596C0D">
        <w:trPr>
          <w:trHeight w:val="528"/>
        </w:trPr>
        <w:tc>
          <w:tcPr>
            <w:tcW w:w="83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ind w:firstLineChars="200" w:firstLine="40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RNIK240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Volkswagen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Ciężarowy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        6 100,00 zł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C0D" w:rsidRPr="00596C0D" w:rsidTr="00596C0D">
        <w:trPr>
          <w:trHeight w:val="244"/>
        </w:trPr>
        <w:tc>
          <w:tcPr>
            <w:tcW w:w="83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ind w:firstLineChars="200" w:firstLine="40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RNI68MN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Star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Specjalny pożarniczy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     6 100,00 zł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C0D" w:rsidRPr="00596C0D" w:rsidTr="00596C0D">
        <w:trPr>
          <w:trHeight w:val="477"/>
        </w:trPr>
        <w:tc>
          <w:tcPr>
            <w:tcW w:w="83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ind w:firstLineChars="200" w:firstLine="40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RNIU386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proofErr w:type="spellStart"/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Thule</w:t>
            </w:r>
            <w:proofErr w:type="spellEnd"/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Przyczepka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C0D" w:rsidRPr="00596C0D" w:rsidTr="00596C0D">
        <w:trPr>
          <w:trHeight w:val="556"/>
        </w:trPr>
        <w:tc>
          <w:tcPr>
            <w:tcW w:w="83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ind w:firstLineChars="200" w:firstLine="40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RNI61CF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proofErr w:type="spellStart"/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Magirus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Specjalny pożarniczy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      7 000,00 zł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C0D" w:rsidRPr="00596C0D" w:rsidTr="00596C0D">
        <w:trPr>
          <w:trHeight w:val="528"/>
        </w:trPr>
        <w:tc>
          <w:tcPr>
            <w:tcW w:w="83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ind w:firstLineChars="200" w:firstLine="40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TBI3693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proofErr w:type="spellStart"/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Magirus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Specjalny pożarniczy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       7 000,00 zł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C0D" w:rsidRPr="00596C0D" w:rsidTr="00596C0D">
        <w:trPr>
          <w:trHeight w:val="528"/>
        </w:trPr>
        <w:tc>
          <w:tcPr>
            <w:tcW w:w="83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ind w:firstLineChars="200" w:firstLine="40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RNIHM98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Volkswagen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Specjalny pożarniczy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      5 000,00 zł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C0D" w:rsidRPr="00596C0D" w:rsidTr="00596C0D">
        <w:trPr>
          <w:trHeight w:val="466"/>
        </w:trPr>
        <w:tc>
          <w:tcPr>
            <w:tcW w:w="83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ind w:firstLineChars="200" w:firstLine="40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RNIGK98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FSC Starachowice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Specjalny pożarniczy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    72 000,00 zł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C0D" w:rsidRPr="00596C0D" w:rsidTr="00596C0D">
        <w:trPr>
          <w:trHeight w:val="528"/>
        </w:trPr>
        <w:tc>
          <w:tcPr>
            <w:tcW w:w="83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ind w:firstLineChars="200" w:firstLine="40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RNIGW98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FSC Starachowice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Specjalny pożarniczy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    33 200,00 zł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C0D" w:rsidRPr="00596C0D" w:rsidTr="00596C0D">
        <w:trPr>
          <w:trHeight w:val="528"/>
        </w:trPr>
        <w:tc>
          <w:tcPr>
            <w:tcW w:w="83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ind w:firstLineChars="200" w:firstLine="40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RNIM046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Ford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Specjalny pożarniczy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       23 400,00 zł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C0D" w:rsidRPr="00596C0D" w:rsidTr="00596C0D">
        <w:trPr>
          <w:trHeight w:val="434"/>
        </w:trPr>
        <w:tc>
          <w:tcPr>
            <w:tcW w:w="83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ind w:firstLineChars="200" w:firstLine="40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RNI05LJ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Daewoo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Osobowy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       3 950,00 zł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C0D" w:rsidRPr="00596C0D" w:rsidTr="00596C0D">
        <w:trPr>
          <w:trHeight w:val="528"/>
        </w:trPr>
        <w:tc>
          <w:tcPr>
            <w:tcW w:w="83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ind w:firstLineChars="200" w:firstLine="40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Brak numeru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proofErr w:type="spellStart"/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Amkodor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proofErr w:type="spellStart"/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Wolnobierzny</w:t>
            </w:r>
            <w:proofErr w:type="spellEnd"/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Koparka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      14 400,00 zł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C0D" w:rsidRPr="00596C0D" w:rsidTr="00596C0D">
        <w:trPr>
          <w:trHeight w:val="306"/>
        </w:trPr>
        <w:tc>
          <w:tcPr>
            <w:tcW w:w="831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ind w:firstLineChars="200" w:firstLine="400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RNI10TW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Nissan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Osobowy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 xml:space="preserve">         5 000,00 zł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C0D" w:rsidRPr="00596C0D" w:rsidTr="00596C0D">
        <w:trPr>
          <w:trHeight w:val="276"/>
        </w:trPr>
        <w:tc>
          <w:tcPr>
            <w:tcW w:w="4513" w:type="dxa"/>
            <w:gridSpan w:val="4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 za ubezpieczenia komunikacyjne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6C0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96C0D" w:rsidRPr="00596C0D" w:rsidRDefault="00596C0D" w:rsidP="00596C0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96C0D" w:rsidRPr="00596C0D" w:rsidRDefault="00596C0D" w:rsidP="00596C0D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ar-SA"/>
        </w:rPr>
      </w:pPr>
    </w:p>
    <w:tbl>
      <w:tblPr>
        <w:tblW w:w="99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9"/>
        <w:gridCol w:w="2201"/>
      </w:tblGrid>
      <w:tr w:rsidR="00596C0D" w:rsidRPr="00596C0D" w:rsidTr="00596C0D">
        <w:tc>
          <w:tcPr>
            <w:tcW w:w="77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9D9D9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b/>
                <w:lang w:eastAsia="ar-SA"/>
              </w:rPr>
              <w:t>Klauzule dodatkowe i inne postanowienia szczególne fakultatywne, dotyczące części II zamówienia</w:t>
            </w:r>
          </w:p>
        </w:tc>
        <w:tc>
          <w:tcPr>
            <w:tcW w:w="22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b/>
                <w:lang w:eastAsia="ar-SA"/>
              </w:rPr>
              <w:t>Akceptacja</w:t>
            </w:r>
          </w:p>
        </w:tc>
      </w:tr>
      <w:tr w:rsidR="00596C0D" w:rsidRPr="00596C0D" w:rsidTr="00596C0D">
        <w:tc>
          <w:tcPr>
            <w:tcW w:w="7739" w:type="dxa"/>
            <w:tcBorders>
              <w:top w:val="double" w:sz="2" w:space="0" w:color="000000"/>
              <w:left w:val="double" w:sz="0" w:space="0" w:color="000000"/>
              <w:bottom w:val="single" w:sz="4" w:space="0" w:color="000000"/>
            </w:tcBorders>
            <w:vAlign w:val="center"/>
          </w:tcPr>
          <w:p w:rsidR="00596C0D" w:rsidRPr="00596C0D" w:rsidRDefault="00596C0D" w:rsidP="00596C0D">
            <w:pPr>
              <w:widowControl w:val="0"/>
              <w:suppressAutoHyphens/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Uznanie za szkodę częściową uszkodzenie ubezpieczonego pojazdu w takim zakresie, że koszt jego naprawy nie przekracza 80% jego wartości rynkowej na dzień ustalania odszkodowania – 30 punktów</w:t>
            </w:r>
          </w:p>
        </w:tc>
        <w:tc>
          <w:tcPr>
            <w:tcW w:w="22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0" w:space="0" w:color="000000"/>
            </w:tcBorders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96C0D" w:rsidRPr="00596C0D" w:rsidTr="00596C0D">
        <w:tc>
          <w:tcPr>
            <w:tcW w:w="7739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</w:tcBorders>
            <w:vAlign w:val="center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Przyjęcie podanej klauzuli szkody całkowitej – 30 punktów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0" w:space="0" w:color="000000"/>
            </w:tcBorders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96C0D" w:rsidRPr="00596C0D" w:rsidTr="00596C0D">
        <w:tc>
          <w:tcPr>
            <w:tcW w:w="7739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</w:tcBorders>
            <w:vAlign w:val="center"/>
          </w:tcPr>
          <w:p w:rsidR="00596C0D" w:rsidRPr="00596C0D" w:rsidRDefault="00596C0D" w:rsidP="00596C0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Przyjęcie gwarantowanej sumy ubezpieczenia w każdym rocznym okresie ubezpieczenia -15 punktów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0" w:space="0" w:color="000000"/>
            </w:tcBorders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96C0D" w:rsidRPr="00596C0D" w:rsidTr="00596C0D">
        <w:tc>
          <w:tcPr>
            <w:tcW w:w="7739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</w:tcBorders>
            <w:vAlign w:val="center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Przyjęcie podanej klauzuli ubezpieczenia pojazdu niezabezpieczonego – 15 punktów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0" w:space="0" w:color="000000"/>
            </w:tcBorders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96C0D" w:rsidRPr="00596C0D" w:rsidTr="00596C0D">
        <w:tc>
          <w:tcPr>
            <w:tcW w:w="7739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Przyjęcie podanej klauzuli funduszu preferencyjnego w wysokości 5% płaconej składki – 10 punktów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2" w:space="0" w:color="000000"/>
            </w:tcBorders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596C0D" w:rsidRPr="00596C0D" w:rsidRDefault="00596C0D" w:rsidP="00596C0D">
      <w:pPr>
        <w:widowControl w:val="0"/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ascii="Cambria" w:eastAsia="Times New Roman" w:hAnsi="Cambria" w:cs="Times New Roman"/>
          <w:b/>
          <w:lang w:eastAsia="ar-SA"/>
        </w:rPr>
      </w:pPr>
      <w:r w:rsidRPr="00596C0D">
        <w:rPr>
          <w:rFonts w:ascii="Cambria" w:eastAsia="Times New Roman" w:hAnsi="Cambria" w:cs="Times New Roman"/>
          <w:lang w:eastAsia="ar-SA"/>
        </w:rPr>
        <w:t xml:space="preserve">W kolumnie „Akceptacja” w wierszu dotyczącym akceptowanej klauzuli dodatkowej lub postanowień szczególnych proszę wpisać słowo </w:t>
      </w:r>
      <w:r w:rsidRPr="00596C0D">
        <w:rPr>
          <w:rFonts w:ascii="Cambria" w:eastAsia="Times New Roman" w:hAnsi="Cambria" w:cs="Times New Roman"/>
          <w:b/>
          <w:lang w:eastAsia="ar-SA"/>
        </w:rPr>
        <w:t xml:space="preserve">„Tak”  </w:t>
      </w:r>
      <w:r w:rsidRPr="00596C0D">
        <w:rPr>
          <w:rFonts w:ascii="Cambria" w:eastAsia="Times New Roman" w:hAnsi="Cambria" w:cs="Times New Roman"/>
          <w:lang w:eastAsia="ar-SA"/>
        </w:rPr>
        <w:t>przypadku przyjęcia danej klauzuli lub postanowienia szczególnego oraz słowo</w:t>
      </w:r>
      <w:r w:rsidRPr="00596C0D">
        <w:rPr>
          <w:rFonts w:ascii="Cambria" w:eastAsia="Times New Roman" w:hAnsi="Cambria" w:cs="Times New Roman"/>
          <w:b/>
          <w:lang w:eastAsia="ar-SA"/>
        </w:rPr>
        <w:t xml:space="preserve"> „Nie” </w:t>
      </w:r>
      <w:r w:rsidRPr="00596C0D">
        <w:rPr>
          <w:rFonts w:ascii="Cambria" w:eastAsia="Times New Roman" w:hAnsi="Cambria" w:cs="Times New Roman"/>
          <w:lang w:eastAsia="ar-SA"/>
        </w:rPr>
        <w:t>w przypadku nie przyjęcia. Brak słowa</w:t>
      </w:r>
      <w:r w:rsidRPr="00596C0D">
        <w:rPr>
          <w:rFonts w:ascii="Cambria" w:eastAsia="Times New Roman" w:hAnsi="Cambria" w:cs="Times New Roman"/>
          <w:b/>
          <w:lang w:eastAsia="ar-SA"/>
        </w:rPr>
        <w:t xml:space="preserve"> „Tak” </w:t>
      </w:r>
      <w:r w:rsidRPr="00596C0D">
        <w:rPr>
          <w:rFonts w:ascii="Cambria" w:eastAsia="Times New Roman" w:hAnsi="Cambria" w:cs="Times New Roman"/>
          <w:lang w:eastAsia="ar-SA"/>
        </w:rPr>
        <w:t xml:space="preserve">lub </w:t>
      </w:r>
      <w:r w:rsidRPr="00596C0D">
        <w:rPr>
          <w:rFonts w:ascii="Cambria" w:eastAsia="Times New Roman" w:hAnsi="Cambria" w:cs="Times New Roman"/>
          <w:b/>
          <w:lang w:eastAsia="ar-SA"/>
        </w:rPr>
        <w:t xml:space="preserve">„Nie” uznany zostanie jako niezaakceptowanie danej klauzuli lub postanowienia szczególnego. </w:t>
      </w:r>
    </w:p>
    <w:p w:rsidR="00596C0D" w:rsidRPr="00596C0D" w:rsidRDefault="00596C0D" w:rsidP="00596C0D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/>
          <w:lang w:eastAsia="ar-SA"/>
        </w:rPr>
      </w:pPr>
      <w:r w:rsidRPr="00596C0D">
        <w:rPr>
          <w:rFonts w:ascii="Cambria" w:eastAsia="Times New Roman" w:hAnsi="Cambria" w:cs="Times New Roman"/>
          <w:i/>
          <w:lang w:eastAsia="ar-SA"/>
        </w:rPr>
        <w:t>UWAGA:</w:t>
      </w:r>
    </w:p>
    <w:p w:rsidR="00596C0D" w:rsidRPr="00596C0D" w:rsidRDefault="00596C0D" w:rsidP="00596C0D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/>
          <w:lang w:eastAsia="ar-SA"/>
        </w:rPr>
      </w:pPr>
      <w:r w:rsidRPr="00596C0D">
        <w:rPr>
          <w:rFonts w:ascii="Cambria" w:eastAsia="Times New Roman" w:hAnsi="Cambria" w:cs="Times New Roman"/>
          <w:i/>
          <w:lang w:eastAsia="ar-SA"/>
        </w:rPr>
        <w:t>W przypadku przyjęcia danej klauzuli lub postanowienia szczególnego, lecz w innej wersji niż podana w niniejszej specyfikacji, Zamawiający nie przyzna punktów dodatkowych.</w:t>
      </w:r>
    </w:p>
    <w:p w:rsidR="00596C0D" w:rsidRPr="00596C0D" w:rsidRDefault="00596C0D" w:rsidP="00596C0D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ar-SA"/>
        </w:rPr>
      </w:pPr>
    </w:p>
    <w:p w:rsidR="00596C0D" w:rsidRPr="00596C0D" w:rsidRDefault="00596C0D" w:rsidP="00596C0D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ar-SA"/>
        </w:rPr>
      </w:pPr>
    </w:p>
    <w:p w:rsidR="00596C0D" w:rsidRPr="00596C0D" w:rsidRDefault="00596C0D" w:rsidP="00596C0D">
      <w:pPr>
        <w:numPr>
          <w:ilvl w:val="0"/>
          <w:numId w:val="6"/>
        </w:numPr>
        <w:suppressAutoHyphens/>
        <w:spacing w:after="0" w:line="240" w:lineRule="auto"/>
        <w:ind w:hanging="720"/>
        <w:jc w:val="both"/>
        <w:rPr>
          <w:rFonts w:ascii="Cambria" w:eastAsia="Times New Roman" w:hAnsi="Cambria" w:cs="Times New Roman"/>
          <w:b/>
          <w:bCs/>
          <w:lang w:eastAsia="ar-SA"/>
        </w:rPr>
      </w:pPr>
      <w:r w:rsidRPr="00596C0D">
        <w:rPr>
          <w:rFonts w:ascii="Cambria" w:eastAsia="Times New Roman" w:hAnsi="Cambria" w:cs="Times New Roman"/>
          <w:b/>
          <w:bCs/>
          <w:lang w:eastAsia="ar-SA"/>
        </w:rPr>
        <w:t>Część III zamówienia - „Ubezpieczenie następstw nieszczęśliwych wypadków członków Ochotniczych Straży Pożarnych w Gminie Harasiuki”</w:t>
      </w:r>
    </w:p>
    <w:p w:rsidR="00596C0D" w:rsidRPr="00596C0D" w:rsidRDefault="00596C0D" w:rsidP="00596C0D">
      <w:pPr>
        <w:suppressAutoHyphens/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p w:rsidR="00596C0D" w:rsidRPr="00596C0D" w:rsidRDefault="00596C0D" w:rsidP="00596C0D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596C0D">
        <w:rPr>
          <w:rFonts w:ascii="Cambria" w:eastAsia="Times New Roman" w:hAnsi="Cambria" w:cs="Times New Roman"/>
          <w:lang w:eastAsia="ar-SA"/>
        </w:rPr>
        <w:t xml:space="preserve">…............................................................. </w:t>
      </w:r>
      <w:r w:rsidRPr="00596C0D">
        <w:rPr>
          <w:rFonts w:ascii="Cambria" w:eastAsia="Times New Roman" w:hAnsi="Cambria" w:cs="Times New Roman"/>
          <w:b/>
          <w:bCs/>
          <w:lang w:eastAsia="ar-SA"/>
        </w:rPr>
        <w:t xml:space="preserve">PLN, </w:t>
      </w:r>
      <w:r w:rsidRPr="00596C0D">
        <w:rPr>
          <w:rFonts w:ascii="Cambria" w:eastAsia="Times New Roman" w:hAnsi="Cambria" w:cs="Times New Roman"/>
          <w:lang w:eastAsia="ar-SA"/>
        </w:rPr>
        <w:t>słownie złotych ..............................................................</w:t>
      </w:r>
    </w:p>
    <w:p w:rsidR="00596C0D" w:rsidRPr="00596C0D" w:rsidRDefault="00596C0D" w:rsidP="00596C0D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596C0D">
        <w:rPr>
          <w:rFonts w:ascii="Cambria" w:eastAsia="Times New Roman" w:hAnsi="Cambria" w:cs="Times New Roman"/>
          <w:lang w:eastAsia="ar-SA"/>
        </w:rPr>
        <w:t xml:space="preserve">/usługa zwolniona z podatku VAT zgodnie z art. 43 ust. 1 pkt 37 ustawy z dnia 11 marca 2004 o podatku od towarów i usług (tekst jednolity Dz. U. z 2016 r. poz. 710 z </w:t>
      </w:r>
      <w:proofErr w:type="spellStart"/>
      <w:r w:rsidRPr="00596C0D">
        <w:rPr>
          <w:rFonts w:ascii="Cambria" w:eastAsia="Times New Roman" w:hAnsi="Cambria" w:cs="Times New Roman"/>
          <w:lang w:eastAsia="ar-SA"/>
        </w:rPr>
        <w:t>późn</w:t>
      </w:r>
      <w:proofErr w:type="spellEnd"/>
      <w:r w:rsidRPr="00596C0D">
        <w:rPr>
          <w:rFonts w:ascii="Cambria" w:eastAsia="Times New Roman" w:hAnsi="Cambria" w:cs="Times New Roman"/>
          <w:lang w:eastAsia="ar-SA"/>
        </w:rPr>
        <w:t>. zm.)/</w:t>
      </w:r>
    </w:p>
    <w:p w:rsidR="00596C0D" w:rsidRPr="00596C0D" w:rsidRDefault="00596C0D" w:rsidP="00596C0D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596C0D" w:rsidRPr="00596C0D" w:rsidRDefault="00596C0D" w:rsidP="00596C0D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  <w:r w:rsidRPr="00596C0D">
        <w:rPr>
          <w:rFonts w:ascii="Cambria" w:eastAsia="Times New Roman" w:hAnsi="Cambria" w:cs="Times New Roman"/>
          <w:lang w:eastAsia="ar-SA"/>
        </w:rPr>
        <w:t>wynikającą z wypełnionego formularza cenowego, zawartego poniżej.</w:t>
      </w:r>
    </w:p>
    <w:p w:rsidR="00596C0D" w:rsidRPr="00596C0D" w:rsidRDefault="00596C0D" w:rsidP="00596C0D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</w:p>
    <w:p w:rsidR="00596C0D" w:rsidRPr="00596C0D" w:rsidRDefault="00596C0D" w:rsidP="00596C0D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ar-SA"/>
        </w:rPr>
      </w:pPr>
      <w:r w:rsidRPr="00596C0D">
        <w:rPr>
          <w:rFonts w:ascii="Cambria" w:eastAsia="Times New Roman" w:hAnsi="Cambria" w:cs="Times New Roman"/>
          <w:lang w:eastAsia="ar-SA"/>
        </w:rPr>
        <w:t>Termin wykonania zamówienia</w:t>
      </w:r>
      <w:r w:rsidRPr="00596C0D">
        <w:rPr>
          <w:rFonts w:ascii="Cambria" w:eastAsia="Times New Roman" w:hAnsi="Cambria" w:cs="Times New Roman"/>
          <w:bCs/>
          <w:lang w:eastAsia="ar-SA"/>
        </w:rPr>
        <w:t>:</w:t>
      </w:r>
      <w:r w:rsidRPr="00596C0D">
        <w:rPr>
          <w:rFonts w:ascii="Cambria" w:eastAsia="Times New Roman" w:hAnsi="Cambria" w:cs="Times New Roman"/>
          <w:b/>
          <w:bCs/>
          <w:lang w:eastAsia="ar-SA"/>
        </w:rPr>
        <w:t xml:space="preserve"> 36 miesiące począwszy od 16.09.2019 r.</w:t>
      </w:r>
    </w:p>
    <w:p w:rsidR="00596C0D" w:rsidRPr="00596C0D" w:rsidRDefault="00596C0D" w:rsidP="00596C0D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ar-SA"/>
        </w:rPr>
      </w:pPr>
      <w:r w:rsidRPr="00596C0D">
        <w:rPr>
          <w:rFonts w:ascii="Cambria" w:eastAsia="Times New Roman" w:hAnsi="Cambria" w:cs="Times New Roman"/>
          <w:lang w:eastAsia="ar-SA"/>
        </w:rPr>
        <w:t>Termin związania ofertą i warunki płatności:</w:t>
      </w:r>
      <w:r w:rsidRPr="00596C0D">
        <w:rPr>
          <w:rFonts w:ascii="Cambria" w:eastAsia="Times New Roman" w:hAnsi="Cambria" w:cs="Times New Roman"/>
          <w:b/>
          <w:bCs/>
          <w:lang w:eastAsia="ar-SA"/>
        </w:rPr>
        <w:t xml:space="preserve"> zgodne z postanowieniami SIWZ</w:t>
      </w:r>
    </w:p>
    <w:p w:rsidR="00596C0D" w:rsidRPr="00596C0D" w:rsidRDefault="00596C0D" w:rsidP="00596C0D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</w:p>
    <w:tbl>
      <w:tblPr>
        <w:tblW w:w="9424" w:type="dxa"/>
        <w:tblInd w:w="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3602"/>
        <w:gridCol w:w="2334"/>
      </w:tblGrid>
      <w:tr w:rsidR="00596C0D" w:rsidRPr="00596C0D" w:rsidTr="00596C0D">
        <w:trPr>
          <w:trHeight w:val="270"/>
        </w:trPr>
        <w:tc>
          <w:tcPr>
            <w:tcW w:w="9424" w:type="dxa"/>
            <w:gridSpan w:val="3"/>
            <w:tcBorders>
              <w:top w:val="double" w:sz="2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BFBFBF"/>
            <w:vAlign w:val="center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b/>
                <w:bCs/>
                <w:lang w:eastAsia="ar-SA"/>
              </w:rPr>
              <w:t>FORMULARZ CENOWY DOTYCZĄCY CZĘŚCI III ZAMÓWIENIA</w:t>
            </w:r>
          </w:p>
        </w:tc>
      </w:tr>
      <w:tr w:rsidR="00596C0D" w:rsidRPr="00596C0D" w:rsidTr="00596C0D">
        <w:trPr>
          <w:trHeight w:val="270"/>
        </w:trPr>
        <w:tc>
          <w:tcPr>
            <w:tcW w:w="9424" w:type="dxa"/>
            <w:gridSpan w:val="3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BFBFBF"/>
            <w:vAlign w:val="center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b/>
                <w:bCs/>
                <w:i/>
                <w:iCs/>
                <w:lang w:eastAsia="ar-SA"/>
              </w:rPr>
              <w:t xml:space="preserve"> Ubezpieczenie następstw nieszczęśliwych wypadków </w:t>
            </w:r>
          </w:p>
        </w:tc>
      </w:tr>
      <w:tr w:rsidR="00596C0D" w:rsidRPr="00596C0D" w:rsidTr="00596C0D">
        <w:trPr>
          <w:trHeight w:val="54"/>
        </w:trPr>
        <w:tc>
          <w:tcPr>
            <w:tcW w:w="348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  <w:vAlign w:val="center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b/>
                <w:bCs/>
                <w:lang w:eastAsia="ar-SA"/>
              </w:rPr>
              <w:t>Przedmiot ubezpieczenia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b/>
                <w:bCs/>
                <w:lang w:eastAsia="ar-SA"/>
              </w:rPr>
              <w:t>Suma ubezpieczenia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vAlign w:val="center"/>
          </w:tcPr>
          <w:p w:rsidR="00596C0D" w:rsidRPr="00596C0D" w:rsidRDefault="00596C0D" w:rsidP="00596C0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b/>
                <w:bCs/>
                <w:lang w:eastAsia="ar-SA"/>
              </w:rPr>
              <w:t>Składka za cały okres zamówienia (36 miesiące)</w:t>
            </w:r>
          </w:p>
        </w:tc>
      </w:tr>
      <w:tr w:rsidR="00596C0D" w:rsidRPr="00596C0D" w:rsidTr="00596C0D">
        <w:trPr>
          <w:cantSplit/>
          <w:trHeight w:val="54"/>
        </w:trPr>
        <w:tc>
          <w:tcPr>
            <w:tcW w:w="3488" w:type="dxa"/>
            <w:tcBorders>
              <w:top w:val="single" w:sz="8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lang w:eastAsia="ar-SA"/>
              </w:rPr>
              <w:t>10 jednostek wraz przynależnymi MDP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nil"/>
            </w:tcBorders>
            <w:vAlign w:val="center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lang w:eastAsia="ar-SA"/>
              </w:rPr>
              <w:t>10 000,00 zł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ar-SA"/>
              </w:rPr>
            </w:pPr>
          </w:p>
        </w:tc>
      </w:tr>
      <w:tr w:rsidR="00596C0D" w:rsidRPr="00596C0D" w:rsidTr="00596C0D">
        <w:trPr>
          <w:cantSplit/>
          <w:trHeight w:val="255"/>
        </w:trPr>
        <w:tc>
          <w:tcPr>
            <w:tcW w:w="709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bottom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b/>
                <w:bCs/>
                <w:lang w:eastAsia="ar-SA"/>
              </w:rPr>
              <w:t>Składka łącznie</w:t>
            </w:r>
          </w:p>
        </w:tc>
        <w:tc>
          <w:tcPr>
            <w:tcW w:w="23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bottom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ar-SA"/>
              </w:rPr>
            </w:pPr>
          </w:p>
        </w:tc>
      </w:tr>
    </w:tbl>
    <w:p w:rsidR="00596C0D" w:rsidRPr="00596C0D" w:rsidRDefault="00596C0D" w:rsidP="00596C0D">
      <w:pPr>
        <w:suppressAutoHyphens/>
        <w:spacing w:after="0" w:line="240" w:lineRule="auto"/>
        <w:rPr>
          <w:rFonts w:ascii="Cambria" w:eastAsia="Times New Roman" w:hAnsi="Cambria" w:cs="Times New Roman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9"/>
        <w:gridCol w:w="1701"/>
      </w:tblGrid>
      <w:tr w:rsidR="00596C0D" w:rsidRPr="00596C0D" w:rsidTr="00596C0D">
        <w:trPr>
          <w:jc w:val="center"/>
        </w:trPr>
        <w:tc>
          <w:tcPr>
            <w:tcW w:w="77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9D9D9"/>
            <w:vAlign w:val="center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  <w:t>Klauzule dodatkowe i inne postanowienia szczególne fakultatywne, dotyczące części III zamówienia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  <w:t>Akceptacja</w:t>
            </w:r>
          </w:p>
        </w:tc>
      </w:tr>
      <w:tr w:rsidR="00596C0D" w:rsidRPr="00596C0D" w:rsidTr="00596C0D">
        <w:trPr>
          <w:jc w:val="center"/>
        </w:trPr>
        <w:tc>
          <w:tcPr>
            <w:tcW w:w="7769" w:type="dxa"/>
            <w:tcBorders>
              <w:top w:val="double" w:sz="2" w:space="0" w:color="000000"/>
              <w:left w:val="double" w:sz="0" w:space="0" w:color="000000"/>
              <w:bottom w:val="single" w:sz="4" w:space="0" w:color="000000"/>
            </w:tcBorders>
            <w:vAlign w:val="center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Przyjęcie podanej klauzuli funduszu prewencyjnego w wysokości 5% płaconej składki – 40 pkt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0" w:space="0" w:color="000000"/>
            </w:tcBorders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96C0D" w:rsidRPr="00596C0D" w:rsidTr="00596C0D">
        <w:trPr>
          <w:jc w:val="center"/>
        </w:trPr>
        <w:tc>
          <w:tcPr>
            <w:tcW w:w="7769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</w:tcBorders>
            <w:vAlign w:val="center"/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Rozszerzenie zakresu ubezpieczenia o zasiłek dzienny z tytułu niezdolności do pracy spowodowanej zdarzeniem objętym umową ubezpieczenia w wysokości 50,00 zł za każdy dzień (przy leczeniu ambulatoryjnym od 7 dnia od wypadku) przez maksymalny okres 60 dni – 30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0" w:space="0" w:color="000000"/>
            </w:tcBorders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96C0D" w:rsidRPr="00596C0D" w:rsidTr="00596C0D">
        <w:trPr>
          <w:jc w:val="center"/>
        </w:trPr>
        <w:tc>
          <w:tcPr>
            <w:tcW w:w="7769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vAlign w:val="center"/>
          </w:tcPr>
          <w:p w:rsidR="00596C0D" w:rsidRPr="00596C0D" w:rsidRDefault="00596C0D" w:rsidP="00596C0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596C0D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Rozszerzenie zakresu ubezpieczenia o dietę szpitalną w wysokości 50,00 zł za dzień pobytu ubezpieczonego w szpitalu, spowodowany zdarzeniem objętym umową ubezpieczenia, przez maksymalny okres 60 dni – 30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2" w:space="0" w:color="000000"/>
            </w:tcBorders>
          </w:tcPr>
          <w:p w:rsidR="00596C0D" w:rsidRPr="00596C0D" w:rsidRDefault="00596C0D" w:rsidP="00596C0D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596C0D" w:rsidRPr="00596C0D" w:rsidRDefault="00596C0D" w:rsidP="00596C0D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ar-SA"/>
        </w:rPr>
      </w:pPr>
    </w:p>
    <w:p w:rsidR="00596C0D" w:rsidRPr="00596C0D" w:rsidRDefault="00596C0D" w:rsidP="00596C0D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lang w:eastAsia="ar-SA"/>
        </w:rPr>
      </w:pPr>
      <w:r w:rsidRPr="00596C0D">
        <w:rPr>
          <w:rFonts w:ascii="Cambria" w:eastAsia="Times New Roman" w:hAnsi="Cambria" w:cs="Times New Roman"/>
          <w:lang w:eastAsia="ar-SA"/>
        </w:rPr>
        <w:t xml:space="preserve">W kolumnie „Akceptacja” w wierszu dotyczącym akceptowanej klauzuli dodatkowej lub postanowień szczególnych proszę wpisać słowo </w:t>
      </w:r>
      <w:r w:rsidRPr="00596C0D">
        <w:rPr>
          <w:rFonts w:ascii="Cambria" w:eastAsia="Times New Roman" w:hAnsi="Cambria" w:cs="Times New Roman"/>
          <w:b/>
          <w:lang w:eastAsia="ar-SA"/>
        </w:rPr>
        <w:t xml:space="preserve">„Tak”  </w:t>
      </w:r>
      <w:r w:rsidRPr="00596C0D">
        <w:rPr>
          <w:rFonts w:ascii="Cambria" w:eastAsia="Times New Roman" w:hAnsi="Cambria" w:cs="Times New Roman"/>
          <w:lang w:eastAsia="ar-SA"/>
        </w:rPr>
        <w:t>przypadku przyjęcia danej klauzuli lub postanowienia szczególnego oraz słowo</w:t>
      </w:r>
      <w:r w:rsidRPr="00596C0D">
        <w:rPr>
          <w:rFonts w:ascii="Cambria" w:eastAsia="Times New Roman" w:hAnsi="Cambria" w:cs="Times New Roman"/>
          <w:b/>
          <w:lang w:eastAsia="ar-SA"/>
        </w:rPr>
        <w:t xml:space="preserve"> „Nie” </w:t>
      </w:r>
      <w:r w:rsidRPr="00596C0D">
        <w:rPr>
          <w:rFonts w:ascii="Cambria" w:eastAsia="Times New Roman" w:hAnsi="Cambria" w:cs="Times New Roman"/>
          <w:lang w:eastAsia="ar-SA"/>
        </w:rPr>
        <w:t>w przypadku nie przyjęcia. Brak słowa</w:t>
      </w:r>
      <w:r w:rsidRPr="00596C0D">
        <w:rPr>
          <w:rFonts w:ascii="Cambria" w:eastAsia="Times New Roman" w:hAnsi="Cambria" w:cs="Times New Roman"/>
          <w:b/>
          <w:lang w:eastAsia="ar-SA"/>
        </w:rPr>
        <w:t xml:space="preserve"> „Tak” </w:t>
      </w:r>
      <w:r w:rsidRPr="00596C0D">
        <w:rPr>
          <w:rFonts w:ascii="Cambria" w:eastAsia="Times New Roman" w:hAnsi="Cambria" w:cs="Times New Roman"/>
          <w:lang w:eastAsia="ar-SA"/>
        </w:rPr>
        <w:t xml:space="preserve">lub </w:t>
      </w:r>
      <w:r w:rsidRPr="00596C0D">
        <w:rPr>
          <w:rFonts w:ascii="Cambria" w:eastAsia="Times New Roman" w:hAnsi="Cambria" w:cs="Times New Roman"/>
          <w:b/>
          <w:lang w:eastAsia="ar-SA"/>
        </w:rPr>
        <w:t xml:space="preserve">„Nie” uznany zostanie jako niezaakceptowanie danej klauzuli lub postanowienia szczególnego. </w:t>
      </w:r>
    </w:p>
    <w:p w:rsidR="00596C0D" w:rsidRPr="00596C0D" w:rsidRDefault="00596C0D" w:rsidP="00596C0D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/>
          <w:lang w:eastAsia="ar-SA"/>
        </w:rPr>
      </w:pPr>
      <w:r w:rsidRPr="00596C0D">
        <w:rPr>
          <w:rFonts w:ascii="Cambria" w:eastAsia="Times New Roman" w:hAnsi="Cambria" w:cs="Times New Roman"/>
          <w:i/>
          <w:lang w:eastAsia="ar-SA"/>
        </w:rPr>
        <w:t>UWAGA:</w:t>
      </w:r>
    </w:p>
    <w:p w:rsidR="00596C0D" w:rsidRPr="00596C0D" w:rsidRDefault="00596C0D" w:rsidP="00596C0D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i/>
          <w:lang w:eastAsia="ar-SA"/>
        </w:rPr>
      </w:pPr>
      <w:r w:rsidRPr="00596C0D">
        <w:rPr>
          <w:rFonts w:ascii="Cambria" w:eastAsia="Times New Roman" w:hAnsi="Cambria" w:cs="Times New Roman"/>
          <w:i/>
          <w:lang w:eastAsia="ar-SA"/>
        </w:rPr>
        <w:t>W przypadku przyjęcia danej klauzuli lub postanowienia szczególnego, lecz w innej wersji niż podana w niniejszej specyfikacji, Zamawiający nie przyzna punktów dodatkowych.</w:t>
      </w:r>
    </w:p>
    <w:p w:rsidR="00596C0D" w:rsidRPr="00596C0D" w:rsidRDefault="00596C0D" w:rsidP="00596C0D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lang w:eastAsia="ar-SA"/>
        </w:rPr>
      </w:pPr>
    </w:p>
    <w:p w:rsidR="00596C0D" w:rsidRPr="00596C0D" w:rsidRDefault="00596C0D" w:rsidP="00596C0D">
      <w:pPr>
        <w:keepNext/>
        <w:tabs>
          <w:tab w:val="left" w:pos="284"/>
        </w:tabs>
        <w:suppressAutoHyphens/>
        <w:spacing w:after="0" w:line="240" w:lineRule="auto"/>
        <w:rPr>
          <w:rFonts w:ascii="Cambria" w:eastAsia="Times New Roman" w:hAnsi="Cambria" w:cs="Cambria"/>
          <w:b/>
          <w:bCs/>
          <w:lang w:eastAsia="ar-SA"/>
        </w:rPr>
      </w:pPr>
    </w:p>
    <w:p w:rsidR="00596C0D" w:rsidRPr="00596C0D" w:rsidRDefault="00596C0D" w:rsidP="00596C0D">
      <w:pPr>
        <w:keepNext/>
        <w:tabs>
          <w:tab w:val="left" w:pos="284"/>
        </w:tabs>
        <w:suppressAutoHyphens/>
        <w:spacing w:after="0" w:line="240" w:lineRule="auto"/>
        <w:rPr>
          <w:rFonts w:ascii="Cambria" w:eastAsia="Times New Roman" w:hAnsi="Cambria" w:cs="Cambria"/>
          <w:b/>
          <w:bCs/>
          <w:lang w:eastAsia="ar-SA"/>
        </w:rPr>
      </w:pPr>
      <w:r w:rsidRPr="00596C0D">
        <w:rPr>
          <w:rFonts w:ascii="Cambria" w:eastAsia="Times New Roman" w:hAnsi="Cambria" w:cs="Cambria"/>
          <w:b/>
          <w:bCs/>
          <w:lang w:eastAsia="ar-SA"/>
        </w:rPr>
        <w:t>Oświadczamy, że:</w:t>
      </w:r>
    </w:p>
    <w:p w:rsidR="00596C0D" w:rsidRPr="00596C0D" w:rsidRDefault="00596C0D" w:rsidP="00596C0D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lang w:eastAsia="ar-SA"/>
        </w:rPr>
      </w:pPr>
      <w:r w:rsidRPr="00596C0D">
        <w:rPr>
          <w:rFonts w:ascii="Cambria" w:eastAsia="Times New Roman" w:hAnsi="Cambria" w:cs="Times New Roman"/>
          <w:lang w:eastAsia="ar-SA"/>
        </w:rPr>
        <w:t>zapoznaliśmy się ze specyfikacją istotnych warunków zamówienia i nie wnosimy do niej zastrzeżeń,</w:t>
      </w:r>
    </w:p>
    <w:p w:rsidR="00596C0D" w:rsidRPr="00596C0D" w:rsidRDefault="00596C0D" w:rsidP="00596C0D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lang w:eastAsia="ar-SA"/>
        </w:rPr>
      </w:pPr>
      <w:r w:rsidRPr="00596C0D">
        <w:rPr>
          <w:rFonts w:ascii="Cambria" w:eastAsia="Times New Roman" w:hAnsi="Cambria" w:cs="Cambria"/>
          <w:lang w:eastAsia="ar-SA"/>
        </w:rPr>
        <w:t>zdobyliśmy konieczne informacje dotyczące realizacji zamówienia oraz przygotowania i złożenia oferty,</w:t>
      </w:r>
    </w:p>
    <w:p w:rsidR="00596C0D" w:rsidRPr="00596C0D" w:rsidRDefault="00596C0D" w:rsidP="00596C0D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lang w:eastAsia="ar-SA"/>
        </w:rPr>
      </w:pPr>
      <w:r w:rsidRPr="00596C0D">
        <w:rPr>
          <w:rFonts w:ascii="Cambria" w:eastAsia="Times New Roman" w:hAnsi="Cambria" w:cs="Cambria"/>
          <w:lang w:eastAsia="ar-SA"/>
        </w:rPr>
        <w:t>uważamy się związani niniejszą ofertą przez okres wskazany przez zamawiającego w specyfikacji istotnych warunków zamówienia,</w:t>
      </w:r>
    </w:p>
    <w:p w:rsidR="00596C0D" w:rsidRPr="00596C0D" w:rsidRDefault="00596C0D" w:rsidP="00596C0D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lang w:eastAsia="ar-SA"/>
        </w:rPr>
      </w:pPr>
      <w:r w:rsidRPr="00596C0D">
        <w:rPr>
          <w:rFonts w:ascii="Cambria" w:eastAsia="Times New Roman" w:hAnsi="Cambria" w:cs="Cambria"/>
          <w:lang w:eastAsia="ar-SA"/>
        </w:rPr>
        <w:t>przedstawione w specyfikacji istotnych warunków zamówienia warunki zawarcia umowy oraz wzór umowy zostały przez nas zaakceptowane,</w:t>
      </w:r>
    </w:p>
    <w:p w:rsidR="00596C0D" w:rsidRPr="00596C0D" w:rsidRDefault="00596C0D" w:rsidP="00596C0D">
      <w:pPr>
        <w:keepNext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Cambria" w:eastAsia="Times New Roman" w:hAnsi="Cambria" w:cs="Cambria"/>
          <w:lang w:eastAsia="ar-SA"/>
        </w:rPr>
      </w:pPr>
      <w:r w:rsidRPr="00596C0D">
        <w:rPr>
          <w:rFonts w:ascii="Cambria" w:eastAsia="Times New Roman" w:hAnsi="Cambria" w:cs="Cambria"/>
          <w:lang w:eastAsia="ar-SA"/>
        </w:rPr>
        <w:t>wyrażamy zgodę na:</w:t>
      </w:r>
    </w:p>
    <w:p w:rsidR="00596C0D" w:rsidRPr="00596C0D" w:rsidRDefault="00596C0D" w:rsidP="00596C0D">
      <w:pPr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lang w:eastAsia="ar-SA"/>
        </w:rPr>
      </w:pPr>
      <w:r w:rsidRPr="00596C0D">
        <w:rPr>
          <w:rFonts w:ascii="Cambria" w:eastAsia="Times New Roman" w:hAnsi="Cambria" w:cs="Cambria"/>
          <w:lang w:eastAsia="ar-SA"/>
        </w:rPr>
        <w:t>ratalną płatność składki, z zastrzeżeniami zawartymi w specyfikacji istotnych warunków zamówienia,</w:t>
      </w:r>
    </w:p>
    <w:p w:rsidR="00596C0D" w:rsidRPr="00596C0D" w:rsidRDefault="00596C0D" w:rsidP="00596C0D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lang w:eastAsia="ar-SA"/>
        </w:rPr>
      </w:pPr>
      <w:r w:rsidRPr="00596C0D">
        <w:rPr>
          <w:rFonts w:ascii="Cambria" w:eastAsia="Times New Roman" w:hAnsi="Cambria" w:cs="Cambria"/>
          <w:lang w:eastAsia="ar-SA"/>
        </w:rPr>
        <w:t>przyjęcie do ochrony wszystkich miejsc prowadzenia działalności,</w:t>
      </w:r>
    </w:p>
    <w:p w:rsidR="00596C0D" w:rsidRPr="00596C0D" w:rsidRDefault="00596C0D" w:rsidP="00596C0D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lang w:eastAsia="ar-SA"/>
        </w:rPr>
      </w:pPr>
      <w:r w:rsidRPr="00596C0D">
        <w:rPr>
          <w:rFonts w:ascii="Cambria" w:eastAsia="Times New Roman" w:hAnsi="Cambria" w:cs="Cambria"/>
          <w:lang w:eastAsia="ar-SA"/>
        </w:rPr>
        <w:t xml:space="preserve">przyjęcie wszystkich warunków wymaganych przez zamawiającego dla poszczególnych </w:t>
      </w:r>
      <w:proofErr w:type="spellStart"/>
      <w:r w:rsidRPr="00596C0D">
        <w:rPr>
          <w:rFonts w:ascii="Cambria" w:eastAsia="Times New Roman" w:hAnsi="Cambria" w:cs="Cambria"/>
          <w:lang w:eastAsia="ar-SA"/>
        </w:rPr>
        <w:t>ryzyk</w:t>
      </w:r>
      <w:proofErr w:type="spellEnd"/>
      <w:r w:rsidRPr="00596C0D">
        <w:rPr>
          <w:rFonts w:ascii="Cambria" w:eastAsia="Times New Roman" w:hAnsi="Cambria" w:cs="Cambria"/>
          <w:lang w:eastAsia="ar-SA"/>
        </w:rPr>
        <w:t xml:space="preserve"> ubezpieczeniowych wymienionych w załącznikach do specyfikacji,</w:t>
      </w:r>
    </w:p>
    <w:p w:rsidR="00596C0D" w:rsidRPr="00596C0D" w:rsidRDefault="00596C0D" w:rsidP="00596C0D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lang w:eastAsia="ar-SA"/>
        </w:rPr>
      </w:pPr>
      <w:r w:rsidRPr="00596C0D">
        <w:rPr>
          <w:rFonts w:ascii="Cambria" w:eastAsia="Times New Roman" w:hAnsi="Cambria" w:cs="Cambria"/>
          <w:lang w:eastAsia="ar-SA"/>
        </w:rPr>
        <w:t>na wystawianie polis na okres krótszy niż 1 rok. W takim przypadku składka roczna rozliczana będzie „co do dnia ” za faktyczny okres ochrony. Nie ma zastosowania składka minimalna z polisy ubezpieczeniowej.</w:t>
      </w:r>
    </w:p>
    <w:p w:rsidR="00596C0D" w:rsidRPr="00596C0D" w:rsidRDefault="00596C0D" w:rsidP="00596C0D">
      <w:pPr>
        <w:tabs>
          <w:tab w:val="left" w:pos="567"/>
        </w:tabs>
        <w:suppressAutoHyphens/>
        <w:spacing w:after="0" w:line="240" w:lineRule="auto"/>
        <w:rPr>
          <w:rFonts w:ascii="Cambria" w:eastAsia="Times New Roman" w:hAnsi="Cambria" w:cs="Cambria"/>
          <w:lang w:eastAsia="ar-SA"/>
        </w:rPr>
      </w:pPr>
    </w:p>
    <w:p w:rsidR="00596C0D" w:rsidRPr="00596C0D" w:rsidRDefault="00596C0D" w:rsidP="00596C0D">
      <w:pPr>
        <w:spacing w:after="0" w:line="240" w:lineRule="auto"/>
        <w:jc w:val="both"/>
        <w:rPr>
          <w:rFonts w:ascii="Cambria" w:eastAsia="Calibri" w:hAnsi="Cambria" w:cs="Times New Roman"/>
          <w:b/>
          <w:lang w:val="x-none" w:eastAsia="ar-SA"/>
        </w:rPr>
      </w:pPr>
      <w:r w:rsidRPr="00596C0D">
        <w:rPr>
          <w:rFonts w:ascii="Cambria" w:eastAsia="Calibri" w:hAnsi="Cambria" w:cs="Times New Roman"/>
          <w:b/>
          <w:lang w:val="x-none" w:eastAsia="ar-SA"/>
        </w:rPr>
        <w:t>Składając ofertę w niniejszym postępowaniu oświadczamy, że spełniamy następujące warunki dotyczące:</w:t>
      </w:r>
    </w:p>
    <w:p w:rsidR="00596C0D" w:rsidRPr="00596C0D" w:rsidRDefault="00596C0D" w:rsidP="00596C0D">
      <w:pPr>
        <w:numPr>
          <w:ilvl w:val="0"/>
          <w:numId w:val="3"/>
        </w:numPr>
        <w:tabs>
          <w:tab w:val="num" w:pos="0"/>
          <w:tab w:val="left" w:pos="36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596C0D">
        <w:rPr>
          <w:rFonts w:ascii="Cambria" w:eastAsia="Times New Roman" w:hAnsi="Cambria" w:cs="Times New Roman"/>
          <w:lang w:eastAsia="ar-SA"/>
        </w:rPr>
        <w:t>posiadania wiedzy i doświadczenia,</w:t>
      </w:r>
    </w:p>
    <w:p w:rsidR="00596C0D" w:rsidRPr="00596C0D" w:rsidRDefault="00596C0D" w:rsidP="00596C0D">
      <w:pPr>
        <w:numPr>
          <w:ilvl w:val="0"/>
          <w:numId w:val="3"/>
        </w:numPr>
        <w:tabs>
          <w:tab w:val="num" w:pos="0"/>
          <w:tab w:val="left" w:pos="36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596C0D">
        <w:rPr>
          <w:rFonts w:ascii="Cambria" w:eastAsia="Times New Roman" w:hAnsi="Cambria" w:cs="Times New Roman"/>
          <w:lang w:eastAsia="ar-SA"/>
        </w:rPr>
        <w:t>dysponowania odpowiednim potencjałem technicznym oraz osobami zdolnymi do wykonania zamówienia,</w:t>
      </w:r>
    </w:p>
    <w:p w:rsidR="00596C0D" w:rsidRPr="00596C0D" w:rsidRDefault="00596C0D" w:rsidP="00596C0D">
      <w:pPr>
        <w:numPr>
          <w:ilvl w:val="0"/>
          <w:numId w:val="3"/>
        </w:numPr>
        <w:tabs>
          <w:tab w:val="num" w:pos="0"/>
          <w:tab w:val="left" w:pos="360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596C0D">
        <w:rPr>
          <w:rFonts w:ascii="Cambria" w:eastAsia="Times New Roman" w:hAnsi="Cambria" w:cs="Times New Roman"/>
          <w:lang w:eastAsia="ar-SA"/>
        </w:rPr>
        <w:t>sytuacji ekonomicznej i finansowej.</w:t>
      </w:r>
    </w:p>
    <w:p w:rsidR="00596C0D" w:rsidRPr="00596C0D" w:rsidRDefault="00596C0D" w:rsidP="00596C0D">
      <w:pPr>
        <w:tabs>
          <w:tab w:val="left" w:pos="567"/>
        </w:tabs>
        <w:suppressAutoHyphens/>
        <w:spacing w:after="0" w:line="240" w:lineRule="auto"/>
        <w:rPr>
          <w:rFonts w:ascii="Cambria" w:eastAsia="Times New Roman" w:hAnsi="Cambria" w:cs="Cambria"/>
          <w:lang w:eastAsia="ar-SA"/>
        </w:rPr>
      </w:pPr>
    </w:p>
    <w:p w:rsidR="00596C0D" w:rsidRPr="00596C0D" w:rsidRDefault="00596C0D" w:rsidP="00596C0D">
      <w:pPr>
        <w:tabs>
          <w:tab w:val="left" w:pos="567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Cambria" w:eastAsia="Times New Roman" w:hAnsi="Cambria" w:cs="Cambria"/>
          <w:lang w:eastAsia="ar-SA"/>
        </w:rPr>
      </w:pPr>
      <w:r w:rsidRPr="00596C0D">
        <w:rPr>
          <w:rFonts w:ascii="Cambria" w:eastAsia="Times New Roman" w:hAnsi="Cambria" w:cs="Cambria"/>
          <w:b/>
          <w:bCs/>
          <w:lang w:eastAsia="ar-SA"/>
        </w:rPr>
        <w:t xml:space="preserve">Oświadczamy, że </w:t>
      </w:r>
      <w:r w:rsidRPr="00596C0D">
        <w:rPr>
          <w:rFonts w:ascii="Cambria" w:eastAsia="Times New Roman" w:hAnsi="Cambria" w:cs="Cambria"/>
          <w:lang w:eastAsia="ar-SA"/>
        </w:rPr>
        <w:t xml:space="preserve">(dotyczy wyłącznie Wykonawcy, który działa w formie </w:t>
      </w:r>
      <w:r w:rsidRPr="00596C0D">
        <w:rPr>
          <w:rFonts w:ascii="Cambria" w:eastAsia="Times New Roman" w:hAnsi="Cambria" w:cs="Cambria"/>
          <w:b/>
          <w:bCs/>
          <w:lang w:eastAsia="ar-SA"/>
        </w:rPr>
        <w:t>towarzystwa ubezpieczeń wzajemnych</w:t>
      </w:r>
      <w:r w:rsidRPr="00596C0D">
        <w:rPr>
          <w:rFonts w:ascii="Cambria" w:eastAsia="Times New Roman" w:hAnsi="Cambria" w:cs="Cambria"/>
          <w:lang w:eastAsia="ar-SA"/>
        </w:rPr>
        <w:t>)</w:t>
      </w:r>
    </w:p>
    <w:p w:rsidR="00596C0D" w:rsidRPr="00596C0D" w:rsidRDefault="00596C0D" w:rsidP="00596C0D">
      <w:pPr>
        <w:numPr>
          <w:ilvl w:val="2"/>
          <w:numId w:val="4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lang w:eastAsia="ar-SA"/>
        </w:rPr>
      </w:pPr>
      <w:r w:rsidRPr="00596C0D">
        <w:rPr>
          <w:rFonts w:ascii="Cambria" w:eastAsia="Times New Roman" w:hAnsi="Cambria" w:cs="Cambria"/>
          <w:lang w:eastAsia="ar-SA"/>
        </w:rPr>
        <w:t>statut reprezentowanego przez nas Wykonawcy – towarzystwa ubezpieczeń wzajemnych przewiduje, że towarzystwo ubezpiecza także osoby niebędące członkami towarzystwa;</w:t>
      </w:r>
    </w:p>
    <w:p w:rsidR="00596C0D" w:rsidRPr="00596C0D" w:rsidRDefault="00596C0D" w:rsidP="00596C0D">
      <w:pPr>
        <w:numPr>
          <w:ilvl w:val="2"/>
          <w:numId w:val="4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lang w:eastAsia="ar-SA"/>
        </w:rPr>
      </w:pPr>
      <w:r w:rsidRPr="00596C0D">
        <w:rPr>
          <w:rFonts w:ascii="Cambria" w:eastAsia="Times New Roman" w:hAnsi="Cambria" w:cs="Cambria"/>
          <w:lang w:eastAsia="ar-SA"/>
        </w:rPr>
        <w:t>w przypadku wyboru oferty reprezentowanego przez nas Wykonawcy – towarzystwa ubezpieczeń wzajemnych, towarzystwo udzieli ochrony ubezpieczeniowej Zamawiającemu, jako osobie niebędącej członkiem towarzystwa;</w:t>
      </w:r>
    </w:p>
    <w:p w:rsidR="00596C0D" w:rsidRPr="00596C0D" w:rsidRDefault="00596C0D" w:rsidP="00596C0D">
      <w:pPr>
        <w:numPr>
          <w:ilvl w:val="2"/>
          <w:numId w:val="4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lang w:eastAsia="ar-SA"/>
        </w:rPr>
      </w:pPr>
      <w:r w:rsidRPr="00596C0D">
        <w:rPr>
          <w:rFonts w:ascii="Cambria" w:eastAsia="Times New Roman" w:hAnsi="Cambria" w:cs="Cambria"/>
          <w:lang w:eastAsia="ar-SA"/>
        </w:rPr>
        <w:t>zgodnie z art. 44 ust. 2 ustawy z dnia 22 maja 2003 r. o działalności ubezpieczeniowej Zamawiający nie będzie zobowiązany do pokrywania strat towarzystwa przez wnoszenie dodatkowej składki ubezpieczeniowej.</w:t>
      </w:r>
    </w:p>
    <w:p w:rsidR="00596C0D" w:rsidRPr="00596C0D" w:rsidRDefault="00596C0D" w:rsidP="00596C0D">
      <w:pPr>
        <w:tabs>
          <w:tab w:val="left" w:pos="567"/>
        </w:tabs>
        <w:spacing w:after="0" w:line="240" w:lineRule="auto"/>
        <w:rPr>
          <w:rFonts w:ascii="Cambria" w:eastAsia="Times New Roman" w:hAnsi="Cambria" w:cs="Cambria"/>
          <w:b/>
          <w:bCs/>
          <w:lang w:eastAsia="pl-PL"/>
        </w:rPr>
      </w:pPr>
    </w:p>
    <w:p w:rsidR="00596C0D" w:rsidRPr="00596C0D" w:rsidRDefault="00596C0D" w:rsidP="00596C0D">
      <w:pPr>
        <w:tabs>
          <w:tab w:val="left" w:pos="567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596C0D">
        <w:rPr>
          <w:rFonts w:ascii="Cambria" w:eastAsia="Times New Roman" w:hAnsi="Cambria" w:cs="Times New Roman"/>
          <w:lang w:eastAsia="ar-SA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postępowaniu.*</w:t>
      </w:r>
    </w:p>
    <w:p w:rsidR="00596C0D" w:rsidRPr="00596C0D" w:rsidRDefault="00596C0D" w:rsidP="00596C0D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596C0D">
        <w:rPr>
          <w:rFonts w:ascii="Cambria" w:eastAsia="Times New Roman" w:hAnsi="Cambria" w:cs="Times New Roman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96C0D" w:rsidRPr="00596C0D" w:rsidRDefault="00596C0D" w:rsidP="00596C0D">
      <w:pPr>
        <w:tabs>
          <w:tab w:val="left" w:pos="567"/>
        </w:tabs>
        <w:spacing w:after="0" w:line="240" w:lineRule="auto"/>
        <w:jc w:val="both"/>
        <w:rPr>
          <w:rFonts w:ascii="Cambria" w:eastAsia="Times New Roman" w:hAnsi="Cambria" w:cs="Cambria"/>
          <w:b/>
          <w:bCs/>
          <w:lang w:eastAsia="pl-PL"/>
        </w:rPr>
      </w:pPr>
      <w:r w:rsidRPr="00596C0D">
        <w:rPr>
          <w:rFonts w:ascii="Cambria" w:eastAsia="Times New Roman" w:hAnsi="Cambria" w:cs="Times New Roman"/>
          <w:lang w:eastAsia="ar-SA"/>
        </w:rPr>
        <w:t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przedstawioną przez zamawiającego w załączniku nr 3a do specyfikacji istotnych warunków zamówienia, w celu związanym z niniejszym postępowaniem o udzielenie zamówienia publicznego</w:t>
      </w:r>
    </w:p>
    <w:p w:rsidR="00596C0D" w:rsidRPr="00596C0D" w:rsidRDefault="00596C0D" w:rsidP="00596C0D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b/>
          <w:bCs/>
          <w:i/>
          <w:iCs/>
          <w:lang w:eastAsia="pl-PL"/>
        </w:rPr>
      </w:pPr>
      <w:r w:rsidRPr="00596C0D">
        <w:rPr>
          <w:rFonts w:ascii="Cambria" w:eastAsia="Times New Roman" w:hAnsi="Cambria" w:cs="Cambria"/>
          <w:b/>
          <w:bCs/>
          <w:lang w:eastAsia="pl-PL"/>
        </w:rPr>
        <w:t xml:space="preserve">W sprawach nieuregulowanych w SIWZ i w ofercie mają zastosowanie następujące ogólne i szczególne warunki ubezpieczenia oraz aneksy do tych warunków </w:t>
      </w:r>
      <w:r w:rsidRPr="00596C0D">
        <w:rPr>
          <w:rFonts w:ascii="Cambria" w:eastAsia="Times New Roman" w:hAnsi="Cambria" w:cs="Cambria"/>
          <w:i/>
          <w:iCs/>
          <w:lang w:eastAsia="ar-SA"/>
        </w:rPr>
        <w:t>(należy wpisać wszystkie ogólne i szczególne warunki z datami zatwierdzenia przez Zarząd Wykonawcy i wszystkie aneksy do tych warunków obowiązujące na dzień składania oferty)</w:t>
      </w:r>
      <w:r w:rsidRPr="00596C0D">
        <w:rPr>
          <w:rFonts w:ascii="Cambria" w:eastAsia="Times New Roman" w:hAnsi="Cambria" w:cs="Cambria"/>
          <w:lang w:eastAsia="pl-PL"/>
        </w:rPr>
        <w:t>:</w:t>
      </w:r>
    </w:p>
    <w:tbl>
      <w:tblPr>
        <w:tblW w:w="9282" w:type="dxa"/>
        <w:tblInd w:w="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6981"/>
        <w:gridCol w:w="1701"/>
      </w:tblGrid>
      <w:tr w:rsidR="00596C0D" w:rsidRPr="00596C0D" w:rsidTr="00596C0D">
        <w:trPr>
          <w:trHeight w:val="340"/>
        </w:trPr>
        <w:tc>
          <w:tcPr>
            <w:tcW w:w="600" w:type="dxa"/>
            <w:shd w:val="clear" w:color="auto" w:fill="D9D9D9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  <w:r w:rsidRPr="00596C0D">
              <w:rPr>
                <w:rFonts w:ascii="Cambria" w:eastAsia="Times New Roman" w:hAnsi="Cambria" w:cs="Cambria"/>
                <w:b/>
                <w:bCs/>
                <w:lang w:eastAsia="ar-SA"/>
              </w:rPr>
              <w:t>Lp.</w:t>
            </w:r>
          </w:p>
        </w:tc>
        <w:tc>
          <w:tcPr>
            <w:tcW w:w="6981" w:type="dxa"/>
            <w:shd w:val="clear" w:color="auto" w:fill="D9D9D9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  <w:r w:rsidRPr="00596C0D">
              <w:rPr>
                <w:rFonts w:ascii="Cambria" w:eastAsia="Times New Roman" w:hAnsi="Cambria" w:cs="Cambria"/>
                <w:b/>
                <w:bCs/>
                <w:lang w:eastAsia="ar-SA"/>
              </w:rPr>
              <w:t>Wyszczególnienie wszystkich obowiązujących ogólnych i szczególnych warunków ubezpieczenia oraz aneksów do tych warunków, mających zastosowanie do niniejszego zamówienia oraz wskazanie strony internetowej do pozyskania dokumentu rejestrowego podmiotu w przypadku jego nie złożenia wraz z ofertą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  <w:r w:rsidRPr="00596C0D">
              <w:rPr>
                <w:rFonts w:ascii="Cambria" w:eastAsia="Times New Roman" w:hAnsi="Cambria" w:cs="Cambria"/>
                <w:b/>
                <w:bCs/>
                <w:lang w:eastAsia="ar-SA"/>
              </w:rPr>
              <w:t>Data zatwierdzenia przez Zarząd Wykonawcy</w:t>
            </w:r>
          </w:p>
        </w:tc>
      </w:tr>
      <w:tr w:rsidR="00596C0D" w:rsidRPr="00596C0D" w:rsidTr="00596C0D">
        <w:trPr>
          <w:trHeight w:val="340"/>
        </w:trPr>
        <w:tc>
          <w:tcPr>
            <w:tcW w:w="600" w:type="dxa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  <w:tc>
          <w:tcPr>
            <w:tcW w:w="6981" w:type="dxa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</w:tr>
      <w:tr w:rsidR="00596C0D" w:rsidRPr="00596C0D" w:rsidTr="00596C0D">
        <w:trPr>
          <w:trHeight w:val="340"/>
        </w:trPr>
        <w:tc>
          <w:tcPr>
            <w:tcW w:w="600" w:type="dxa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  <w:tc>
          <w:tcPr>
            <w:tcW w:w="6981" w:type="dxa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</w:tr>
      <w:tr w:rsidR="00596C0D" w:rsidRPr="00596C0D" w:rsidTr="00596C0D">
        <w:trPr>
          <w:trHeight w:val="340"/>
        </w:trPr>
        <w:tc>
          <w:tcPr>
            <w:tcW w:w="600" w:type="dxa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  <w:tc>
          <w:tcPr>
            <w:tcW w:w="6981" w:type="dxa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</w:tr>
      <w:tr w:rsidR="00596C0D" w:rsidRPr="00596C0D" w:rsidTr="00596C0D">
        <w:trPr>
          <w:trHeight w:val="340"/>
        </w:trPr>
        <w:tc>
          <w:tcPr>
            <w:tcW w:w="600" w:type="dxa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  <w:tc>
          <w:tcPr>
            <w:tcW w:w="6981" w:type="dxa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</w:tr>
      <w:tr w:rsidR="00596C0D" w:rsidRPr="00596C0D" w:rsidTr="00596C0D">
        <w:trPr>
          <w:trHeight w:val="340"/>
        </w:trPr>
        <w:tc>
          <w:tcPr>
            <w:tcW w:w="600" w:type="dxa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  <w:tc>
          <w:tcPr>
            <w:tcW w:w="6981" w:type="dxa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</w:tr>
      <w:tr w:rsidR="00596C0D" w:rsidRPr="00596C0D" w:rsidTr="00596C0D">
        <w:trPr>
          <w:trHeight w:val="340"/>
        </w:trPr>
        <w:tc>
          <w:tcPr>
            <w:tcW w:w="600" w:type="dxa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  <w:tc>
          <w:tcPr>
            <w:tcW w:w="6981" w:type="dxa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</w:tr>
    </w:tbl>
    <w:p w:rsidR="00596C0D" w:rsidRPr="00596C0D" w:rsidRDefault="00596C0D" w:rsidP="00596C0D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Arial Unicode MS" w:hAnsi="Cambria" w:cs="Times New Roman"/>
          <w:b/>
          <w:bCs/>
          <w:kern w:val="3"/>
          <w:lang w:eastAsia="zh-CN"/>
        </w:rPr>
      </w:pPr>
    </w:p>
    <w:p w:rsidR="00596C0D" w:rsidRPr="00596C0D" w:rsidRDefault="00596C0D" w:rsidP="00596C0D">
      <w:pPr>
        <w:tabs>
          <w:tab w:val="left" w:pos="567"/>
        </w:tabs>
        <w:suppressAutoHyphens/>
        <w:spacing w:after="0" w:line="360" w:lineRule="auto"/>
        <w:rPr>
          <w:rFonts w:ascii="Cambria" w:eastAsia="Times New Roman" w:hAnsi="Cambria" w:cs="Cambria"/>
          <w:b/>
          <w:bCs/>
          <w:lang w:eastAsia="ar-SA"/>
        </w:rPr>
      </w:pPr>
      <w:r w:rsidRPr="00596C0D">
        <w:rPr>
          <w:rFonts w:ascii="Cambria" w:eastAsia="Times New Roman" w:hAnsi="Cambria" w:cs="Cambria"/>
          <w:b/>
          <w:bCs/>
          <w:lang w:eastAsia="ar-SA"/>
        </w:rPr>
        <w:t>Załącznikami do niniejszej oferty są następujące dokumenty:</w:t>
      </w:r>
    </w:p>
    <w:tbl>
      <w:tblPr>
        <w:tblW w:w="9282" w:type="dxa"/>
        <w:tblInd w:w="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14"/>
        <w:gridCol w:w="1701"/>
      </w:tblGrid>
      <w:tr w:rsidR="00596C0D" w:rsidRPr="00596C0D" w:rsidTr="00596C0D">
        <w:trPr>
          <w:cantSplit/>
          <w:trHeight w:val="454"/>
        </w:trPr>
        <w:tc>
          <w:tcPr>
            <w:tcW w:w="56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  <w:r w:rsidRPr="00596C0D">
              <w:rPr>
                <w:rFonts w:ascii="Cambria" w:eastAsia="Times New Roman" w:hAnsi="Cambria" w:cs="Cambria"/>
                <w:b/>
                <w:bCs/>
                <w:lang w:eastAsia="ar-SA"/>
              </w:rPr>
              <w:t>Lp.</w:t>
            </w:r>
          </w:p>
        </w:tc>
        <w:tc>
          <w:tcPr>
            <w:tcW w:w="701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  <w:r w:rsidRPr="00596C0D">
              <w:rPr>
                <w:rFonts w:ascii="Cambria" w:eastAsia="Times New Roman" w:hAnsi="Cambria" w:cs="Cambria"/>
                <w:b/>
                <w:bCs/>
                <w:lang w:eastAsia="ar-SA"/>
              </w:rPr>
              <w:t>Wyszczególnienie</w:t>
            </w:r>
          </w:p>
        </w:tc>
        <w:tc>
          <w:tcPr>
            <w:tcW w:w="170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  <w:r w:rsidRPr="00596C0D">
              <w:rPr>
                <w:rFonts w:ascii="Cambria" w:eastAsia="Times New Roman" w:hAnsi="Cambria" w:cs="Cambria"/>
                <w:b/>
                <w:bCs/>
                <w:lang w:eastAsia="ar-SA"/>
              </w:rPr>
              <w:t>nr strony</w:t>
            </w:r>
          </w:p>
        </w:tc>
      </w:tr>
      <w:tr w:rsidR="00596C0D" w:rsidRPr="00596C0D" w:rsidTr="00596C0D">
        <w:trPr>
          <w:cantSplit/>
          <w:trHeight w:val="289"/>
        </w:trPr>
        <w:tc>
          <w:tcPr>
            <w:tcW w:w="567" w:type="dxa"/>
            <w:tcBorders>
              <w:top w:val="double" w:sz="4" w:space="0" w:color="000000"/>
            </w:tcBorders>
            <w:shd w:val="clear" w:color="auto" w:fill="FFFFFF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360" w:lineRule="auto"/>
              <w:jc w:val="center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  <w:tc>
          <w:tcPr>
            <w:tcW w:w="7014" w:type="dxa"/>
            <w:tcBorders>
              <w:top w:val="double" w:sz="4" w:space="0" w:color="000000"/>
            </w:tcBorders>
            <w:shd w:val="clear" w:color="auto" w:fill="FFFFFF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360" w:lineRule="auto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double" w:sz="4" w:space="0" w:color="000000"/>
            </w:tcBorders>
            <w:shd w:val="clear" w:color="auto" w:fill="FFFFFF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360" w:lineRule="auto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</w:tr>
      <w:tr w:rsidR="00596C0D" w:rsidRPr="00596C0D" w:rsidTr="00596C0D">
        <w:trPr>
          <w:cantSplit/>
          <w:trHeight w:val="454"/>
        </w:trPr>
        <w:tc>
          <w:tcPr>
            <w:tcW w:w="567" w:type="dxa"/>
            <w:shd w:val="clear" w:color="auto" w:fill="FFFFFF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360" w:lineRule="auto"/>
              <w:jc w:val="center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  <w:tc>
          <w:tcPr>
            <w:tcW w:w="7014" w:type="dxa"/>
            <w:shd w:val="clear" w:color="auto" w:fill="FFFFFF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360" w:lineRule="auto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360" w:lineRule="auto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</w:tr>
      <w:tr w:rsidR="00596C0D" w:rsidRPr="00596C0D" w:rsidTr="00596C0D">
        <w:trPr>
          <w:cantSplit/>
          <w:trHeight w:val="454"/>
        </w:trPr>
        <w:tc>
          <w:tcPr>
            <w:tcW w:w="567" w:type="dxa"/>
            <w:shd w:val="clear" w:color="auto" w:fill="FFFFFF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360" w:lineRule="auto"/>
              <w:jc w:val="center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  <w:tc>
          <w:tcPr>
            <w:tcW w:w="7014" w:type="dxa"/>
            <w:shd w:val="clear" w:color="auto" w:fill="FFFFFF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360" w:lineRule="auto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360" w:lineRule="auto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</w:tr>
      <w:tr w:rsidR="00596C0D" w:rsidRPr="00596C0D" w:rsidTr="00596C0D">
        <w:trPr>
          <w:cantSplit/>
          <w:trHeight w:val="454"/>
        </w:trPr>
        <w:tc>
          <w:tcPr>
            <w:tcW w:w="567" w:type="dxa"/>
            <w:shd w:val="clear" w:color="auto" w:fill="FFFFFF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360" w:lineRule="auto"/>
              <w:jc w:val="center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  <w:tc>
          <w:tcPr>
            <w:tcW w:w="7014" w:type="dxa"/>
            <w:shd w:val="clear" w:color="auto" w:fill="FFFFFF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360" w:lineRule="auto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360" w:lineRule="auto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</w:tr>
      <w:tr w:rsidR="00596C0D" w:rsidRPr="00596C0D" w:rsidTr="00596C0D">
        <w:trPr>
          <w:cantSplit/>
          <w:trHeight w:val="454"/>
        </w:trPr>
        <w:tc>
          <w:tcPr>
            <w:tcW w:w="567" w:type="dxa"/>
            <w:shd w:val="clear" w:color="auto" w:fill="FFFFFF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360" w:lineRule="auto"/>
              <w:jc w:val="center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  <w:tc>
          <w:tcPr>
            <w:tcW w:w="7014" w:type="dxa"/>
            <w:shd w:val="clear" w:color="auto" w:fill="FFFFFF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360" w:lineRule="auto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596C0D" w:rsidRPr="00596C0D" w:rsidRDefault="00596C0D" w:rsidP="00596C0D">
            <w:pPr>
              <w:tabs>
                <w:tab w:val="left" w:pos="567"/>
              </w:tabs>
              <w:suppressAutoHyphens/>
              <w:snapToGrid w:val="0"/>
              <w:spacing w:after="0" w:line="360" w:lineRule="auto"/>
              <w:rPr>
                <w:rFonts w:ascii="Cambria" w:eastAsia="Times New Roman" w:hAnsi="Cambria" w:cs="Cambria"/>
                <w:b/>
                <w:bCs/>
                <w:lang w:eastAsia="ar-SA"/>
              </w:rPr>
            </w:pPr>
          </w:p>
        </w:tc>
      </w:tr>
    </w:tbl>
    <w:p w:rsidR="00596C0D" w:rsidRPr="00596C0D" w:rsidRDefault="00596C0D" w:rsidP="00596C0D">
      <w:pPr>
        <w:tabs>
          <w:tab w:val="left" w:pos="567"/>
        </w:tabs>
        <w:suppressAutoHyphens/>
        <w:spacing w:after="0" w:line="240" w:lineRule="auto"/>
        <w:rPr>
          <w:rFonts w:ascii="Cambria" w:eastAsia="Times New Roman" w:hAnsi="Cambria" w:cs="Cambria"/>
          <w:lang w:eastAsia="ar-SA"/>
        </w:rPr>
      </w:pPr>
      <w:r w:rsidRPr="00596C0D">
        <w:rPr>
          <w:rFonts w:ascii="Cambria" w:eastAsia="Times New Roman" w:hAnsi="Cambria" w:cs="Cambria"/>
          <w:lang w:eastAsia="ar-SA"/>
        </w:rPr>
        <w:t xml:space="preserve">Zastrzeżenie: </w:t>
      </w:r>
    </w:p>
    <w:p w:rsidR="00596C0D" w:rsidRPr="00596C0D" w:rsidRDefault="00596C0D" w:rsidP="00596C0D">
      <w:pPr>
        <w:tabs>
          <w:tab w:val="left" w:pos="567"/>
        </w:tabs>
        <w:suppressAutoHyphens/>
        <w:spacing w:after="0" w:line="240" w:lineRule="auto"/>
        <w:jc w:val="both"/>
        <w:rPr>
          <w:rFonts w:ascii="Cambria" w:eastAsia="Times New Roman" w:hAnsi="Cambria" w:cs="Cambria"/>
          <w:lang w:eastAsia="ar-SA"/>
        </w:rPr>
      </w:pPr>
      <w:r w:rsidRPr="00596C0D">
        <w:rPr>
          <w:rFonts w:ascii="Cambria" w:eastAsia="Times New Roman" w:hAnsi="Cambria" w:cs="Cambria"/>
          <w:lang w:eastAsia="ar-SA"/>
        </w:rPr>
        <w:t xml:space="preserve">Załączniki nr …………………………………………………. nie mogą być udostępnione, ponieważ zawierają informacje stanowiące tajemnicę przedsiębiorstwa w rozumieniu przepisów o zwalczaniu nieuczciwej konkurencji. </w:t>
      </w:r>
    </w:p>
    <w:p w:rsidR="00596C0D" w:rsidRPr="00596C0D" w:rsidRDefault="00596C0D" w:rsidP="00596C0D">
      <w:pPr>
        <w:tabs>
          <w:tab w:val="left" w:pos="567"/>
        </w:tabs>
        <w:suppressAutoHyphens/>
        <w:spacing w:after="0" w:line="240" w:lineRule="auto"/>
        <w:jc w:val="both"/>
        <w:rPr>
          <w:rFonts w:ascii="Cambria" w:eastAsia="Times New Roman" w:hAnsi="Cambria" w:cs="Cambria"/>
          <w:lang w:eastAsia="ar-SA"/>
        </w:rPr>
      </w:pPr>
      <w:r w:rsidRPr="00596C0D">
        <w:rPr>
          <w:rFonts w:ascii="Cambria" w:eastAsia="Times New Roman" w:hAnsi="Cambria" w:cs="Cambria"/>
          <w:lang w:eastAsia="ar-SA"/>
        </w:rPr>
        <w:t>Miejscowość i data: …………………</w:t>
      </w:r>
    </w:p>
    <w:p w:rsidR="00596C0D" w:rsidRPr="00596C0D" w:rsidRDefault="00596C0D" w:rsidP="00596C0D">
      <w:pPr>
        <w:keepNext/>
        <w:keepLines/>
        <w:tabs>
          <w:tab w:val="left" w:pos="567"/>
        </w:tabs>
        <w:suppressAutoHyphens/>
        <w:spacing w:before="960" w:after="0" w:line="240" w:lineRule="auto"/>
        <w:rPr>
          <w:rFonts w:ascii="Cambria" w:eastAsia="Times New Roman" w:hAnsi="Cambria" w:cs="Cambria"/>
          <w:lang w:eastAsia="ar-SA"/>
        </w:rPr>
      </w:pPr>
      <w:r w:rsidRPr="00596C0D">
        <w:rPr>
          <w:rFonts w:ascii="Cambria" w:eastAsia="Times New Roman" w:hAnsi="Cambria" w:cs="Cambria"/>
          <w:lang w:eastAsia="ar-SA"/>
        </w:rPr>
        <w:t>……………………………………………..……………</w:t>
      </w:r>
    </w:p>
    <w:p w:rsidR="00596C0D" w:rsidRPr="00596C0D" w:rsidRDefault="00596C0D" w:rsidP="00596C0D">
      <w:pPr>
        <w:tabs>
          <w:tab w:val="left" w:pos="567"/>
        </w:tabs>
        <w:suppressAutoHyphens/>
        <w:spacing w:after="0" w:line="240" w:lineRule="auto"/>
        <w:jc w:val="both"/>
        <w:rPr>
          <w:rFonts w:ascii="Cambria" w:eastAsia="Times New Roman" w:hAnsi="Cambria" w:cs="Cambria"/>
          <w:lang w:eastAsia="ar-SA"/>
        </w:rPr>
      </w:pPr>
      <w:r w:rsidRPr="00596C0D">
        <w:rPr>
          <w:rFonts w:ascii="Cambria" w:eastAsia="Times New Roman" w:hAnsi="Cambria" w:cs="Cambria"/>
          <w:lang w:eastAsia="ar-SA"/>
        </w:rPr>
        <w:t>(pieczątka i podpis osoby uprawnionej</w:t>
      </w:r>
    </w:p>
    <w:p w:rsidR="00596C0D" w:rsidRPr="00596C0D" w:rsidRDefault="00596C0D" w:rsidP="00596C0D">
      <w:pPr>
        <w:suppressAutoHyphens/>
        <w:spacing w:after="0" w:line="240" w:lineRule="auto"/>
        <w:rPr>
          <w:rFonts w:ascii="Cambria" w:eastAsia="Times New Roman" w:hAnsi="Cambria" w:cs="Times New Roman"/>
          <w:b/>
          <w:bCs/>
          <w:lang w:eastAsia="ar-SA"/>
        </w:rPr>
        <w:sectPr w:rsidR="00596C0D" w:rsidRPr="00596C0D" w:rsidSect="00596C0D">
          <w:pgSz w:w="11906" w:h="16838"/>
          <w:pgMar w:top="992" w:right="1247" w:bottom="851" w:left="1247" w:header="709" w:footer="439" w:gutter="0"/>
          <w:cols w:space="708"/>
          <w:docGrid w:linePitch="360"/>
        </w:sectPr>
      </w:pPr>
      <w:r w:rsidRPr="00596C0D">
        <w:rPr>
          <w:rFonts w:ascii="Cambria" w:eastAsia="Times New Roman" w:hAnsi="Cambria" w:cs="Cambria"/>
          <w:lang w:eastAsia="ar-SA"/>
        </w:rPr>
        <w:t xml:space="preserve"> </w:t>
      </w:r>
      <w:r w:rsidR="005A7F31">
        <w:rPr>
          <w:rFonts w:ascii="Cambria" w:eastAsia="Times New Roman" w:hAnsi="Cambria" w:cs="Cambria"/>
          <w:lang w:eastAsia="ar-SA"/>
        </w:rPr>
        <w:t xml:space="preserve">   do reprezentowania Wykonawcy</w:t>
      </w:r>
      <w:bookmarkStart w:id="2" w:name="_GoBack"/>
      <w:bookmarkEnd w:id="2"/>
    </w:p>
    <w:p w:rsidR="0085327D" w:rsidRDefault="0085327D" w:rsidP="005A7F31"/>
    <w:sectPr w:rsidR="00853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1"/>
    <w:multiLevelType w:val="multilevel"/>
    <w:tmpl w:val="7E48FF24"/>
    <w:name w:val="WW8Num4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ourier New" w:hAnsi="Courier New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</w:pPr>
      <w:rPr>
        <w:rFonts w:ascii="Cambria" w:eastAsia="Times New Roman" w:hAnsi="Cambria" w:cs="Cambria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ourier New" w:hAnsi="Courier New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ourier New" w:hAnsi="Courier New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ourier New" w:hAnsi="Courier New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ourier New" w:hAnsi="Courier New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ourier New" w:hAnsi="Courier New" w:cs="Times New Roman" w:hint="default"/>
      </w:rPr>
    </w:lvl>
  </w:abstractNum>
  <w:abstractNum w:abstractNumId="1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 w15:restartNumberingAfterBreak="0">
    <w:nsid w:val="00000048"/>
    <w:multiLevelType w:val="singleLevel"/>
    <w:tmpl w:val="498E6200"/>
    <w:name w:val="WW8Num72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Cambria" w:eastAsia="Times New Roman" w:hAnsi="Cambria" w:cs="Times New Roman" w:hint="default"/>
      </w:rPr>
    </w:lvl>
  </w:abstractNum>
  <w:abstractNum w:abstractNumId="3" w15:restartNumberingAfterBreak="0">
    <w:nsid w:val="0F276CED"/>
    <w:multiLevelType w:val="hybridMultilevel"/>
    <w:tmpl w:val="D3668DCE"/>
    <w:lvl w:ilvl="0" w:tplc="AD3A37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601C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ADEE27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6F8F77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4E32B8"/>
    <w:multiLevelType w:val="hybridMultilevel"/>
    <w:tmpl w:val="56AEDA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167BC6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u w:val="none"/>
      </w:rPr>
    </w:lvl>
    <w:lvl w:ilvl="3" w:tplc="8DEAE6D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A2389"/>
    <w:multiLevelType w:val="hybridMultilevel"/>
    <w:tmpl w:val="FB241F00"/>
    <w:lvl w:ilvl="0" w:tplc="67E06CC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0D"/>
    <w:rsid w:val="003601DD"/>
    <w:rsid w:val="00596C0D"/>
    <w:rsid w:val="005A7F31"/>
    <w:rsid w:val="0085327D"/>
    <w:rsid w:val="009A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E9992-0538-44BE-A109-76814799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2799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RCimek</dc:creator>
  <cp:keywords/>
  <dc:description/>
  <cp:lastModifiedBy>Waldemar Kus</cp:lastModifiedBy>
  <cp:revision>2</cp:revision>
  <dcterms:created xsi:type="dcterms:W3CDTF">2019-08-22T08:32:00Z</dcterms:created>
  <dcterms:modified xsi:type="dcterms:W3CDTF">2019-08-22T10:24:00Z</dcterms:modified>
</cp:coreProperties>
</file>