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3421" w14:textId="77777777" w:rsidR="00276840" w:rsidRDefault="00276840" w:rsidP="003D4256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76840" w14:paraId="37590979" w14:textId="77777777">
        <w:trPr>
          <w:trHeight w:val="360"/>
        </w:trPr>
        <w:tc>
          <w:tcPr>
            <w:tcW w:w="3600" w:type="dxa"/>
          </w:tcPr>
          <w:p w14:paraId="0C979B3A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2AAD41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455E66" w14:textId="77777777" w:rsidR="00276840" w:rsidRDefault="00276840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74322FA" w14:textId="77777777" w:rsidR="00276840" w:rsidRDefault="003F0F24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15A1CC4E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7B278CFF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DCD4417" w14:textId="77777777" w:rsidR="00276840" w:rsidRDefault="00276840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76BA1E16" w14:textId="77777777" w:rsidR="00276840" w:rsidRDefault="003F0F24">
      <w:pPr>
        <w:pStyle w:val="S3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21307B35" w14:textId="77777777" w:rsidR="006F57BB" w:rsidRPr="006F57BB" w:rsidRDefault="006F57BB" w:rsidP="006F57BB">
      <w:pPr>
        <w:pStyle w:val="Podtytu"/>
        <w:spacing w:line="276" w:lineRule="auto"/>
        <w:jc w:val="center"/>
        <w:rPr>
          <w:rFonts w:ascii="Times New Roman" w:hAnsi="Times New Roman"/>
          <w:sz w:val="36"/>
          <w:szCs w:val="36"/>
        </w:rPr>
      </w:pPr>
      <w:bookmarkStart w:id="0" w:name="_Hlk161639197"/>
      <w:r w:rsidRPr="006F57BB">
        <w:rPr>
          <w:rFonts w:ascii="Times New Roman" w:hAnsi="Times New Roman"/>
          <w:b/>
          <w:bCs/>
          <w:color w:val="10284D"/>
          <w:sz w:val="32"/>
          <w:szCs w:val="32"/>
          <w:shd w:val="clear" w:color="auto" w:fill="FFFFFF"/>
        </w:rPr>
        <w:t>Prace restauratorskie Wilii Fabrykanta – obecnie siedziby Przedszkola Publicznego w Gryfowie Śląskim</w:t>
      </w:r>
      <w:r w:rsidRPr="006F57BB">
        <w:rPr>
          <w:rFonts w:ascii="Lato" w:hAnsi="Lato"/>
          <w:color w:val="10284D"/>
          <w:sz w:val="32"/>
          <w:szCs w:val="32"/>
          <w:shd w:val="clear" w:color="auto" w:fill="FFFFFF"/>
        </w:rPr>
        <w:t xml:space="preserve"> </w:t>
      </w:r>
      <w:r w:rsidRPr="006F57BB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w formule „zaprojektuj i wybuduj”</w:t>
      </w:r>
      <w:bookmarkEnd w:id="0"/>
    </w:p>
    <w:p w14:paraId="5F166852" w14:textId="77777777" w:rsidR="00276840" w:rsidRDefault="00276840">
      <w:pPr>
        <w:pStyle w:val="Tekstpodstawowy"/>
      </w:pPr>
    </w:p>
    <w:p w14:paraId="79AD0121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7D114C0A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1B9F21FB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42E767E2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428930C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2422114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6EDE" w14:textId="77777777" w:rsidR="00276840" w:rsidRDefault="00276840">
      <w:pPr>
        <w:pStyle w:val="rozdzia"/>
        <w:ind w:left="0" w:firstLine="0"/>
        <w:jc w:val="left"/>
      </w:pPr>
    </w:p>
    <w:p w14:paraId="40F027D2" w14:textId="77777777" w:rsidR="00276840" w:rsidRDefault="003F0F24">
      <w:pPr>
        <w:pStyle w:val="rozdzia"/>
      </w:pPr>
      <w:r>
        <w:t xml:space="preserve">                     </w:t>
      </w:r>
    </w:p>
    <w:p w14:paraId="58346FB7" w14:textId="77777777" w:rsidR="00276840" w:rsidRDefault="003F0F24">
      <w:r>
        <w:t>podpis Wykonawcy/ Pełnomocnika</w:t>
      </w:r>
    </w:p>
    <w:sectPr w:rsidR="00276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50B" w14:textId="77777777" w:rsidR="00276840" w:rsidRDefault="003F0F24">
      <w:r>
        <w:separator/>
      </w:r>
    </w:p>
  </w:endnote>
  <w:endnote w:type="continuationSeparator" w:id="0">
    <w:p w14:paraId="2CD1307A" w14:textId="77777777" w:rsidR="00276840" w:rsidRDefault="003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1E5B" w14:textId="77777777" w:rsidR="00276840" w:rsidRDefault="003F0F24">
      <w:r>
        <w:separator/>
      </w:r>
    </w:p>
  </w:footnote>
  <w:footnote w:type="continuationSeparator" w:id="0">
    <w:p w14:paraId="6BB5E654" w14:textId="77777777" w:rsidR="00276840" w:rsidRDefault="003F0F24">
      <w:r>
        <w:continuationSeparator/>
      </w:r>
    </w:p>
  </w:footnote>
  <w:footnote w:id="1">
    <w:p w14:paraId="03D73F38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73A0FD70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podać podstawę wykluczenia spośród wymienionych w art. 109 ustawy </w:t>
      </w:r>
      <w:proofErr w:type="spellStart"/>
      <w:r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0227B770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48B50001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2CE08AB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114F" w14:textId="44A3A8BC" w:rsidR="00E04361" w:rsidRDefault="00E04361" w:rsidP="00E04361">
    <w:pPr>
      <w:tabs>
        <w:tab w:val="center" w:pos="4536"/>
      </w:tabs>
      <w:spacing w:before="100" w:beforeAutospacing="1" w:after="100" w:afterAutospacing="1"/>
      <w:jc w:val="right"/>
      <w:rPr>
        <w:rFonts w:ascii="Tahoma" w:hAnsi="Tahoma" w:cs="Tahoma"/>
        <w:b/>
        <w:noProof/>
        <w:sz w:val="18"/>
        <w:szCs w:val="18"/>
      </w:rPr>
    </w:pPr>
    <w:r>
      <w:rPr>
        <w:rFonts w:ascii="Tahoma" w:hAnsi="Tahoma" w:cs="Tahoma"/>
        <w:b/>
        <w:noProof/>
        <w:sz w:val="18"/>
        <w:szCs w:val="18"/>
      </w:rPr>
      <w:drawing>
        <wp:inline distT="0" distB="0" distL="0" distR="0" wp14:anchorId="523AE7F8" wp14:editId="0631EED2">
          <wp:extent cx="1352550" cy="476250"/>
          <wp:effectExtent l="0" t="0" r="0" b="0"/>
          <wp:docPr id="15070627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8E205A3" wp14:editId="20EE4C90">
          <wp:extent cx="1447800" cy="762000"/>
          <wp:effectExtent l="0" t="0" r="0" b="0"/>
          <wp:docPr id="799382030" name="Obraz 1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5C795" w14:textId="04F9C056" w:rsidR="00E04361" w:rsidRPr="00E04361" w:rsidRDefault="00E04361" w:rsidP="00E04361">
    <w:pPr>
      <w:tabs>
        <w:tab w:val="center" w:pos="4536"/>
        <w:tab w:val="right" w:pos="9072"/>
      </w:tabs>
      <w:spacing w:before="100" w:beforeAutospacing="1" w:after="100" w:afterAutospacing="1"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  <w:r>
      <w:rPr>
        <w:rFonts w:ascii="Arial" w:eastAsia="Calibri" w:hAnsi="Arial"/>
        <w:i/>
        <w:sz w:val="18"/>
      </w:rPr>
      <w:t>Zadanie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41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41BF9"/>
    <w:rsid w:val="0010152D"/>
    <w:rsid w:val="00276840"/>
    <w:rsid w:val="003D4256"/>
    <w:rsid w:val="003F0F24"/>
    <w:rsid w:val="0041321E"/>
    <w:rsid w:val="004925F3"/>
    <w:rsid w:val="004E47BB"/>
    <w:rsid w:val="00653822"/>
    <w:rsid w:val="006560D7"/>
    <w:rsid w:val="006F57BB"/>
    <w:rsid w:val="0079498C"/>
    <w:rsid w:val="00856A62"/>
    <w:rsid w:val="0098065C"/>
    <w:rsid w:val="009958B5"/>
    <w:rsid w:val="00C061C6"/>
    <w:rsid w:val="00E04361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FF7"/>
  <w15:docId w15:val="{E75D5404-21BE-4D07-BCBB-A990413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Podtytu">
    <w:name w:val="Subtitle"/>
    <w:basedOn w:val="Nagwek1"/>
    <w:next w:val="Tekstpodstawow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Pr>
      <w:rFonts w:eastAsiaTheme="minorEastAsia"/>
      <w:color w:val="595959" w:themeColor="text1" w:themeTint="A6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12</cp:revision>
  <dcterms:created xsi:type="dcterms:W3CDTF">2021-10-19T11:16:00Z</dcterms:created>
  <dcterms:modified xsi:type="dcterms:W3CDTF">2024-09-30T09:34:00Z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