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9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6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9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>
      <w:pPr>
        <w:pStyle w:val="16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10"/>
        <w:spacing w:line="276" w:lineRule="auto"/>
        <w:jc w:val="center"/>
        <w:rPr>
          <w:rFonts w:hint="default" w:ascii="Times New Roman" w:hAnsi="Times New Roman" w:cs="Times New Roman"/>
          <w:i w:val="0"/>
          <w:iCs w:val="0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Modernizacja budynku Miejsko – Gminnego Ośrodka Kultury przy ul. Kolejowej 33a w Gryfowie Śląskim w formule zaprojektuj i wybuduj</w:t>
      </w:r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6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6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6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  <w:bookmarkStart w:id="0" w:name="_GoBack"/>
      <w:bookmarkEnd w:id="0"/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6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9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4"/>
      </w:pPr>
    </w:p>
    <w:p>
      <w:pPr>
        <w:pStyle w:val="14"/>
      </w:pPr>
    </w:p>
    <w:p>
      <w:pPr>
        <w:pStyle w:val="14"/>
      </w:pPr>
      <w:r>
        <w:t xml:space="preserve">                     </w:t>
      </w:r>
    </w:p>
    <w:p>
      <w:pPr>
        <w:jc w:val="right"/>
      </w:pPr>
      <w:r>
        <w:t>podpis Wykonawcy/ Pełnomocnika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7"/>
        <w:jc w:val="both"/>
      </w:pPr>
      <w:r>
        <w:rPr>
          <w:rStyle w:val="6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7"/>
        <w:jc w:val="both"/>
      </w:pPr>
      <w:r>
        <w:rPr>
          <w:rStyle w:val="6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7"/>
      </w:pPr>
      <w:r>
        <w:rPr>
          <w:rStyle w:val="6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7"/>
      </w:pPr>
      <w:r>
        <w:rPr>
          <w:rStyle w:val="6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7"/>
        <w:jc w:val="both"/>
      </w:pPr>
      <w:r>
        <w:rPr>
          <w:rStyle w:val="6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</w:tabs>
      <w:spacing w:before="100" w:beforeAutospacing="1" w:after="100" w:afterAutospacing="1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drawing>
        <wp:inline distT="0" distB="0" distL="114300" distR="114300">
          <wp:extent cx="1353820" cy="474980"/>
          <wp:effectExtent l="0" t="0" r="1778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82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center" w:pos="4536"/>
        <w:tab w:val="right" w:pos="9072"/>
      </w:tabs>
      <w:spacing w:before="100" w:beforeAutospacing="1" w:afterAutospacing="1" w:line="360" w:lineRule="auto"/>
      <w:jc w:val="both"/>
    </w:pPr>
    <w:r>
      <w:rPr>
        <w:rFonts w:ascii="Arial" w:hAnsi="Arial" w:eastAsia="Calibri"/>
        <w:i/>
        <w:sz w:val="18"/>
      </w:rPr>
      <w:t>Zadanie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5902"/>
    <w:rsid w:val="0098065C"/>
    <w:rsid w:val="00C061C6"/>
    <w:rsid w:val="2E5A7303"/>
    <w:rsid w:val="6CE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sz w:val="20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otnote reference"/>
    <w:qFormat/>
    <w:uiPriority w:val="0"/>
    <w:rPr>
      <w:vertAlign w:val="superscript"/>
    </w:rPr>
  </w:style>
  <w:style w:type="paragraph" w:styleId="7">
    <w:name w:val="footnote text"/>
    <w:basedOn w:val="1"/>
    <w:link w:val="15"/>
    <w:qFormat/>
    <w:uiPriority w:val="0"/>
    <w:rPr>
      <w:sz w:val="20"/>
      <w:szCs w:val="20"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Plain Text"/>
    <w:basedOn w:val="1"/>
    <w:link w:val="13"/>
    <w:uiPriority w:val="0"/>
    <w:rPr>
      <w:rFonts w:ascii="Courier New" w:hAnsi="Courier New" w:cs="Courier New"/>
      <w:sz w:val="20"/>
      <w:szCs w:val="20"/>
    </w:rPr>
  </w:style>
  <w:style w:type="paragraph" w:styleId="10">
    <w:name w:val="Subtitle"/>
    <w:basedOn w:val="11"/>
    <w:next w:val="4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">
    <w:name w:val="Nagłówek1"/>
    <w:basedOn w:val="1"/>
    <w:next w:val="4"/>
    <w:qFormat/>
    <w:uiPriority w:val="0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12">
    <w:name w:val="Title"/>
    <w:basedOn w:val="1"/>
    <w:next w:val="10"/>
    <w:link w:val="17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13">
    <w:name w:val="Zwykły tekst Znak"/>
    <w:basedOn w:val="2"/>
    <w:link w:val="9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4">
    <w:name w:val="rozdział"/>
    <w:basedOn w:val="1"/>
    <w:qFormat/>
    <w:uiPriority w:val="0"/>
    <w:pPr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5">
    <w:name w:val="Tekst przypisu dolnego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6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7">
    <w:name w:val="Tytuł Znak"/>
    <w:basedOn w:val="2"/>
    <w:link w:val="12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8">
    <w:name w:val="Podtytuł Znak"/>
    <w:basedOn w:val="2"/>
    <w:link w:val="10"/>
    <w:qFormat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1292</Characters>
  <Lines>10</Lines>
  <Paragraphs>3</Paragraphs>
  <TotalTime>0</TotalTime>
  <ScaleCrop>false</ScaleCrop>
  <LinksUpToDate>false</LinksUpToDate>
  <CharactersWithSpaces>1504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2023-07-04T07:15:32Z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78D44A08D3FD4677B8C200136E6D1256</vt:lpwstr>
  </property>
</Properties>
</file>