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1CE2" w14:textId="4846EB0A" w:rsidR="00D60879" w:rsidRDefault="00FA472F" w:rsidP="00D60879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Zarządzenie Nr </w:t>
      </w:r>
      <w:r w:rsidR="00AF5E40">
        <w:rPr>
          <w:b/>
          <w:bCs/>
          <w:sz w:val="27"/>
          <w:szCs w:val="27"/>
        </w:rPr>
        <w:t>6</w:t>
      </w:r>
      <w:r w:rsidR="00965BED">
        <w:rPr>
          <w:b/>
          <w:bCs/>
          <w:sz w:val="27"/>
          <w:szCs w:val="27"/>
        </w:rPr>
        <w:t>/ 202</w:t>
      </w:r>
      <w:r w:rsidR="00AF5E40">
        <w:rPr>
          <w:b/>
          <w:bCs/>
          <w:sz w:val="27"/>
          <w:szCs w:val="27"/>
        </w:rPr>
        <w:t>3</w:t>
      </w:r>
    </w:p>
    <w:p w14:paraId="01C2EF55" w14:textId="77777777" w:rsidR="00D60879" w:rsidRDefault="00D60879" w:rsidP="00D60879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Burmistrza Gminy i Miasta Gryfów Śląski</w:t>
      </w:r>
    </w:p>
    <w:p w14:paraId="2E645291" w14:textId="053BB825" w:rsidR="00D60879" w:rsidRDefault="00965BED" w:rsidP="00D60879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</w:rPr>
        <w:t>z dnia 1</w:t>
      </w:r>
      <w:r w:rsidR="00AF5E40">
        <w:rPr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 xml:space="preserve"> </w:t>
      </w:r>
      <w:r w:rsidR="00AF5E40">
        <w:rPr>
          <w:b/>
          <w:bCs/>
          <w:sz w:val="27"/>
          <w:szCs w:val="27"/>
        </w:rPr>
        <w:t>stycznia</w:t>
      </w:r>
      <w:r>
        <w:rPr>
          <w:b/>
          <w:bCs/>
          <w:sz w:val="27"/>
          <w:szCs w:val="27"/>
        </w:rPr>
        <w:t xml:space="preserve"> 202</w:t>
      </w:r>
      <w:r w:rsidR="00AF5E40">
        <w:rPr>
          <w:b/>
          <w:bCs/>
          <w:sz w:val="27"/>
          <w:szCs w:val="27"/>
        </w:rPr>
        <w:t>3</w:t>
      </w:r>
      <w:r w:rsidR="00D60879">
        <w:rPr>
          <w:b/>
          <w:bCs/>
          <w:sz w:val="27"/>
          <w:szCs w:val="27"/>
        </w:rPr>
        <w:t xml:space="preserve"> roku</w:t>
      </w:r>
    </w:p>
    <w:p w14:paraId="59C0517A" w14:textId="77777777" w:rsidR="00D60879" w:rsidRPr="003553E5" w:rsidRDefault="00D60879" w:rsidP="00D60879">
      <w:pPr>
        <w:pStyle w:val="NormalnyWeb"/>
        <w:spacing w:after="0"/>
        <w:jc w:val="both"/>
        <w:rPr>
          <w:b/>
        </w:rPr>
      </w:pPr>
      <w:r w:rsidRPr="003553E5">
        <w:rPr>
          <w:bCs/>
        </w:rPr>
        <w:t>w sprawie:</w:t>
      </w:r>
      <w:r>
        <w:rPr>
          <w:b/>
          <w:bCs/>
        </w:rPr>
        <w:t xml:space="preserve"> </w:t>
      </w:r>
      <w:r w:rsidRPr="003553E5">
        <w:rPr>
          <w:b/>
          <w:bCs/>
        </w:rPr>
        <w:t>ogłoszenia otwartego konkursu ofert na wsparcie realizacji zadań publicznych z zakresu kultury fizycznej i sportu, promocji i ochrony zdrowia , kultury, sztuki, kultywowania tradycji narodowych i regionalnych, wypoczynku letniego i rekreacji dzieci i młodzieży, inicjatyw promujących Gryfów Śląski oraz działań na rzecz osób niepełnosprawnych przez organizacje pozarządowe i inne podmioty wymienione w art. 3 ust.  3 ustawy z dnia 24 kwietnia 2003 r. o działalności pożytku publicznego i o wolontariacie.</w:t>
      </w:r>
    </w:p>
    <w:p w14:paraId="4202AD21" w14:textId="56AD4F85" w:rsidR="00D60879" w:rsidRDefault="00D60879" w:rsidP="00D60879">
      <w:pPr>
        <w:pStyle w:val="NormalnyWeb"/>
        <w:spacing w:after="0"/>
        <w:ind w:firstLine="708"/>
        <w:jc w:val="both"/>
      </w:pPr>
      <w:r>
        <w:t>Na podstawie art.11 i art.13 ustawy z dnia 24 kwietnia 2003 r. o działalności pożytku publicznego i o wolontariacie (tj. Dz. U. z 202</w:t>
      </w:r>
      <w:r w:rsidR="00AF5E40">
        <w:t>2</w:t>
      </w:r>
      <w:r>
        <w:t xml:space="preserve"> r., poz. 1</w:t>
      </w:r>
      <w:r w:rsidR="00AF5E40">
        <w:t>327</w:t>
      </w:r>
      <w:r w:rsidR="00D836D7">
        <w:t xml:space="preserve"> z </w:t>
      </w:r>
      <w:proofErr w:type="spellStart"/>
      <w:r w:rsidR="00D836D7">
        <w:t>późn</w:t>
      </w:r>
      <w:proofErr w:type="spellEnd"/>
      <w:r w:rsidR="00D836D7">
        <w:t>. zm.</w:t>
      </w:r>
      <w:r>
        <w:t>) w związku</w:t>
      </w:r>
      <w:r w:rsidRPr="005C3BFD">
        <w:t xml:space="preserve"> </w:t>
      </w:r>
      <w:r>
        <w:t>z uchwałą Rady Miejskiej Gminy Gryfów Śląski Nr</w:t>
      </w:r>
      <w:r w:rsidR="00AF5E40">
        <w:t xml:space="preserve"> L</w:t>
      </w:r>
      <w:r w:rsidR="00C931D5">
        <w:t>II/2</w:t>
      </w:r>
      <w:r w:rsidR="00AF5E40">
        <w:t>82</w:t>
      </w:r>
      <w:r w:rsidR="00D836D7">
        <w:t>/2</w:t>
      </w:r>
      <w:r w:rsidR="00AF5E40">
        <w:t>022</w:t>
      </w:r>
      <w:r w:rsidR="00D836D7">
        <w:t xml:space="preserve"> z dnia </w:t>
      </w:r>
      <w:r w:rsidR="00AF5E40">
        <w:t>29</w:t>
      </w:r>
      <w:r w:rsidR="00D836D7">
        <w:t xml:space="preserve"> listopada 202</w:t>
      </w:r>
      <w:r w:rsidR="00AF5E40">
        <w:t>2</w:t>
      </w:r>
      <w:r>
        <w:t xml:space="preserve"> roku  w sprawie uchwalenia „Rocznego Programu Współpracy z organizacjami pozarządowymi i innymi podmiotami prowadzącymi działalność pożytku publicznego na terenie Gmi</w:t>
      </w:r>
      <w:r w:rsidR="00D836D7">
        <w:t>ny i Miasta Gryfów Śląski w 202</w:t>
      </w:r>
      <w:r w:rsidR="0008346D">
        <w:t>3</w:t>
      </w:r>
      <w:r>
        <w:t xml:space="preserve"> roku.”, oraz</w:t>
      </w:r>
      <w:r w:rsidR="00D836D7">
        <w:t xml:space="preserve"> uchwał</w:t>
      </w:r>
      <w:r w:rsidR="0008346D">
        <w:t>ą</w:t>
      </w:r>
      <w:r w:rsidR="009C3F36">
        <w:t xml:space="preserve"> </w:t>
      </w:r>
      <w:r w:rsidR="009C3F36">
        <w:t>Nr LIII/286/22</w:t>
      </w:r>
      <w:r>
        <w:t xml:space="preserve"> Rady Miejskiej Gminy Gryfów Śląski w sprawie budżetu Gmin</w:t>
      </w:r>
      <w:r w:rsidR="005B2F32">
        <w:t>y i Miasta Gryfów Śląski na 202</w:t>
      </w:r>
      <w:r w:rsidR="00AF5E40">
        <w:t>3</w:t>
      </w:r>
      <w:r>
        <w:t xml:space="preserve"> rok, zarządzam co następuje:</w:t>
      </w:r>
    </w:p>
    <w:p w14:paraId="7BB8B5D5" w14:textId="77777777" w:rsidR="00D60879" w:rsidRPr="00AC6ED4" w:rsidRDefault="00D60879" w:rsidP="00D60879">
      <w:pPr>
        <w:pStyle w:val="NormalnyWeb"/>
        <w:spacing w:after="0"/>
        <w:jc w:val="both"/>
      </w:pPr>
      <w:r>
        <w:rPr>
          <w:sz w:val="26"/>
          <w:szCs w:val="26"/>
        </w:rPr>
        <w:t>§1</w:t>
      </w:r>
      <w:r>
        <w:t xml:space="preserve">.1. </w:t>
      </w:r>
      <w:r w:rsidRPr="00C645F8">
        <w:t>Ogłaszam otwarty konkurs ofert na wsparcie zadań publicznych na rzecz mieszkańców Gminy Gryfów Śląski z zakresu: kultury fizycznej, sportu,</w:t>
      </w:r>
      <w:r>
        <w:rPr>
          <w:bCs/>
        </w:rPr>
        <w:t xml:space="preserve"> kultury, </w:t>
      </w:r>
      <w:r w:rsidRPr="00C6342A">
        <w:rPr>
          <w:bCs/>
        </w:rPr>
        <w:t>sztuki, kul</w:t>
      </w:r>
      <w:r>
        <w:rPr>
          <w:bCs/>
        </w:rPr>
        <w:t xml:space="preserve">tywowania tradycji narodowych </w:t>
      </w:r>
      <w:r w:rsidRPr="00C6342A">
        <w:rPr>
          <w:bCs/>
        </w:rPr>
        <w:t xml:space="preserve">i regionalnych, wypoczynku </w:t>
      </w:r>
      <w:r>
        <w:rPr>
          <w:bCs/>
        </w:rPr>
        <w:t xml:space="preserve">letniego </w:t>
      </w:r>
      <w:r w:rsidRPr="00C6342A">
        <w:rPr>
          <w:bCs/>
        </w:rPr>
        <w:t>i rekreacji dzieci i młodzieży</w:t>
      </w:r>
      <w:r>
        <w:rPr>
          <w:bCs/>
        </w:rPr>
        <w:t>,</w:t>
      </w:r>
      <w:r w:rsidRPr="00C6342A">
        <w:rPr>
          <w:bCs/>
        </w:rPr>
        <w:t xml:space="preserve"> </w:t>
      </w:r>
      <w:r w:rsidR="00965BED">
        <w:rPr>
          <w:bCs/>
        </w:rPr>
        <w:t>wypoczynku dla dzieci i młodzieży jako przeciwdziałanie uzależnieniom,</w:t>
      </w:r>
      <w:r w:rsidR="00965BED" w:rsidRPr="00C6342A">
        <w:rPr>
          <w:bCs/>
        </w:rPr>
        <w:t xml:space="preserve"> </w:t>
      </w:r>
      <w:r w:rsidRPr="00C6342A">
        <w:rPr>
          <w:bCs/>
        </w:rPr>
        <w:t>inicjaty</w:t>
      </w:r>
      <w:r>
        <w:rPr>
          <w:bCs/>
        </w:rPr>
        <w:t>w promujących Gryfów Śląski,</w:t>
      </w:r>
      <w:r w:rsidRPr="00C6342A">
        <w:rPr>
          <w:bCs/>
        </w:rPr>
        <w:t xml:space="preserve"> działań na rzecz osób niepełnosprawnych</w:t>
      </w:r>
      <w:r>
        <w:rPr>
          <w:bCs/>
        </w:rPr>
        <w:t xml:space="preserve"> oraz promocji i ochrony zdrowia.</w:t>
      </w:r>
    </w:p>
    <w:p w14:paraId="7824AD54" w14:textId="77777777" w:rsidR="00D60879" w:rsidRPr="00C645F8" w:rsidRDefault="00D60879" w:rsidP="00D60879">
      <w:pPr>
        <w:pStyle w:val="NormalnyWeb"/>
        <w:spacing w:after="0"/>
        <w:jc w:val="both"/>
      </w:pPr>
      <w:r w:rsidRPr="00C645F8">
        <w:t xml:space="preserve">2. Ogłoszenie o </w:t>
      </w:r>
      <w:r>
        <w:t>konkursie stanowi załącznik</w:t>
      </w:r>
      <w:r w:rsidRPr="00C645F8">
        <w:t xml:space="preserve"> do Zarządzenia.</w:t>
      </w:r>
    </w:p>
    <w:p w14:paraId="321A6095" w14:textId="77777777" w:rsidR="00D60879" w:rsidRPr="00C645F8" w:rsidRDefault="00D60879" w:rsidP="00D60879">
      <w:pPr>
        <w:pStyle w:val="NormalnyWeb"/>
        <w:spacing w:after="0"/>
        <w:jc w:val="both"/>
      </w:pPr>
      <w:r>
        <w:rPr>
          <w:sz w:val="26"/>
          <w:szCs w:val="26"/>
        </w:rPr>
        <w:t>§2</w:t>
      </w:r>
      <w:r>
        <w:t xml:space="preserve">. </w:t>
      </w:r>
      <w:r w:rsidRPr="00C645F8">
        <w:t>Zarządzenie wchodzi w życie z dniem podpisania.</w:t>
      </w:r>
    </w:p>
    <w:p w14:paraId="38F811B7" w14:textId="77777777" w:rsidR="00D60879" w:rsidRDefault="00D60879" w:rsidP="00D60879"/>
    <w:p w14:paraId="1FCC6E4D" w14:textId="77777777" w:rsidR="00D60879" w:rsidRDefault="00D60879" w:rsidP="00D60879"/>
    <w:p w14:paraId="00B04B21" w14:textId="77777777" w:rsidR="00D60879" w:rsidRDefault="00D60879" w:rsidP="00D60879"/>
    <w:p w14:paraId="063EEB96" w14:textId="77777777" w:rsidR="00FC158C" w:rsidRDefault="009C3F36"/>
    <w:sectPr w:rsidR="00FC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01"/>
    <w:rsid w:val="0008346D"/>
    <w:rsid w:val="005B2F32"/>
    <w:rsid w:val="00965BED"/>
    <w:rsid w:val="009C3F36"/>
    <w:rsid w:val="00A25101"/>
    <w:rsid w:val="00AF5E40"/>
    <w:rsid w:val="00B35E74"/>
    <w:rsid w:val="00C931D5"/>
    <w:rsid w:val="00D42C34"/>
    <w:rsid w:val="00D60879"/>
    <w:rsid w:val="00D836D7"/>
    <w:rsid w:val="00F47B8B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06A"/>
  <w15:chartTrackingRefBased/>
  <w15:docId w15:val="{96D067D5-BF07-489D-B471-DCBA6F4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608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Kinga Jagiello</cp:lastModifiedBy>
  <cp:revision>10</cp:revision>
  <cp:lastPrinted>2023-01-19T06:50:00Z</cp:lastPrinted>
  <dcterms:created xsi:type="dcterms:W3CDTF">2021-12-14T13:05:00Z</dcterms:created>
  <dcterms:modified xsi:type="dcterms:W3CDTF">2023-01-19T06:50:00Z</dcterms:modified>
</cp:coreProperties>
</file>