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6D" w:rsidRDefault="0033336D" w:rsidP="0033336D">
      <w:pPr>
        <w:pStyle w:val="NormalnyWeb"/>
        <w:shd w:val="clear" w:color="auto" w:fill="F9F8F8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E50647">
        <w:rPr>
          <w:color w:val="000000" w:themeColor="text1"/>
        </w:rPr>
        <w:t xml:space="preserve">Gryfów Śląski, dnia 02.02.2022 </w:t>
      </w:r>
      <w:proofErr w:type="gramStart"/>
      <w:r w:rsidRPr="00E50647">
        <w:rPr>
          <w:color w:val="000000" w:themeColor="text1"/>
        </w:rPr>
        <w:t>r</w:t>
      </w:r>
      <w:proofErr w:type="gramEnd"/>
      <w:r w:rsidRPr="00E50647">
        <w:rPr>
          <w:color w:val="000000" w:themeColor="text1"/>
        </w:rPr>
        <w:t>.</w:t>
      </w:r>
    </w:p>
    <w:p w:rsidR="0033336D" w:rsidRDefault="0033336D" w:rsidP="0033336D">
      <w:pPr>
        <w:pStyle w:val="NormalnyWeb"/>
        <w:shd w:val="clear" w:color="auto" w:fill="F9F8F8"/>
        <w:spacing w:before="0" w:beforeAutospacing="0" w:after="0" w:afterAutospacing="0"/>
        <w:rPr>
          <w:color w:val="000000" w:themeColor="text1"/>
        </w:rPr>
      </w:pPr>
    </w:p>
    <w:p w:rsidR="004C31D3" w:rsidRPr="00E50647" w:rsidRDefault="00E50647" w:rsidP="0033336D">
      <w:pPr>
        <w:pStyle w:val="NormalnyWeb"/>
        <w:shd w:val="clear" w:color="auto" w:fill="F9F8F8"/>
        <w:spacing w:before="0" w:beforeAutospacing="0" w:after="0" w:afterAutospacing="0"/>
        <w:rPr>
          <w:color w:val="000000" w:themeColor="text1"/>
        </w:rPr>
      </w:pPr>
      <w:r w:rsidRPr="00E50647">
        <w:rPr>
          <w:color w:val="000000" w:themeColor="text1"/>
        </w:rPr>
        <w:t>WT.OŚ.6220.3</w:t>
      </w:r>
      <w:r w:rsidR="004C31D3" w:rsidRPr="00E50647">
        <w:rPr>
          <w:color w:val="000000" w:themeColor="text1"/>
        </w:rPr>
        <w:t>.2021</w:t>
      </w:r>
      <w:r w:rsidRPr="00E50647">
        <w:rPr>
          <w:color w:val="000000" w:themeColor="text1"/>
        </w:rPr>
        <w:t>/2022.10</w:t>
      </w:r>
      <w:r w:rsidR="004C31D3" w:rsidRPr="00E50647">
        <w:rPr>
          <w:color w:val="000000" w:themeColor="text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E50647">
        <w:rPr>
          <w:color w:val="000000" w:themeColor="text1"/>
        </w:rPr>
        <w:t>     </w:t>
      </w:r>
      <w:r w:rsidR="0033336D">
        <w:rPr>
          <w:color w:val="000000" w:themeColor="text1"/>
        </w:rPr>
        <w:tab/>
      </w:r>
      <w:r w:rsidR="0033336D">
        <w:rPr>
          <w:color w:val="000000" w:themeColor="text1"/>
        </w:rPr>
        <w:tab/>
      </w:r>
      <w:r w:rsidR="0033336D">
        <w:rPr>
          <w:color w:val="000000" w:themeColor="text1"/>
        </w:rPr>
        <w:tab/>
      </w:r>
    </w:p>
    <w:p w:rsidR="004C31D3" w:rsidRDefault="004C31D3" w:rsidP="0033336D">
      <w:pPr>
        <w:pStyle w:val="NormalnyWeb"/>
        <w:shd w:val="clear" w:color="auto" w:fill="F9F8F8"/>
        <w:spacing w:before="0" w:beforeAutospacing="0" w:after="0" w:afterAutospacing="0"/>
        <w:jc w:val="center"/>
        <w:rPr>
          <w:color w:val="000000" w:themeColor="text1"/>
        </w:rPr>
      </w:pPr>
    </w:p>
    <w:p w:rsidR="0033336D" w:rsidRDefault="0033336D" w:rsidP="0033336D">
      <w:pPr>
        <w:pStyle w:val="NormalnyWeb"/>
        <w:shd w:val="clear" w:color="auto" w:fill="F9F8F8"/>
        <w:spacing w:before="0" w:beforeAutospacing="0" w:after="0" w:afterAutospacing="0"/>
        <w:jc w:val="center"/>
        <w:rPr>
          <w:color w:val="000000" w:themeColor="text1"/>
        </w:rPr>
      </w:pPr>
    </w:p>
    <w:p w:rsidR="0033336D" w:rsidRDefault="0033336D" w:rsidP="0033336D">
      <w:pPr>
        <w:pStyle w:val="NormalnyWeb"/>
        <w:shd w:val="clear" w:color="auto" w:fill="F9F8F8"/>
        <w:spacing w:before="0" w:beforeAutospacing="0" w:after="0" w:afterAutospacing="0"/>
        <w:jc w:val="center"/>
        <w:rPr>
          <w:color w:val="000000" w:themeColor="text1"/>
        </w:rPr>
      </w:pPr>
    </w:p>
    <w:p w:rsidR="0033336D" w:rsidRPr="00E50647" w:rsidRDefault="0033336D" w:rsidP="0033336D">
      <w:pPr>
        <w:pStyle w:val="NormalnyWeb"/>
        <w:shd w:val="clear" w:color="auto" w:fill="F9F8F8"/>
        <w:spacing w:before="0" w:beforeAutospacing="0" w:after="0" w:afterAutospacing="0"/>
        <w:jc w:val="center"/>
        <w:rPr>
          <w:color w:val="000000" w:themeColor="text1"/>
        </w:rPr>
      </w:pPr>
    </w:p>
    <w:p w:rsidR="004C31D3" w:rsidRPr="00E50647" w:rsidRDefault="004C31D3" w:rsidP="0033336D">
      <w:pPr>
        <w:pStyle w:val="NormalnyWeb"/>
        <w:shd w:val="clear" w:color="auto" w:fill="F9F8F8"/>
        <w:spacing w:before="0" w:beforeAutospacing="0" w:after="0" w:afterAutospacing="0"/>
        <w:jc w:val="center"/>
        <w:rPr>
          <w:color w:val="000000" w:themeColor="text1"/>
        </w:rPr>
      </w:pPr>
      <w:r w:rsidRPr="00E50647">
        <w:rPr>
          <w:rStyle w:val="Pogrubienie"/>
          <w:color w:val="000000" w:themeColor="text1"/>
        </w:rPr>
        <w:t>ZAWIADOMIENIE - OBWIESZCZENIE</w:t>
      </w:r>
    </w:p>
    <w:p w:rsidR="004C31D3" w:rsidRPr="00E50647" w:rsidRDefault="004C31D3" w:rsidP="0033336D">
      <w:pPr>
        <w:pStyle w:val="NormalnyWeb"/>
        <w:shd w:val="clear" w:color="auto" w:fill="F9F8F8"/>
        <w:spacing w:before="0" w:beforeAutospacing="0" w:after="0" w:afterAutospacing="0"/>
        <w:jc w:val="both"/>
        <w:rPr>
          <w:color w:val="000000" w:themeColor="text1"/>
        </w:rPr>
      </w:pPr>
      <w:r w:rsidRPr="00E50647">
        <w:rPr>
          <w:color w:val="000000" w:themeColor="text1"/>
        </w:rPr>
        <w:t> </w:t>
      </w:r>
    </w:p>
    <w:p w:rsidR="004C31D3" w:rsidRPr="00E50647" w:rsidRDefault="004C31D3" w:rsidP="00D87C72">
      <w:pPr>
        <w:pStyle w:val="NormalnyWeb"/>
        <w:shd w:val="clear" w:color="auto" w:fill="F9F8F8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E50647">
        <w:rPr>
          <w:color w:val="000000" w:themeColor="text1"/>
        </w:rPr>
        <w:t xml:space="preserve">Na podstawie art. 49 ustawy z dnia 14 czerwca 1960r. Kodeks postępowania administracyjnego (tj.: Dz. U. </w:t>
      </w:r>
      <w:proofErr w:type="gramStart"/>
      <w:r w:rsidRPr="00E50647">
        <w:rPr>
          <w:color w:val="000000" w:themeColor="text1"/>
        </w:rPr>
        <w:t>z</w:t>
      </w:r>
      <w:proofErr w:type="gramEnd"/>
      <w:r w:rsidRPr="00E50647">
        <w:rPr>
          <w:color w:val="000000" w:themeColor="text1"/>
        </w:rPr>
        <w:t> 2021 r. poz. 735 ze zm.), zwanej dalej k.p.a. Burmistrz Gminy</w:t>
      </w:r>
      <w:r w:rsidR="00D87C72">
        <w:rPr>
          <w:color w:val="000000" w:themeColor="text1"/>
        </w:rPr>
        <w:t xml:space="preserve"> i Miasta Gryfów Ślą</w:t>
      </w:r>
      <w:r w:rsidR="00E50647" w:rsidRPr="00E50647">
        <w:rPr>
          <w:color w:val="000000" w:themeColor="text1"/>
        </w:rPr>
        <w:t>ski</w:t>
      </w:r>
    </w:p>
    <w:p w:rsidR="004C31D3" w:rsidRPr="00E50647" w:rsidRDefault="004C31D3" w:rsidP="0033336D">
      <w:pPr>
        <w:pStyle w:val="NormalnyWeb"/>
        <w:shd w:val="clear" w:color="auto" w:fill="F9F8F8"/>
        <w:spacing w:before="0" w:beforeAutospacing="0" w:after="0" w:afterAutospacing="0"/>
        <w:jc w:val="both"/>
        <w:rPr>
          <w:color w:val="000000" w:themeColor="text1"/>
        </w:rPr>
      </w:pPr>
      <w:r w:rsidRPr="00E50647">
        <w:rPr>
          <w:color w:val="000000" w:themeColor="text1"/>
        </w:rPr>
        <w:t> </w:t>
      </w:r>
    </w:p>
    <w:p w:rsidR="004C31D3" w:rsidRPr="00E50647" w:rsidRDefault="004C31D3" w:rsidP="0033336D">
      <w:pPr>
        <w:pStyle w:val="NormalnyWeb"/>
        <w:shd w:val="clear" w:color="auto" w:fill="F9F8F8"/>
        <w:spacing w:before="0" w:beforeAutospacing="0" w:after="0" w:afterAutospacing="0"/>
        <w:jc w:val="center"/>
        <w:rPr>
          <w:color w:val="000000" w:themeColor="text1"/>
        </w:rPr>
      </w:pPr>
      <w:proofErr w:type="gramStart"/>
      <w:r w:rsidRPr="00E50647">
        <w:rPr>
          <w:rStyle w:val="Pogrubienie"/>
          <w:color w:val="000000" w:themeColor="text1"/>
        </w:rPr>
        <w:t>zawiadamia</w:t>
      </w:r>
      <w:proofErr w:type="gramEnd"/>
    </w:p>
    <w:p w:rsidR="004C31D3" w:rsidRPr="00E50647" w:rsidRDefault="004C31D3" w:rsidP="0033336D">
      <w:pPr>
        <w:pStyle w:val="NormalnyWeb"/>
        <w:shd w:val="clear" w:color="auto" w:fill="F9F8F8"/>
        <w:spacing w:before="0" w:beforeAutospacing="0" w:after="0" w:afterAutospacing="0"/>
        <w:jc w:val="center"/>
        <w:rPr>
          <w:color w:val="000000" w:themeColor="text1"/>
        </w:rPr>
      </w:pPr>
    </w:p>
    <w:p w:rsidR="004C31D3" w:rsidRPr="00E50647" w:rsidRDefault="00E50647" w:rsidP="00D87C72">
      <w:pPr>
        <w:pStyle w:val="NormalnyWeb"/>
        <w:shd w:val="clear" w:color="auto" w:fill="F9F8F8"/>
        <w:spacing w:before="0" w:beforeAutospacing="0" w:after="0" w:afterAutospacing="0" w:line="360" w:lineRule="auto"/>
        <w:jc w:val="both"/>
        <w:rPr>
          <w:color w:val="000000" w:themeColor="text1"/>
        </w:rPr>
      </w:pPr>
      <w:proofErr w:type="gramStart"/>
      <w:r w:rsidRPr="00E50647">
        <w:rPr>
          <w:color w:val="000000" w:themeColor="text1"/>
        </w:rPr>
        <w:t>że</w:t>
      </w:r>
      <w:proofErr w:type="gramEnd"/>
      <w:r w:rsidRPr="00E50647">
        <w:rPr>
          <w:color w:val="000000" w:themeColor="text1"/>
        </w:rPr>
        <w:t xml:space="preserve"> dnia 02. 02. 2022</w:t>
      </w:r>
      <w:r w:rsidR="004C31D3" w:rsidRPr="00E50647">
        <w:rPr>
          <w:color w:val="000000" w:themeColor="text1"/>
        </w:rPr>
        <w:t xml:space="preserve"> </w:t>
      </w:r>
      <w:proofErr w:type="gramStart"/>
      <w:r w:rsidR="004C31D3" w:rsidRPr="00E50647">
        <w:rPr>
          <w:color w:val="000000" w:themeColor="text1"/>
        </w:rPr>
        <w:t>r</w:t>
      </w:r>
      <w:proofErr w:type="gramEnd"/>
      <w:r w:rsidR="004C31D3" w:rsidRPr="00E50647">
        <w:rPr>
          <w:color w:val="000000" w:themeColor="text1"/>
        </w:rPr>
        <w:t>. zostało wydane po</w:t>
      </w:r>
      <w:r w:rsidRPr="00E50647">
        <w:rPr>
          <w:color w:val="000000" w:themeColor="text1"/>
        </w:rPr>
        <w:t xml:space="preserve">stanowienie Burmistrza </w:t>
      </w:r>
      <w:r w:rsidR="004C31D3" w:rsidRPr="00E50647">
        <w:rPr>
          <w:color w:val="000000" w:themeColor="text1"/>
        </w:rPr>
        <w:t>Gminy</w:t>
      </w:r>
      <w:r w:rsidRPr="00E50647">
        <w:rPr>
          <w:color w:val="000000" w:themeColor="text1"/>
        </w:rPr>
        <w:t xml:space="preserve"> i Miasta Gryfów Śląski znak: WT.OŚ.6220.3</w:t>
      </w:r>
      <w:r w:rsidR="004C31D3" w:rsidRPr="00E50647">
        <w:rPr>
          <w:color w:val="000000" w:themeColor="text1"/>
        </w:rPr>
        <w:t>.2021</w:t>
      </w:r>
      <w:r w:rsidRPr="00E50647">
        <w:rPr>
          <w:color w:val="000000" w:themeColor="text1"/>
        </w:rPr>
        <w:t>/2022.9</w:t>
      </w:r>
      <w:r w:rsidR="004C31D3" w:rsidRPr="00E50647">
        <w:rPr>
          <w:color w:val="000000" w:themeColor="text1"/>
        </w:rPr>
        <w:t xml:space="preserve"> </w:t>
      </w:r>
      <w:proofErr w:type="gramStart"/>
      <w:r w:rsidR="004C31D3" w:rsidRPr="00E50647">
        <w:rPr>
          <w:color w:val="000000" w:themeColor="text1"/>
        </w:rPr>
        <w:t>zawieszające</w:t>
      </w:r>
      <w:proofErr w:type="gramEnd"/>
      <w:r w:rsidR="004C31D3" w:rsidRPr="00E50647">
        <w:rPr>
          <w:color w:val="000000" w:themeColor="text1"/>
        </w:rPr>
        <w:t xml:space="preserve"> postępowanie w sprawie wydania decyzji o środowiskowych uwarunkowaniach dla przedsięwzięcia polegającego na </w:t>
      </w:r>
      <w:r w:rsidRPr="00E50647">
        <w:rPr>
          <w:color w:val="000000" w:themeColor="text1"/>
        </w:rPr>
        <w:t>„BUDOWIE FARMY FOTOWOLTAICZNEJ „USTRONIE II” O MOCY DO 1,4 MW WRAZ Z NIEZBĘDNĄ INFRASTRUKTURĄ TECHNICZNĄ ZLOKALIZOWANEJ W GMINIE LWÓWEK ŚLĄSKI, POWIAT LWÓWECKI”</w:t>
      </w:r>
      <w:r w:rsidR="004C31D3" w:rsidRPr="00E50647">
        <w:rPr>
          <w:color w:val="000000" w:themeColor="text1"/>
        </w:rPr>
        <w:t xml:space="preserve"> do czasu przedłożenia przez Wnioskodawcę raportu o oddziaływaniu przedsięwzięcia na środowisko.</w:t>
      </w:r>
    </w:p>
    <w:p w:rsidR="004C31D3" w:rsidRPr="00E50647" w:rsidRDefault="004C31D3" w:rsidP="00D87C72">
      <w:pPr>
        <w:pStyle w:val="NormalnyWeb"/>
        <w:shd w:val="clear" w:color="auto" w:fill="F9F8F8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E50647">
        <w:rPr>
          <w:color w:val="000000" w:themeColor="text1"/>
        </w:rPr>
        <w:t>Zawiadomienie zostanie zamieszczone na stronie Biuletynu Informacji Publicznej Urzędu Gminy</w:t>
      </w:r>
      <w:r w:rsidR="00E50647" w:rsidRPr="00E50647">
        <w:rPr>
          <w:color w:val="000000" w:themeColor="text1"/>
        </w:rPr>
        <w:t xml:space="preserve"> i Miasta Gryfów Śląski</w:t>
      </w:r>
      <w:r w:rsidRPr="00E50647">
        <w:rPr>
          <w:color w:val="000000" w:themeColor="text1"/>
        </w:rPr>
        <w:t xml:space="preserve">, na tablicy ogłoszeń Urzędu Gminy </w:t>
      </w:r>
      <w:r w:rsidR="00E50647" w:rsidRPr="00E50647">
        <w:rPr>
          <w:color w:val="000000" w:themeColor="text1"/>
        </w:rPr>
        <w:t>i Miasta Gryfów Śląski</w:t>
      </w:r>
      <w:r w:rsidRPr="00E50647">
        <w:rPr>
          <w:color w:val="000000" w:themeColor="text1"/>
        </w:rPr>
        <w:t xml:space="preserve">, na tablicy ogłoszeń Sołectwa </w:t>
      </w:r>
      <w:r w:rsidR="00E50647" w:rsidRPr="00E50647">
        <w:rPr>
          <w:color w:val="000000" w:themeColor="text1"/>
        </w:rPr>
        <w:t>Ustronie</w:t>
      </w:r>
      <w:r w:rsidRPr="00E50647">
        <w:rPr>
          <w:color w:val="000000" w:themeColor="text1"/>
        </w:rPr>
        <w:t xml:space="preserve"> (za pośrednictwem </w:t>
      </w:r>
      <w:r w:rsidR="00E50647" w:rsidRPr="00E50647">
        <w:rPr>
          <w:color w:val="000000" w:themeColor="text1"/>
        </w:rPr>
        <w:t>s</w:t>
      </w:r>
      <w:r w:rsidRPr="00E50647">
        <w:rPr>
          <w:color w:val="000000" w:themeColor="text1"/>
        </w:rPr>
        <w:t xml:space="preserve">ołtysa </w:t>
      </w:r>
      <w:r w:rsidR="00E50647" w:rsidRPr="00E50647">
        <w:rPr>
          <w:color w:val="000000" w:themeColor="text1"/>
        </w:rPr>
        <w:t>Ustronia</w:t>
      </w:r>
      <w:r w:rsidRPr="00E50647">
        <w:rPr>
          <w:color w:val="000000" w:themeColor="text1"/>
        </w:rPr>
        <w:t>).</w:t>
      </w:r>
    </w:p>
    <w:p w:rsidR="004C31D3" w:rsidRPr="00E50647" w:rsidRDefault="004C31D3" w:rsidP="00D87C72">
      <w:pPr>
        <w:pStyle w:val="NormalnyWeb"/>
        <w:shd w:val="clear" w:color="auto" w:fill="F9F8F8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E50647">
        <w:rPr>
          <w:color w:val="000000" w:themeColor="text1"/>
        </w:rPr>
        <w:t xml:space="preserve">Zgodnie z art. 49 k.p.a. </w:t>
      </w:r>
      <w:proofErr w:type="gramStart"/>
      <w:r w:rsidRPr="00E50647">
        <w:rPr>
          <w:color w:val="000000" w:themeColor="text1"/>
        </w:rPr>
        <w:t>zawiadomienie</w:t>
      </w:r>
      <w:proofErr w:type="gramEnd"/>
      <w:r w:rsidRPr="00E50647">
        <w:rPr>
          <w:color w:val="000000" w:themeColor="text1"/>
        </w:rPr>
        <w:t xml:space="preserve"> uważa się za dokonane po upływie 14 dni od dnia, w którym nastąpiło publiczne obwieszczenie, inne publiczne ogłoszenie lub udostępnienie pisma w BIP.</w:t>
      </w:r>
    </w:p>
    <w:p w:rsidR="004C31D3" w:rsidRPr="00E50647" w:rsidRDefault="004C31D3" w:rsidP="00D87C72">
      <w:pPr>
        <w:pStyle w:val="NormalnyWeb"/>
        <w:shd w:val="clear" w:color="auto" w:fill="F9F8F8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E50647">
        <w:rPr>
          <w:color w:val="000000" w:themeColor="text1"/>
        </w:rPr>
        <w:t>Zawiadomienie – obwieszczenie zostało udostępnione w Biul</w:t>
      </w:r>
      <w:r w:rsidR="00E50647" w:rsidRPr="00E50647">
        <w:rPr>
          <w:color w:val="000000" w:themeColor="text1"/>
        </w:rPr>
        <w:t xml:space="preserve">etynie Informacji Publicznej </w:t>
      </w:r>
      <w:proofErr w:type="spellStart"/>
      <w:r w:rsidR="00E50647" w:rsidRPr="00E50647">
        <w:rPr>
          <w:color w:val="000000" w:themeColor="text1"/>
        </w:rPr>
        <w:t>U</w:t>
      </w:r>
      <w:r w:rsidRPr="00E50647">
        <w:rPr>
          <w:color w:val="000000" w:themeColor="text1"/>
        </w:rPr>
        <w:t>G</w:t>
      </w:r>
      <w:r w:rsidR="00E50647" w:rsidRPr="00E50647">
        <w:rPr>
          <w:color w:val="000000" w:themeColor="text1"/>
        </w:rPr>
        <w:t>iM</w:t>
      </w:r>
      <w:proofErr w:type="spellEnd"/>
      <w:r w:rsidR="00E50647" w:rsidRPr="00E50647">
        <w:rPr>
          <w:color w:val="000000" w:themeColor="text1"/>
        </w:rPr>
        <w:t xml:space="preserve"> Gryfów Śląski w dniu 02.02.2022</w:t>
      </w:r>
      <w:r w:rsidRPr="00E50647">
        <w:rPr>
          <w:color w:val="000000" w:themeColor="text1"/>
        </w:rPr>
        <w:t xml:space="preserve"> </w:t>
      </w:r>
      <w:proofErr w:type="gramStart"/>
      <w:r w:rsidRPr="00E50647">
        <w:rPr>
          <w:color w:val="000000" w:themeColor="text1"/>
        </w:rPr>
        <w:t>r</w:t>
      </w:r>
      <w:proofErr w:type="gramEnd"/>
      <w:r w:rsidRPr="00E50647">
        <w:rPr>
          <w:color w:val="000000" w:themeColor="text1"/>
        </w:rPr>
        <w:t>.</w:t>
      </w:r>
    </w:p>
    <w:p w:rsidR="004C31D3" w:rsidRDefault="004C31D3" w:rsidP="00FF08A5">
      <w:pPr>
        <w:pStyle w:val="NormalnyWeb"/>
        <w:shd w:val="clear" w:color="auto" w:fill="F9F8F8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E50647">
        <w:rPr>
          <w:color w:val="000000" w:themeColor="text1"/>
        </w:rPr>
        <w:t> </w:t>
      </w:r>
    </w:p>
    <w:p w:rsidR="00D87C72" w:rsidRPr="00E50647" w:rsidRDefault="00D87C72" w:rsidP="00FF08A5">
      <w:pPr>
        <w:pStyle w:val="NormalnyWeb"/>
        <w:shd w:val="clear" w:color="auto" w:fill="F9F8F8"/>
        <w:spacing w:before="0" w:beforeAutospacing="0" w:after="0" w:afterAutospacing="0" w:line="360" w:lineRule="auto"/>
        <w:jc w:val="both"/>
        <w:rPr>
          <w:color w:val="000000" w:themeColor="text1"/>
        </w:rPr>
      </w:pPr>
      <w:bookmarkStart w:id="0" w:name="_GoBack"/>
      <w:bookmarkEnd w:id="0"/>
    </w:p>
    <w:p w:rsidR="004C31D3" w:rsidRPr="00E50647" w:rsidRDefault="00E50647" w:rsidP="00FF08A5">
      <w:pPr>
        <w:pStyle w:val="NormalnyWeb"/>
        <w:shd w:val="clear" w:color="auto" w:fill="F9F8F8"/>
        <w:spacing w:before="0" w:beforeAutospacing="0" w:after="0" w:afterAutospacing="0" w:line="360" w:lineRule="auto"/>
        <w:jc w:val="right"/>
        <w:rPr>
          <w:color w:val="000000" w:themeColor="text1"/>
        </w:rPr>
      </w:pPr>
      <w:r w:rsidRPr="00E50647">
        <w:rPr>
          <w:color w:val="000000" w:themeColor="text1"/>
        </w:rPr>
        <w:t xml:space="preserve">Burmistrz </w:t>
      </w:r>
      <w:r w:rsidR="004C31D3" w:rsidRPr="00E50647">
        <w:rPr>
          <w:color w:val="000000" w:themeColor="text1"/>
        </w:rPr>
        <w:t>Gminy</w:t>
      </w:r>
      <w:r w:rsidRPr="00E50647">
        <w:rPr>
          <w:color w:val="000000" w:themeColor="text1"/>
        </w:rPr>
        <w:t xml:space="preserve"> i Miasta Gryfów Śląski</w:t>
      </w:r>
    </w:p>
    <w:p w:rsidR="004C31D3" w:rsidRPr="00E50647" w:rsidRDefault="004C31D3" w:rsidP="00FF08A5">
      <w:pPr>
        <w:pStyle w:val="NormalnyWeb"/>
        <w:shd w:val="clear" w:color="auto" w:fill="F9F8F8"/>
        <w:spacing w:before="0" w:beforeAutospacing="0" w:after="0" w:afterAutospacing="0" w:line="360" w:lineRule="auto"/>
        <w:jc w:val="right"/>
        <w:rPr>
          <w:color w:val="000000" w:themeColor="text1"/>
        </w:rPr>
      </w:pPr>
      <w:r w:rsidRPr="00E50647">
        <w:rPr>
          <w:color w:val="000000" w:themeColor="text1"/>
        </w:rPr>
        <w:t xml:space="preserve">/-/ </w:t>
      </w:r>
      <w:r w:rsidR="00E50647" w:rsidRPr="00E50647">
        <w:rPr>
          <w:color w:val="000000" w:themeColor="text1"/>
        </w:rPr>
        <w:t xml:space="preserve">Olgierd </w:t>
      </w:r>
      <w:proofErr w:type="spellStart"/>
      <w:r w:rsidR="00E50647" w:rsidRPr="00E50647">
        <w:rPr>
          <w:color w:val="000000" w:themeColor="text1"/>
        </w:rPr>
        <w:t>Poniźnik</w:t>
      </w:r>
      <w:proofErr w:type="spellEnd"/>
    </w:p>
    <w:p w:rsidR="003A541C" w:rsidRPr="00E50647" w:rsidRDefault="003A541C" w:rsidP="00FF08A5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sectPr w:rsidR="003A541C" w:rsidRPr="00E50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D6"/>
    <w:rsid w:val="0033336D"/>
    <w:rsid w:val="003A541C"/>
    <w:rsid w:val="004C31D3"/>
    <w:rsid w:val="00775ED6"/>
    <w:rsid w:val="00D87C72"/>
    <w:rsid w:val="00E50647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31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3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Bocian</dc:creator>
  <cp:keywords/>
  <dc:description/>
  <cp:lastModifiedBy>Agnieszka Bocian</cp:lastModifiedBy>
  <cp:revision>5</cp:revision>
  <cp:lastPrinted>2022-02-01T11:22:00Z</cp:lastPrinted>
  <dcterms:created xsi:type="dcterms:W3CDTF">2022-02-01T09:54:00Z</dcterms:created>
  <dcterms:modified xsi:type="dcterms:W3CDTF">2022-02-01T11:23:00Z</dcterms:modified>
</cp:coreProperties>
</file>