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05ED" w14:textId="6AA705D0" w:rsidR="00CA59BE" w:rsidRDefault="007F5566" w:rsidP="007F5566">
      <w:pPr>
        <w:jc w:val="center"/>
        <w:rPr>
          <w:b/>
          <w:bCs/>
        </w:rPr>
      </w:pPr>
      <w:r w:rsidRPr="007F5566">
        <w:rPr>
          <w:b/>
          <w:bCs/>
        </w:rPr>
        <w:t>ANKIETA W RAMACH KONSULTACJI PROJEKTU UCHWAŁY RADY GMINY GRODZIEC W SPRAWIE PRZYJĘCIA REGULAMINU OKREŚLAJĄCEGO ZASADY WYZNACZANIA SKŁADU ORAZ ZASADY DZIAŁANIA KOMITETU REWITALIZACJI</w:t>
      </w:r>
    </w:p>
    <w:p w14:paraId="4AA05419" w14:textId="77777777" w:rsidR="007F5566" w:rsidRDefault="007F5566" w:rsidP="007F5566">
      <w:pPr>
        <w:jc w:val="center"/>
        <w:rPr>
          <w:b/>
          <w:bCs/>
        </w:rPr>
      </w:pPr>
    </w:p>
    <w:p w14:paraId="07DB84DA" w14:textId="1F408733" w:rsidR="007F5566" w:rsidRDefault="007F5566" w:rsidP="007F5566">
      <w:pPr>
        <w:spacing w:after="0"/>
        <w:rPr>
          <w:b/>
          <w:bCs/>
        </w:rPr>
      </w:pPr>
      <w:r w:rsidRPr="007F5566">
        <w:rPr>
          <w:b/>
          <w:bCs/>
        </w:rPr>
        <w:t>Jak ogólnie ocenia Pan(-i) projekt regulaminu wyznaczania składu i działania Komitetu Rewitalizacji w gminie Grodziec?</w:t>
      </w:r>
    </w:p>
    <w:p w14:paraId="4744F8EC" w14:textId="39ED5972" w:rsidR="007F5566" w:rsidRDefault="007F5566" w:rsidP="007F5566">
      <w:pPr>
        <w:rPr>
          <w:i/>
          <w:iCs/>
          <w:sz w:val="18"/>
          <w:szCs w:val="18"/>
        </w:rPr>
      </w:pPr>
      <w:r w:rsidRPr="007F5566">
        <w:rPr>
          <w:i/>
          <w:iCs/>
          <w:sz w:val="18"/>
          <w:szCs w:val="18"/>
        </w:rPr>
        <w:t>Prosimy dokonać oceny w skali szkolnej od 1 do 6, poprzez zaznaczenie właściwej liczby na poniższej skali:</w:t>
      </w:r>
    </w:p>
    <w:p w14:paraId="3367802F" w14:textId="4F456035" w:rsidR="007F5566" w:rsidRPr="007F5566" w:rsidRDefault="007F5566" w:rsidP="007F5566">
      <w:r w:rsidRPr="007F5566">
        <w:t>1</w:t>
      </w:r>
      <w:r>
        <w:t xml:space="preserve"> (bardzo źle)</w:t>
      </w:r>
    </w:p>
    <w:p w14:paraId="25E00E24" w14:textId="1F8B4C3A" w:rsidR="007F5566" w:rsidRPr="007F5566" w:rsidRDefault="007F5566" w:rsidP="007F5566">
      <w:r w:rsidRPr="007F5566">
        <w:t>2</w:t>
      </w:r>
    </w:p>
    <w:p w14:paraId="7258BD11" w14:textId="515A24AB" w:rsidR="007F5566" w:rsidRPr="007F5566" w:rsidRDefault="007F5566" w:rsidP="007F5566">
      <w:r w:rsidRPr="007F5566">
        <w:t>3</w:t>
      </w:r>
    </w:p>
    <w:p w14:paraId="7819D56A" w14:textId="121D3148" w:rsidR="007F5566" w:rsidRPr="007F5566" w:rsidRDefault="007F5566" w:rsidP="007F5566">
      <w:r w:rsidRPr="007F5566">
        <w:t>4</w:t>
      </w:r>
    </w:p>
    <w:p w14:paraId="44EF338A" w14:textId="2799162B" w:rsidR="007F5566" w:rsidRPr="007F5566" w:rsidRDefault="007F5566" w:rsidP="007F5566">
      <w:r w:rsidRPr="007F5566">
        <w:t>5</w:t>
      </w:r>
    </w:p>
    <w:p w14:paraId="503DD8E1" w14:textId="57B6AA20" w:rsidR="007F5566" w:rsidRDefault="007F5566" w:rsidP="007F5566">
      <w:r w:rsidRPr="007F5566">
        <w:t>6</w:t>
      </w:r>
      <w:r>
        <w:t xml:space="preserve"> (bardzo dobrze)</w:t>
      </w:r>
    </w:p>
    <w:p w14:paraId="1F187039" w14:textId="77777777" w:rsidR="007F5566" w:rsidRDefault="007F5566" w:rsidP="007F5566"/>
    <w:p w14:paraId="21464B90" w14:textId="72D6CF56" w:rsidR="007F5566" w:rsidRPr="007F5566" w:rsidRDefault="007F5566" w:rsidP="007F5566">
      <w:pPr>
        <w:spacing w:after="0"/>
      </w:pPr>
      <w:r w:rsidRPr="007F5566">
        <w:rPr>
          <w:b/>
          <w:bCs/>
        </w:rPr>
        <w:t>Jak ocenia Pan(-i) stopień łatwości zgłoszenia chęci członkostwa w Komitecie Rewitalizacji?</w:t>
      </w:r>
    </w:p>
    <w:p w14:paraId="6A4398EB" w14:textId="3B14605D" w:rsidR="007F5566" w:rsidRPr="007F5566" w:rsidRDefault="007F5566" w:rsidP="007F5566">
      <w:r w:rsidRPr="007F5566">
        <w:rPr>
          <w:i/>
          <w:iCs/>
          <w:sz w:val="18"/>
          <w:szCs w:val="18"/>
        </w:rPr>
        <w:t>Prosimy dokonać oceny w skali od 1 do 5, poprzez zaznaczenie właściwej liczby na poniższej skali:</w:t>
      </w:r>
      <w:r w:rsidRPr="007F5566">
        <w:rPr>
          <w:i/>
          <w:iCs/>
          <w:sz w:val="18"/>
          <w:szCs w:val="18"/>
        </w:rPr>
        <w:br/>
      </w:r>
      <w:r w:rsidRPr="007F5566">
        <w:t>1</w:t>
      </w:r>
      <w:r>
        <w:t xml:space="preserve"> (bardzo </w:t>
      </w:r>
      <w:r>
        <w:t>łatwe</w:t>
      </w:r>
      <w:r>
        <w:t>)</w:t>
      </w:r>
    </w:p>
    <w:p w14:paraId="3E4E5EA4" w14:textId="77777777" w:rsidR="007F5566" w:rsidRPr="007F5566" w:rsidRDefault="007F5566" w:rsidP="007F5566">
      <w:r w:rsidRPr="007F5566">
        <w:t>2</w:t>
      </w:r>
    </w:p>
    <w:p w14:paraId="5F91894D" w14:textId="77777777" w:rsidR="007F5566" w:rsidRPr="007F5566" w:rsidRDefault="007F5566" w:rsidP="007F5566">
      <w:r w:rsidRPr="007F5566">
        <w:t>3</w:t>
      </w:r>
    </w:p>
    <w:p w14:paraId="6D4D3300" w14:textId="77777777" w:rsidR="007F5566" w:rsidRPr="007F5566" w:rsidRDefault="007F5566" w:rsidP="007F5566">
      <w:r w:rsidRPr="007F5566">
        <w:t>4</w:t>
      </w:r>
    </w:p>
    <w:p w14:paraId="37236978" w14:textId="604B7292" w:rsidR="007F5566" w:rsidRDefault="007F5566" w:rsidP="007F5566">
      <w:r w:rsidRPr="007F5566">
        <w:t>5</w:t>
      </w:r>
      <w:r>
        <w:t xml:space="preserve"> </w:t>
      </w:r>
      <w:r>
        <w:t xml:space="preserve">(bardzo </w:t>
      </w:r>
      <w:r>
        <w:t>trudn</w:t>
      </w:r>
      <w:r>
        <w:t>e)</w:t>
      </w:r>
    </w:p>
    <w:p w14:paraId="7AC31DED" w14:textId="77777777" w:rsidR="007F5566" w:rsidRDefault="007F5566" w:rsidP="007F5566"/>
    <w:p w14:paraId="3E927B42" w14:textId="0D75826F" w:rsidR="007F5566" w:rsidRDefault="007F5566" w:rsidP="007F5566">
      <w:pPr>
        <w:rPr>
          <w:b/>
          <w:bCs/>
        </w:rPr>
      </w:pPr>
      <w:r w:rsidRPr="007F5566">
        <w:rPr>
          <w:b/>
          <w:bCs/>
        </w:rPr>
        <w:t>W przypadku zaznaczenia odpowiedzi 4 lub 5 w poprzednim pytaniu, prosimy wskazać, w jaki sposób można ułatwić zgłoszenie się do działania w Komitecie Rewitalizacji:</w:t>
      </w:r>
    </w:p>
    <w:p w14:paraId="7432E3C0" w14:textId="77777777" w:rsidR="007F5566" w:rsidRDefault="007F5566" w:rsidP="007F5566">
      <w:r w:rsidRPr="007F5566">
        <w:t>……………………………………………………………………………………………………………………………………………………………</w:t>
      </w:r>
    </w:p>
    <w:p w14:paraId="2F3A959F" w14:textId="24C35224" w:rsidR="007F5566" w:rsidRPr="007F5566" w:rsidRDefault="007F5566" w:rsidP="007F5566">
      <w:r w:rsidRPr="007F5566">
        <w:t>…………………………………………………………………………………………………………………………………………………</w:t>
      </w:r>
      <w:r>
        <w:t>…………</w:t>
      </w:r>
    </w:p>
    <w:p w14:paraId="79A4C49D" w14:textId="6491E2FA" w:rsidR="007F5566" w:rsidRDefault="007F5566" w:rsidP="007F5566">
      <w:pPr>
        <w:rPr>
          <w:i/>
          <w:iCs/>
          <w:sz w:val="18"/>
          <w:szCs w:val="18"/>
        </w:rPr>
      </w:pPr>
    </w:p>
    <w:p w14:paraId="601E8BE3" w14:textId="4FCCB1BA" w:rsidR="007F5566" w:rsidRDefault="007F5566" w:rsidP="007F5566">
      <w:pPr>
        <w:rPr>
          <w:b/>
          <w:bCs/>
        </w:rPr>
      </w:pPr>
      <w:r w:rsidRPr="007F5566">
        <w:rPr>
          <w:b/>
          <w:bCs/>
        </w:rPr>
        <w:t>Czy uczestniczył(-a) Pan(-i) w pracach nad wyznaczaniem obszaru zdegradowanego i obszaru rewitalizacji?</w:t>
      </w:r>
    </w:p>
    <w:p w14:paraId="5A03D8D7" w14:textId="11DE14AF" w:rsidR="007F5566" w:rsidRPr="007F5566" w:rsidRDefault="007F5566" w:rsidP="007F556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2912F" wp14:editId="4DD4122C">
                <wp:simplePos x="0" y="0"/>
                <wp:positionH relativeFrom="column">
                  <wp:posOffset>52705</wp:posOffset>
                </wp:positionH>
                <wp:positionV relativeFrom="paragraph">
                  <wp:posOffset>16510</wp:posOffset>
                </wp:positionV>
                <wp:extent cx="228600" cy="200025"/>
                <wp:effectExtent l="0" t="0" r="19050" b="28575"/>
                <wp:wrapNone/>
                <wp:docPr id="5566031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407A8" id="Prostokąt 1" o:spid="_x0000_s1026" style="position:absolute;margin-left:4.15pt;margin-top:1.3pt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" fillcolor="white [3201]" strokecolor="black [3200]" strokeweight="1pt"/>
            </w:pict>
          </mc:Fallback>
        </mc:AlternateContent>
      </w:r>
      <w:r w:rsidRPr="007F5566">
        <w:t>TAK</w:t>
      </w:r>
    </w:p>
    <w:p w14:paraId="34E71392" w14:textId="0FCC4728" w:rsidR="007F5566" w:rsidRDefault="007F5566" w:rsidP="007F556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04E8D" wp14:editId="7CF4644F">
                <wp:simplePos x="0" y="0"/>
                <wp:positionH relativeFrom="column">
                  <wp:posOffset>52705</wp:posOffset>
                </wp:positionH>
                <wp:positionV relativeFrom="paragraph">
                  <wp:posOffset>7620</wp:posOffset>
                </wp:positionV>
                <wp:extent cx="228600" cy="200025"/>
                <wp:effectExtent l="0" t="0" r="19050" b="28575"/>
                <wp:wrapNone/>
                <wp:docPr id="48218450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0FD27" id="Prostokąt 1" o:spid="_x0000_s1026" style="position:absolute;margin-left:4.15pt;margin-top:.6pt;width:18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" fillcolor="white [3201]" strokecolor="black [3200]" strokeweight="1pt"/>
            </w:pict>
          </mc:Fallback>
        </mc:AlternateContent>
      </w:r>
      <w:r w:rsidRPr="007F5566">
        <w:t>NIE</w:t>
      </w:r>
    </w:p>
    <w:p w14:paraId="07D86EF3" w14:textId="77777777" w:rsidR="007F5566" w:rsidRDefault="007F5566" w:rsidP="007F5566">
      <w:pPr>
        <w:ind w:firstLine="708"/>
      </w:pPr>
    </w:p>
    <w:p w14:paraId="21465299" w14:textId="1FE8AA05" w:rsidR="007F5566" w:rsidRDefault="007F5566" w:rsidP="007F5566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0C3D2" wp14:editId="71E02C03">
                <wp:simplePos x="0" y="0"/>
                <wp:positionH relativeFrom="column">
                  <wp:posOffset>57150</wp:posOffset>
                </wp:positionH>
                <wp:positionV relativeFrom="paragraph">
                  <wp:posOffset>450215</wp:posOffset>
                </wp:positionV>
                <wp:extent cx="228600" cy="200025"/>
                <wp:effectExtent l="0" t="0" r="19050" b="28575"/>
                <wp:wrapNone/>
                <wp:docPr id="176886702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63C02" id="Prostokąt 1" o:spid="_x0000_s1026" style="position:absolute;margin-left:4.5pt;margin-top:35.45pt;width:18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" fillcolor="white [3201]" strokecolor="black [3200]" strokeweight="1pt"/>
            </w:pict>
          </mc:Fallback>
        </mc:AlternateContent>
      </w:r>
      <w:r w:rsidRPr="007F5566">
        <w:rPr>
          <w:b/>
          <w:bCs/>
        </w:rPr>
        <w:t>Jeśli w poprzednim pytaniu wybrał(-a) Pan(-i) odpowiedź „TAK”, proszę wybrać formę zaangażowania w dotychczasowy proces rewitalizacji w gminie Grodziec.</w:t>
      </w:r>
    </w:p>
    <w:p w14:paraId="7281467B" w14:textId="4C6A29D2" w:rsidR="007F5566" w:rsidRDefault="007F5566" w:rsidP="007F5566">
      <w:pPr>
        <w:ind w:firstLine="708"/>
        <w:jc w:val="both"/>
      </w:pPr>
      <w:r w:rsidRPr="007F5566">
        <w:t>zgłaszanie uwag na formularzu online lub papierowym</w:t>
      </w:r>
    </w:p>
    <w:p w14:paraId="04BD4140" w14:textId="3BCF3392" w:rsidR="007F5566" w:rsidRDefault="007F5566" w:rsidP="007F5566">
      <w:pPr>
        <w:ind w:firstLine="70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A32E5" wp14:editId="27C4746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8600" cy="200025"/>
                <wp:effectExtent l="0" t="0" r="19050" b="28575"/>
                <wp:wrapNone/>
                <wp:docPr id="181799380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FAE45" id="Prostokąt 1" o:spid="_x0000_s1026" style="position:absolute;margin-left:0;margin-top:0;width:18pt;height:15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7F5566">
        <w:t>udział w spotkaniach otwartych</w:t>
      </w:r>
    </w:p>
    <w:p w14:paraId="36C43761" w14:textId="77777777" w:rsidR="007F5566" w:rsidRDefault="007F5566" w:rsidP="007F5566">
      <w:pPr>
        <w:ind w:firstLine="708"/>
        <w:jc w:val="both"/>
      </w:pPr>
    </w:p>
    <w:p w14:paraId="6A9B5438" w14:textId="36B2F8A0" w:rsidR="007F5566" w:rsidRDefault="007F5566" w:rsidP="007F5566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8DE1B" wp14:editId="086D6C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00025"/>
                <wp:effectExtent l="0" t="0" r="19050" b="28575"/>
                <wp:wrapNone/>
                <wp:docPr id="64530037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E1B7F" id="Prostokąt 1" o:spid="_x0000_s1026" style="position:absolute;margin-left:0;margin-top:-.05pt;width:18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" fillcolor="white [3201]" strokecolor="black [3200]" strokeweight="1pt"/>
            </w:pict>
          </mc:Fallback>
        </mc:AlternateContent>
      </w:r>
      <w:r w:rsidRPr="007F5566">
        <w:t>zgłaszanie uwag w formie ustnej pod wskazanym numerem telefonu</w:t>
      </w:r>
    </w:p>
    <w:p w14:paraId="1F293B72" w14:textId="77777777" w:rsidR="007F5566" w:rsidRDefault="007F5566" w:rsidP="007F5566">
      <w:pPr>
        <w:ind w:firstLine="708"/>
        <w:jc w:val="both"/>
      </w:pPr>
    </w:p>
    <w:p w14:paraId="4EE6A8C2" w14:textId="14A1B117" w:rsidR="007F5566" w:rsidRDefault="007F5566" w:rsidP="007F5566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372FC" wp14:editId="772EE6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19050" b="28575"/>
                <wp:wrapNone/>
                <wp:docPr id="184826997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19CFB" id="Prostokąt 1" o:spid="_x0000_s1026" style="position:absolute;margin-left:0;margin-top:0;width:18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" fillcolor="white [3201]" strokecolor="black [3200]" strokeweight="1pt"/>
            </w:pict>
          </mc:Fallback>
        </mc:AlternateContent>
      </w:r>
      <w:r w:rsidRPr="007F5566">
        <w:t>zgłaszanie propozycji przedsięwzięć rewitalizacyjnych do Gminnego Programu Rewitalizacji</w:t>
      </w:r>
    </w:p>
    <w:p w14:paraId="2DAFC76B" w14:textId="77777777" w:rsidR="007F5566" w:rsidRDefault="007F5566" w:rsidP="007F5566">
      <w:pPr>
        <w:ind w:firstLine="708"/>
        <w:jc w:val="both"/>
      </w:pPr>
    </w:p>
    <w:p w14:paraId="5996CE04" w14:textId="07CD5034" w:rsidR="007F5566" w:rsidRDefault="007F5566" w:rsidP="007F5566">
      <w:pPr>
        <w:ind w:firstLine="708"/>
        <w:jc w:val="both"/>
      </w:pPr>
      <w:r>
        <w:t>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A9FE6" wp14:editId="63251F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00025"/>
                <wp:effectExtent l="0" t="0" r="19050" b="28575"/>
                <wp:wrapNone/>
                <wp:docPr id="26014730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2210C" id="Prostokąt 1" o:spid="_x0000_s1026" style="position:absolute;margin-left:0;margin-top:-.05pt;width:18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" fillcolor="white [3201]" strokecolor="black [3200]" strokeweight="1pt"/>
            </w:pict>
          </mc:Fallback>
        </mc:AlternateContent>
      </w:r>
      <w:r>
        <w:t>nne: …………………………………………………………………………………………………………………………………</w:t>
      </w:r>
    </w:p>
    <w:p w14:paraId="29B9B6F2" w14:textId="77777777" w:rsidR="007F5566" w:rsidRDefault="007F5566" w:rsidP="007F5566">
      <w:pPr>
        <w:ind w:firstLine="708"/>
        <w:jc w:val="both"/>
      </w:pPr>
    </w:p>
    <w:p w14:paraId="1626B406" w14:textId="77777777" w:rsidR="007F5566" w:rsidRDefault="007F5566" w:rsidP="007F5566">
      <w:pPr>
        <w:ind w:firstLine="708"/>
        <w:jc w:val="both"/>
      </w:pPr>
    </w:p>
    <w:p w14:paraId="3644F104" w14:textId="37348A71" w:rsidR="007F5566" w:rsidRDefault="007F5566" w:rsidP="007F5566">
      <w:pPr>
        <w:jc w:val="both"/>
        <w:rPr>
          <w:b/>
          <w:bCs/>
        </w:rPr>
      </w:pPr>
      <w:r w:rsidRPr="007F5566">
        <w:rPr>
          <w:b/>
          <w:bCs/>
        </w:rPr>
        <w:t>Jeśli ma Pan(-i) inne uwagi bądź propozycje zmian do konsultowanego projektu uchwały, prosimy o ich wpisanie poniżej:</w:t>
      </w:r>
    </w:p>
    <w:p w14:paraId="75F746E5" w14:textId="015D4C5A" w:rsidR="007F5566" w:rsidRPr="007F5566" w:rsidRDefault="007F5566" w:rsidP="007F5566">
      <w:pPr>
        <w:jc w:val="both"/>
      </w:pPr>
      <w:r w:rsidRPr="007F5566">
        <w:t>………………………………………………………………………………………………………………………………………………………….</w:t>
      </w:r>
    </w:p>
    <w:sectPr w:rsidR="007F5566" w:rsidRPr="007F5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66"/>
    <w:rsid w:val="000209A4"/>
    <w:rsid w:val="001608A9"/>
    <w:rsid w:val="00462ABD"/>
    <w:rsid w:val="005A0F05"/>
    <w:rsid w:val="00697AB6"/>
    <w:rsid w:val="007F5566"/>
    <w:rsid w:val="00900A65"/>
    <w:rsid w:val="00CA5236"/>
    <w:rsid w:val="00CA59BE"/>
    <w:rsid w:val="00D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F12"/>
  <w15:chartTrackingRefBased/>
  <w15:docId w15:val="{F3B69A0C-41C4-4F5B-9017-FC6D94D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5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5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5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5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5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5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5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5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5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5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Arleta Ciarczyńska</cp:lastModifiedBy>
  <cp:revision>1</cp:revision>
  <dcterms:created xsi:type="dcterms:W3CDTF">2025-08-22T05:55:00Z</dcterms:created>
  <dcterms:modified xsi:type="dcterms:W3CDTF">2025-08-22T06:06:00Z</dcterms:modified>
</cp:coreProperties>
</file>