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25DDA43F" w:rsidR="00E469F6" w:rsidRPr="00FB7FDC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</w:rPr>
      </w:pPr>
      <w:r w:rsidRPr="00FB7FDC">
        <w:rPr>
          <w:rFonts w:asciiTheme="minorHAnsi" w:hAnsiTheme="minorHAnsi" w:cstheme="minorHAnsi"/>
        </w:rPr>
        <w:t>Miejscowość</w:t>
      </w:r>
      <w:r w:rsidR="003E1207">
        <w:rPr>
          <w:rFonts w:asciiTheme="minorHAnsi" w:hAnsiTheme="minorHAnsi" w:cstheme="minorHAnsi"/>
        </w:rPr>
        <w:t xml:space="preserve"> </w:t>
      </w:r>
      <w:r w:rsidR="001C7C78" w:rsidRPr="00FB7FDC">
        <w:rPr>
          <w:rFonts w:asciiTheme="minorHAnsi" w:hAnsiTheme="minorHAnsi" w:cstheme="minorHAnsi"/>
        </w:rPr>
        <w:t>……</w:t>
      </w:r>
      <w:r w:rsidR="007B6FB0" w:rsidRPr="00FB7FDC">
        <w:rPr>
          <w:rFonts w:asciiTheme="minorHAnsi" w:hAnsiTheme="minorHAnsi" w:cstheme="minorHAnsi"/>
        </w:rPr>
        <w:t>……</w:t>
      </w:r>
      <w:r w:rsidR="001C7C78" w:rsidRPr="00FB7FDC">
        <w:rPr>
          <w:rFonts w:asciiTheme="minorHAnsi" w:hAnsiTheme="minorHAnsi" w:cstheme="minorHAnsi"/>
        </w:rPr>
        <w:t>…………….</w:t>
      </w:r>
      <w:r w:rsidR="00032907" w:rsidRPr="00FB7FDC">
        <w:rPr>
          <w:rFonts w:asciiTheme="minorHAnsi" w:hAnsiTheme="minorHAnsi" w:cstheme="minorHAnsi"/>
        </w:rPr>
        <w:t>, dnia…………………….</w:t>
      </w:r>
    </w:p>
    <w:p w14:paraId="6DE2FC3C" w14:textId="48459CF1" w:rsidR="00181B8B" w:rsidRPr="00FB7FDC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……………………………………………………………….</w:t>
      </w:r>
    </w:p>
    <w:p w14:paraId="31A29814" w14:textId="11CE1608" w:rsidR="00AC45A0" w:rsidRPr="00FB7FDC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(imię i nazwisko wnioskodawcy)</w:t>
      </w:r>
    </w:p>
    <w:p w14:paraId="2A2FFB16" w14:textId="4973899D" w:rsidR="001D0593" w:rsidRPr="00FB7FDC" w:rsidRDefault="00060AEB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 w:rsidR="001D0593" w:rsidRPr="00FB7FDC">
        <w:rPr>
          <w:rFonts w:asciiTheme="minorHAnsi" w:hAnsiTheme="minorHAnsi" w:cstheme="minorHAnsi"/>
        </w:rPr>
        <w:t>….</w:t>
      </w:r>
    </w:p>
    <w:p w14:paraId="7775904A" w14:textId="0A47ADA8" w:rsidR="001D0593" w:rsidRPr="00FB7FDC" w:rsidRDefault="00060AEB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  <w:r w:rsidR="001D0593" w:rsidRPr="00FB7FDC">
        <w:rPr>
          <w:rFonts w:asciiTheme="minorHAnsi" w:hAnsiTheme="minorHAnsi" w:cstheme="minorHAnsi"/>
        </w:rPr>
        <w:t>……</w:t>
      </w:r>
    </w:p>
    <w:p w14:paraId="268E6583" w14:textId="0E251119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(adres wnioskodawcy)</w:t>
      </w:r>
    </w:p>
    <w:p w14:paraId="086DB671" w14:textId="62B53278" w:rsidR="00116AF0" w:rsidRPr="007C2DE8" w:rsidRDefault="00512A1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 Gminy Grodziec</w:t>
      </w:r>
    </w:p>
    <w:p w14:paraId="48C19B9C" w14:textId="6B2C5DDC" w:rsidR="00F35671" w:rsidRPr="007C2DE8" w:rsidRDefault="00B9435C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7C2DE8">
        <w:rPr>
          <w:rFonts w:asciiTheme="minorHAnsi" w:hAnsiTheme="minorHAnsi" w:cstheme="minorHAnsi"/>
          <w:sz w:val="22"/>
          <w:szCs w:val="22"/>
        </w:rPr>
        <w:t xml:space="preserve">ul. </w:t>
      </w:r>
      <w:r w:rsidR="00512A11">
        <w:rPr>
          <w:rFonts w:asciiTheme="minorHAnsi" w:hAnsiTheme="minorHAnsi" w:cstheme="minorHAnsi"/>
          <w:sz w:val="22"/>
          <w:szCs w:val="22"/>
        </w:rPr>
        <w:t>Główna 17</w:t>
      </w:r>
    </w:p>
    <w:p w14:paraId="5B8BA124" w14:textId="4599839B" w:rsidR="006D5D51" w:rsidRPr="00FB7FDC" w:rsidRDefault="00512A11" w:rsidP="00B608A2">
      <w:pPr>
        <w:pStyle w:val="Nagwek11"/>
        <w:kinsoku w:val="0"/>
        <w:overflowPunct w:val="0"/>
        <w:spacing w:line="360" w:lineRule="auto"/>
        <w:ind w:left="4536" w:right="0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62-580 Grodziec</w:t>
      </w:r>
    </w:p>
    <w:p w14:paraId="333E5181" w14:textId="5120CF26" w:rsidR="0012518E" w:rsidRPr="003E1207" w:rsidRDefault="00104A0A" w:rsidP="003E1207">
      <w:pPr>
        <w:pStyle w:val="Nagwek1"/>
      </w:pPr>
      <w:r w:rsidRPr="003E1207">
        <w:t>WNIOSEK O ZAPEWNIENIE DOSTĘPNOŚCI</w:t>
      </w:r>
      <w:r w:rsidR="004A39E8" w:rsidRPr="003E1207">
        <w:t xml:space="preserve"> CYFROWEJ</w:t>
      </w:r>
    </w:p>
    <w:p w14:paraId="574D8839" w14:textId="5912D395" w:rsidR="00640CE8" w:rsidRPr="00FB7FDC" w:rsidRDefault="00640CE8" w:rsidP="00970342">
      <w:pPr>
        <w:spacing w:after="240"/>
        <w:rPr>
          <w:rFonts w:asciiTheme="minorHAnsi" w:hAnsiTheme="minorHAnsi"/>
        </w:rPr>
      </w:pPr>
      <w:r w:rsidRPr="00FB7FDC">
        <w:rPr>
          <w:b/>
          <w:bCs/>
        </w:rPr>
        <w:t>W</w:t>
      </w:r>
      <w:r w:rsidR="00716AB4" w:rsidRPr="00FB7FDC">
        <w:rPr>
          <w:b/>
          <w:bCs/>
        </w:rPr>
        <w:t>noszę o zapewnienie dostępności</w:t>
      </w:r>
      <w:r w:rsidR="00E1717F" w:rsidRPr="00FB7FDC">
        <w:t xml:space="preserve"> </w:t>
      </w:r>
      <w:r w:rsidRPr="00FB7FDC">
        <w:rPr>
          <w:rFonts w:asciiTheme="minorHAnsi" w:hAnsiTheme="minorHAnsi"/>
          <w:b/>
        </w:rPr>
        <w:t>cyfrowej</w:t>
      </w:r>
      <w:r w:rsidRPr="00FB7FDC">
        <w:rPr>
          <w:rStyle w:val="Odwoanieprzypisudolnego"/>
          <w:rFonts w:asciiTheme="minorHAnsi" w:hAnsiTheme="minorHAnsi"/>
          <w:b/>
        </w:rPr>
        <w:footnoteReference w:id="1"/>
      </w:r>
      <w:r w:rsidR="000D5C7A">
        <w:rPr>
          <w:rFonts w:asciiTheme="minorHAnsi" w:hAnsiTheme="minorHAnsi"/>
        </w:rPr>
        <w:t>:</w:t>
      </w:r>
    </w:p>
    <w:p w14:paraId="546FE220" w14:textId="3F80C418" w:rsidR="00640CE8" w:rsidRPr="00FB7FDC" w:rsidRDefault="00640CE8" w:rsidP="00640CE8">
      <w:pPr>
        <w:pStyle w:val="Akapitzlist1"/>
        <w:spacing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strony internetowej, aplikacji mobilnej lub elementu strony internetowej, lub aplikacji mobilnej, które mają być dostępne cyfrowo</w:t>
      </w:r>
      <w:r w:rsidR="00CC03B1" w:rsidRPr="00FB7FDC">
        <w:rPr>
          <w:rFonts w:asciiTheme="minorHAnsi" w:hAnsiTheme="minorHAnsi"/>
          <w:sz w:val="22"/>
          <w:szCs w:val="22"/>
        </w:rPr>
        <w:t xml:space="preserve"> (adres)</w:t>
      </w:r>
      <w:r w:rsidRPr="00FB7FDC">
        <w:rPr>
          <w:rFonts w:asciiTheme="minorHAnsi" w:hAnsiTheme="minorHAnsi"/>
          <w:sz w:val="22"/>
          <w:szCs w:val="22"/>
        </w:rPr>
        <w:t>:</w:t>
      </w:r>
    </w:p>
    <w:p w14:paraId="6342C349" w14:textId="349CEE79" w:rsidR="00640CE8" w:rsidRPr="00FB7FDC" w:rsidRDefault="00640CE8" w:rsidP="00970342">
      <w:pPr>
        <w:pStyle w:val="Akapitzlist1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………….</w:t>
      </w:r>
      <w:r w:rsidRPr="00FB7FDC">
        <w:rPr>
          <w:rFonts w:asciiTheme="minorHAnsi" w:hAnsiTheme="minorHAnsi"/>
          <w:sz w:val="22"/>
          <w:szCs w:val="22"/>
        </w:rPr>
        <w:t>………..</w:t>
      </w:r>
    </w:p>
    <w:p w14:paraId="134AA34F" w14:textId="0C28BB17" w:rsidR="00640CE8" w:rsidRPr="00FB7FDC" w:rsidRDefault="00640CE8" w:rsidP="00970342">
      <w:pPr>
        <w:pStyle w:val="Akapitzlist1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………….</w:t>
      </w:r>
      <w:r w:rsidRPr="00FB7FDC">
        <w:rPr>
          <w:rFonts w:asciiTheme="minorHAnsi" w:hAnsiTheme="minorHAnsi"/>
          <w:sz w:val="22"/>
          <w:szCs w:val="22"/>
        </w:rPr>
        <w:t>…………………..</w:t>
      </w:r>
    </w:p>
    <w:p w14:paraId="7758EB43" w14:textId="22C845A3" w:rsidR="00640CE8" w:rsidRPr="00FB7FDC" w:rsidRDefault="00640CE8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Opis element</w:t>
      </w:r>
      <w:r w:rsidR="00CC03B1" w:rsidRPr="00FB7FDC">
        <w:rPr>
          <w:rFonts w:asciiTheme="minorHAnsi" w:hAnsiTheme="minorHAnsi"/>
          <w:sz w:val="22"/>
          <w:szCs w:val="22"/>
        </w:rPr>
        <w:t>u</w:t>
      </w:r>
      <w:r w:rsidRPr="00FB7FDC">
        <w:rPr>
          <w:rFonts w:asciiTheme="minorHAnsi" w:hAnsiTheme="minorHAnsi"/>
          <w:sz w:val="22"/>
          <w:szCs w:val="22"/>
        </w:rPr>
        <w:t>, który jest niedostępny i zakres niedostępności:</w:t>
      </w:r>
    </w:p>
    <w:p w14:paraId="294667AC" w14:textId="14A3728C" w:rsidR="00640CE8" w:rsidRPr="00FB7FDC" w:rsidRDefault="00640CE8" w:rsidP="0097034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……………………………….</w:t>
      </w:r>
      <w:r w:rsidRPr="00FB7FDC">
        <w:rPr>
          <w:rFonts w:asciiTheme="minorHAnsi" w:hAnsiTheme="minorHAnsi"/>
          <w:sz w:val="22"/>
          <w:szCs w:val="22"/>
        </w:rPr>
        <w:t>…..</w:t>
      </w:r>
    </w:p>
    <w:p w14:paraId="6AE3727C" w14:textId="10770CDE" w:rsidR="00640CE8" w:rsidRPr="00FB7FDC" w:rsidRDefault="00CC03B1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A</w:t>
      </w:r>
      <w:r w:rsidR="00640CE8" w:rsidRPr="00FB7FDC">
        <w:rPr>
          <w:rFonts w:asciiTheme="minorHAnsi" w:hAnsiTheme="minorHAnsi"/>
          <w:sz w:val="22"/>
          <w:szCs w:val="22"/>
        </w:rPr>
        <w:t>lternatywny sposób dostępu</w:t>
      </w:r>
      <w:r w:rsidRPr="00FB7FDC">
        <w:rPr>
          <w:rFonts w:asciiTheme="minorHAnsi" w:hAnsiTheme="minorHAnsi"/>
          <w:sz w:val="22"/>
          <w:szCs w:val="22"/>
        </w:rPr>
        <w:t xml:space="preserve"> (jeżeli dotyczy)</w:t>
      </w:r>
      <w:r w:rsidR="00640CE8" w:rsidRPr="00FB7FDC">
        <w:rPr>
          <w:rFonts w:asciiTheme="minorHAnsi" w:hAnsiTheme="minorHAnsi"/>
          <w:sz w:val="22"/>
          <w:szCs w:val="22"/>
        </w:rPr>
        <w:t xml:space="preserve">: </w:t>
      </w:r>
    </w:p>
    <w:p w14:paraId="32ABE207" w14:textId="4DF06D2D" w:rsidR="00640CE8" w:rsidRDefault="00640CE8" w:rsidP="0097034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………………………………</w:t>
      </w:r>
      <w:r w:rsidRPr="00FB7FDC">
        <w:rPr>
          <w:rFonts w:asciiTheme="minorHAnsi" w:hAnsiTheme="minorHAnsi"/>
          <w:sz w:val="22"/>
          <w:szCs w:val="22"/>
        </w:rPr>
        <w:t>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………..</w:t>
      </w:r>
    </w:p>
    <w:p w14:paraId="0AF2F8FA" w14:textId="1BA2C316" w:rsidR="00116AF0" w:rsidRPr="00FB7FDC" w:rsidRDefault="00CC03B1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Dane kontaktowe</w:t>
      </w:r>
      <w:r w:rsidR="00116AF0" w:rsidRPr="00FB7FDC">
        <w:rPr>
          <w:rFonts w:asciiTheme="minorHAnsi" w:hAnsiTheme="minorHAnsi" w:cstheme="minorHAnsi"/>
          <w:sz w:val="22"/>
          <w:szCs w:val="22"/>
        </w:rPr>
        <w:t>:</w:t>
      </w:r>
    </w:p>
    <w:p w14:paraId="26465628" w14:textId="6D628404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Telefonicznie  ……………………………………………………………………………………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…………</w:t>
      </w:r>
      <w:r w:rsidRPr="00FB7FDC">
        <w:rPr>
          <w:rFonts w:asciiTheme="minorHAnsi" w:hAnsiTheme="minorHAnsi" w:cstheme="minorHAnsi"/>
          <w:sz w:val="22"/>
          <w:szCs w:val="22"/>
        </w:rPr>
        <w:t>…………………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73640400" w14:textId="5DDCE6FE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Adres pocztowy ………………………………………………………………………………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………..</w:t>
      </w:r>
      <w:r w:rsidRPr="00FB7FDC">
        <w:rPr>
          <w:rFonts w:asciiTheme="minorHAnsi" w:hAnsiTheme="minorHAnsi" w:cstheme="minorHAnsi"/>
          <w:sz w:val="22"/>
          <w:szCs w:val="22"/>
        </w:rPr>
        <w:t>………..……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….…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5EFA6FE4" w14:textId="66E72A4D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Adres email …………………………….…………………………………………………………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………..</w:t>
      </w:r>
      <w:r w:rsidRPr="00FB7FDC">
        <w:rPr>
          <w:rFonts w:asciiTheme="minorHAnsi" w:hAnsiTheme="minorHAnsi" w:cstheme="minorHAnsi"/>
          <w:sz w:val="22"/>
          <w:szCs w:val="22"/>
        </w:rPr>
        <w:t>………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…………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48A37809" w14:textId="0D0C7CFA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Inna forma (jaka?)</w:t>
      </w:r>
      <w:r w:rsidR="00026E1C" w:rsidRPr="00FB7FDC">
        <w:rPr>
          <w:rFonts w:asciiTheme="minorHAnsi" w:hAnsiTheme="minorHAnsi" w:cstheme="minorHAnsi"/>
          <w:sz w:val="22"/>
          <w:szCs w:val="22"/>
        </w:rPr>
        <w:t xml:space="preserve"> </w:t>
      </w:r>
      <w:r w:rsidRPr="00FB7FDC">
        <w:rPr>
          <w:rFonts w:asciiTheme="minorHAnsi" w:hAnsiTheme="minorHAnsi" w:cstheme="minorHAnsi"/>
          <w:sz w:val="22"/>
          <w:szCs w:val="22"/>
        </w:rPr>
        <w:t>…………………………………..…………………………………………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………….</w:t>
      </w:r>
      <w:r w:rsidRPr="00FB7FDC">
        <w:rPr>
          <w:rFonts w:asciiTheme="minorHAnsi" w:hAnsiTheme="minorHAnsi" w:cstheme="minorHAnsi"/>
          <w:sz w:val="22"/>
          <w:szCs w:val="22"/>
        </w:rPr>
        <w:t>…………….……</w:t>
      </w:r>
      <w:r w:rsidR="00026E1C" w:rsidRPr="00FB7FDC">
        <w:rPr>
          <w:rFonts w:asciiTheme="minorHAnsi" w:hAnsiTheme="minorHAnsi" w:cstheme="minorHAnsi"/>
          <w:sz w:val="22"/>
          <w:szCs w:val="22"/>
        </w:rPr>
        <w:t>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4088308A" w14:textId="1C24EFB1" w:rsidR="00C5652C" w:rsidRPr="00FB7FDC" w:rsidRDefault="00754FB6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501A8306" w14:textId="2F3BADEE" w:rsidR="00754FB6" w:rsidRPr="00FB7FD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1D5421D7" w14:textId="77777777" w:rsidR="003E1207" w:rsidRDefault="003E1207" w:rsidP="00BD43EB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7C7F6D6" w14:textId="77777777" w:rsidR="00A73C01" w:rsidRPr="00A73C01" w:rsidRDefault="00A73C01" w:rsidP="00A73C01">
      <w:pPr>
        <w:pStyle w:val="Nagwek2"/>
        <w:jc w:val="center"/>
        <w:rPr>
          <w:u w:val="single"/>
        </w:rPr>
      </w:pPr>
      <w:r w:rsidRPr="00A73C01">
        <w:rPr>
          <w:u w:val="single"/>
        </w:rPr>
        <w:lastRenderedPageBreak/>
        <w:t>Klauzula informacyjna</w:t>
      </w:r>
    </w:p>
    <w:p w14:paraId="7D555292" w14:textId="77777777" w:rsidR="00A73C01" w:rsidRPr="00A73C01" w:rsidRDefault="00A73C01" w:rsidP="00A73C01">
      <w:pPr>
        <w:pStyle w:val="Nagwek2"/>
        <w:jc w:val="both"/>
        <w:rPr>
          <w:b w:val="0"/>
          <w:bCs w:val="0"/>
        </w:rPr>
      </w:pPr>
    </w:p>
    <w:p w14:paraId="4D4D9B48" w14:textId="6A623C98" w:rsidR="00A73C01" w:rsidRDefault="00A73C01" w:rsidP="00A73C01">
      <w:pPr>
        <w:pStyle w:val="Nagwek2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Pr="00A73C01">
        <w:rPr>
          <w:b w:val="0"/>
          <w:bCs w:val="0"/>
        </w:rPr>
        <w:t>Zgodnie z art. 13 ust. 1 i 2 ogólnego rozporządzenia o ochronie danych osobowych                                                    z dnia 27 kwietnia 2016 r. informuję, iż:</w:t>
      </w:r>
    </w:p>
    <w:p w14:paraId="796BF6FF" w14:textId="1DA1FB0B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Administratorem Pani/Pana danych osobowych jest: Gmina Grodziec reprezentowana                                     przez Wójta Gminy Grodziec, ul. Główna 17,  62 – 580 Grodziec.</w:t>
      </w:r>
    </w:p>
    <w:p w14:paraId="30A21C68" w14:textId="0E539E89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 xml:space="preserve">Z Inspektorem ochrony danych w Gminie Grodziec  można się skontaktować pod adresem                                         e-mail:  </w:t>
      </w:r>
      <w:hyperlink r:id="rId8" w:history="1">
        <w:r w:rsidRPr="00180B8C">
          <w:rPr>
            <w:rStyle w:val="Hipercze"/>
          </w:rPr>
          <w:t>iod@comp-net.pl</w:t>
        </w:r>
      </w:hyperlink>
      <w:r w:rsidRPr="00A73C01">
        <w:t>.</w:t>
      </w:r>
    </w:p>
    <w:p w14:paraId="6A550911" w14:textId="4D731234" w:rsidR="00A73C01" w:rsidRDefault="008D6C5E" w:rsidP="00A73C01">
      <w:pPr>
        <w:pStyle w:val="Akapitzlist"/>
        <w:numPr>
          <w:ilvl w:val="0"/>
          <w:numId w:val="17"/>
        </w:numPr>
      </w:pPr>
      <w:r w:rsidRPr="008D6C5E">
        <w:t>Pani/Pana dane osobowe przetwarzane będą w celu rozpatrzenia wniosku o zapewnienie dostępności,</w:t>
      </w:r>
    </w:p>
    <w:p w14:paraId="3845FB2E" w14:textId="32D9F88B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Odbiorcą Pana/Pan danych osobowych będą podmioty upoważnione na podstawie przepisów prawa.</w:t>
      </w:r>
    </w:p>
    <w:p w14:paraId="7DBA6C47" w14:textId="32122814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Pana/Pani dane osobowe nie będą  przekazywane do państwa trzeciego/organizacji międzynarodowej.</w:t>
      </w:r>
    </w:p>
    <w:p w14:paraId="63E1F6B1" w14:textId="650CC358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Pana/Pani dane osobowe będą przechowywane przez okres: zgodnie z instrukcją kancelaryjną.</w:t>
      </w:r>
    </w:p>
    <w:p w14:paraId="19913DCA" w14:textId="1F8B2CEA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Posiada Pan/Pani prawo dostępu do treści swoich danych oraz prawo ich sprostowania, usunięcia, ograniczenia przetwarzania, prawo do przenoszenia danych, prawo wniesienia sprzeciwu, prawo</w:t>
      </w:r>
      <w:r>
        <w:t xml:space="preserve"> </w:t>
      </w:r>
      <w:r w:rsidRPr="00A73C01">
        <w:t>do cofnięcia zgody w dowolnym momencie bez wpływu na zgodność z prawem przetwarzania (jeżeli przetwarzanie odbywa się na podstawie zgody), którego dokonano na podstawie zgody przed jej cofnięciem.</w:t>
      </w:r>
    </w:p>
    <w:p w14:paraId="29D1506D" w14:textId="7B022616" w:rsidR="00A73C01" w:rsidRDefault="00A73C01" w:rsidP="00A73C01">
      <w:pPr>
        <w:pStyle w:val="Akapitzlist"/>
        <w:numPr>
          <w:ilvl w:val="0"/>
          <w:numId w:val="17"/>
        </w:numPr>
      </w:pPr>
      <w:r w:rsidRPr="00A73C01">
        <w:t>Ma Pan/Pani prawo wniesienia skargi do Prezesa Urzędu Ochrony Danych Osobowych, gdy uzna Pan/Pani, iż przetwarzanie danych osobowych Pani/Pana dotyczących narusza przepisy ogólnego rozporządzenia</w:t>
      </w:r>
      <w:r>
        <w:t xml:space="preserve"> </w:t>
      </w:r>
      <w:r w:rsidRPr="00A73C01">
        <w:t>o ochronie danych osobowych z dnia 27 kwietnia 2016 r.</w:t>
      </w:r>
    </w:p>
    <w:p w14:paraId="523FB53A" w14:textId="67AEEC22" w:rsidR="00A73C01" w:rsidRPr="00A73C01" w:rsidRDefault="00A73C01" w:rsidP="00A73C01">
      <w:pPr>
        <w:pStyle w:val="Akapitzlist"/>
        <w:numPr>
          <w:ilvl w:val="0"/>
          <w:numId w:val="17"/>
        </w:numPr>
      </w:pPr>
      <w:r w:rsidRPr="00A73C01">
        <w:t>Podanie przez Pana/Panią danych osobowych jest wymogiem ustawowym. Jest Pan/Pani zobowiązana</w:t>
      </w:r>
      <w:r>
        <w:t xml:space="preserve"> </w:t>
      </w:r>
      <w:r w:rsidRPr="00A73C01">
        <w:t xml:space="preserve">do ich podania, a konsekwencją niepodania danych osobowych będzie nie </w:t>
      </w:r>
      <w:r w:rsidR="008D6C5E">
        <w:t>rozpatrzenie wniosku o zapewnienie dostępności cyfrowej</w:t>
      </w:r>
      <w:r w:rsidRPr="00A73C01">
        <w:t>.</w:t>
      </w:r>
    </w:p>
    <w:p w14:paraId="71185B0B" w14:textId="77777777" w:rsidR="00A73C01" w:rsidRPr="00A73C01" w:rsidRDefault="00A73C01" w:rsidP="00A73C01">
      <w:pPr>
        <w:pStyle w:val="Nagwek2"/>
        <w:jc w:val="both"/>
        <w:rPr>
          <w:b w:val="0"/>
          <w:bCs w:val="0"/>
        </w:rPr>
      </w:pPr>
      <w:r w:rsidRPr="00A73C01">
        <w:rPr>
          <w:b w:val="0"/>
          <w:bCs w:val="0"/>
        </w:rPr>
        <w:t xml:space="preserve">                                                                                                                         </w:t>
      </w:r>
    </w:p>
    <w:p w14:paraId="4E69A131" w14:textId="55BB8D20" w:rsidR="00A73C01" w:rsidRPr="00CB346C" w:rsidRDefault="00A73C01" w:rsidP="00CB346C">
      <w:pPr>
        <w:pStyle w:val="Nagwek2"/>
        <w:ind w:left="4254" w:firstLine="709"/>
        <w:jc w:val="both"/>
        <w:rPr>
          <w:b w:val="0"/>
          <w:bCs w:val="0"/>
          <w:sz w:val="22"/>
          <w:szCs w:val="22"/>
        </w:rPr>
      </w:pPr>
      <w:r w:rsidRPr="00CB346C">
        <w:rPr>
          <w:b w:val="0"/>
          <w:bCs w:val="0"/>
          <w:sz w:val="22"/>
          <w:szCs w:val="22"/>
        </w:rPr>
        <w:t>Potwierdzenie otrzymania informacji</w:t>
      </w:r>
    </w:p>
    <w:p w14:paraId="4559B9BB" w14:textId="77777777" w:rsidR="00A73C01" w:rsidRPr="00CB346C" w:rsidRDefault="00A73C01" w:rsidP="00A73C01">
      <w:pPr>
        <w:pStyle w:val="Nagwek2"/>
        <w:jc w:val="both"/>
        <w:rPr>
          <w:b w:val="0"/>
          <w:bCs w:val="0"/>
          <w:sz w:val="22"/>
          <w:szCs w:val="22"/>
        </w:rPr>
      </w:pPr>
    </w:p>
    <w:p w14:paraId="1E37081D" w14:textId="751CBD30" w:rsidR="00A73C01" w:rsidRPr="00CB346C" w:rsidRDefault="00A73C01" w:rsidP="00CB346C">
      <w:pPr>
        <w:pStyle w:val="Nagwek2"/>
        <w:ind w:left="4254" w:firstLine="709"/>
        <w:jc w:val="both"/>
        <w:rPr>
          <w:b w:val="0"/>
          <w:bCs w:val="0"/>
          <w:sz w:val="22"/>
          <w:szCs w:val="22"/>
        </w:rPr>
      </w:pPr>
      <w:r w:rsidRPr="00CB346C">
        <w:rPr>
          <w:b w:val="0"/>
          <w:bCs w:val="0"/>
          <w:sz w:val="22"/>
          <w:szCs w:val="22"/>
        </w:rPr>
        <w:t>……………………………………………………..</w:t>
      </w:r>
    </w:p>
    <w:p w14:paraId="42B3E0FF" w14:textId="5DD41B56" w:rsidR="00A8256D" w:rsidRPr="00CB346C" w:rsidRDefault="00A73C01" w:rsidP="00CB346C">
      <w:pPr>
        <w:pStyle w:val="Nagwek2"/>
        <w:ind w:left="4254"/>
        <w:jc w:val="both"/>
        <w:rPr>
          <w:b w:val="0"/>
          <w:bCs w:val="0"/>
          <w:sz w:val="22"/>
          <w:szCs w:val="22"/>
        </w:rPr>
      </w:pPr>
      <w:r w:rsidRPr="00CB346C">
        <w:rPr>
          <w:b w:val="0"/>
          <w:bCs w:val="0"/>
          <w:sz w:val="22"/>
          <w:szCs w:val="22"/>
        </w:rPr>
        <w:t xml:space="preserve">(data i podpis osoby od której pozyskano informację) </w:t>
      </w:r>
    </w:p>
    <w:sectPr w:rsidR="00A8256D" w:rsidRPr="00CB346C" w:rsidSect="00060AEB">
      <w:type w:val="continuous"/>
      <w:pgSz w:w="11906" w:h="16838" w:code="9"/>
      <w:pgMar w:top="1417" w:right="1416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23BA" w14:textId="77777777" w:rsidR="00E10A70" w:rsidRDefault="00E10A70" w:rsidP="00EA7ABC">
      <w:pPr>
        <w:spacing w:after="0" w:line="240" w:lineRule="auto"/>
      </w:pPr>
      <w:r>
        <w:separator/>
      </w:r>
    </w:p>
  </w:endnote>
  <w:endnote w:type="continuationSeparator" w:id="0">
    <w:p w14:paraId="57D3E9D8" w14:textId="77777777" w:rsidR="00E10A70" w:rsidRDefault="00E10A70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95EE" w14:textId="77777777" w:rsidR="00E10A70" w:rsidRDefault="00E10A70" w:rsidP="00EA7ABC">
      <w:pPr>
        <w:spacing w:after="0" w:line="240" w:lineRule="auto"/>
      </w:pPr>
      <w:r>
        <w:separator/>
      </w:r>
    </w:p>
  </w:footnote>
  <w:footnote w:type="continuationSeparator" w:id="0">
    <w:p w14:paraId="354A87AD" w14:textId="77777777" w:rsidR="00E10A70" w:rsidRDefault="00E10A70" w:rsidP="00EA7ABC">
      <w:pPr>
        <w:spacing w:after="0" w:line="240" w:lineRule="auto"/>
      </w:pPr>
      <w:r>
        <w:continuationSeparator/>
      </w:r>
    </w:p>
  </w:footnote>
  <w:footnote w:id="1">
    <w:p w14:paraId="4BCFC4A3" w14:textId="569875A9" w:rsidR="00640CE8" w:rsidRPr="003E1207" w:rsidRDefault="00640CE8" w:rsidP="003E1207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513D2F"/>
    <w:multiLevelType w:val="hybridMultilevel"/>
    <w:tmpl w:val="EEB2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7634">
    <w:abstractNumId w:val="0"/>
  </w:num>
  <w:num w:numId="2" w16cid:durableId="2122139052">
    <w:abstractNumId w:val="13"/>
  </w:num>
  <w:num w:numId="3" w16cid:durableId="1088238031">
    <w:abstractNumId w:val="12"/>
  </w:num>
  <w:num w:numId="4" w16cid:durableId="1873178667">
    <w:abstractNumId w:val="5"/>
  </w:num>
  <w:num w:numId="5" w16cid:durableId="1186597634">
    <w:abstractNumId w:val="3"/>
  </w:num>
  <w:num w:numId="6" w16cid:durableId="418479759">
    <w:abstractNumId w:val="9"/>
  </w:num>
  <w:num w:numId="7" w16cid:durableId="1700203180">
    <w:abstractNumId w:val="16"/>
  </w:num>
  <w:num w:numId="8" w16cid:durableId="688412166">
    <w:abstractNumId w:val="14"/>
  </w:num>
  <w:num w:numId="9" w16cid:durableId="637535425">
    <w:abstractNumId w:val="6"/>
  </w:num>
  <w:num w:numId="10" w16cid:durableId="2060128776">
    <w:abstractNumId w:val="11"/>
  </w:num>
  <w:num w:numId="11" w16cid:durableId="2073575791">
    <w:abstractNumId w:val="1"/>
  </w:num>
  <w:num w:numId="12" w16cid:durableId="1401126615">
    <w:abstractNumId w:val="4"/>
  </w:num>
  <w:num w:numId="13" w16cid:durableId="1849783547">
    <w:abstractNumId w:val="7"/>
  </w:num>
  <w:num w:numId="14" w16cid:durableId="1008213500">
    <w:abstractNumId w:val="2"/>
  </w:num>
  <w:num w:numId="15" w16cid:durableId="1981300509">
    <w:abstractNumId w:val="10"/>
  </w:num>
  <w:num w:numId="16" w16cid:durableId="1469863432">
    <w:abstractNumId w:val="15"/>
  </w:num>
  <w:num w:numId="17" w16cid:durableId="410129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0AEB"/>
    <w:rsid w:val="00066CE1"/>
    <w:rsid w:val="00071BC6"/>
    <w:rsid w:val="000752CC"/>
    <w:rsid w:val="0009174C"/>
    <w:rsid w:val="00095DBF"/>
    <w:rsid w:val="000A300B"/>
    <w:rsid w:val="000B7FC4"/>
    <w:rsid w:val="000C6FD5"/>
    <w:rsid w:val="000C73A8"/>
    <w:rsid w:val="000D5C7A"/>
    <w:rsid w:val="000E45DA"/>
    <w:rsid w:val="000F22AF"/>
    <w:rsid w:val="0010289F"/>
    <w:rsid w:val="00104A0A"/>
    <w:rsid w:val="00116AF0"/>
    <w:rsid w:val="00117581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0A88"/>
    <w:rsid w:val="002B40A7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44C80"/>
    <w:rsid w:val="003461BD"/>
    <w:rsid w:val="00366076"/>
    <w:rsid w:val="00376DBE"/>
    <w:rsid w:val="003B6817"/>
    <w:rsid w:val="003C3190"/>
    <w:rsid w:val="003C5662"/>
    <w:rsid w:val="003E1207"/>
    <w:rsid w:val="0040145E"/>
    <w:rsid w:val="00412326"/>
    <w:rsid w:val="00415483"/>
    <w:rsid w:val="00440BED"/>
    <w:rsid w:val="00446B41"/>
    <w:rsid w:val="00451766"/>
    <w:rsid w:val="00462A20"/>
    <w:rsid w:val="00465A74"/>
    <w:rsid w:val="004A0D37"/>
    <w:rsid w:val="004A0FF3"/>
    <w:rsid w:val="004A39E8"/>
    <w:rsid w:val="004A6815"/>
    <w:rsid w:val="004D6490"/>
    <w:rsid w:val="004D72C3"/>
    <w:rsid w:val="004F1ACF"/>
    <w:rsid w:val="00504522"/>
    <w:rsid w:val="00507D99"/>
    <w:rsid w:val="00512A11"/>
    <w:rsid w:val="00515A70"/>
    <w:rsid w:val="0053368B"/>
    <w:rsid w:val="0055572F"/>
    <w:rsid w:val="00563226"/>
    <w:rsid w:val="005644B4"/>
    <w:rsid w:val="0056743E"/>
    <w:rsid w:val="00574530"/>
    <w:rsid w:val="00590344"/>
    <w:rsid w:val="00594968"/>
    <w:rsid w:val="005B6795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A6640"/>
    <w:rsid w:val="006D5D51"/>
    <w:rsid w:val="006F620D"/>
    <w:rsid w:val="00714C69"/>
    <w:rsid w:val="00716AB4"/>
    <w:rsid w:val="00726249"/>
    <w:rsid w:val="00726671"/>
    <w:rsid w:val="0073037C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179C"/>
    <w:rsid w:val="007B66C4"/>
    <w:rsid w:val="007B6FB0"/>
    <w:rsid w:val="007C08BB"/>
    <w:rsid w:val="007C2DE8"/>
    <w:rsid w:val="007C6476"/>
    <w:rsid w:val="007D1DB5"/>
    <w:rsid w:val="007D39A7"/>
    <w:rsid w:val="007D3E8F"/>
    <w:rsid w:val="007D44D1"/>
    <w:rsid w:val="007D568E"/>
    <w:rsid w:val="007E4934"/>
    <w:rsid w:val="007E653F"/>
    <w:rsid w:val="007F3B05"/>
    <w:rsid w:val="007F4AA0"/>
    <w:rsid w:val="00805C7D"/>
    <w:rsid w:val="008136A7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D6C5E"/>
    <w:rsid w:val="008E3E8C"/>
    <w:rsid w:val="008E4382"/>
    <w:rsid w:val="00915DF2"/>
    <w:rsid w:val="00931366"/>
    <w:rsid w:val="0094240A"/>
    <w:rsid w:val="00956BDF"/>
    <w:rsid w:val="00961191"/>
    <w:rsid w:val="00970342"/>
    <w:rsid w:val="00972943"/>
    <w:rsid w:val="00995925"/>
    <w:rsid w:val="009A5568"/>
    <w:rsid w:val="009B5492"/>
    <w:rsid w:val="009C4573"/>
    <w:rsid w:val="009E18F2"/>
    <w:rsid w:val="009E45D6"/>
    <w:rsid w:val="009F1F67"/>
    <w:rsid w:val="009F2BC6"/>
    <w:rsid w:val="009F3C82"/>
    <w:rsid w:val="00A367F5"/>
    <w:rsid w:val="00A43A33"/>
    <w:rsid w:val="00A46085"/>
    <w:rsid w:val="00A56C01"/>
    <w:rsid w:val="00A73C01"/>
    <w:rsid w:val="00A8081D"/>
    <w:rsid w:val="00A811E4"/>
    <w:rsid w:val="00A8256D"/>
    <w:rsid w:val="00A86B88"/>
    <w:rsid w:val="00A96299"/>
    <w:rsid w:val="00AA1C3E"/>
    <w:rsid w:val="00AA5AA5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08A2"/>
    <w:rsid w:val="00B72B98"/>
    <w:rsid w:val="00B77931"/>
    <w:rsid w:val="00B8364E"/>
    <w:rsid w:val="00B87FF9"/>
    <w:rsid w:val="00B93B59"/>
    <w:rsid w:val="00B9435C"/>
    <w:rsid w:val="00B970E0"/>
    <w:rsid w:val="00BC13A2"/>
    <w:rsid w:val="00BD43EB"/>
    <w:rsid w:val="00BE662D"/>
    <w:rsid w:val="00BF328E"/>
    <w:rsid w:val="00BF65DD"/>
    <w:rsid w:val="00C013BE"/>
    <w:rsid w:val="00C02878"/>
    <w:rsid w:val="00C208EA"/>
    <w:rsid w:val="00C33A62"/>
    <w:rsid w:val="00C5652C"/>
    <w:rsid w:val="00C56B5F"/>
    <w:rsid w:val="00C81C50"/>
    <w:rsid w:val="00C84A1B"/>
    <w:rsid w:val="00C94208"/>
    <w:rsid w:val="00CA4AE1"/>
    <w:rsid w:val="00CB346C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47A0"/>
    <w:rsid w:val="00D819E6"/>
    <w:rsid w:val="00DC0CA8"/>
    <w:rsid w:val="00DC67E5"/>
    <w:rsid w:val="00DD7DED"/>
    <w:rsid w:val="00DE0D7E"/>
    <w:rsid w:val="00DF532F"/>
    <w:rsid w:val="00E04163"/>
    <w:rsid w:val="00E10A70"/>
    <w:rsid w:val="00E1717F"/>
    <w:rsid w:val="00E35175"/>
    <w:rsid w:val="00E469F6"/>
    <w:rsid w:val="00E55034"/>
    <w:rsid w:val="00E827ED"/>
    <w:rsid w:val="00EA318C"/>
    <w:rsid w:val="00EA3E3E"/>
    <w:rsid w:val="00EA5F2C"/>
    <w:rsid w:val="00EA7ABC"/>
    <w:rsid w:val="00EB571F"/>
    <w:rsid w:val="00EC311E"/>
    <w:rsid w:val="00ED371D"/>
    <w:rsid w:val="00ED7177"/>
    <w:rsid w:val="00EE69A2"/>
    <w:rsid w:val="00EF3EDE"/>
    <w:rsid w:val="00F02329"/>
    <w:rsid w:val="00F132CA"/>
    <w:rsid w:val="00F15F29"/>
    <w:rsid w:val="00F1685F"/>
    <w:rsid w:val="00F35671"/>
    <w:rsid w:val="00F94165"/>
    <w:rsid w:val="00FB2384"/>
    <w:rsid w:val="00FB7FDC"/>
    <w:rsid w:val="00FD0B55"/>
    <w:rsid w:val="00FD4A6D"/>
    <w:rsid w:val="00FE6F0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07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8A2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E1207"/>
    <w:rPr>
      <w:rFonts w:asciiTheme="minorHAnsi" w:eastAsiaTheme="majorEastAsia" w:hAnsiTheme="minorHAnsi" w:cstheme="minorHAns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608A2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15A70"/>
  </w:style>
  <w:style w:type="character" w:styleId="Nierozpoznanawzmianka">
    <w:name w:val="Unresolved Mention"/>
    <w:basedOn w:val="Domylnaczcionkaakapitu"/>
    <w:uiPriority w:val="99"/>
    <w:semiHidden/>
    <w:unhideWhenUsed/>
    <w:rsid w:val="00A7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5515-F856-4B2D-9870-DA9BD114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2022-08-04T06:36:00Z</dcterms:created>
  <dcterms:modified xsi:type="dcterms:W3CDTF">2023-01-10T09:54:00Z</dcterms:modified>
</cp:coreProperties>
</file>