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477F0B6F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571D8A"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13242C" w:rsidRPr="00571D8A">
        <w:rPr>
          <w:rFonts w:eastAsia="Calibri"/>
          <w:i/>
          <w:color w:val="000000"/>
          <w:sz w:val="22"/>
          <w:szCs w:val="22"/>
          <w:lang w:eastAsia="en-US"/>
        </w:rPr>
        <w:t>7</w:t>
      </w:r>
      <w:r w:rsidR="00510107" w:rsidRPr="00571D8A">
        <w:rPr>
          <w:rFonts w:eastAsia="Calibri"/>
          <w:i/>
          <w:color w:val="000000"/>
          <w:sz w:val="22"/>
          <w:szCs w:val="22"/>
          <w:lang w:eastAsia="en-US"/>
        </w:rPr>
        <w:t>.201</w:t>
      </w:r>
      <w:r w:rsidR="00956EA0" w:rsidRPr="00571D8A">
        <w:rPr>
          <w:rFonts w:eastAsia="Calibri"/>
          <w:i/>
          <w:color w:val="000000"/>
          <w:sz w:val="22"/>
          <w:szCs w:val="22"/>
          <w:lang w:eastAsia="en-US"/>
        </w:rPr>
        <w:t>8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bookmarkStart w:id="0" w:name="_GoBack"/>
      <w:bookmarkEnd w:id="0"/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05BAD0E3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400B1E61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6C505A" w:rsidRPr="006C505A">
        <w:rPr>
          <w:rFonts w:eastAsia="Calibri"/>
          <w:b/>
          <w:color w:val="000000"/>
          <w:sz w:val="22"/>
          <w:szCs w:val="22"/>
          <w:lang w:eastAsia="en-US"/>
        </w:rPr>
        <w:t>Mój Rynek – przebudowa placu targowego w Grodźcu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02C21A8F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</w:t>
      </w:r>
      <w:r w:rsidR="00956EA0">
        <w:rPr>
          <w:rFonts w:eastAsia="Calibri"/>
          <w:color w:val="000000"/>
          <w:sz w:val="22"/>
          <w:szCs w:val="22"/>
          <w:lang w:eastAsia="en-US"/>
        </w:rPr>
        <w:t>2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BCD85CE" w14:textId="33CC48A8" w:rsidR="0035561C" w:rsidRDefault="0035561C" w:rsidP="0035561C">
      <w:pPr>
        <w:spacing w:line="360" w:lineRule="auto"/>
        <w:jc w:val="both"/>
        <w:rPr>
          <w:rFonts w:eastAsia="Calibri"/>
          <w:b/>
          <w:strike/>
          <w:color w:val="000000"/>
          <w:sz w:val="22"/>
          <w:szCs w:val="22"/>
          <w:lang w:eastAsia="en-US"/>
        </w:rPr>
      </w:pPr>
    </w:p>
    <w:p w14:paraId="3F0C256E" w14:textId="064C2F3F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3BD3890" w14:textId="77777777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34914DB0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03E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242C"/>
    <w:rsid w:val="00133BCC"/>
    <w:rsid w:val="001359C8"/>
    <w:rsid w:val="001409B4"/>
    <w:rsid w:val="00141F92"/>
    <w:rsid w:val="00160DB9"/>
    <w:rsid w:val="001642DA"/>
    <w:rsid w:val="001703E4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56499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1D8A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05A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56EA0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763C1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5009-FE53-4EF7-8540-F21BBB17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2432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29</cp:revision>
  <cp:lastPrinted>2018-06-07T08:10:00Z</cp:lastPrinted>
  <dcterms:created xsi:type="dcterms:W3CDTF">2016-11-23T07:51:00Z</dcterms:created>
  <dcterms:modified xsi:type="dcterms:W3CDTF">2018-06-07T08:10:00Z</dcterms:modified>
</cp:coreProperties>
</file>