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C862" w14:textId="3E783CA2" w:rsidR="0035561C" w:rsidRPr="00510107" w:rsidRDefault="00510107" w:rsidP="00510107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 w:rsidRPr="00510107">
        <w:rPr>
          <w:rFonts w:eastAsia="Calibri"/>
          <w:i/>
          <w:color w:val="000000"/>
          <w:sz w:val="22"/>
          <w:szCs w:val="22"/>
          <w:lang w:eastAsia="en-US"/>
        </w:rPr>
        <w:t>Znak sprawy: IP.271.1.</w:t>
      </w:r>
      <w:r w:rsidR="000E42CB">
        <w:rPr>
          <w:rFonts w:eastAsia="Calibri"/>
          <w:i/>
          <w:color w:val="000000"/>
          <w:sz w:val="22"/>
          <w:szCs w:val="22"/>
          <w:lang w:eastAsia="en-US"/>
        </w:rPr>
        <w:t>14</w:t>
      </w:r>
      <w:r w:rsidRPr="00510107">
        <w:rPr>
          <w:rFonts w:eastAsia="Calibri"/>
          <w:i/>
          <w:color w:val="000000"/>
          <w:sz w:val="22"/>
          <w:szCs w:val="22"/>
          <w:lang w:eastAsia="en-US"/>
        </w:rPr>
        <w:t>.2017</w:t>
      </w:r>
      <w:r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0D5CC1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>Załącznik nr 4</w:t>
      </w:r>
      <w:r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do SIWZ</w:t>
      </w:r>
    </w:p>
    <w:p w14:paraId="78950AB3" w14:textId="77777777" w:rsidR="00774DC0" w:rsidRPr="00C02B90" w:rsidRDefault="00774DC0" w:rsidP="002C65D1">
      <w:pPr>
        <w:spacing w:line="276" w:lineRule="auto"/>
        <w:ind w:left="5812"/>
        <w:rPr>
          <w:i/>
          <w:color w:val="000000"/>
          <w:u w:val="single"/>
        </w:rPr>
      </w:pPr>
      <w:r w:rsidRPr="00C02B90">
        <w:rPr>
          <w:b/>
          <w:i/>
          <w:color w:val="000000"/>
          <w:u w:val="single"/>
        </w:rPr>
        <w:t xml:space="preserve">Zamawiający: </w:t>
      </w:r>
    </w:p>
    <w:p w14:paraId="5FD3FD58" w14:textId="09B09472" w:rsidR="002C65D1" w:rsidRDefault="00774DC0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 xml:space="preserve">Gmina </w:t>
      </w:r>
      <w:r w:rsidR="002C65D1">
        <w:rPr>
          <w:b/>
          <w:i/>
          <w:color w:val="000000"/>
        </w:rPr>
        <w:t>Grodziec</w:t>
      </w:r>
    </w:p>
    <w:p w14:paraId="0C0900BA" w14:textId="77777777" w:rsidR="002C65D1" w:rsidRDefault="001409B4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ul. Główna 17</w:t>
      </w:r>
      <w:r w:rsidR="00774DC0" w:rsidRPr="00C02B90">
        <w:rPr>
          <w:b/>
          <w:i/>
          <w:color w:val="000000"/>
        </w:rPr>
        <w:t xml:space="preserve">, </w:t>
      </w:r>
    </w:p>
    <w:p w14:paraId="42E8FBEE" w14:textId="2D6E2778" w:rsidR="002C65D1" w:rsidRPr="00406055" w:rsidRDefault="001409B4" w:rsidP="00406055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62-58</w:t>
      </w:r>
      <w:r w:rsidR="00774DC0" w:rsidRPr="00C02B90">
        <w:rPr>
          <w:b/>
          <w:i/>
          <w:color w:val="000000"/>
        </w:rPr>
        <w:t xml:space="preserve">0 </w:t>
      </w:r>
      <w:r w:rsidRPr="00C02B90">
        <w:rPr>
          <w:b/>
          <w:i/>
          <w:color w:val="000000"/>
        </w:rPr>
        <w:t>Grodziec</w:t>
      </w:r>
    </w:p>
    <w:p w14:paraId="0F6A368B" w14:textId="77777777" w:rsidR="002C65D1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78BB3A0D" w14:textId="77777777" w:rsidR="002C65D1" w:rsidRPr="00484134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1AEF078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F4C0D39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3A4378C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5DF3C8CE" w14:textId="77777777" w:rsidR="002C65D1" w:rsidRPr="00484134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p w14:paraId="6C6B6398" w14:textId="77777777" w:rsidR="002C65D1" w:rsidRDefault="002C65D1" w:rsidP="002C65D1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6ED8B979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B504F85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3075ED6" w14:textId="77777777" w:rsidR="002C65D1" w:rsidRPr="00286D5D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p w14:paraId="2B969F22" w14:textId="77777777" w:rsidR="001409B4" w:rsidRPr="00C02B90" w:rsidRDefault="001409B4" w:rsidP="001409B4">
      <w:pPr>
        <w:ind w:right="4818"/>
        <w:rPr>
          <w:i/>
          <w:color w:val="000000"/>
          <w:sz w:val="16"/>
          <w:szCs w:val="16"/>
        </w:rPr>
      </w:pPr>
    </w:p>
    <w:p w14:paraId="4C639D37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>Oświadczenie wykonawcy</w:t>
      </w:r>
    </w:p>
    <w:p w14:paraId="249313DC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</w:t>
      </w:r>
    </w:p>
    <w:p w14:paraId="396DA056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3DACCCAC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2934BCA0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>DOTYCZĄCE PRZESŁANEK WYKLUCZENIA Z POSTĘPOWANIA</w:t>
      </w:r>
    </w:p>
    <w:p w14:paraId="67350D4E" w14:textId="77777777" w:rsidR="0035561C" w:rsidRPr="00C02B90" w:rsidRDefault="0035561C" w:rsidP="00FD2D62">
      <w:pPr>
        <w:spacing w:line="276" w:lineRule="auto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310BC5EC" w14:textId="77777777" w:rsidR="002C65D1" w:rsidRDefault="002C65D1" w:rsidP="00FD2D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790F655" w14:textId="127B7C4C" w:rsidR="002C65D1" w:rsidRDefault="002C65D1" w:rsidP="00FD2D62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nieograniczonego na: </w:t>
      </w:r>
      <w:r w:rsidRPr="003A4B64">
        <w:rPr>
          <w:rFonts w:eastAsia="Calibri"/>
          <w:b/>
          <w:color w:val="000000"/>
          <w:sz w:val="22"/>
          <w:szCs w:val="22"/>
          <w:lang w:eastAsia="en-US"/>
        </w:rPr>
        <w:t>„</w:t>
      </w:r>
      <w:r w:rsidR="00BB57C7" w:rsidRPr="00BB57C7">
        <w:rPr>
          <w:rFonts w:eastAsia="Calibri"/>
          <w:b/>
          <w:color w:val="000000"/>
          <w:sz w:val="22"/>
          <w:szCs w:val="22"/>
          <w:lang w:eastAsia="en-US"/>
        </w:rPr>
        <w:t>Dowóz uczniów do szkół i przedszkola na terenie Gminy Grodziec w roku szkolnym 2017/2018 w okresie od 02 stycznia do 22 czerwca 2018 roku</w:t>
      </w:r>
      <w:bookmarkStart w:id="0" w:name="_GoBack"/>
      <w:bookmarkEnd w:id="0"/>
      <w:r w:rsidRPr="003A4B64">
        <w:rPr>
          <w:rFonts w:eastAsia="Calibri"/>
          <w:b/>
          <w:color w:val="000000"/>
          <w:sz w:val="22"/>
          <w:szCs w:val="22"/>
          <w:lang w:eastAsia="en-US"/>
        </w:rPr>
        <w:t>”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prowadzonego przez Gminę Grodziec oświadczam, co następuje:</w:t>
      </w:r>
    </w:p>
    <w:p w14:paraId="4F887595" w14:textId="77777777" w:rsidR="00406055" w:rsidRPr="002C65D1" w:rsidRDefault="00406055" w:rsidP="00FD2D62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6E27C3E" w14:textId="429535D4" w:rsidR="002C65D1" w:rsidRPr="00C02B90" w:rsidRDefault="002C65D1" w:rsidP="0035561C">
      <w:pPr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727E4D78" w14:textId="77777777" w:rsidR="0035561C" w:rsidRPr="002C65D1" w:rsidRDefault="0035561C" w:rsidP="0035561C">
      <w:pPr>
        <w:shd w:val="clear" w:color="auto" w:fill="BFBFBF"/>
        <w:spacing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OŚWIADCZENIA DOTYCZĄCE WYKONAWCY:</w:t>
      </w:r>
    </w:p>
    <w:p w14:paraId="726EE878" w14:textId="77777777" w:rsidR="0035561C" w:rsidRPr="002C65D1" w:rsidRDefault="0035561C" w:rsidP="0035561C">
      <w:pPr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3D92D2B" w14:textId="18AFC1C0" w:rsidR="0035561C" w:rsidRPr="002C65D1" w:rsidRDefault="0035561C" w:rsidP="002C65D1">
      <w:pPr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nie podlegam wykluczen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iu z postępowania na podstawie </w:t>
      </w:r>
      <w:r w:rsidR="00BC28F1">
        <w:rPr>
          <w:rFonts w:eastAsia="Calibri"/>
          <w:color w:val="000000"/>
          <w:sz w:val="22"/>
          <w:szCs w:val="22"/>
          <w:lang w:eastAsia="en-US"/>
        </w:rPr>
        <w:t>art. 24 ust 1 pkt 12-23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5C9E58EF" w14:textId="5893F9A4" w:rsidR="0035561C" w:rsidRDefault="0035561C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3FDCF599" w14:textId="77777777" w:rsidR="002C65D1" w:rsidRPr="00C02B90" w:rsidRDefault="002C65D1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41C6BB3D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C65D1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0009FB04" w14:textId="77777777" w:rsidR="001409B4" w:rsidRPr="002C65D1" w:rsidRDefault="001409B4" w:rsidP="003A4B64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19EF727E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2C65D1">
        <w:rPr>
          <w:rFonts w:eastAsia="Calibri"/>
          <w:color w:val="000000"/>
          <w:sz w:val="20"/>
          <w:szCs w:val="20"/>
          <w:lang w:eastAsia="en-US"/>
        </w:rPr>
        <w:t>…………………………………………</w:t>
      </w:r>
    </w:p>
    <w:p w14:paraId="1207FB6F" w14:textId="2941B46A" w:rsidR="0035561C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58B3175B" w14:textId="6993D785" w:rsidR="003A4B64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7C004DF" w14:textId="77777777" w:rsidR="003A4B64" w:rsidRPr="002C65D1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5745802C" w14:textId="4B16C1B9" w:rsidR="0035561C" w:rsidRP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zachodzą w stosunku do mnie podstawy wyklucze</w:t>
      </w:r>
      <w:r w:rsidR="002C65D1">
        <w:rPr>
          <w:rFonts w:eastAsia="Calibri"/>
          <w:color w:val="000000"/>
          <w:sz w:val="22"/>
          <w:szCs w:val="22"/>
          <w:lang w:eastAsia="en-US"/>
        </w:rPr>
        <w:t>nia z postępowania na podstawie</w:t>
      </w:r>
      <w:r w:rsidR="002C65D1">
        <w:rPr>
          <w:rFonts w:eastAsia="Calibri"/>
          <w:color w:val="000000"/>
          <w:sz w:val="22"/>
          <w:szCs w:val="22"/>
          <w:lang w:eastAsia="en-US"/>
        </w:rPr>
        <w:br/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art. ………….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2C65D1">
        <w:rPr>
          <w:rFonts w:eastAsia="Calibri"/>
          <w:i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podjąłem następujące środki naprawcze: 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2AEC2011" w14:textId="26D70D56" w:rsidR="0035561C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…………………………………………………………………………………………..………………….</w:t>
      </w:r>
    </w:p>
    <w:p w14:paraId="232764B3" w14:textId="77777777" w:rsidR="00406055" w:rsidRPr="00406055" w:rsidRDefault="00406055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F96EB1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…………………. r. </w:t>
      </w:r>
    </w:p>
    <w:p w14:paraId="2F16BB45" w14:textId="485F3CA2" w:rsidR="0035561C" w:rsidRPr="00C02B90" w:rsidRDefault="002C65D1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(miejscowość)</w:t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61B00E3" w14:textId="77777777" w:rsidR="0035561C" w:rsidRPr="00C02B90" w:rsidRDefault="0035561C" w:rsidP="003A4B64">
      <w:pPr>
        <w:ind w:left="6382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4FDCE7F" w14:textId="77777777" w:rsidR="0035561C" w:rsidRPr="00C02B90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7E7A34C" w14:textId="77777777" w:rsidR="0035561C" w:rsidRPr="002C65D1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lastRenderedPageBreak/>
        <w:t>OŚWIADCZENIE DOTYCZĄCE PODMIOTU, NA KTÓREGO ZASOBY POWOŁUJE SIĘ WYKONAWCA:</w:t>
      </w:r>
    </w:p>
    <w:p w14:paraId="4C706730" w14:textId="77777777" w:rsidR="0035561C" w:rsidRPr="002C65D1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F6700E" w14:textId="5B0BF3D8" w:rsid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>, na którego/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3A4B64">
        <w:rPr>
          <w:rFonts w:eastAsia="Calibri"/>
          <w:color w:val="000000"/>
          <w:sz w:val="22"/>
          <w:szCs w:val="22"/>
          <w:lang w:eastAsia="en-US"/>
        </w:rPr>
        <w:t xml:space="preserve"> zasoby </w:t>
      </w:r>
      <w:r w:rsidRPr="002C65D1">
        <w:rPr>
          <w:rFonts w:eastAsia="Calibri"/>
          <w:color w:val="000000"/>
          <w:sz w:val="22"/>
          <w:szCs w:val="22"/>
          <w:lang w:eastAsia="en-US"/>
        </w:rPr>
        <w:t>powołuję się w niniejszym postępowaniu, tj.:</w:t>
      </w:r>
    </w:p>
    <w:p w14:paraId="5FCFFEAF" w14:textId="0C92A152" w:rsidR="002C65D1" w:rsidRDefault="0035561C" w:rsidP="002C65D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 …………………………………………………………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………………………………………………..</w:t>
      </w:r>
      <w:r w:rsidRPr="002C65D1">
        <w:rPr>
          <w:rFonts w:eastAsia="Calibri"/>
          <w:color w:val="000000"/>
          <w:sz w:val="22"/>
          <w:szCs w:val="22"/>
          <w:lang w:eastAsia="en-US"/>
        </w:rPr>
        <w:t>…</w:t>
      </w:r>
    </w:p>
    <w:p w14:paraId="01031535" w14:textId="62DD83E9" w:rsidR="002C65D1" w:rsidRDefault="002C65D1" w:rsidP="002C65D1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0F336858" w14:textId="26263880" w:rsidR="0035561C" w:rsidRPr="00C02B90" w:rsidRDefault="0035561C" w:rsidP="002C65D1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 xml:space="preserve">, o których mowa w art. 24 ust. 1 pkt 13-22 ustawy </w:t>
      </w:r>
      <w:proofErr w:type="spellStart"/>
      <w:r w:rsidR="002C65D1"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2C65D1">
        <w:rPr>
          <w:rFonts w:eastAsia="Calibri"/>
          <w:color w:val="000000"/>
          <w:lang w:eastAsia="en-US"/>
        </w:rPr>
        <w:t>.</w:t>
      </w:r>
    </w:p>
    <w:p w14:paraId="4236AB85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465EE5F5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0171F509" w14:textId="2CA847C5" w:rsidR="0035561C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(miejscowość)</w:t>
      </w:r>
    </w:p>
    <w:p w14:paraId="0BD1FC24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1C2A874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3C53208" w14:textId="28B2EEF3" w:rsidR="0035561C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385BA0A" w14:textId="77777777" w:rsidR="003A4B64" w:rsidRPr="00C02B90" w:rsidRDefault="003A4B64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F1D54D4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C02B90">
        <w:rPr>
          <w:rFonts w:eastAsia="Calibri"/>
          <w:i/>
          <w:color w:val="000000"/>
          <w:sz w:val="16"/>
          <w:szCs w:val="16"/>
          <w:lang w:eastAsia="en-US"/>
        </w:rPr>
        <w:t>Pzp</w:t>
      </w:r>
      <w:proofErr w:type="spellEnd"/>
      <w:r w:rsidRPr="00C02B90">
        <w:rPr>
          <w:rFonts w:eastAsia="Calibri"/>
          <w:i/>
          <w:color w:val="000000"/>
          <w:sz w:val="16"/>
          <w:szCs w:val="16"/>
          <w:lang w:eastAsia="en-US"/>
        </w:rPr>
        <w:t>]</w:t>
      </w:r>
    </w:p>
    <w:p w14:paraId="534C2B3F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14:paraId="2C23EED3" w14:textId="77777777" w:rsidR="0035561C" w:rsidRPr="001F29BE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C907B47" w14:textId="77777777" w:rsidR="001F29BE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1F29BE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1F29BE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1F29BE">
        <w:rPr>
          <w:rFonts w:eastAsia="Calibri"/>
          <w:color w:val="000000"/>
          <w:sz w:val="22"/>
          <w:szCs w:val="22"/>
          <w:lang w:eastAsia="en-US"/>
        </w:rPr>
        <w:t>, będącego/</w:t>
      </w:r>
      <w:proofErr w:type="spellStart"/>
      <w:r w:rsidRPr="001F29BE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 podwykonawcą/</w:t>
      </w:r>
      <w:proofErr w:type="spellStart"/>
      <w:r w:rsidRPr="001F29BE">
        <w:rPr>
          <w:rFonts w:eastAsia="Calibri"/>
          <w:color w:val="000000"/>
          <w:sz w:val="22"/>
          <w:szCs w:val="22"/>
          <w:lang w:eastAsia="en-US"/>
        </w:rPr>
        <w:t>ami</w:t>
      </w:r>
      <w:proofErr w:type="spellEnd"/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195BB614" w14:textId="3F3E24FB" w:rsidR="001F29BE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</w:t>
      </w:r>
      <w:r w:rsidR="001F29BE">
        <w:rPr>
          <w:rFonts w:eastAsia="Calibri"/>
          <w:color w:val="000000"/>
          <w:sz w:val="22"/>
          <w:szCs w:val="22"/>
          <w:lang w:eastAsia="en-US"/>
        </w:rPr>
        <w:t>………………………</w:t>
      </w:r>
      <w:r w:rsidRPr="001F29BE">
        <w:rPr>
          <w:rFonts w:eastAsia="Calibri"/>
          <w:color w:val="000000"/>
          <w:sz w:val="22"/>
          <w:szCs w:val="22"/>
          <w:lang w:eastAsia="en-US"/>
        </w:rPr>
        <w:t>.….……</w:t>
      </w:r>
      <w:r w:rsidR="001F29BE" w:rsidRPr="001F29BE">
        <w:rPr>
          <w:rFonts w:eastAsia="Calibri"/>
          <w:color w:val="000000"/>
          <w:sz w:val="22"/>
          <w:szCs w:val="22"/>
          <w:lang w:eastAsia="en-US"/>
        </w:rPr>
        <w:t>…….</w:t>
      </w:r>
    </w:p>
    <w:p w14:paraId="72C4C796" w14:textId="273F5395" w:rsidR="001F29BE" w:rsidRDefault="001F29BE" w:rsidP="001F29BE">
      <w:pPr>
        <w:spacing w:line="360" w:lineRule="auto"/>
        <w:jc w:val="center"/>
        <w:rPr>
          <w:rFonts w:eastAsia="Calibri"/>
          <w:color w:val="000000"/>
          <w:sz w:val="16"/>
          <w:szCs w:val="16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798DCD72" w14:textId="31D5D122" w:rsidR="0035561C" w:rsidRPr="001F29BE" w:rsidRDefault="0035561C" w:rsidP="001F29BE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zamówienia.</w:t>
      </w:r>
    </w:p>
    <w:p w14:paraId="500F827A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7E0D6A18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63AC0A83" w14:textId="77777777" w:rsidR="001409B4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(miejscowość)</w:t>
      </w:r>
    </w:p>
    <w:p w14:paraId="5A1C1DBA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3AD561F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BCD85CE" w14:textId="4C67C1F7" w:rsidR="0035561C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388FC98" w14:textId="77777777" w:rsidR="003A4B64" w:rsidRPr="00C02B90" w:rsidRDefault="003A4B64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692FF90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PODANYCH INFORMACJI:</w:t>
      </w:r>
    </w:p>
    <w:p w14:paraId="5062F4FA" w14:textId="77777777" w:rsidR="0035561C" w:rsidRPr="00C02B90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5D0776" w14:textId="33C3BCF1" w:rsidR="0035561C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29BE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</w:t>
      </w:r>
      <w:r w:rsidR="003A4B64">
        <w:rPr>
          <w:rFonts w:eastAsia="Calibri"/>
          <w:color w:val="000000"/>
          <w:sz w:val="22"/>
          <w:szCs w:val="22"/>
          <w:lang w:eastAsia="en-US"/>
        </w:rPr>
        <w:t>konsekwencji wprowadzenia Z</w:t>
      </w:r>
      <w:r w:rsidRPr="001F29BE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2EF4489B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6C923D32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41428DAB" w14:textId="089E0E82" w:rsidR="0035561C" w:rsidRPr="00C02B90" w:rsidRDefault="003A4B6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>(miejscowość)</w:t>
      </w:r>
    </w:p>
    <w:p w14:paraId="31419F2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2D576B7B" w14:textId="163159F3" w:rsidR="003A4B64" w:rsidRDefault="0035561C" w:rsidP="003A4B64">
      <w:pPr>
        <w:ind w:left="5672" w:firstLine="709"/>
        <w:rPr>
          <w:color w:val="000000"/>
          <w:sz w:val="16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  <w:r w:rsidR="00881B3D" w:rsidRPr="00C02B90">
        <w:rPr>
          <w:color w:val="000000"/>
          <w:sz w:val="18"/>
          <w:szCs w:val="18"/>
        </w:rPr>
        <w:t xml:space="preserve">                                                           </w:t>
      </w:r>
      <w:r w:rsidR="00E365B4">
        <w:rPr>
          <w:color w:val="000000"/>
          <w:sz w:val="18"/>
          <w:szCs w:val="18"/>
        </w:rPr>
        <w:t xml:space="preserve">                           </w:t>
      </w:r>
    </w:p>
    <w:p w14:paraId="02CD9572" w14:textId="77777777" w:rsidR="003A4B64" w:rsidRPr="003A4B64" w:rsidRDefault="003A4B64" w:rsidP="003A4B64">
      <w:pPr>
        <w:rPr>
          <w:sz w:val="16"/>
        </w:rPr>
      </w:pPr>
    </w:p>
    <w:p w14:paraId="0560C9EA" w14:textId="77777777" w:rsidR="003A4B64" w:rsidRPr="003A4B64" w:rsidRDefault="003A4B64" w:rsidP="003A4B64">
      <w:pPr>
        <w:rPr>
          <w:sz w:val="16"/>
        </w:rPr>
      </w:pPr>
    </w:p>
    <w:p w14:paraId="347C082C" w14:textId="77777777" w:rsidR="003A4B64" w:rsidRPr="003A4B64" w:rsidRDefault="003A4B64" w:rsidP="003A4B64">
      <w:pPr>
        <w:rPr>
          <w:sz w:val="16"/>
        </w:rPr>
      </w:pPr>
    </w:p>
    <w:p w14:paraId="1124DE28" w14:textId="77777777" w:rsidR="003A4B64" w:rsidRPr="003A4B64" w:rsidRDefault="003A4B64" w:rsidP="003A4B64">
      <w:pPr>
        <w:rPr>
          <w:sz w:val="16"/>
        </w:rPr>
      </w:pPr>
    </w:p>
    <w:p w14:paraId="7E547419" w14:textId="28E82032" w:rsidR="003A4B64" w:rsidRDefault="003A4B64" w:rsidP="003A4B64">
      <w:pPr>
        <w:rPr>
          <w:sz w:val="16"/>
        </w:rPr>
      </w:pPr>
    </w:p>
    <w:p w14:paraId="6C27F77A" w14:textId="32ABC5CA" w:rsidR="003A4B64" w:rsidRDefault="003A4B64" w:rsidP="003A4B64">
      <w:pPr>
        <w:rPr>
          <w:sz w:val="16"/>
        </w:rPr>
      </w:pPr>
    </w:p>
    <w:p w14:paraId="02CFA6A3" w14:textId="044E690C" w:rsidR="002314AB" w:rsidRPr="003A4B64" w:rsidRDefault="002314AB" w:rsidP="003A4B64">
      <w:pPr>
        <w:rPr>
          <w:sz w:val="22"/>
          <w:szCs w:val="22"/>
        </w:rPr>
      </w:pPr>
    </w:p>
    <w:sectPr w:rsidR="002314AB" w:rsidRPr="003A4B64" w:rsidSect="00406055">
      <w:footerReference w:type="even" r:id="rId8"/>
      <w:footerReference w:type="default" r:id="rId9"/>
      <w:headerReference w:type="first" r:id="rId10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5C97A118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57C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40A2" w14:textId="710323F3" w:rsidR="00446065" w:rsidRDefault="00446065">
    <w:pPr>
      <w:pStyle w:val="Nagwek"/>
      <w:rPr>
        <w:b/>
        <w:bCs/>
        <w:i/>
        <w:sz w:val="20"/>
        <w:szCs w:val="20"/>
      </w:rPr>
    </w:pPr>
  </w:p>
  <w:p w14:paraId="20871B56" w14:textId="77777777" w:rsidR="00E365B4" w:rsidRDefault="00E36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42CB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29BE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C65D1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4B64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06055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010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54CC"/>
    <w:rsid w:val="00694C1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56EF"/>
    <w:rsid w:val="00725B2D"/>
    <w:rsid w:val="00725DCC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57C7"/>
    <w:rsid w:val="00BB70D5"/>
    <w:rsid w:val="00BC28F1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365B4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Siatkatabeli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Siatkatabeli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FCAED-E693-44C1-8979-DD380C50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3039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Terebińska Edyta</cp:lastModifiedBy>
  <cp:revision>20</cp:revision>
  <cp:lastPrinted>2017-07-21T07:28:00Z</cp:lastPrinted>
  <dcterms:created xsi:type="dcterms:W3CDTF">2016-11-23T07:51:00Z</dcterms:created>
  <dcterms:modified xsi:type="dcterms:W3CDTF">2017-11-29T15:26:00Z</dcterms:modified>
</cp:coreProperties>
</file>