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2E" w:rsidRPr="009D74AD" w:rsidRDefault="00BF2651" w:rsidP="00E76AF8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lang w:eastAsia="pl-PL"/>
        </w:rPr>
      </w:pPr>
      <w:r>
        <w:rPr>
          <w:rFonts w:ascii="Times New Roman" w:eastAsia="Batang" w:hAnsi="Times New Roman" w:cs="Times New Roman"/>
          <w:lang w:eastAsia="pl-PL"/>
        </w:rPr>
        <w:t>Znak sprawy: IP.271.1.10</w:t>
      </w:r>
      <w:r w:rsidR="00E76AF8" w:rsidRPr="00E76AF8">
        <w:rPr>
          <w:rFonts w:ascii="Times New Roman" w:eastAsia="Batang" w:hAnsi="Times New Roman" w:cs="Times New Roman"/>
          <w:lang w:eastAsia="pl-PL"/>
        </w:rPr>
        <w:t>.2017</w:t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0E182E" w:rsidRPr="009D74AD">
        <w:rPr>
          <w:rFonts w:ascii="Times New Roman" w:eastAsia="Batang" w:hAnsi="Times New Roman" w:cs="Times New Roman"/>
          <w:lang w:eastAsia="pl-PL"/>
        </w:rPr>
        <w:t>Załącznik nr 1 do SIWZ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DD0562" w:rsidRDefault="00DD0562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DD0562" w:rsidRDefault="00DD0562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9D74AD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           </w:t>
      </w:r>
      <w:r w:rsidRPr="000E182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DD0562" w:rsidRDefault="00DD0562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7A188B" w:rsidRPr="007A188B" w:rsidRDefault="007A188B" w:rsidP="00DD0562">
      <w:pPr>
        <w:spacing w:after="0" w:line="240" w:lineRule="auto"/>
        <w:ind w:right="39" w:firstLine="4536"/>
        <w:outlineLvl w:val="0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7A188B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Zamawiający: Gmina Grodziec</w:t>
      </w:r>
    </w:p>
    <w:p w:rsidR="007A188B" w:rsidRPr="007A188B" w:rsidRDefault="007A188B" w:rsidP="00DD0562">
      <w:pPr>
        <w:spacing w:after="0" w:line="240" w:lineRule="auto"/>
        <w:ind w:right="39" w:firstLine="4536"/>
        <w:outlineLvl w:val="0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7A188B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ul. Główna 17, 62-580 Grodziec</w:t>
      </w:r>
    </w:p>
    <w:p w:rsidR="007A188B" w:rsidRDefault="007A188B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DD0562" w:rsidRDefault="00DD0562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DD0562" w:rsidRDefault="00DD0562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:rsidR="000E182E" w:rsidRDefault="007A188B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„Odbieranie i zagospodarowanie odpadów komunalnych powstających na nieruchomościach zamieszkałych na terenie Gminy Grodziec”</w:t>
      </w:r>
    </w:p>
    <w:p w:rsidR="007A188B" w:rsidRPr="000E182E" w:rsidRDefault="007A188B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Ja / My niżej podpisani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Wykonawcy</w:t>
      </w:r>
      <w:r w:rsidRPr="000E182E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/firma  i dokładny adres Wykonawcy)</w:t>
      </w:r>
    </w:p>
    <w:p w:rsidR="000E182E" w:rsidRPr="000E182E" w:rsidRDefault="000E182E" w:rsidP="000E182E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:rsidR="000E182E" w:rsidRPr="000E182E" w:rsidRDefault="000E182E" w:rsidP="000E182E">
      <w:pPr>
        <w:spacing w:after="0" w:line="180" w:lineRule="exact"/>
        <w:ind w:left="284" w:right="39" w:hanging="284"/>
        <w:jc w:val="both"/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eastAsia="x-none"/>
        </w:rPr>
        <w:t>1)</w:t>
      </w: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D0562" w:rsidRDefault="00DD0562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D0562" w:rsidRPr="000E182E" w:rsidRDefault="00DD0562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0E182E" w:rsidRPr="000E182E" w:rsidRDefault="000E182E" w:rsidP="000E182E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lang w:eastAsia="pl-PL"/>
        </w:rPr>
      </w:pPr>
    </w:p>
    <w:p w:rsidR="00DD0562" w:rsidRDefault="000E182E" w:rsidP="00DD0562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Oferujemy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wykonanie całości przedmiotu zamówienia w zakresie objętym specyfikacją istotnych warunków zamówienia wraz z załącznikami do </w:t>
      </w:r>
      <w:r w:rsidRPr="000E182E">
        <w:rPr>
          <w:rFonts w:ascii="Times New Roman" w:eastAsia="Times New Roman" w:hAnsi="Times New Roman" w:cs="Times New Roman"/>
          <w:lang w:eastAsia="x-none"/>
        </w:rPr>
        <w:t>SIWZ</w:t>
      </w:r>
      <w:r w:rsidR="00DD0562">
        <w:rPr>
          <w:rFonts w:ascii="Times New Roman" w:eastAsia="Times New Roman" w:hAnsi="Times New Roman" w:cs="Times New Roman"/>
          <w:lang w:eastAsia="x-none"/>
        </w:rPr>
        <w:t xml:space="preserve"> za cenę ryczałtową: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289"/>
        <w:gridCol w:w="5531"/>
      </w:tblGrid>
      <w:tr w:rsidR="00C66907" w:rsidRPr="00DD0562" w:rsidTr="00CB476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07" w:rsidRPr="00DD0562" w:rsidRDefault="00C66907" w:rsidP="00DD05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D0562">
              <w:rPr>
                <w:rFonts w:ascii="Times New Roman" w:hAnsi="Times New Roman" w:cs="Times New Roman"/>
                <w:b/>
              </w:rPr>
              <w:t>Netto: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907" w:rsidRPr="00DD0562" w:rsidRDefault="00C66907" w:rsidP="00DD056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D0562">
              <w:rPr>
                <w:rFonts w:ascii="Times New Roman" w:hAnsi="Times New Roman" w:cs="Times New Roman"/>
                <w:b/>
              </w:rPr>
              <w:t xml:space="preserve"> </w:t>
            </w:r>
            <w:r w:rsidRPr="00DD0562">
              <w:rPr>
                <w:rFonts w:ascii="Times New Roman" w:hAnsi="Times New Roman" w:cs="Times New Roman"/>
                <w:bCs/>
              </w:rPr>
              <w:t xml:space="preserve">.......................................... </w:t>
            </w:r>
            <w:r w:rsidRPr="00DD0562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907" w:rsidRPr="00DD0562" w:rsidRDefault="00C66907" w:rsidP="00DD05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0562">
              <w:rPr>
                <w:rFonts w:ascii="Times New Roman" w:hAnsi="Times New Roman" w:cs="Times New Roman"/>
              </w:rPr>
              <w:t>(słownie:…………………………………………....…………………………………………………………)</w:t>
            </w:r>
          </w:p>
        </w:tc>
      </w:tr>
      <w:tr w:rsidR="00C66907" w:rsidRPr="00DD0562" w:rsidTr="00CB476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07" w:rsidRPr="00DD0562" w:rsidRDefault="00C66907" w:rsidP="00DD05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0562">
              <w:rPr>
                <w:rFonts w:ascii="Times New Roman" w:hAnsi="Times New Roman" w:cs="Times New Roman"/>
                <w:b/>
              </w:rPr>
              <w:t>VAT (</w:t>
            </w:r>
            <w:r w:rsidRPr="00DD0562">
              <w:rPr>
                <w:rFonts w:ascii="Times New Roman" w:hAnsi="Times New Roman" w:cs="Times New Roman"/>
                <w:bCs/>
              </w:rPr>
              <w:t>……</w:t>
            </w:r>
            <w:r w:rsidRPr="00DD0562">
              <w:rPr>
                <w:rFonts w:ascii="Times New Roman" w:hAnsi="Times New Roman" w:cs="Times New Roman"/>
                <w:b/>
              </w:rPr>
              <w:t>%):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907" w:rsidRPr="00DD0562" w:rsidRDefault="00C66907" w:rsidP="00DD056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D0562">
              <w:rPr>
                <w:rFonts w:ascii="Times New Roman" w:hAnsi="Times New Roman" w:cs="Times New Roman"/>
                <w:b/>
              </w:rPr>
              <w:t xml:space="preserve"> </w:t>
            </w:r>
            <w:r w:rsidRPr="00DD0562">
              <w:rPr>
                <w:rFonts w:ascii="Times New Roman" w:hAnsi="Times New Roman" w:cs="Times New Roman"/>
                <w:bCs/>
              </w:rPr>
              <w:t xml:space="preserve">........................................... </w:t>
            </w:r>
            <w:r w:rsidRPr="00DD0562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907" w:rsidRPr="00DD0562" w:rsidRDefault="00C66907" w:rsidP="00DD05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0562">
              <w:rPr>
                <w:rFonts w:ascii="Times New Roman" w:hAnsi="Times New Roman" w:cs="Times New Roman"/>
              </w:rPr>
              <w:t>(słownie:………………....……………………………………………………………………………………)</w:t>
            </w:r>
          </w:p>
        </w:tc>
      </w:tr>
      <w:tr w:rsidR="00C66907" w:rsidRPr="00DD0562" w:rsidTr="00CB476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907" w:rsidRPr="00DD0562" w:rsidRDefault="00C66907" w:rsidP="00DD05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0562">
              <w:rPr>
                <w:rFonts w:ascii="Times New Roman" w:hAnsi="Times New Roman" w:cs="Times New Roman"/>
                <w:b/>
              </w:rPr>
              <w:t>Brutto: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66907" w:rsidRPr="00DD0562" w:rsidRDefault="00C66907" w:rsidP="00DD056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D0562">
              <w:rPr>
                <w:rFonts w:ascii="Times New Roman" w:hAnsi="Times New Roman" w:cs="Times New Roman"/>
                <w:b/>
              </w:rPr>
              <w:t xml:space="preserve"> </w:t>
            </w:r>
            <w:r w:rsidRPr="00DD0562">
              <w:rPr>
                <w:rFonts w:ascii="Times New Roman" w:hAnsi="Times New Roman" w:cs="Times New Roman"/>
                <w:bCs/>
              </w:rPr>
              <w:t xml:space="preserve">........................................... </w:t>
            </w:r>
            <w:r w:rsidRPr="00DD0562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66907" w:rsidRPr="00DD0562" w:rsidRDefault="00C66907" w:rsidP="00DD05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0562">
              <w:rPr>
                <w:rFonts w:ascii="Times New Roman" w:hAnsi="Times New Roman" w:cs="Times New Roman"/>
              </w:rPr>
              <w:t>(słownie:………………....………………………………………………………………………………………</w:t>
            </w:r>
          </w:p>
        </w:tc>
      </w:tr>
    </w:tbl>
    <w:p w:rsidR="00DD0562" w:rsidRDefault="00DD0562" w:rsidP="00C66907">
      <w:pPr>
        <w:rPr>
          <w:rFonts w:ascii="Times New Roman" w:hAnsi="Times New Roman" w:cs="Times New Roman"/>
          <w:b/>
        </w:rPr>
      </w:pPr>
    </w:p>
    <w:p w:rsidR="00DD0562" w:rsidRDefault="00DD0562" w:rsidP="00C66907">
      <w:pPr>
        <w:rPr>
          <w:rFonts w:ascii="Times New Roman" w:hAnsi="Times New Roman" w:cs="Times New Roman"/>
          <w:b/>
        </w:rPr>
      </w:pPr>
    </w:p>
    <w:p w:rsidR="00DD0562" w:rsidRDefault="00DD0562" w:rsidP="00C66907">
      <w:pPr>
        <w:rPr>
          <w:rFonts w:ascii="Times New Roman" w:hAnsi="Times New Roman" w:cs="Times New Roman"/>
          <w:b/>
        </w:rPr>
      </w:pPr>
    </w:p>
    <w:p w:rsidR="00DD0562" w:rsidRDefault="00DD0562" w:rsidP="00C66907">
      <w:pPr>
        <w:rPr>
          <w:rFonts w:ascii="Times New Roman" w:hAnsi="Times New Roman" w:cs="Times New Roman"/>
          <w:b/>
        </w:rPr>
      </w:pPr>
    </w:p>
    <w:p w:rsidR="00C66907" w:rsidRPr="00DD0562" w:rsidRDefault="00C66907" w:rsidP="00C66907">
      <w:pPr>
        <w:rPr>
          <w:rFonts w:ascii="Times New Roman" w:hAnsi="Times New Roman" w:cs="Times New Roman"/>
          <w:b/>
        </w:rPr>
      </w:pPr>
      <w:r w:rsidRPr="00DD0562">
        <w:rPr>
          <w:rFonts w:ascii="Times New Roman" w:hAnsi="Times New Roman" w:cs="Times New Roman"/>
          <w:b/>
        </w:rPr>
        <w:lastRenderedPageBreak/>
        <w:t xml:space="preserve">W tym cena za jeden miesiąc świadczenia usług: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289"/>
        <w:gridCol w:w="5531"/>
      </w:tblGrid>
      <w:tr w:rsidR="00C66907" w:rsidRPr="00DD0562" w:rsidTr="00CB476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07" w:rsidRPr="00DD0562" w:rsidRDefault="00C66907" w:rsidP="00CB4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562">
              <w:rPr>
                <w:rFonts w:ascii="Times New Roman" w:hAnsi="Times New Roman" w:cs="Times New Roman"/>
                <w:b/>
              </w:rPr>
              <w:t>Netto: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907" w:rsidRPr="00DD0562" w:rsidRDefault="00C66907" w:rsidP="00CB4765">
            <w:pPr>
              <w:jc w:val="right"/>
              <w:rPr>
                <w:rFonts w:ascii="Times New Roman" w:hAnsi="Times New Roman" w:cs="Times New Roman"/>
              </w:rPr>
            </w:pPr>
            <w:r w:rsidRPr="00DD0562">
              <w:rPr>
                <w:rFonts w:ascii="Times New Roman" w:hAnsi="Times New Roman" w:cs="Times New Roman"/>
                <w:b/>
              </w:rPr>
              <w:t xml:space="preserve"> </w:t>
            </w:r>
            <w:r w:rsidRPr="00DD0562">
              <w:rPr>
                <w:rFonts w:ascii="Times New Roman" w:hAnsi="Times New Roman" w:cs="Times New Roman"/>
                <w:bCs/>
              </w:rPr>
              <w:t xml:space="preserve">...................................... </w:t>
            </w:r>
            <w:r w:rsidRPr="00DD0562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907" w:rsidRPr="00DD0562" w:rsidRDefault="00C66907" w:rsidP="00CB4765">
            <w:pPr>
              <w:rPr>
                <w:rFonts w:ascii="Times New Roman" w:hAnsi="Times New Roman" w:cs="Times New Roman"/>
              </w:rPr>
            </w:pPr>
            <w:r w:rsidRPr="00DD0562">
              <w:rPr>
                <w:rFonts w:ascii="Times New Roman" w:hAnsi="Times New Roman" w:cs="Times New Roman"/>
              </w:rPr>
              <w:t>(słownie:…………………………………………....…………………………………………………………)</w:t>
            </w:r>
          </w:p>
        </w:tc>
      </w:tr>
      <w:tr w:rsidR="00C66907" w:rsidRPr="00DD0562" w:rsidTr="00CB476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07" w:rsidRPr="00DD0562" w:rsidRDefault="00C66907" w:rsidP="00CB4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562">
              <w:rPr>
                <w:rFonts w:ascii="Times New Roman" w:hAnsi="Times New Roman" w:cs="Times New Roman"/>
                <w:b/>
              </w:rPr>
              <w:t>VAT (</w:t>
            </w:r>
            <w:r w:rsidRPr="00DD0562">
              <w:rPr>
                <w:rFonts w:ascii="Times New Roman" w:hAnsi="Times New Roman" w:cs="Times New Roman"/>
                <w:bCs/>
              </w:rPr>
              <w:t>……</w:t>
            </w:r>
            <w:r w:rsidRPr="00DD0562">
              <w:rPr>
                <w:rFonts w:ascii="Times New Roman" w:hAnsi="Times New Roman" w:cs="Times New Roman"/>
                <w:b/>
              </w:rPr>
              <w:t>%):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907" w:rsidRPr="00DD0562" w:rsidRDefault="00C66907" w:rsidP="00CB4765">
            <w:pPr>
              <w:jc w:val="right"/>
              <w:rPr>
                <w:rFonts w:ascii="Times New Roman" w:hAnsi="Times New Roman" w:cs="Times New Roman"/>
              </w:rPr>
            </w:pPr>
            <w:r w:rsidRPr="00DD0562">
              <w:rPr>
                <w:rFonts w:ascii="Times New Roman" w:hAnsi="Times New Roman" w:cs="Times New Roman"/>
                <w:b/>
              </w:rPr>
              <w:t xml:space="preserve"> </w:t>
            </w:r>
            <w:r w:rsidRPr="00DD0562">
              <w:rPr>
                <w:rFonts w:ascii="Times New Roman" w:hAnsi="Times New Roman" w:cs="Times New Roman"/>
                <w:bCs/>
              </w:rPr>
              <w:t xml:space="preserve">....................................... </w:t>
            </w:r>
            <w:r w:rsidRPr="00DD0562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907" w:rsidRPr="00DD0562" w:rsidRDefault="00C66907" w:rsidP="00CB4765">
            <w:pPr>
              <w:rPr>
                <w:rFonts w:ascii="Times New Roman" w:hAnsi="Times New Roman" w:cs="Times New Roman"/>
              </w:rPr>
            </w:pPr>
            <w:r w:rsidRPr="00DD0562">
              <w:rPr>
                <w:rFonts w:ascii="Times New Roman" w:hAnsi="Times New Roman" w:cs="Times New Roman"/>
              </w:rPr>
              <w:t>(słownie:………………....……………………………………………………………………………………)</w:t>
            </w:r>
          </w:p>
        </w:tc>
      </w:tr>
      <w:tr w:rsidR="00C66907" w:rsidRPr="00DD0562" w:rsidTr="00CB476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907" w:rsidRPr="00DD0562" w:rsidRDefault="00C66907" w:rsidP="00CB4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562">
              <w:rPr>
                <w:rFonts w:ascii="Times New Roman" w:hAnsi="Times New Roman" w:cs="Times New Roman"/>
                <w:b/>
              </w:rPr>
              <w:t>Brutto: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66907" w:rsidRPr="00DD0562" w:rsidRDefault="00C66907" w:rsidP="00CB4765">
            <w:pPr>
              <w:jc w:val="right"/>
              <w:rPr>
                <w:rFonts w:ascii="Times New Roman" w:hAnsi="Times New Roman" w:cs="Times New Roman"/>
              </w:rPr>
            </w:pPr>
            <w:r w:rsidRPr="00DD0562">
              <w:rPr>
                <w:rFonts w:ascii="Times New Roman" w:hAnsi="Times New Roman" w:cs="Times New Roman"/>
                <w:b/>
              </w:rPr>
              <w:t xml:space="preserve"> </w:t>
            </w:r>
            <w:r w:rsidRPr="00DD0562">
              <w:rPr>
                <w:rFonts w:ascii="Times New Roman" w:hAnsi="Times New Roman" w:cs="Times New Roman"/>
                <w:bCs/>
              </w:rPr>
              <w:t xml:space="preserve">.......................................... </w:t>
            </w:r>
            <w:r w:rsidRPr="00DD0562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66907" w:rsidRPr="00DD0562" w:rsidRDefault="00C66907" w:rsidP="00CB4765">
            <w:pPr>
              <w:rPr>
                <w:rFonts w:ascii="Times New Roman" w:hAnsi="Times New Roman" w:cs="Times New Roman"/>
              </w:rPr>
            </w:pPr>
            <w:r w:rsidRPr="00DD0562">
              <w:rPr>
                <w:rFonts w:ascii="Times New Roman" w:hAnsi="Times New Roman" w:cs="Times New Roman"/>
              </w:rPr>
              <w:t>(słownie:………………....……………………………………………………………………………………)</w:t>
            </w:r>
          </w:p>
        </w:tc>
      </w:tr>
    </w:tbl>
    <w:p w:rsidR="00C66907" w:rsidRDefault="00C66907" w:rsidP="00C66907">
      <w:pPr>
        <w:tabs>
          <w:tab w:val="left" w:pos="284"/>
        </w:tabs>
        <w:spacing w:after="120" w:line="360" w:lineRule="auto"/>
        <w:ind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D1B80" w:rsidRPr="00E33092" w:rsidRDefault="00DD0562" w:rsidP="00DD1B80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Oferujemy </w:t>
      </w:r>
      <w:r w:rsidR="00DD1B80" w:rsidRPr="00E33092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Termin Płatności </w:t>
      </w:r>
      <w:r w:rsidR="00384002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Faktur </w:t>
      </w:r>
      <w:r w:rsidR="00DD1B80" w:rsidRPr="00E33092">
        <w:rPr>
          <w:rFonts w:ascii="Times New Roman" w:eastAsia="Times New Roman" w:hAnsi="Times New Roman" w:cs="Times New Roman"/>
          <w:b/>
          <w:spacing w:val="-2"/>
          <w:lang w:eastAsia="x-none"/>
        </w:rPr>
        <w:t>…………………. dni (od 14 do 30 dni).</w:t>
      </w:r>
    </w:p>
    <w:p w:rsidR="007B6575" w:rsidRPr="00240607" w:rsidRDefault="00E33092" w:rsidP="007B657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E33092">
        <w:rPr>
          <w:rFonts w:ascii="Times New Roman" w:eastAsia="Times New Roman" w:hAnsi="Times New Roman" w:cs="Times New Roman"/>
          <w:b/>
          <w:spacing w:val="-4"/>
          <w:lang w:eastAsia="x-none"/>
        </w:rPr>
        <w:t xml:space="preserve">Liczba pojazdów, które zostaną wykorzystane do realizacji przedmiotu zamówienia spełniających warunki emisji spalin określone dla normy EURO 5 lub wyżej …………….... </w:t>
      </w:r>
      <w:r w:rsidRPr="00E33092">
        <w:rPr>
          <w:rFonts w:ascii="Times New Roman" w:eastAsia="Times New Roman" w:hAnsi="Times New Roman" w:cs="Times New Roman"/>
          <w:i/>
          <w:spacing w:val="-4"/>
          <w:lang w:eastAsia="x-none"/>
        </w:rPr>
        <w:t>(ilość sztuk).</w:t>
      </w:r>
    </w:p>
    <w:p w:rsidR="000E182E" w:rsidRPr="00CE0270" w:rsidRDefault="00237F25" w:rsidP="00CE0270">
      <w:pPr>
        <w:numPr>
          <w:ilvl w:val="0"/>
          <w:numId w:val="1"/>
        </w:numPr>
        <w:tabs>
          <w:tab w:val="left" w:pos="284"/>
        </w:tabs>
        <w:spacing w:after="120" w:line="288" w:lineRule="auto"/>
        <w:ind w:left="284" w:right="40" w:hanging="284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237F25">
        <w:rPr>
          <w:rFonts w:ascii="Times New Roman" w:eastAsia="Times New Roman" w:hAnsi="Times New Roman" w:cs="Times New Roman"/>
          <w:b/>
          <w:spacing w:val="-2"/>
          <w:lang w:eastAsia="x-none"/>
        </w:rPr>
        <w:t>Zobowiązujemy się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wykonania </w:t>
      </w:r>
      <w:r w:rsidR="00E33092">
        <w:rPr>
          <w:rFonts w:ascii="Times New Roman" w:eastAsia="Times New Roman" w:hAnsi="Times New Roman" w:cs="Times New Roman"/>
          <w:spacing w:val="-2"/>
          <w:lang w:eastAsia="x-none"/>
        </w:rPr>
        <w:t>usługi stanowiącej przedmiot zamówienia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w terminie </w:t>
      </w:r>
      <w:r w:rsidR="00E33092">
        <w:rPr>
          <w:rFonts w:ascii="Times New Roman" w:eastAsia="Times New Roman" w:hAnsi="Times New Roman" w:cs="Times New Roman"/>
          <w:spacing w:val="-2"/>
          <w:lang w:eastAsia="x-none"/>
        </w:rPr>
        <w:t>od</w:t>
      </w:r>
      <w:r w:rsidRPr="007A188B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dnia</w:t>
      </w:r>
      <w:r w:rsidR="00E33092">
        <w:rPr>
          <w:rFonts w:ascii="Times New Roman" w:eastAsia="Times New Roman" w:hAnsi="Times New Roman" w:cs="Times New Roman"/>
          <w:spacing w:val="-2"/>
          <w:lang w:val="x-none" w:eastAsia="x-none"/>
        </w:rPr>
        <w:br/>
      </w:r>
      <w:r w:rsidR="00E33092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1 stycznia </w:t>
      </w:r>
      <w:r w:rsidRPr="00237F25">
        <w:rPr>
          <w:rFonts w:ascii="Times New Roman" w:eastAsia="Times New Roman" w:hAnsi="Times New Roman" w:cs="Times New Roman"/>
          <w:b/>
          <w:spacing w:val="-2"/>
          <w:lang w:eastAsia="x-none"/>
        </w:rPr>
        <w:t>2018</w:t>
      </w:r>
      <w:r w:rsidR="00E33092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 </w:t>
      </w:r>
      <w:r w:rsidR="005677BA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r.</w:t>
      </w:r>
      <w:r w:rsidR="007A188B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 </w:t>
      </w:r>
      <w:r w:rsidR="007A188B" w:rsidRPr="007A188B">
        <w:rPr>
          <w:rFonts w:ascii="Times New Roman" w:eastAsia="Times New Roman" w:hAnsi="Times New Roman" w:cs="Times New Roman"/>
          <w:spacing w:val="-2"/>
          <w:lang w:eastAsia="x-none"/>
        </w:rPr>
        <w:t>do dnia</w:t>
      </w:r>
      <w:r w:rsidR="00E33092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 31 grudnia </w:t>
      </w:r>
      <w:r w:rsidR="005677BA">
        <w:rPr>
          <w:rFonts w:ascii="Times New Roman" w:eastAsia="Times New Roman" w:hAnsi="Times New Roman" w:cs="Times New Roman"/>
          <w:b/>
          <w:spacing w:val="-2"/>
          <w:lang w:eastAsia="x-none"/>
        </w:rPr>
        <w:t>2018</w:t>
      </w:r>
      <w:r w:rsidR="00E33092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 </w:t>
      </w:r>
      <w:r w:rsidR="007A188B">
        <w:rPr>
          <w:rFonts w:ascii="Times New Roman" w:eastAsia="Times New Roman" w:hAnsi="Times New Roman" w:cs="Times New Roman"/>
          <w:b/>
          <w:spacing w:val="-2"/>
          <w:lang w:eastAsia="x-none"/>
        </w:rPr>
        <w:t>r.</w:t>
      </w:r>
    </w:p>
    <w:p w:rsidR="000E182E" w:rsidRPr="000E182E" w:rsidRDefault="000E182E" w:rsidP="000E182E">
      <w:pPr>
        <w:numPr>
          <w:ilvl w:val="0"/>
          <w:numId w:val="1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 w:rsidRPr="000E182E">
        <w:rPr>
          <w:rFonts w:ascii="Times New Roman" w:eastAsia="Times New Roman" w:hAnsi="Times New Roman" w:cs="Times New Roman"/>
          <w:b/>
          <w:iCs/>
          <w:lang w:val="x-none" w:eastAsia="x-none"/>
        </w:rPr>
        <w:t>I</w:t>
      </w:r>
      <w:r w:rsidRPr="000E182E">
        <w:rPr>
          <w:rFonts w:ascii="Times New Roman" w:eastAsia="Times New Roman" w:hAnsi="Times New Roman" w:cs="Times New Roman"/>
          <w:b/>
          <w:iCs/>
          <w:lang w:eastAsia="x-none"/>
        </w:rPr>
        <w:t>nformuję/my</w:t>
      </w:r>
      <w:r w:rsidRPr="000E182E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0E182E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</w:t>
      </w:r>
      <w:r w:rsidR="001F054D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lang w:eastAsia="pl-PL"/>
        </w:rPr>
        <w:br/>
        <w:t xml:space="preserve">w odniesieniu do następujących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CE0270" w:rsidP="00C400F9">
      <w:pPr>
        <w:spacing w:after="0" w:line="240" w:lineRule="auto"/>
        <w:ind w:left="567" w:hanging="283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CE02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perscript"/>
          <w:lang w:eastAsia="pl-PL"/>
        </w:rPr>
        <w:t>2</w:t>
      </w:r>
      <w:r w:rsidR="000E182E"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) Dotyczy Wykonawców</w:t>
      </w:r>
      <w:r w:rsidR="000E182E"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="000E182E" w:rsidRPr="000E182E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="000E182E" w:rsidRPr="00237F2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</w:p>
    <w:p w:rsidR="000E182E" w:rsidRPr="000E182E" w:rsidRDefault="000E182E" w:rsidP="000E182E">
      <w:pPr>
        <w:numPr>
          <w:ilvl w:val="0"/>
          <w:numId w:val="1"/>
        </w:numPr>
        <w:spacing w:before="120" w:after="240" w:line="276" w:lineRule="auto"/>
        <w:ind w:left="284"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Zgodnie z art. 36b ust.1 ustawy z dnia 29 stycznia 2004 r. - Prawo zamówień publicznych 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oświadczam</w:t>
      </w: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/y, że </w:t>
      </w:r>
      <w:r w:rsidRPr="000E182E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zamierzamy powierzyć do wykonania podwykonawcom następujące części zamówienia: </w:t>
      </w:r>
      <w:r w:rsidR="00CE0270">
        <w:rPr>
          <w:rFonts w:ascii="Times New Roman" w:eastAsia="Times New Roman" w:hAnsi="Times New Roman" w:cs="Times New Roman"/>
          <w:spacing w:val="-2"/>
          <w:vertAlign w:val="superscript"/>
          <w:lang w:eastAsia="pl-PL"/>
        </w:rPr>
        <w:t>3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0E182E" w:rsidTr="00AC68F1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E182E" w:rsidRPr="00457897" w:rsidRDefault="00CE0270" w:rsidP="00457897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="000E182E"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="000E182E"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E182E"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0E182E" w:rsidRPr="000E182E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0E182E" w:rsidRDefault="000E182E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:rsidR="00DD0562" w:rsidRPr="000E182E" w:rsidRDefault="00DD0562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Informuję/my, że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jestem / nie jestem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(niepotrzebne skreślić)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małym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średnim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270">
        <w:rPr>
          <w:rFonts w:ascii="Times New Roman" w:eastAsia="Times New Roman" w:hAnsi="Times New Roman" w:cs="Times New Roman"/>
          <w:vertAlign w:val="superscript"/>
          <w:lang w:eastAsia="pl-PL"/>
        </w:rPr>
        <w:t>4</w:t>
      </w:r>
      <w:r w:rsidRPr="000E182E">
        <w:rPr>
          <w:rFonts w:ascii="Times New Roman" w:eastAsia="Times New Roman" w:hAnsi="Times New Roman" w:cs="Times New Roman"/>
          <w:i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przedsiębiorcą</w:t>
      </w:r>
      <w:r w:rsidRPr="000E182E">
        <w:rPr>
          <w:rFonts w:ascii="Times New Roman" w:eastAsia="Times New Roman" w:hAnsi="Times New Roman" w:cs="Times New Roman"/>
          <w:lang w:eastAsia="pl-PL"/>
        </w:rPr>
        <w:t>.</w:t>
      </w:r>
    </w:p>
    <w:p w:rsidR="000E182E" w:rsidRPr="000E182E" w:rsidRDefault="00CE0270" w:rsidP="00DD0562">
      <w:pPr>
        <w:spacing w:after="120" w:line="240" w:lineRule="auto"/>
        <w:ind w:left="284"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4</w:t>
      </w:r>
      <w:r w:rsidR="000E182E" w:rsidRPr="000E182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)</w:t>
      </w:r>
      <w:r w:rsidR="000E182E" w:rsidRPr="000E182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Małe przedsiębiorstwo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: przedsiębiorstwo, które zatrudnia mniej niż 50 osób i którego roczny obrót lub roczna sum bilansowa nie przekracza 10 milionów EUR.</w:t>
      </w:r>
    </w:p>
    <w:p w:rsidR="000E182E" w:rsidRDefault="000E182E" w:rsidP="00DD0562">
      <w:pPr>
        <w:spacing w:after="480" w:line="240" w:lineRule="auto"/>
        <w:ind w:left="284" w:right="-28"/>
        <w:jc w:val="both"/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</w:pP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>Średnie przedsiębiorstwa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: przedsiębiorstwa, które nie są mikroprzedsiębiorstwami ani małymi przedsiębiorstwami</w:t>
      </w: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 xml:space="preserve"> 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i które zatrudniają mniej niż 250 osób i których roczny obrót nie przekracza 50 milionów EUR lub roczna suma bilansowa nie przekracza 43 milionów EUR.</w:t>
      </w:r>
    </w:p>
    <w:p w:rsidR="00DD0562" w:rsidRPr="000E182E" w:rsidRDefault="00DD0562" w:rsidP="00DD0562">
      <w:pPr>
        <w:spacing w:after="480" w:line="240" w:lineRule="auto"/>
        <w:ind w:left="284" w:right="-28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lastRenderedPageBreak/>
        <w:t>Jednocześnie oświadczam/y że: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0E182E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wzór umowy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(Załącznik nr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>)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został przeze mnie/przez nas zaakceptowany 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i zobowiązuję/</w:t>
      </w:r>
      <w:proofErr w:type="spellStart"/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0E182E" w:rsidRDefault="000E182E" w:rsidP="00237F2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0E182E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</w:t>
      </w:r>
      <w:r w:rsidR="00237F25">
        <w:rPr>
          <w:rFonts w:ascii="Times New Roman" w:eastAsia="Times New Roman" w:hAnsi="Times New Roman" w:cs="Times New Roman"/>
          <w:lang w:val="x-none" w:eastAsia="x-none"/>
        </w:rPr>
        <w:t>lczaniu nieuczciwej konkurencji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zastrzegamy, że nie mogą być udostępniane. 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="00237F25">
        <w:rPr>
          <w:rFonts w:ascii="Times New Roman" w:eastAsia="Times New Roman" w:hAnsi="Times New Roman" w:cs="Times New Roman"/>
          <w:lang w:val="x-none" w:eastAsia="x-none"/>
        </w:rPr>
        <w:t xml:space="preserve"> ww. dokumentów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informacji jako tajemnicy przedsiębiorstwa  zostało zawarte na stronach nr od ___ do ___. </w:t>
      </w:r>
    </w:p>
    <w:p w:rsidR="00237F25" w:rsidRPr="00237F25" w:rsidRDefault="00237F25" w:rsidP="00DD0562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D0562" w:rsidRPr="00DD0562" w:rsidRDefault="00DD0562" w:rsidP="00DD0562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D0562">
        <w:rPr>
          <w:rFonts w:ascii="Times New Roman" w:eastAsia="Times New Roman" w:hAnsi="Times New Roman" w:cs="Times New Roman"/>
          <w:lang w:eastAsia="pl-PL"/>
        </w:rPr>
        <w:t>Pod groźbą odpowiedzialności karnej oświadczam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Pr="00DD0562">
        <w:rPr>
          <w:rFonts w:ascii="Times New Roman" w:eastAsia="Times New Roman" w:hAnsi="Times New Roman" w:cs="Times New Roman"/>
          <w:lang w:eastAsia="pl-PL"/>
        </w:rPr>
        <w:t>y, że załączone do oferty dokumenty opisują stan prawny i faktyczny aktualny na dzień otwarcia ofert (art. 233 k.k.).</w:t>
      </w: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Wadium należy zwrócić na rachunek nr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dotyczy wadium wniesionego w formie pieniądza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:rsidR="000E182E" w:rsidRPr="000E182E" w:rsidRDefault="000E182E" w:rsidP="000E182E">
      <w:pPr>
        <w:spacing w:after="120" w:line="240" w:lineRule="auto"/>
        <w:ind w:right="-28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:rsidR="000E182E" w:rsidRPr="000E182E" w:rsidRDefault="000E182E" w:rsidP="000E182E">
      <w:pPr>
        <w:widowControl w:val="0"/>
        <w:spacing w:after="0" w:line="360" w:lineRule="auto"/>
        <w:ind w:left="720" w:right="-3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0E182E" w:rsidRPr="000E182E" w:rsidRDefault="000E182E" w:rsidP="000E182E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…………………..………,faks…………….……………e-mail ………..…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…………………………..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:rsidR="000E182E" w:rsidRPr="005A5586" w:rsidRDefault="000E182E" w:rsidP="005A5586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br/>
      </w: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Załącznikami do niniejszej oferty są: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Oferta nasza wraz z załącznikami zawiera 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42"/>
      </w:tblGrid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do reprezentowania Wykonawcy </w:t>
            </w:r>
            <w:r w:rsidR="009316E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5</w:t>
            </w:r>
            <w:bookmarkStart w:id="0" w:name="_GoBack"/>
            <w:bookmarkEnd w:id="0"/>
            <w:r w:rsidRPr="000E182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0B8A" w:rsidRPr="000E182E" w:rsidTr="00AC68F1">
        <w:tc>
          <w:tcPr>
            <w:tcW w:w="4889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4890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</w:tr>
    </w:tbl>
    <w:p w:rsidR="00EF3F46" w:rsidRPr="00237F25" w:rsidRDefault="00CE0270" w:rsidP="001F054D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5</w:t>
      </w:r>
      <w:r w:rsidR="00760B8A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 xml:space="preserve">) 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zgodnie z zapisami </w:t>
      </w:r>
      <w:proofErr w:type="spellStart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siwz</w:t>
      </w:r>
      <w:proofErr w:type="spellEnd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pl-PL"/>
        </w:rPr>
        <w:t>podpisem jest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: złożony własnoręcznie znak, z którego można odczytać imię i nazwisko podpisującego</w:t>
      </w:r>
      <w:r w:rsidR="0045789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 jeżeli własnoręczny znak jest nieczytelny lub nie zawiera imienia i nazwiska to musi być on uzupełniony napisem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(np. w formie odcisku stempla), z którego można odczytać imię i nazwisko podpisującego</w:t>
      </w:r>
    </w:p>
    <w:sectPr w:rsidR="00EF3F46" w:rsidRPr="0023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B6725"/>
    <w:multiLevelType w:val="hybridMultilevel"/>
    <w:tmpl w:val="62360D82"/>
    <w:lvl w:ilvl="0" w:tplc="D39ED194">
      <w:start w:val="1"/>
      <w:numFmt w:val="decimal"/>
      <w:lvlText w:val="%1)"/>
      <w:lvlJc w:val="left"/>
      <w:pPr>
        <w:tabs>
          <w:tab w:val="num" w:pos="624"/>
        </w:tabs>
        <w:ind w:left="624" w:hanging="397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6C"/>
    <w:rsid w:val="000E182E"/>
    <w:rsid w:val="001C1143"/>
    <w:rsid w:val="001F054D"/>
    <w:rsid w:val="00237F25"/>
    <w:rsid w:val="00240607"/>
    <w:rsid w:val="00384002"/>
    <w:rsid w:val="00457897"/>
    <w:rsid w:val="005677BA"/>
    <w:rsid w:val="005A5586"/>
    <w:rsid w:val="005E506C"/>
    <w:rsid w:val="00760B8A"/>
    <w:rsid w:val="007A188B"/>
    <w:rsid w:val="007B6575"/>
    <w:rsid w:val="009316EE"/>
    <w:rsid w:val="009A6341"/>
    <w:rsid w:val="009D74AD"/>
    <w:rsid w:val="00A02D25"/>
    <w:rsid w:val="00BF2651"/>
    <w:rsid w:val="00C400F9"/>
    <w:rsid w:val="00C66907"/>
    <w:rsid w:val="00CE0270"/>
    <w:rsid w:val="00DD0562"/>
    <w:rsid w:val="00DD1B80"/>
    <w:rsid w:val="00E222C9"/>
    <w:rsid w:val="00E25B76"/>
    <w:rsid w:val="00E33092"/>
    <w:rsid w:val="00E67CDA"/>
    <w:rsid w:val="00E76AF8"/>
    <w:rsid w:val="00E76FA1"/>
    <w:rsid w:val="00E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EEB8"/>
  <w15:chartTrackingRefBased/>
  <w15:docId w15:val="{A88208C6-F606-4B1D-86FD-A47E6ABE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1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6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Terebiński</dc:creator>
  <cp:keywords/>
  <dc:description/>
  <cp:lastModifiedBy>Terebińska Edyta</cp:lastModifiedBy>
  <cp:revision>18</cp:revision>
  <cp:lastPrinted>2017-10-18T08:48:00Z</cp:lastPrinted>
  <dcterms:created xsi:type="dcterms:W3CDTF">2017-08-22T20:48:00Z</dcterms:created>
  <dcterms:modified xsi:type="dcterms:W3CDTF">2017-10-18T08:48:00Z</dcterms:modified>
</cp:coreProperties>
</file>