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1B" w:rsidRDefault="00154E1B" w:rsidP="000D4403">
      <w:pPr>
        <w:keepNext/>
        <w:widowControl w:val="0"/>
        <w:suppressAutoHyphens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kern w:val="32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</w:t>
      </w:r>
    </w:p>
    <w:p w:rsidR="00154E1B" w:rsidRPr="00457C18" w:rsidRDefault="00154E1B" w:rsidP="000D4403">
      <w:pPr>
        <w:keepNext/>
        <w:widowControl w:val="0"/>
        <w:suppressAutoHyphens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kern w:val="32"/>
          <w:sz w:val="24"/>
          <w:szCs w:val="24"/>
          <w:lang w:eastAsia="pl-PL"/>
        </w:rPr>
        <w:t>UCHWAŁA NR XVI/102</w:t>
      </w:r>
      <w:r w:rsidRPr="00457C18">
        <w:rPr>
          <w:rFonts w:ascii="Times New Roman" w:hAnsi="Times New Roman"/>
          <w:b/>
          <w:bCs/>
          <w:color w:val="000000"/>
          <w:kern w:val="32"/>
          <w:sz w:val="24"/>
          <w:szCs w:val="24"/>
          <w:lang w:eastAsia="pl-PL"/>
        </w:rPr>
        <w:t>/2016</w:t>
      </w:r>
    </w:p>
    <w:p w:rsidR="00154E1B" w:rsidRPr="00457C18" w:rsidRDefault="00154E1B" w:rsidP="000D440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457C18">
        <w:rPr>
          <w:rFonts w:ascii="Times New Roman" w:hAnsi="Times New Roman"/>
          <w:b/>
          <w:color w:val="000000"/>
          <w:sz w:val="24"/>
          <w:szCs w:val="24"/>
          <w:lang w:eastAsia="pl-PL"/>
        </w:rPr>
        <w:t>Rady Gminy Grodziec</w:t>
      </w:r>
    </w:p>
    <w:p w:rsidR="00154E1B" w:rsidRPr="00457C18" w:rsidRDefault="00154E1B" w:rsidP="000D440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z dnia 7 marca</w:t>
      </w:r>
      <w:r w:rsidRPr="00457C18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2016 roku </w:t>
      </w:r>
    </w:p>
    <w:p w:rsidR="00154E1B" w:rsidRDefault="00154E1B" w:rsidP="000D4403">
      <w:pPr>
        <w:rPr>
          <w:rFonts w:ascii="Times New Roman" w:hAnsi="Times New Roman"/>
          <w:b/>
          <w:sz w:val="24"/>
          <w:szCs w:val="24"/>
        </w:rPr>
      </w:pPr>
    </w:p>
    <w:p w:rsidR="00154E1B" w:rsidRDefault="00154E1B" w:rsidP="000D44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wyznaczenia Urzędu Gminy Grodziec jako jednostki organizacyjnej właściwej do realizacji zadań z zakresu świadczenia wychowawczego.</w:t>
      </w:r>
    </w:p>
    <w:p w:rsidR="00154E1B" w:rsidRDefault="00154E1B" w:rsidP="000D4403">
      <w:pPr>
        <w:rPr>
          <w:rFonts w:ascii="Times New Roman" w:hAnsi="Times New Roman"/>
          <w:b/>
          <w:sz w:val="24"/>
          <w:szCs w:val="24"/>
        </w:rPr>
      </w:pPr>
    </w:p>
    <w:p w:rsidR="00154E1B" w:rsidRPr="006F06B9" w:rsidRDefault="00154E1B" w:rsidP="000D440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pkt. 15 i art. 39 ust. 4  ustawy z dnia 8 marca 1990r.           o samorządzie gminnym ( Dz.U.2015.</w:t>
      </w:r>
      <w:r w:rsidRPr="0024753E">
        <w:rPr>
          <w:rFonts w:ascii="Times New Roman" w:hAnsi="Times New Roman"/>
          <w:sz w:val="24"/>
          <w:szCs w:val="24"/>
        </w:rPr>
        <w:t>1515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24753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na podstawie art. 53 ust. 1 ustawy      z dnia 11 lutego 2016 roku o pomocy państwa w wychowaniu dzieci (Dz.U.2016.195), Rada Gminy Grodziec uchwala co następuje:</w:t>
      </w:r>
    </w:p>
    <w:p w:rsidR="00154E1B" w:rsidRPr="006F06B9" w:rsidRDefault="00154E1B" w:rsidP="000D4403">
      <w:pPr>
        <w:jc w:val="center"/>
        <w:rPr>
          <w:rFonts w:ascii="Times New Roman" w:hAnsi="Times New Roman"/>
          <w:sz w:val="24"/>
          <w:szCs w:val="24"/>
        </w:rPr>
      </w:pPr>
      <w:r w:rsidRPr="00B42742">
        <w:rPr>
          <w:rFonts w:ascii="Times New Roman" w:hAnsi="Times New Roman"/>
          <w:b/>
          <w:sz w:val="24"/>
          <w:szCs w:val="24"/>
        </w:rPr>
        <w:t>§</w:t>
      </w:r>
      <w:r>
        <w:t xml:space="preserve"> </w:t>
      </w:r>
      <w:r w:rsidRPr="006F06B9">
        <w:rPr>
          <w:rFonts w:ascii="Times New Roman" w:hAnsi="Times New Roman"/>
          <w:b/>
          <w:sz w:val="24"/>
          <w:szCs w:val="24"/>
        </w:rPr>
        <w:t>1</w:t>
      </w:r>
    </w:p>
    <w:p w:rsidR="00154E1B" w:rsidRDefault="00154E1B" w:rsidP="000D4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Wyznacza się </w:t>
      </w:r>
      <w:smartTag w:uri="urn:schemas-microsoft-com:office:smarttags" w:element="PersonName">
        <w:smartTagPr>
          <w:attr w:name="ProductID" w:val="Urząd Gminy Grodziec"/>
        </w:smartTagPr>
        <w:r>
          <w:rPr>
            <w:rFonts w:ascii="Times New Roman" w:hAnsi="Times New Roman"/>
            <w:sz w:val="24"/>
            <w:szCs w:val="24"/>
          </w:rPr>
          <w:t>Urząd Gminy Grodziec</w:t>
        </w:r>
      </w:smartTag>
      <w:r>
        <w:rPr>
          <w:rFonts w:ascii="Times New Roman" w:hAnsi="Times New Roman"/>
          <w:sz w:val="24"/>
          <w:szCs w:val="24"/>
        </w:rPr>
        <w:t xml:space="preserve"> jako jednostkę organizacyjną właściwą do realizacji zadań z zakresu świadczenia wychowawczego.</w:t>
      </w:r>
    </w:p>
    <w:p w:rsidR="00154E1B" w:rsidRPr="006F06B9" w:rsidRDefault="00154E1B" w:rsidP="000D4403">
      <w:pPr>
        <w:jc w:val="center"/>
        <w:rPr>
          <w:rFonts w:ascii="Times New Roman" w:hAnsi="Times New Roman"/>
          <w:b/>
          <w:sz w:val="24"/>
          <w:szCs w:val="24"/>
        </w:rPr>
      </w:pPr>
      <w:r w:rsidRPr="00B42742">
        <w:rPr>
          <w:rFonts w:ascii="Times New Roman" w:hAnsi="Times New Roman"/>
          <w:b/>
          <w:sz w:val="24"/>
          <w:szCs w:val="24"/>
        </w:rPr>
        <w:t>§</w:t>
      </w:r>
      <w:r>
        <w:t xml:space="preserve"> </w:t>
      </w:r>
      <w:r w:rsidRPr="006F06B9">
        <w:rPr>
          <w:rFonts w:ascii="Times New Roman" w:hAnsi="Times New Roman"/>
          <w:b/>
          <w:sz w:val="24"/>
          <w:szCs w:val="24"/>
        </w:rPr>
        <w:t>2</w:t>
      </w:r>
    </w:p>
    <w:p w:rsidR="00154E1B" w:rsidRDefault="00154E1B" w:rsidP="000D44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Wójtowi Gminy Grodziec.</w:t>
      </w:r>
    </w:p>
    <w:p w:rsidR="00154E1B" w:rsidRPr="006F06B9" w:rsidRDefault="00154E1B" w:rsidP="000D4403">
      <w:pPr>
        <w:jc w:val="center"/>
        <w:rPr>
          <w:rFonts w:ascii="Times New Roman" w:hAnsi="Times New Roman"/>
          <w:b/>
          <w:sz w:val="24"/>
          <w:szCs w:val="24"/>
        </w:rPr>
      </w:pPr>
      <w:r w:rsidRPr="00B42742">
        <w:rPr>
          <w:rFonts w:ascii="Times New Roman" w:hAnsi="Times New Roman"/>
          <w:b/>
          <w:sz w:val="24"/>
          <w:szCs w:val="24"/>
        </w:rPr>
        <w:t xml:space="preserve">§ </w:t>
      </w:r>
      <w:r w:rsidRPr="006F06B9">
        <w:rPr>
          <w:rFonts w:ascii="Times New Roman" w:hAnsi="Times New Roman"/>
          <w:b/>
          <w:sz w:val="24"/>
          <w:szCs w:val="24"/>
        </w:rPr>
        <w:t>3</w:t>
      </w:r>
    </w:p>
    <w:p w:rsidR="00154E1B" w:rsidRDefault="00154E1B" w:rsidP="000D44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154E1B" w:rsidRDefault="00154E1B" w:rsidP="000D4403">
      <w:pPr>
        <w:rPr>
          <w:rFonts w:ascii="Times New Roman" w:hAnsi="Times New Roman"/>
          <w:sz w:val="24"/>
          <w:szCs w:val="24"/>
        </w:rPr>
      </w:pPr>
    </w:p>
    <w:p w:rsidR="00154E1B" w:rsidRDefault="00154E1B" w:rsidP="000D4403">
      <w:pPr>
        <w:rPr>
          <w:rFonts w:ascii="Times New Roman" w:hAnsi="Times New Roman"/>
          <w:sz w:val="24"/>
          <w:szCs w:val="24"/>
        </w:rPr>
      </w:pPr>
    </w:p>
    <w:p w:rsidR="00154E1B" w:rsidRDefault="00154E1B" w:rsidP="000D44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54E1B" w:rsidRDefault="00154E1B" w:rsidP="00457C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457C18">
        <w:rPr>
          <w:rFonts w:ascii="Times New Roman" w:hAnsi="Times New Roman"/>
          <w:sz w:val="24"/>
          <w:szCs w:val="24"/>
        </w:rPr>
        <w:t>Przewodniczący</w:t>
      </w:r>
    </w:p>
    <w:p w:rsidR="00154E1B" w:rsidRDefault="00154E1B" w:rsidP="00457C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Rady Gminy Grodziec</w:t>
      </w:r>
    </w:p>
    <w:p w:rsidR="00154E1B" w:rsidRDefault="00154E1B" w:rsidP="00457C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E1B" w:rsidRDefault="00154E1B" w:rsidP="00457C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/-/ Mariusz Woźniak</w:t>
      </w:r>
    </w:p>
    <w:p w:rsidR="00154E1B" w:rsidRDefault="00154E1B" w:rsidP="00457C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E1B" w:rsidRPr="00457C18" w:rsidRDefault="00154E1B" w:rsidP="00457C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E1B" w:rsidRDefault="00154E1B" w:rsidP="000D4403">
      <w:pPr>
        <w:jc w:val="both"/>
        <w:rPr>
          <w:rFonts w:ascii="Times New Roman" w:hAnsi="Times New Roman"/>
          <w:b/>
          <w:sz w:val="24"/>
          <w:szCs w:val="24"/>
        </w:rPr>
      </w:pPr>
    </w:p>
    <w:p w:rsidR="00154E1B" w:rsidRPr="00457C18" w:rsidRDefault="00154E1B" w:rsidP="005D5E55">
      <w:pPr>
        <w:keepNext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4"/>
          <w:szCs w:val="24"/>
          <w:lang w:eastAsia="pl-PL"/>
        </w:rPr>
      </w:pPr>
      <w:r w:rsidRPr="00457C18">
        <w:rPr>
          <w:rFonts w:ascii="Times New Roman" w:hAnsi="Times New Roman"/>
          <w:b/>
          <w:bCs/>
          <w:color w:val="000000"/>
          <w:kern w:val="32"/>
          <w:sz w:val="24"/>
          <w:szCs w:val="24"/>
          <w:lang w:eastAsia="pl-PL"/>
        </w:rPr>
        <w:t>UZASADNIENIE</w:t>
      </w:r>
    </w:p>
    <w:p w:rsidR="00154E1B" w:rsidRPr="00457C18" w:rsidRDefault="00154E1B" w:rsidP="005D5E5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kern w:val="32"/>
          <w:sz w:val="24"/>
          <w:szCs w:val="24"/>
          <w:lang w:eastAsia="pl-PL"/>
        </w:rPr>
        <w:t>DO UCHWAŁY NR  XVI/102</w:t>
      </w:r>
      <w:r w:rsidRPr="00457C18">
        <w:rPr>
          <w:rFonts w:ascii="Times New Roman" w:hAnsi="Times New Roman"/>
          <w:b/>
          <w:bCs/>
          <w:color w:val="000000"/>
          <w:kern w:val="32"/>
          <w:sz w:val="24"/>
          <w:szCs w:val="24"/>
          <w:lang w:eastAsia="pl-PL"/>
        </w:rPr>
        <w:t>/2016</w:t>
      </w:r>
    </w:p>
    <w:p w:rsidR="00154E1B" w:rsidRPr="00457C18" w:rsidRDefault="00154E1B" w:rsidP="005D5E5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457C18">
        <w:rPr>
          <w:rFonts w:ascii="Times New Roman" w:hAnsi="Times New Roman"/>
          <w:b/>
          <w:color w:val="000000"/>
          <w:sz w:val="24"/>
          <w:szCs w:val="24"/>
          <w:lang w:eastAsia="pl-PL"/>
        </w:rPr>
        <w:t>Rady Gminy  Grodziec</w:t>
      </w:r>
    </w:p>
    <w:p w:rsidR="00154E1B" w:rsidRPr="00457C18" w:rsidRDefault="00154E1B" w:rsidP="005D5E5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z dnia 7 marca </w:t>
      </w:r>
      <w:r w:rsidRPr="00457C18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2016 roku </w:t>
      </w:r>
      <w:bookmarkStart w:id="0" w:name="_GoBack"/>
      <w:bookmarkEnd w:id="0"/>
    </w:p>
    <w:p w:rsidR="00154E1B" w:rsidRPr="00C84D09" w:rsidRDefault="00154E1B" w:rsidP="005D5E55">
      <w:pPr>
        <w:widowControl w:val="0"/>
        <w:suppressAutoHyphens/>
        <w:spacing w:after="0" w:line="240" w:lineRule="auto"/>
        <w:jc w:val="center"/>
        <w:rPr>
          <w:rFonts w:ascii="Thorndale" w:hAnsi="Thorndale"/>
          <w:b/>
          <w:color w:val="000000"/>
          <w:sz w:val="24"/>
          <w:szCs w:val="20"/>
          <w:lang w:eastAsia="pl-PL"/>
        </w:rPr>
      </w:pPr>
    </w:p>
    <w:p w:rsidR="00154E1B" w:rsidRDefault="00154E1B" w:rsidP="005D5E5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4E1B" w:rsidRDefault="00154E1B" w:rsidP="005D5E5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wyznaczenia Urzędu Gminy Grodziec jako jednostki organizacyjnej właściwej do realizacji zadań z zakresu świadczenia wychowawczego</w:t>
      </w:r>
    </w:p>
    <w:p w:rsidR="00154E1B" w:rsidRDefault="00154E1B" w:rsidP="005D5E5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4E1B" w:rsidRDefault="00154E1B" w:rsidP="005D5E5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Zgodnie z art. 53 ust. 1 ustawy z dnia 11 lutego 2016 roku o pomocy państwa                  w wychowaniu dzieci wyznaczono </w:t>
      </w:r>
      <w:smartTag w:uri="urn:schemas-microsoft-com:office:smarttags" w:element="PersonName">
        <w:smartTagPr>
          <w:attr w:name="ProductID" w:val="Urząd Gminy Grodziec"/>
        </w:smartTagPr>
        <w:r>
          <w:rPr>
            <w:rFonts w:ascii="Times New Roman" w:hAnsi="Times New Roman"/>
            <w:sz w:val="24"/>
            <w:szCs w:val="24"/>
          </w:rPr>
          <w:t>Urząd Gminy Grodziec</w:t>
        </w:r>
      </w:smartTag>
      <w:r>
        <w:rPr>
          <w:rFonts w:ascii="Times New Roman" w:hAnsi="Times New Roman"/>
          <w:sz w:val="24"/>
          <w:szCs w:val="24"/>
        </w:rPr>
        <w:t>, jako jednostkę organizacyjną właściwą do realizacji zadań wynikających z tejże ustawy.</w:t>
      </w:r>
    </w:p>
    <w:p w:rsidR="00154E1B" w:rsidRDefault="00154E1B" w:rsidP="005D5E5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4E1B" w:rsidRDefault="00154E1B" w:rsidP="005D5E5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4E1B" w:rsidRDefault="00154E1B" w:rsidP="00457C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457C18">
        <w:rPr>
          <w:rFonts w:ascii="Times New Roman" w:hAnsi="Times New Roman"/>
          <w:sz w:val="24"/>
          <w:szCs w:val="24"/>
        </w:rPr>
        <w:t>Przewodniczący</w:t>
      </w:r>
    </w:p>
    <w:p w:rsidR="00154E1B" w:rsidRDefault="00154E1B" w:rsidP="00457C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Rady Gminy Grodziec</w:t>
      </w:r>
    </w:p>
    <w:p w:rsidR="00154E1B" w:rsidRDefault="00154E1B" w:rsidP="00457C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E1B" w:rsidRPr="00457C18" w:rsidRDefault="00154E1B" w:rsidP="00457C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/-/Mariusz Woźniak</w:t>
      </w:r>
    </w:p>
    <w:p w:rsidR="00154E1B" w:rsidRDefault="00154E1B" w:rsidP="005D5E55">
      <w:pPr>
        <w:spacing w:line="360" w:lineRule="auto"/>
        <w:jc w:val="both"/>
      </w:pPr>
    </w:p>
    <w:sectPr w:rsidR="00154E1B" w:rsidSect="004F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C52"/>
    <w:rsid w:val="00000811"/>
    <w:rsid w:val="0000561F"/>
    <w:rsid w:val="000D4403"/>
    <w:rsid w:val="00154E1B"/>
    <w:rsid w:val="001A677B"/>
    <w:rsid w:val="002174A7"/>
    <w:rsid w:val="0022359D"/>
    <w:rsid w:val="0024753E"/>
    <w:rsid w:val="00262E39"/>
    <w:rsid w:val="002B6088"/>
    <w:rsid w:val="00342417"/>
    <w:rsid w:val="003E5E51"/>
    <w:rsid w:val="00424B56"/>
    <w:rsid w:val="0043314C"/>
    <w:rsid w:val="00457C18"/>
    <w:rsid w:val="00491CC0"/>
    <w:rsid w:val="004F6703"/>
    <w:rsid w:val="00532C81"/>
    <w:rsid w:val="005B215B"/>
    <w:rsid w:val="005C4B85"/>
    <w:rsid w:val="005D5E55"/>
    <w:rsid w:val="0066105E"/>
    <w:rsid w:val="006F06B9"/>
    <w:rsid w:val="007D7142"/>
    <w:rsid w:val="00825A6E"/>
    <w:rsid w:val="00872A99"/>
    <w:rsid w:val="008F1C52"/>
    <w:rsid w:val="009379A8"/>
    <w:rsid w:val="009719F9"/>
    <w:rsid w:val="00A63EDB"/>
    <w:rsid w:val="00A878A8"/>
    <w:rsid w:val="00AB1B16"/>
    <w:rsid w:val="00B13DE0"/>
    <w:rsid w:val="00B42742"/>
    <w:rsid w:val="00BA0433"/>
    <w:rsid w:val="00C84D09"/>
    <w:rsid w:val="00C94932"/>
    <w:rsid w:val="00D57DBB"/>
    <w:rsid w:val="00D72EB5"/>
    <w:rsid w:val="00DB1FDC"/>
    <w:rsid w:val="00E43787"/>
    <w:rsid w:val="00FE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295</Words>
  <Characters>1773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AsiaD</dc:creator>
  <cp:keywords/>
  <dc:description/>
  <cp:lastModifiedBy>Rowinska.Joanna</cp:lastModifiedBy>
  <cp:revision>12</cp:revision>
  <cp:lastPrinted>2016-03-09T06:19:00Z</cp:lastPrinted>
  <dcterms:created xsi:type="dcterms:W3CDTF">2016-02-24T08:50:00Z</dcterms:created>
  <dcterms:modified xsi:type="dcterms:W3CDTF">2016-03-16T07:38:00Z</dcterms:modified>
</cp:coreProperties>
</file>