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A077" w14:textId="52AB446B" w:rsidR="00EA273D" w:rsidRPr="00C34902" w:rsidRDefault="00EA273D" w:rsidP="000E249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bookmarkStart w:id="0" w:name="_Hlk516152380"/>
      <w:r w:rsidRPr="00C34902">
        <w:rPr>
          <w:rFonts w:ascii="Times New Roman" w:eastAsia="Times New Roman" w:hAnsi="Times New Roman" w:cs="Times New Roman"/>
          <w:b/>
          <w:sz w:val="18"/>
          <w:szCs w:val="18"/>
        </w:rPr>
        <w:t xml:space="preserve">URZĄD GMINY GRODZIEC               </w:t>
      </w:r>
      <w:r w:rsidRPr="00C349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0E0C7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="000E0C71" w:rsidRPr="00C34902">
        <w:rPr>
          <w:rFonts w:ascii="Times New Roman" w:eastAsia="Times New Roman" w:hAnsi="Times New Roman" w:cs="Times New Roman"/>
          <w:b/>
          <w:sz w:val="18"/>
          <w:szCs w:val="18"/>
        </w:rPr>
        <w:t>Grodziec</w:t>
      </w:r>
      <w:proofErr w:type="spellEnd"/>
      <w:r w:rsidR="000E0C7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34902">
        <w:rPr>
          <w:rFonts w:ascii="Times New Roman" w:eastAsia="Times New Roman" w:hAnsi="Times New Roman" w:cs="Times New Roman"/>
          <w:sz w:val="18"/>
          <w:szCs w:val="18"/>
        </w:rPr>
        <w:t>dn. ……………………………</w:t>
      </w:r>
    </w:p>
    <w:p w14:paraId="2A3CA290" w14:textId="77777777" w:rsidR="00EA273D" w:rsidRPr="00C34902" w:rsidRDefault="00EA273D" w:rsidP="00EA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4902">
        <w:rPr>
          <w:rFonts w:ascii="Times New Roman" w:eastAsia="Times New Roman" w:hAnsi="Times New Roman" w:cs="Times New Roman"/>
          <w:b/>
          <w:sz w:val="18"/>
          <w:szCs w:val="18"/>
        </w:rPr>
        <w:t>ul. Główna 17</w:t>
      </w:r>
    </w:p>
    <w:p w14:paraId="73354407" w14:textId="77777777" w:rsidR="00EA273D" w:rsidRPr="00C34902" w:rsidRDefault="00EA273D" w:rsidP="00EA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4902">
        <w:rPr>
          <w:rFonts w:ascii="Times New Roman" w:eastAsia="Times New Roman" w:hAnsi="Times New Roman" w:cs="Times New Roman"/>
          <w:b/>
          <w:sz w:val="18"/>
          <w:szCs w:val="18"/>
        </w:rPr>
        <w:t>62-580 Grodziec</w:t>
      </w:r>
    </w:p>
    <w:bookmarkEnd w:id="0"/>
    <w:p w14:paraId="41E94E99" w14:textId="77777777" w:rsidR="00227752" w:rsidRDefault="00227752" w:rsidP="0022775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2E792511" w14:textId="77777777" w:rsidR="00227752" w:rsidRDefault="00227752" w:rsidP="0022775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</w:pPr>
      <w:r w:rsidRPr="00BD158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  <w:t>Klauzula informacyjna</w:t>
      </w:r>
    </w:p>
    <w:p w14:paraId="788FD3B7" w14:textId="77777777" w:rsidR="00227752" w:rsidRPr="00A2288B" w:rsidRDefault="00227752" w:rsidP="00227752">
      <w:pP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A2288B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br/>
        <w:t>Zgodnie z art. 13 ust. 1 i 2 ogólnego rozporządzenia o ochronie danych osobowych z dnia 27 kwietnia 2016 r. informuję, iż:</w:t>
      </w:r>
      <w:r w:rsidRPr="00A2288B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br/>
        <w:t>1. Administratorem danych osobowych jest: Wójt Gminy Grodziec z siedzibą w Grodźcu, ul. Główna 17,  62-580 Grodziec;</w:t>
      </w:r>
      <w:r w:rsidRPr="00A2288B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br/>
        <w:t>2. Z Inspektorem ochrony danych w Gminie Grodziec można się skontaktować pod adresem e-mail: iod@comp-net.pl.</w:t>
      </w:r>
    </w:p>
    <w:p w14:paraId="40BA0BD1" w14:textId="77777777" w:rsidR="00227752" w:rsidRPr="00A2288B" w:rsidRDefault="00227752" w:rsidP="00227752">
      <w:pP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A2288B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3. Dane osobowe przetwarzane będą w celu prowadzonego postępowania o ustalenie warunków zabudowy na podstawie art. 6 ust. 1 lit. a i e. </w:t>
      </w:r>
    </w:p>
    <w:p w14:paraId="3C641FFA" w14:textId="77777777" w:rsidR="00227752" w:rsidRPr="00A2288B" w:rsidRDefault="00227752" w:rsidP="00227752">
      <w:pP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A2288B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4. Dane osobowe będą przechowywane przez okres- zgodnie z obowiązującą Instrukcją Kancelaryjną.</w:t>
      </w:r>
    </w:p>
    <w:p w14:paraId="682B857F" w14:textId="77777777" w:rsidR="00227752" w:rsidRPr="00A2288B" w:rsidRDefault="00227752" w:rsidP="00227752">
      <w:pP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A2288B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6.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68AD4482" w14:textId="77777777" w:rsidR="00227752" w:rsidRPr="00A2288B" w:rsidRDefault="00227752" w:rsidP="00227752">
      <w:pP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A2288B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7. Ma Pan/Pani prawo wniesienia skargi do Prezesa Urzędu Ochrony Danych Osobowych, gdy uzna Pani/Pan, iż przetwarzanie danych osobowych Pani/Pana dotyczących narusza przepisy ogólnego rozporządzenia o ochronie danych osobowych z dnia 27.04.2016 r.</w:t>
      </w:r>
    </w:p>
    <w:p w14:paraId="5A2A143B" w14:textId="77777777" w:rsidR="00227752" w:rsidRPr="001709C9" w:rsidRDefault="00227752" w:rsidP="00227752">
      <w:pPr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A2288B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8. Podanie przez Pana/Panią danych osobowych jest wymogiem ustawowym. Niepodanie danych osobowych będzie skutkowało niezrealizowaniem celu, dla którego dane miały być przetwarzane.</w:t>
      </w:r>
    </w:p>
    <w:p w14:paraId="1B56EF95" w14:textId="77777777" w:rsidR="00227752" w:rsidRPr="000E2494" w:rsidRDefault="00227752" w:rsidP="00227752">
      <w:pPr>
        <w:tabs>
          <w:tab w:val="left" w:pos="262"/>
          <w:tab w:val="left" w:leader="dot" w:pos="5115"/>
        </w:tabs>
        <w:spacing w:before="144" w:after="0" w:line="240" w:lineRule="auto"/>
        <w:ind w:left="75"/>
        <w:jc w:val="both"/>
        <w:rPr>
          <w:rFonts w:ascii="Times New Roman" w:eastAsia="Times New Roman" w:hAnsi="Times New Roman"/>
          <w:sz w:val="18"/>
          <w:szCs w:val="18"/>
        </w:rPr>
      </w:pPr>
      <w:r w:rsidRPr="00C34902">
        <w:rPr>
          <w:rFonts w:ascii="Times New Roman" w:eastAsia="Times New Roman" w:hAnsi="Times New Roman"/>
          <w:sz w:val="18"/>
          <w:szCs w:val="18"/>
        </w:rPr>
        <w:t>Potwierdzenie zapoznania się z informacją</w:t>
      </w:r>
    </w:p>
    <w:p w14:paraId="7131D9ED" w14:textId="77777777" w:rsidR="00227752" w:rsidRPr="001709C9" w:rsidRDefault="00227752" w:rsidP="00227752">
      <w:pPr>
        <w:spacing w:before="202" w:after="0" w:line="240" w:lineRule="auto"/>
        <w:jc w:val="right"/>
      </w:pPr>
      <w:r>
        <w:t>…………………………………………………..</w:t>
      </w:r>
    </w:p>
    <w:p w14:paraId="0CF2D280" w14:textId="01DACCA4" w:rsidR="003F3AA8" w:rsidRDefault="003F3AA8" w:rsidP="00227752">
      <w:pPr>
        <w:spacing w:before="202" w:after="0" w:line="240" w:lineRule="auto"/>
        <w:jc w:val="center"/>
      </w:pPr>
    </w:p>
    <w:sectPr w:rsidR="003F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05"/>
    <w:rsid w:val="000E0C71"/>
    <w:rsid w:val="000E2494"/>
    <w:rsid w:val="00227752"/>
    <w:rsid w:val="0036507D"/>
    <w:rsid w:val="003F3AA8"/>
    <w:rsid w:val="00814D05"/>
    <w:rsid w:val="009675A5"/>
    <w:rsid w:val="00997B46"/>
    <w:rsid w:val="00A0304B"/>
    <w:rsid w:val="00AC6919"/>
    <w:rsid w:val="00E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985E"/>
  <w15:chartTrackingRefBased/>
  <w15:docId w15:val="{DBE1AC11-69AB-4562-AFA7-8E9196B5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5636-81A4-41EC-BE78-CCF069BB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Szeflińska Wiesława</dc:creator>
  <cp:keywords/>
  <dc:description/>
  <cp:lastModifiedBy>Szyszka Daria</cp:lastModifiedBy>
  <cp:revision>2</cp:revision>
  <cp:lastPrinted>2021-04-01T13:54:00Z</cp:lastPrinted>
  <dcterms:created xsi:type="dcterms:W3CDTF">2022-01-03T11:02:00Z</dcterms:created>
  <dcterms:modified xsi:type="dcterms:W3CDTF">2022-01-03T11:02:00Z</dcterms:modified>
</cp:coreProperties>
</file>