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8B89" w14:textId="5B7670B8"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C70E32">
        <w:rPr>
          <w:b/>
          <w:bCs/>
          <w:color w:val="auto"/>
          <w:sz w:val="28"/>
          <w:szCs w:val="28"/>
        </w:rPr>
        <w:t>85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14:paraId="4D43F98F" w14:textId="77777777"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14:paraId="43C9C747" w14:textId="318F2739"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C70E32">
        <w:rPr>
          <w:bCs/>
          <w:color w:val="000000"/>
          <w:spacing w:val="-1"/>
          <w:sz w:val="26"/>
          <w:szCs w:val="26"/>
        </w:rPr>
        <w:t>13 sierpnia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14:paraId="2EEED0F3" w14:textId="77777777"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14:paraId="1AD2D22C" w14:textId="77777777"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14:paraId="24D597EF" w14:textId="77777777"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14:paraId="31327D46" w14:textId="6602CEB4" w:rsidR="00402C5E" w:rsidRPr="00C0570A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C0570A">
        <w:rPr>
          <w:b w:val="0"/>
          <w:bCs w:val="0"/>
          <w:szCs w:val="28"/>
        </w:rPr>
        <w:t xml:space="preserve">Na podstawie </w:t>
      </w:r>
      <w:r w:rsidR="009424C4" w:rsidRPr="00C0570A">
        <w:rPr>
          <w:b w:val="0"/>
          <w:szCs w:val="28"/>
        </w:rPr>
        <w:t>art.</w:t>
      </w:r>
      <w:r w:rsidR="00590709" w:rsidRPr="00C0570A">
        <w:rPr>
          <w:b w:val="0"/>
          <w:szCs w:val="28"/>
        </w:rPr>
        <w:t xml:space="preserve"> 14 ust.</w:t>
      </w:r>
      <w:r w:rsidR="002E6F34" w:rsidRPr="00C0570A">
        <w:rPr>
          <w:b w:val="0"/>
          <w:szCs w:val="28"/>
        </w:rPr>
        <w:t xml:space="preserve"> </w:t>
      </w:r>
      <w:r w:rsidR="009424C4" w:rsidRPr="00C0570A">
        <w:rPr>
          <w:b w:val="0"/>
          <w:szCs w:val="28"/>
        </w:rPr>
        <w:t>15 ustawy z dnia 12 marca 2022 r. (</w:t>
      </w:r>
      <w:r w:rsidR="00166F61" w:rsidRPr="00C0570A">
        <w:rPr>
          <w:b w:val="0"/>
          <w:szCs w:val="28"/>
        </w:rPr>
        <w:t>Dz.U. z 202</w:t>
      </w:r>
      <w:r w:rsidR="009302DA" w:rsidRPr="00C0570A">
        <w:rPr>
          <w:b w:val="0"/>
          <w:szCs w:val="28"/>
        </w:rPr>
        <w:t>5</w:t>
      </w:r>
      <w:r w:rsidR="00166F61" w:rsidRPr="00C0570A">
        <w:rPr>
          <w:b w:val="0"/>
          <w:szCs w:val="28"/>
        </w:rPr>
        <w:t xml:space="preserve"> r.</w:t>
      </w:r>
      <w:r w:rsidR="009302DA" w:rsidRPr="00C0570A">
        <w:rPr>
          <w:b w:val="0"/>
          <w:szCs w:val="28"/>
        </w:rPr>
        <w:t xml:space="preserve"> poz. 337</w:t>
      </w:r>
      <w:r w:rsidR="00D14E08">
        <w:rPr>
          <w:b w:val="0"/>
          <w:szCs w:val="28"/>
        </w:rPr>
        <w:t>,</w:t>
      </w:r>
      <w:r w:rsidR="00C0570A" w:rsidRPr="00C0570A">
        <w:rPr>
          <w:b w:val="0"/>
          <w:szCs w:val="28"/>
        </w:rPr>
        <w:t xml:space="preserve"> </w:t>
      </w:r>
      <w:r w:rsidR="003B6DA2" w:rsidRPr="00C0570A">
        <w:rPr>
          <w:b w:val="0"/>
          <w:szCs w:val="28"/>
        </w:rPr>
        <w:t>Dz.U. z 2024 r. poz. 854</w:t>
      </w:r>
      <w:r w:rsidR="00D14E08">
        <w:rPr>
          <w:b w:val="0"/>
          <w:szCs w:val="28"/>
        </w:rPr>
        <w:t>,</w:t>
      </w:r>
      <w:r w:rsidR="00C0570A" w:rsidRPr="00C0570A">
        <w:rPr>
          <w:b w:val="0"/>
        </w:rPr>
        <w:t xml:space="preserve"> Dz.U. z 2025 r. poz. 620 i</w:t>
      </w:r>
      <w:r w:rsidR="00C0570A" w:rsidRPr="00C0570A">
        <w:rPr>
          <w:b w:val="0"/>
          <w:bCs w:val="0"/>
        </w:rPr>
        <w:t xml:space="preserve"> 621</w:t>
      </w:r>
      <w:r w:rsidR="009424C4" w:rsidRPr="00C0570A">
        <w:rPr>
          <w:b w:val="0"/>
          <w:szCs w:val="28"/>
        </w:rPr>
        <w:t>) o pomocy obywatelom Ukrainy w związku z konfliktem zbrojnym na terytorium tego państwa</w:t>
      </w:r>
      <w:r w:rsidR="005C2B86" w:rsidRPr="00C0570A">
        <w:rPr>
          <w:b w:val="0"/>
          <w:szCs w:val="28"/>
        </w:rPr>
        <w:t xml:space="preserve"> </w:t>
      </w:r>
      <w:r w:rsidRPr="00C0570A">
        <w:rPr>
          <w:b w:val="0"/>
          <w:bCs w:val="0"/>
          <w:szCs w:val="28"/>
        </w:rPr>
        <w:t>Burmistrz Miasta i Gminy Gołańcz zarządza, co następuje:</w:t>
      </w:r>
    </w:p>
    <w:p w14:paraId="78FCAAE9" w14:textId="77777777"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14:paraId="1035AD99" w14:textId="77777777" w:rsidR="00E648E6" w:rsidRDefault="00E648E6" w:rsidP="009536C5">
      <w:pPr>
        <w:jc w:val="both"/>
        <w:rPr>
          <w:szCs w:val="28"/>
        </w:rPr>
      </w:pPr>
    </w:p>
    <w:p w14:paraId="76519148" w14:textId="3AB54102"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14:paraId="323F7B08" w14:textId="77777777"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14:paraId="485FAFC2" w14:textId="2FF30988"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>Miasta i Gminy Gołańcz z dnia 25 lutego 2025 r.,</w:t>
      </w:r>
      <w:r w:rsidR="009302DA" w:rsidRPr="009302DA">
        <w:rPr>
          <w:spacing w:val="2"/>
          <w:szCs w:val="22"/>
        </w:rPr>
        <w:t xml:space="preserve"> </w:t>
      </w:r>
      <w:r w:rsidR="009302DA">
        <w:rPr>
          <w:spacing w:val="2"/>
          <w:szCs w:val="22"/>
        </w:rPr>
        <w:t xml:space="preserve">Zarządzeniem </w:t>
      </w:r>
      <w:r w:rsidR="009302DA" w:rsidRPr="0026684C">
        <w:rPr>
          <w:spacing w:val="2"/>
          <w:szCs w:val="22"/>
        </w:rPr>
        <w:t xml:space="preserve">Burmistrza Miasta i Gminy Gołańcz nr OA </w:t>
      </w:r>
      <w:r w:rsidR="009302DA">
        <w:rPr>
          <w:spacing w:val="2"/>
          <w:szCs w:val="22"/>
        </w:rPr>
        <w:t>0050.28</w:t>
      </w:r>
      <w:r w:rsidR="009302DA" w:rsidRPr="0026684C">
        <w:rPr>
          <w:spacing w:val="2"/>
          <w:szCs w:val="22"/>
        </w:rPr>
        <w:t>.202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z dnia </w:t>
      </w:r>
      <w:r w:rsidR="009302DA">
        <w:rPr>
          <w:spacing w:val="2"/>
          <w:szCs w:val="22"/>
        </w:rPr>
        <w:t>27 lutego</w:t>
      </w:r>
      <w:r w:rsidR="009302DA" w:rsidRPr="0026684C">
        <w:rPr>
          <w:spacing w:val="2"/>
          <w:szCs w:val="22"/>
        </w:rPr>
        <w:t xml:space="preserve"> 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r</w:t>
      </w:r>
      <w:r w:rsidR="009302DA">
        <w:rPr>
          <w:spacing w:val="2"/>
          <w:szCs w:val="22"/>
        </w:rPr>
        <w:t>.,</w:t>
      </w:r>
      <w:r w:rsidR="009302DA">
        <w:rPr>
          <w:color w:val="000000"/>
          <w:sz w:val="22"/>
          <w:szCs w:val="22"/>
        </w:rPr>
        <w:t xml:space="preserve"> Uchwałą nr XIV/112/25</w:t>
      </w:r>
      <w:r w:rsidR="009302DA" w:rsidRPr="00EA3E69">
        <w:rPr>
          <w:color w:val="000000"/>
          <w:sz w:val="22"/>
          <w:szCs w:val="22"/>
        </w:rPr>
        <w:t xml:space="preserve"> Rady </w:t>
      </w:r>
      <w:r w:rsidR="009302DA">
        <w:rPr>
          <w:color w:val="000000"/>
          <w:sz w:val="22"/>
          <w:szCs w:val="22"/>
        </w:rPr>
        <w:t>Miasta i Gminy Gołańcz z dnia 25 marca 2025 r.,</w:t>
      </w:r>
      <w:r w:rsidR="007A6859" w:rsidRPr="007A6859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0050.44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10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 w:rsidRPr="00AF4AC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0050.47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18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>
        <w:rPr>
          <w:color w:val="000000"/>
          <w:sz w:val="22"/>
          <w:szCs w:val="22"/>
        </w:rPr>
        <w:t xml:space="preserve"> Uchwałą nr XV/115/25</w:t>
      </w:r>
      <w:r w:rsidR="007A6859" w:rsidRPr="00EA3E69">
        <w:rPr>
          <w:color w:val="000000"/>
          <w:sz w:val="22"/>
          <w:szCs w:val="22"/>
        </w:rPr>
        <w:t xml:space="preserve"> Rady </w:t>
      </w:r>
      <w:r w:rsidR="007A6859">
        <w:rPr>
          <w:color w:val="000000"/>
          <w:sz w:val="22"/>
          <w:szCs w:val="22"/>
        </w:rPr>
        <w:t>Miasta i Gminy Gołańcz z dnia 29 kwietnia 2025 r.,</w:t>
      </w:r>
      <w:r w:rsidR="007A6859" w:rsidRPr="002C48F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0050.51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8 maja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871118" w:rsidRPr="0087111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0050.56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16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color w:val="000000"/>
          <w:sz w:val="22"/>
          <w:szCs w:val="22"/>
        </w:rPr>
        <w:t>Uchwałą nr XVI/119/25</w:t>
      </w:r>
      <w:r w:rsidR="00871118" w:rsidRPr="00EA3E69">
        <w:rPr>
          <w:color w:val="000000"/>
          <w:sz w:val="22"/>
          <w:szCs w:val="22"/>
        </w:rPr>
        <w:t xml:space="preserve"> Rady </w:t>
      </w:r>
      <w:r w:rsidR="00871118">
        <w:rPr>
          <w:color w:val="000000"/>
          <w:sz w:val="22"/>
          <w:szCs w:val="22"/>
        </w:rPr>
        <w:t>Miasta i Gminy Gołańcz z dnia 27 maja 2025 r.,</w:t>
      </w:r>
      <w:r w:rsidR="00871118" w:rsidRPr="004558C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0050.60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30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0050.63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5 czerwca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E11018" w:rsidRPr="00E11018">
        <w:rPr>
          <w:color w:val="000000"/>
          <w:sz w:val="22"/>
          <w:szCs w:val="22"/>
        </w:rPr>
        <w:t xml:space="preserve"> </w:t>
      </w:r>
      <w:r w:rsidR="00E11018">
        <w:rPr>
          <w:color w:val="000000"/>
          <w:sz w:val="22"/>
          <w:szCs w:val="22"/>
        </w:rPr>
        <w:t>Uchwałą nr XVII/126/25</w:t>
      </w:r>
      <w:r w:rsidR="00E11018" w:rsidRPr="00EA3E69">
        <w:rPr>
          <w:color w:val="000000"/>
          <w:sz w:val="22"/>
          <w:szCs w:val="22"/>
        </w:rPr>
        <w:t xml:space="preserve"> Rady </w:t>
      </w:r>
      <w:r w:rsidR="00E11018">
        <w:rPr>
          <w:color w:val="000000"/>
          <w:sz w:val="22"/>
          <w:szCs w:val="22"/>
        </w:rPr>
        <w:t>Miasta i Gminy Gołańcz z dnia 16 czerwca 2025 r.,</w:t>
      </w:r>
      <w:r w:rsidR="00E11018" w:rsidRPr="00F24580">
        <w:rPr>
          <w:color w:val="000000"/>
          <w:sz w:val="22"/>
          <w:szCs w:val="22"/>
        </w:rPr>
        <w:t xml:space="preserve"> </w:t>
      </w:r>
      <w:r w:rsidR="00E11018">
        <w:rPr>
          <w:color w:val="000000"/>
          <w:sz w:val="22"/>
          <w:szCs w:val="22"/>
        </w:rPr>
        <w:t>Uchwałą nr XVIII/135/25</w:t>
      </w:r>
      <w:r w:rsidR="00E11018" w:rsidRPr="00EA3E69">
        <w:rPr>
          <w:color w:val="000000"/>
          <w:sz w:val="22"/>
          <w:szCs w:val="22"/>
        </w:rPr>
        <w:t xml:space="preserve"> Rady </w:t>
      </w:r>
      <w:r w:rsidR="00E11018">
        <w:rPr>
          <w:color w:val="000000"/>
          <w:sz w:val="22"/>
          <w:szCs w:val="22"/>
        </w:rPr>
        <w:t>Miasta i Gminy Gołańcz z dnia 30 czerwca 2025 r.,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C70E32">
        <w:rPr>
          <w:spacing w:val="2"/>
          <w:szCs w:val="22"/>
        </w:rPr>
        <w:t xml:space="preserve">Zarządzeniem </w:t>
      </w:r>
      <w:r w:rsidR="00C70E32" w:rsidRPr="0026684C">
        <w:rPr>
          <w:spacing w:val="2"/>
          <w:szCs w:val="22"/>
        </w:rPr>
        <w:t xml:space="preserve">Burmistrza Miasta i Gminy Gołańcz nr OA </w:t>
      </w:r>
      <w:r w:rsidR="00C70E32">
        <w:rPr>
          <w:spacing w:val="2"/>
          <w:szCs w:val="22"/>
        </w:rPr>
        <w:t>0050.</w:t>
      </w:r>
      <w:r w:rsidR="00C70E32">
        <w:rPr>
          <w:spacing w:val="2"/>
          <w:szCs w:val="22"/>
        </w:rPr>
        <w:t>83</w:t>
      </w:r>
      <w:r w:rsidR="00C70E32" w:rsidRPr="0026684C">
        <w:rPr>
          <w:spacing w:val="2"/>
          <w:szCs w:val="22"/>
        </w:rPr>
        <w:t>.202</w:t>
      </w:r>
      <w:r w:rsidR="00C70E32">
        <w:rPr>
          <w:spacing w:val="2"/>
          <w:szCs w:val="22"/>
        </w:rPr>
        <w:t>5</w:t>
      </w:r>
      <w:r w:rsidR="00C70E32" w:rsidRPr="0026684C">
        <w:rPr>
          <w:spacing w:val="2"/>
          <w:szCs w:val="22"/>
        </w:rPr>
        <w:t xml:space="preserve"> z dnia </w:t>
      </w:r>
      <w:r w:rsidR="00C70E32">
        <w:rPr>
          <w:spacing w:val="2"/>
          <w:szCs w:val="22"/>
        </w:rPr>
        <w:t>13</w:t>
      </w:r>
      <w:r w:rsidR="00C70E32">
        <w:rPr>
          <w:spacing w:val="2"/>
          <w:szCs w:val="22"/>
        </w:rPr>
        <w:t xml:space="preserve"> </w:t>
      </w:r>
      <w:r w:rsidR="00C70E32">
        <w:rPr>
          <w:spacing w:val="2"/>
          <w:szCs w:val="22"/>
        </w:rPr>
        <w:t>sierpnia</w:t>
      </w:r>
      <w:r w:rsidR="00C70E32" w:rsidRPr="0026684C">
        <w:rPr>
          <w:spacing w:val="2"/>
          <w:szCs w:val="22"/>
        </w:rPr>
        <w:t xml:space="preserve"> 202</w:t>
      </w:r>
      <w:r w:rsidR="00C70E32">
        <w:rPr>
          <w:spacing w:val="2"/>
          <w:szCs w:val="22"/>
        </w:rPr>
        <w:t>5</w:t>
      </w:r>
      <w:r w:rsidR="00C70E32" w:rsidRPr="0026684C">
        <w:rPr>
          <w:spacing w:val="2"/>
          <w:szCs w:val="22"/>
        </w:rPr>
        <w:t xml:space="preserve"> r</w:t>
      </w:r>
      <w:r w:rsidR="00C70E32">
        <w:rPr>
          <w:spacing w:val="2"/>
          <w:szCs w:val="22"/>
        </w:rPr>
        <w:t>.,</w:t>
      </w:r>
      <w:r w:rsidR="00C70E32" w:rsidRPr="00E11018">
        <w:rPr>
          <w:color w:val="000000"/>
          <w:sz w:val="2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14:paraId="19E674C1" w14:textId="77777777" w:rsidR="009C4A92" w:rsidRPr="00276EE9" w:rsidRDefault="009C4A92" w:rsidP="009C4A92"/>
    <w:p w14:paraId="3919CA55" w14:textId="77777777"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14:paraId="2D73FDE4" w14:textId="77777777"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14:paraId="55DFD397" w14:textId="77777777"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14:paraId="06C537CD" w14:textId="77777777" w:rsidR="00402C5E" w:rsidRPr="00C07459" w:rsidRDefault="00402C5E" w:rsidP="009536C5">
      <w:pPr>
        <w:jc w:val="both"/>
        <w:rPr>
          <w:sz w:val="28"/>
          <w:szCs w:val="28"/>
        </w:rPr>
      </w:pPr>
    </w:p>
    <w:p w14:paraId="56FA752F" w14:textId="77777777" w:rsidR="00402C5E" w:rsidRPr="00C07459" w:rsidRDefault="00402C5E" w:rsidP="00402C5E">
      <w:pPr>
        <w:rPr>
          <w:sz w:val="28"/>
          <w:szCs w:val="28"/>
        </w:rPr>
      </w:pPr>
    </w:p>
    <w:p w14:paraId="616E7160" w14:textId="77777777" w:rsidR="002A7D82" w:rsidRPr="00C07459" w:rsidRDefault="002A7D82">
      <w:pPr>
        <w:rPr>
          <w:sz w:val="28"/>
          <w:szCs w:val="28"/>
        </w:rPr>
      </w:pPr>
    </w:p>
    <w:p w14:paraId="65005FE4" w14:textId="77777777"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C733" w14:textId="77777777" w:rsidR="00EA5540" w:rsidRDefault="00EA5540">
      <w:r>
        <w:separator/>
      </w:r>
    </w:p>
  </w:endnote>
  <w:endnote w:type="continuationSeparator" w:id="0">
    <w:p w14:paraId="0D7E8311" w14:textId="77777777" w:rsidR="00EA5540" w:rsidRDefault="00EA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2C90" w14:textId="77777777" w:rsidR="001416A1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943540" w14:textId="77777777" w:rsidR="001416A1" w:rsidRDefault="001416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A9B1" w14:textId="77777777" w:rsidR="001416A1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8B19736" w14:textId="77777777" w:rsidR="001416A1" w:rsidRDefault="00141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A467" w14:textId="77777777" w:rsidR="00EA5540" w:rsidRDefault="00EA5540">
      <w:r>
        <w:separator/>
      </w:r>
    </w:p>
  </w:footnote>
  <w:footnote w:type="continuationSeparator" w:id="0">
    <w:p w14:paraId="69AF22EA" w14:textId="77777777" w:rsidR="00EA5540" w:rsidRDefault="00EA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25B6" w14:textId="77777777" w:rsidR="001416A1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D0A5B7" w14:textId="77777777" w:rsidR="001416A1" w:rsidRDefault="001416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D1F3" w14:textId="77777777" w:rsidR="001416A1" w:rsidRDefault="001416A1">
    <w:pPr>
      <w:pStyle w:val="Nagwek"/>
      <w:framePr w:wrap="around" w:vAnchor="text" w:hAnchor="margin" w:xAlign="center" w:y="1"/>
      <w:rPr>
        <w:rStyle w:val="Numerstrony"/>
      </w:rPr>
    </w:pPr>
  </w:p>
  <w:p w14:paraId="070140B5" w14:textId="77777777" w:rsidR="001416A1" w:rsidRDefault="00141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98866964">
    <w:abstractNumId w:val="5"/>
  </w:num>
  <w:num w:numId="2" w16cid:durableId="2081903354">
    <w:abstractNumId w:val="4"/>
  </w:num>
  <w:num w:numId="3" w16cid:durableId="2010868077">
    <w:abstractNumId w:val="6"/>
  </w:num>
  <w:num w:numId="4" w16cid:durableId="1688867068">
    <w:abstractNumId w:val="1"/>
  </w:num>
  <w:num w:numId="5" w16cid:durableId="473762222">
    <w:abstractNumId w:val="0"/>
  </w:num>
  <w:num w:numId="6" w16cid:durableId="1495754294">
    <w:abstractNumId w:val="2"/>
  </w:num>
  <w:num w:numId="7" w16cid:durableId="561211880">
    <w:abstractNumId w:val="7"/>
  </w:num>
  <w:num w:numId="8" w16cid:durableId="111459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E"/>
    <w:rsid w:val="00013E7E"/>
    <w:rsid w:val="000245D2"/>
    <w:rsid w:val="00076B4C"/>
    <w:rsid w:val="000A2E3A"/>
    <w:rsid w:val="000B44BF"/>
    <w:rsid w:val="000C3258"/>
    <w:rsid w:val="000E13D3"/>
    <w:rsid w:val="000E4C4E"/>
    <w:rsid w:val="0011736F"/>
    <w:rsid w:val="001211DF"/>
    <w:rsid w:val="001358A5"/>
    <w:rsid w:val="001416A1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B6DA2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934AA"/>
    <w:rsid w:val="006F1AAA"/>
    <w:rsid w:val="007141D0"/>
    <w:rsid w:val="0072249A"/>
    <w:rsid w:val="0073154E"/>
    <w:rsid w:val="00735368"/>
    <w:rsid w:val="007437ED"/>
    <w:rsid w:val="007451AC"/>
    <w:rsid w:val="0075016B"/>
    <w:rsid w:val="00761D65"/>
    <w:rsid w:val="00775C60"/>
    <w:rsid w:val="007A3B79"/>
    <w:rsid w:val="007A6859"/>
    <w:rsid w:val="007B1195"/>
    <w:rsid w:val="007C0A26"/>
    <w:rsid w:val="007F3FF1"/>
    <w:rsid w:val="007F5A5F"/>
    <w:rsid w:val="00804EE9"/>
    <w:rsid w:val="0081288E"/>
    <w:rsid w:val="00871118"/>
    <w:rsid w:val="00895BE4"/>
    <w:rsid w:val="008C1113"/>
    <w:rsid w:val="008E0BA8"/>
    <w:rsid w:val="0090066F"/>
    <w:rsid w:val="00915A08"/>
    <w:rsid w:val="009302DA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570A"/>
    <w:rsid w:val="00C07459"/>
    <w:rsid w:val="00C261D6"/>
    <w:rsid w:val="00C34B6F"/>
    <w:rsid w:val="00C40DE9"/>
    <w:rsid w:val="00C51B1D"/>
    <w:rsid w:val="00C644F9"/>
    <w:rsid w:val="00C70E32"/>
    <w:rsid w:val="00C94E39"/>
    <w:rsid w:val="00CA3E7A"/>
    <w:rsid w:val="00CC0A41"/>
    <w:rsid w:val="00CC47F5"/>
    <w:rsid w:val="00CC4D42"/>
    <w:rsid w:val="00CD5397"/>
    <w:rsid w:val="00D032FE"/>
    <w:rsid w:val="00D14E08"/>
    <w:rsid w:val="00D228E0"/>
    <w:rsid w:val="00D24D8D"/>
    <w:rsid w:val="00D41C41"/>
    <w:rsid w:val="00D42683"/>
    <w:rsid w:val="00D509E2"/>
    <w:rsid w:val="00D56810"/>
    <w:rsid w:val="00D616CC"/>
    <w:rsid w:val="00D77C29"/>
    <w:rsid w:val="00D813B9"/>
    <w:rsid w:val="00D95DCD"/>
    <w:rsid w:val="00DB3EBF"/>
    <w:rsid w:val="00DB5EE6"/>
    <w:rsid w:val="00DD1A1D"/>
    <w:rsid w:val="00DD37C0"/>
    <w:rsid w:val="00E11018"/>
    <w:rsid w:val="00E30465"/>
    <w:rsid w:val="00E4028B"/>
    <w:rsid w:val="00E4155E"/>
    <w:rsid w:val="00E41EC4"/>
    <w:rsid w:val="00E625F7"/>
    <w:rsid w:val="00E64021"/>
    <w:rsid w:val="00E648E6"/>
    <w:rsid w:val="00E70E5B"/>
    <w:rsid w:val="00E717EB"/>
    <w:rsid w:val="00E947AD"/>
    <w:rsid w:val="00EA5540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7E4"/>
  <w15:docId w15:val="{5F834B5A-F1CD-43AB-9B88-FA5C9E9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700F-AD25-417C-826B-7AD8EDE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Edyta Konieczna</cp:lastModifiedBy>
  <cp:revision>5</cp:revision>
  <cp:lastPrinted>2025-07-01T07:51:00Z</cp:lastPrinted>
  <dcterms:created xsi:type="dcterms:W3CDTF">2025-08-18T10:05:00Z</dcterms:created>
  <dcterms:modified xsi:type="dcterms:W3CDTF">2025-08-18T11:22:00Z</dcterms:modified>
</cp:coreProperties>
</file>