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0A8" w:rsidRDefault="003820A8" w:rsidP="003820A8"/>
    <w:p w:rsidR="003820A8" w:rsidRPr="003820A8" w:rsidRDefault="003820A8" w:rsidP="003820A8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2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ZARZĄDZENIE Nr </w:t>
      </w:r>
      <w:r w:rsidR="00445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OA 0050.59.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2025</w:t>
      </w:r>
      <w:r w:rsidRPr="003820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820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BURMISTRZA MIASTA I GMINY GOŁAŃCZ</w:t>
      </w:r>
      <w:r w:rsidRPr="003820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44510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dnia 27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maja 2025</w:t>
      </w:r>
      <w:r w:rsidRPr="003820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  <w:r w:rsidRPr="003820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3820A8" w:rsidRPr="003820A8" w:rsidRDefault="003820A8" w:rsidP="003820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0A8">
        <w:rPr>
          <w:rFonts w:ascii="Times New Roman" w:hAnsi="Times New Roman" w:cs="Times New Roman"/>
          <w:b/>
          <w:sz w:val="24"/>
          <w:szCs w:val="24"/>
        </w:rPr>
        <w:t>w sprawie powierzenia pełnienia obowiązków Dyrektora Gołanieckiego Ośrodka Kultury</w:t>
      </w:r>
    </w:p>
    <w:p w:rsidR="003820A8" w:rsidRPr="003820A8" w:rsidRDefault="003820A8" w:rsidP="003820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20A8" w:rsidRPr="003820A8" w:rsidRDefault="003820A8" w:rsidP="00F41420">
      <w:pPr>
        <w:jc w:val="both"/>
        <w:rPr>
          <w:rFonts w:ascii="Times New Roman" w:hAnsi="Times New Roman" w:cs="Times New Roman"/>
          <w:sz w:val="24"/>
          <w:szCs w:val="24"/>
        </w:rPr>
      </w:pPr>
      <w:r w:rsidRPr="003820A8">
        <w:rPr>
          <w:rFonts w:ascii="Times New Roman" w:hAnsi="Times New Roman" w:cs="Times New Roman"/>
          <w:sz w:val="24"/>
          <w:szCs w:val="24"/>
        </w:rPr>
        <w:t xml:space="preserve">Na podstawie art. 30 ust.2 pkt 5 ustawy z dnia 8 marca 1990 r. o </w:t>
      </w:r>
      <w:r>
        <w:rPr>
          <w:rFonts w:ascii="Times New Roman" w:hAnsi="Times New Roman" w:cs="Times New Roman"/>
          <w:sz w:val="24"/>
          <w:szCs w:val="24"/>
        </w:rPr>
        <w:t>samorządzie gminnym ( Dz.U. 2024 poz. 1465</w:t>
      </w:r>
      <w:r w:rsidRPr="003820A8">
        <w:rPr>
          <w:rFonts w:ascii="Times New Roman" w:hAnsi="Times New Roman" w:cs="Times New Roman"/>
          <w:sz w:val="24"/>
          <w:szCs w:val="24"/>
        </w:rPr>
        <w:t xml:space="preserve">) oraz art. 16 a ustawy z dnia 25 października 1991 r. o organizowaniu </w:t>
      </w:r>
      <w:r w:rsidR="00F4142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820A8">
        <w:rPr>
          <w:rFonts w:ascii="Times New Roman" w:hAnsi="Times New Roman" w:cs="Times New Roman"/>
          <w:sz w:val="24"/>
          <w:szCs w:val="24"/>
        </w:rPr>
        <w:t>i prowadzeniu działa</w:t>
      </w:r>
      <w:r w:rsidR="00F41420">
        <w:rPr>
          <w:rFonts w:ascii="Times New Roman" w:hAnsi="Times New Roman" w:cs="Times New Roman"/>
          <w:sz w:val="24"/>
          <w:szCs w:val="24"/>
        </w:rPr>
        <w:t>lności kulturalnej (Dz.U. z 2024 r. poz.87</w:t>
      </w:r>
      <w:r w:rsidRPr="003820A8">
        <w:rPr>
          <w:rFonts w:ascii="Times New Roman" w:hAnsi="Times New Roman" w:cs="Times New Roman"/>
          <w:sz w:val="24"/>
          <w:szCs w:val="24"/>
        </w:rPr>
        <w:t>) zarządza się, co następuje:</w:t>
      </w:r>
    </w:p>
    <w:p w:rsidR="003820A8" w:rsidRPr="003820A8" w:rsidRDefault="003820A8" w:rsidP="00F4142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20A8">
        <w:rPr>
          <w:rFonts w:ascii="Times New Roman" w:hAnsi="Times New Roman" w:cs="Times New Roman"/>
          <w:b/>
          <w:sz w:val="24"/>
          <w:szCs w:val="24"/>
        </w:rPr>
        <w:t>§ 1.1.</w:t>
      </w:r>
      <w:r>
        <w:rPr>
          <w:rFonts w:ascii="Times New Roman" w:hAnsi="Times New Roman" w:cs="Times New Roman"/>
          <w:bCs/>
          <w:sz w:val="24"/>
          <w:szCs w:val="24"/>
        </w:rPr>
        <w:t xml:space="preserve"> Powierzam Panu Andrzejowie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Szpisowi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820A8">
        <w:rPr>
          <w:rFonts w:ascii="Times New Roman" w:hAnsi="Times New Roman" w:cs="Times New Roman"/>
          <w:bCs/>
          <w:sz w:val="24"/>
          <w:szCs w:val="24"/>
        </w:rPr>
        <w:t xml:space="preserve">do czasu powołania Dyrektora Gołanieckiego Ośrodka Kultury w </w:t>
      </w:r>
      <w:proofErr w:type="spellStart"/>
      <w:r w:rsidRPr="003820A8">
        <w:rPr>
          <w:rFonts w:ascii="Times New Roman" w:hAnsi="Times New Roman" w:cs="Times New Roman"/>
          <w:bCs/>
          <w:sz w:val="24"/>
          <w:szCs w:val="24"/>
        </w:rPr>
        <w:t>Gołańczy</w:t>
      </w:r>
      <w:proofErr w:type="spellEnd"/>
      <w:r w:rsidRPr="003820A8">
        <w:rPr>
          <w:rFonts w:ascii="Times New Roman" w:hAnsi="Times New Roman" w:cs="Times New Roman"/>
          <w:bCs/>
          <w:sz w:val="24"/>
          <w:szCs w:val="24"/>
        </w:rPr>
        <w:t xml:space="preserve"> pełnienie obowiązków Dyrektora samorządowej instytucji kultury –</w:t>
      </w:r>
      <w:r w:rsidR="00F414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820A8">
        <w:rPr>
          <w:rFonts w:ascii="Times New Roman" w:hAnsi="Times New Roman" w:cs="Times New Roman"/>
          <w:bCs/>
          <w:sz w:val="24"/>
          <w:szCs w:val="24"/>
        </w:rPr>
        <w:t xml:space="preserve">Gołanieckiemu Ośrodkowi Kultury w </w:t>
      </w:r>
      <w:proofErr w:type="spellStart"/>
      <w:r w:rsidRPr="003820A8">
        <w:rPr>
          <w:rFonts w:ascii="Times New Roman" w:hAnsi="Times New Roman" w:cs="Times New Roman"/>
          <w:bCs/>
          <w:sz w:val="24"/>
          <w:szCs w:val="24"/>
        </w:rPr>
        <w:t>Gołańczy</w:t>
      </w:r>
      <w:proofErr w:type="spellEnd"/>
      <w:r w:rsidRPr="003820A8">
        <w:rPr>
          <w:rFonts w:ascii="Times New Roman" w:hAnsi="Times New Roman" w:cs="Times New Roman"/>
          <w:bCs/>
          <w:sz w:val="24"/>
          <w:szCs w:val="24"/>
        </w:rPr>
        <w:t>.</w:t>
      </w:r>
    </w:p>
    <w:p w:rsidR="003820A8" w:rsidRPr="003820A8" w:rsidRDefault="003820A8" w:rsidP="00F4142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20A8">
        <w:rPr>
          <w:rFonts w:ascii="Times New Roman" w:hAnsi="Times New Roman" w:cs="Times New Roman"/>
          <w:b/>
          <w:sz w:val="24"/>
          <w:szCs w:val="24"/>
        </w:rPr>
        <w:t>2.</w:t>
      </w:r>
      <w:r w:rsidRPr="003820A8">
        <w:rPr>
          <w:rFonts w:ascii="Times New Roman" w:hAnsi="Times New Roman" w:cs="Times New Roman"/>
          <w:bCs/>
          <w:sz w:val="24"/>
          <w:szCs w:val="24"/>
        </w:rPr>
        <w:t xml:space="preserve"> Powierzenie pełnienia obowiązków zgodnie z ust.1 następu</w:t>
      </w:r>
      <w:r>
        <w:rPr>
          <w:rFonts w:ascii="Times New Roman" w:hAnsi="Times New Roman" w:cs="Times New Roman"/>
          <w:bCs/>
          <w:sz w:val="24"/>
          <w:szCs w:val="24"/>
        </w:rPr>
        <w:t xml:space="preserve">je na czas określony od dnia 01.06.2025r. </w:t>
      </w:r>
      <w:r w:rsidRPr="003820A8">
        <w:rPr>
          <w:rFonts w:ascii="Times New Roman" w:hAnsi="Times New Roman" w:cs="Times New Roman"/>
          <w:bCs/>
          <w:sz w:val="24"/>
          <w:szCs w:val="24"/>
        </w:rPr>
        <w:t xml:space="preserve">do czasu powołania Dyrektora Gołanieckiego Ośrodka Kultury w </w:t>
      </w:r>
      <w:proofErr w:type="spellStart"/>
      <w:r w:rsidRPr="003820A8">
        <w:rPr>
          <w:rFonts w:ascii="Times New Roman" w:hAnsi="Times New Roman" w:cs="Times New Roman"/>
          <w:bCs/>
          <w:sz w:val="24"/>
          <w:szCs w:val="24"/>
        </w:rPr>
        <w:t>Gołańczy</w:t>
      </w:r>
      <w:proofErr w:type="spellEnd"/>
      <w:r w:rsidRPr="003820A8">
        <w:rPr>
          <w:rFonts w:ascii="Times New Roman" w:hAnsi="Times New Roman" w:cs="Times New Roman"/>
          <w:bCs/>
          <w:sz w:val="24"/>
          <w:szCs w:val="24"/>
        </w:rPr>
        <w:t xml:space="preserve">, nie dłużej niż rok. </w:t>
      </w:r>
    </w:p>
    <w:p w:rsidR="003820A8" w:rsidRPr="003820A8" w:rsidRDefault="003820A8" w:rsidP="003820A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20A8">
        <w:rPr>
          <w:rFonts w:ascii="Times New Roman" w:hAnsi="Times New Roman" w:cs="Times New Roman"/>
          <w:b/>
          <w:sz w:val="24"/>
          <w:szCs w:val="24"/>
        </w:rPr>
        <w:t>3.</w:t>
      </w:r>
      <w:r w:rsidRPr="003820A8">
        <w:rPr>
          <w:rFonts w:ascii="Times New Roman" w:hAnsi="Times New Roman" w:cs="Times New Roman"/>
          <w:bCs/>
          <w:sz w:val="24"/>
          <w:szCs w:val="24"/>
        </w:rPr>
        <w:t xml:space="preserve"> Warunki pracy i płacy ostaną określone odrębnie.</w:t>
      </w:r>
    </w:p>
    <w:p w:rsidR="003820A8" w:rsidRPr="003820A8" w:rsidRDefault="003820A8" w:rsidP="003820A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20A8">
        <w:rPr>
          <w:rFonts w:ascii="Times New Roman" w:hAnsi="Times New Roman" w:cs="Times New Roman"/>
          <w:b/>
          <w:sz w:val="24"/>
          <w:szCs w:val="24"/>
        </w:rPr>
        <w:t>§ 2.</w:t>
      </w:r>
      <w:r w:rsidRPr="003820A8">
        <w:rPr>
          <w:rFonts w:ascii="Times New Roman" w:hAnsi="Times New Roman" w:cs="Times New Roman"/>
          <w:bCs/>
          <w:sz w:val="24"/>
          <w:szCs w:val="24"/>
        </w:rPr>
        <w:t xml:space="preserve"> Wykonanie zarządzenia powierza się Sekretarzowi Miasta i Gminy Gołańcz.</w:t>
      </w:r>
    </w:p>
    <w:p w:rsidR="003820A8" w:rsidRPr="003820A8" w:rsidRDefault="003820A8" w:rsidP="003820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0A8">
        <w:rPr>
          <w:rFonts w:ascii="Times New Roman" w:hAnsi="Times New Roman" w:cs="Times New Roman"/>
          <w:b/>
          <w:sz w:val="24"/>
          <w:szCs w:val="24"/>
        </w:rPr>
        <w:t>§ 3.</w:t>
      </w:r>
      <w:r w:rsidRPr="003820A8">
        <w:rPr>
          <w:rFonts w:ascii="Times New Roman" w:hAnsi="Times New Roman" w:cs="Times New Roman"/>
          <w:bCs/>
          <w:sz w:val="24"/>
          <w:szCs w:val="24"/>
        </w:rPr>
        <w:t xml:space="preserve"> Zarządzenie w chodzi w życie z dniem podjęcia. </w:t>
      </w:r>
    </w:p>
    <w:p w:rsidR="003820A8" w:rsidRDefault="003820A8" w:rsidP="003820A8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9675D4" w:rsidRDefault="009675D4" w:rsidP="003820A8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9675D4" w:rsidRPr="003820A8" w:rsidRDefault="009675D4" w:rsidP="003820A8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9675D4" w:rsidRPr="009675D4" w:rsidRDefault="009675D4" w:rsidP="009675D4">
      <w:pPr>
        <w:spacing w:after="0" w:line="256" w:lineRule="auto"/>
        <w:jc w:val="right"/>
        <w:rPr>
          <w:kern w:val="2"/>
          <w14:ligatures w14:val="standardContextual"/>
        </w:rPr>
      </w:pPr>
      <w:r w:rsidRPr="009675D4">
        <w:rPr>
          <w:kern w:val="2"/>
          <w14:ligatures w14:val="standardContextual"/>
        </w:rPr>
        <w:t>Burmistrz Miasta i Gminy Gołańcz</w:t>
      </w:r>
    </w:p>
    <w:p w:rsidR="009675D4" w:rsidRPr="009675D4" w:rsidRDefault="009675D4" w:rsidP="009675D4">
      <w:pPr>
        <w:spacing w:after="0" w:line="256" w:lineRule="auto"/>
        <w:jc w:val="right"/>
        <w:rPr>
          <w:kern w:val="2"/>
          <w14:ligatures w14:val="standardContextual"/>
        </w:rPr>
      </w:pPr>
      <w:r w:rsidRPr="009675D4">
        <w:rPr>
          <w:kern w:val="2"/>
          <w14:ligatures w14:val="standardContextual"/>
        </w:rPr>
        <w:t>/…/  Robert Torz</w:t>
      </w:r>
    </w:p>
    <w:p w:rsidR="003820A8" w:rsidRPr="003820A8" w:rsidRDefault="003820A8" w:rsidP="003820A8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3820A8" w:rsidRPr="003820A8" w:rsidRDefault="003820A8" w:rsidP="003820A8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3820A8" w:rsidRPr="003820A8" w:rsidRDefault="003820A8" w:rsidP="003820A8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3820A8" w:rsidRPr="003820A8" w:rsidRDefault="003820A8" w:rsidP="003820A8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3820A8" w:rsidRPr="003820A8" w:rsidRDefault="003820A8" w:rsidP="003820A8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3820A8" w:rsidRPr="003820A8" w:rsidRDefault="003820A8" w:rsidP="003820A8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3820A8" w:rsidRPr="003820A8" w:rsidRDefault="003820A8" w:rsidP="003820A8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3820A8" w:rsidRPr="003820A8" w:rsidRDefault="003820A8" w:rsidP="003820A8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3820A8" w:rsidRPr="003820A8" w:rsidRDefault="003820A8" w:rsidP="003820A8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3820A8" w:rsidRPr="003820A8" w:rsidRDefault="003820A8" w:rsidP="009675D4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3820A8" w:rsidRPr="003820A8" w:rsidRDefault="003820A8" w:rsidP="003820A8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3820A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UZASADNIENIE</w:t>
      </w:r>
    </w:p>
    <w:p w:rsidR="003820A8" w:rsidRPr="003820A8" w:rsidRDefault="003820A8" w:rsidP="003820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3820A8" w:rsidRPr="003820A8" w:rsidRDefault="003820A8" w:rsidP="003820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20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="00F414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3820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Dotychczasowy Dyrektor Gołanieckiego Ośrodka Kultury w </w:t>
      </w:r>
      <w:proofErr w:type="spellStart"/>
      <w:r w:rsidRPr="003820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Gołańczy</w:t>
      </w:r>
      <w:proofErr w:type="spellEnd"/>
      <w:r w:rsidRPr="003820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Pan</w:t>
      </w:r>
      <w:r w:rsidRPr="00F414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3820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414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Anna Kabacińska, </w:t>
      </w:r>
      <w:r w:rsidR="00F414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dniem 01.06.2025r. przechodzi</w:t>
      </w:r>
      <w:r w:rsidRPr="00F414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emeryturę. W wyniku przeprowadzonego naboru na ww. stanowisko nie została wyłoni</w:t>
      </w:r>
      <w:r w:rsidR="00F414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ony żaden kandydat</w:t>
      </w:r>
      <w:r w:rsidRPr="00F414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3820A8" w:rsidRPr="003820A8" w:rsidRDefault="003820A8" w:rsidP="003820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20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Zgodnie z art. 16a ustawy z dnia 25 października 1991 r. o organizowaniu </w:t>
      </w:r>
      <w:r w:rsidRPr="003820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prowadzeniu działalności kulturalnej, do czasu powołania dyrektora w trybie art. 15 </w:t>
      </w:r>
      <w:r w:rsidR="00F414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</w:t>
      </w:r>
      <w:r w:rsidRPr="003820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ust. 1 ustawy, Burmistrz może powierzyć pełnienie obowiązków dyrektora domu kultury wyznaczonej osobie, na okres nie dłuższy niż jeden rok.</w:t>
      </w:r>
    </w:p>
    <w:p w:rsidR="003820A8" w:rsidRPr="003820A8" w:rsidRDefault="003820A8" w:rsidP="0038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0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W tej sytuacji podjęcie niniejszego zarządzenia jest niezbędne i konieczne dla zapewnienia ciągłości kierowania i zarządzania Gołanieckim Ośrodkiem Kultury w </w:t>
      </w:r>
      <w:proofErr w:type="spellStart"/>
      <w:r w:rsidRPr="003820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Gołańczy</w:t>
      </w:r>
      <w:proofErr w:type="spellEnd"/>
      <w:r w:rsidRPr="003820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F41420">
        <w:rPr>
          <w:rFonts w:ascii="Times New Roman" w:eastAsia="Times New Roman" w:hAnsi="Times New Roman" w:cs="Times New Roman"/>
          <w:sz w:val="24"/>
          <w:szCs w:val="24"/>
          <w:lang w:eastAsia="pl-PL"/>
        </w:rPr>
        <w:t>Pan Andrzej</w:t>
      </w:r>
      <w:r w:rsidRPr="00382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F41420">
        <w:rPr>
          <w:rFonts w:ascii="Times New Roman" w:eastAsia="Times New Roman" w:hAnsi="Times New Roman" w:cs="Times New Roman"/>
          <w:sz w:val="24"/>
          <w:szCs w:val="24"/>
          <w:lang w:eastAsia="pl-PL"/>
        </w:rPr>
        <w:t>Szpis</w:t>
      </w:r>
      <w:proofErr w:type="spellEnd"/>
      <w:r w:rsidR="00F414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wieloletnim pracownikiem instytucji kultury i  posiada wiedzę i doświadczenie </w:t>
      </w:r>
      <w:r w:rsidRPr="00382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pełnienia tej funkcji. </w:t>
      </w:r>
    </w:p>
    <w:p w:rsidR="003820A8" w:rsidRPr="003820A8" w:rsidRDefault="003820A8" w:rsidP="003820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20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</w:p>
    <w:p w:rsidR="003820A8" w:rsidRDefault="003820A8" w:rsidP="003820A8"/>
    <w:p w:rsidR="008E4483" w:rsidRDefault="008E4483" w:rsidP="003820A8"/>
    <w:sectPr w:rsidR="008E4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A8"/>
    <w:rsid w:val="003820A8"/>
    <w:rsid w:val="00445103"/>
    <w:rsid w:val="0056774C"/>
    <w:rsid w:val="008E4483"/>
    <w:rsid w:val="009675D4"/>
    <w:rsid w:val="00D31D03"/>
    <w:rsid w:val="00F4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10317-B501-4F73-A5CD-A519EF02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820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20A8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20A8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31698-A44A-4775-A3B1-DBCD196CB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Wierzbicka</dc:creator>
  <cp:keywords/>
  <dc:description/>
  <cp:lastModifiedBy>Urszula Wierzbicka</cp:lastModifiedBy>
  <cp:revision>4</cp:revision>
  <cp:lastPrinted>2025-05-27T07:26:00Z</cp:lastPrinted>
  <dcterms:created xsi:type="dcterms:W3CDTF">2025-05-26T10:27:00Z</dcterms:created>
  <dcterms:modified xsi:type="dcterms:W3CDTF">2025-05-28T11:18:00Z</dcterms:modified>
</cp:coreProperties>
</file>