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18" w:rsidRDefault="00FE0DFE" w:rsidP="00EB6D18">
      <w:pPr>
        <w:pStyle w:val="western"/>
        <w:spacing w:before="0" w:beforeAutospacing="0" w:after="0" w:line="240" w:lineRule="auto"/>
        <w:jc w:val="center"/>
        <w:rPr>
          <w:b/>
          <w:bCs/>
        </w:rPr>
      </w:pPr>
      <w:r>
        <w:rPr>
          <w:b/>
          <w:bCs/>
        </w:rPr>
        <w:t xml:space="preserve">Zarządzenie </w:t>
      </w:r>
      <w:r w:rsidR="00737F5E">
        <w:rPr>
          <w:b/>
          <w:bCs/>
        </w:rPr>
        <w:t>Nr OA 0050.87.2024r</w:t>
      </w:r>
      <w:bookmarkStart w:id="0" w:name="_GoBack"/>
      <w:bookmarkEnd w:id="0"/>
      <w:r w:rsidR="00EB6D18">
        <w:rPr>
          <w:b/>
          <w:bCs/>
        </w:rPr>
        <w:t>.</w:t>
      </w:r>
    </w:p>
    <w:p w:rsidR="00FE0DFE" w:rsidRDefault="00EB6D18" w:rsidP="00EB6D18">
      <w:pPr>
        <w:pStyle w:val="western"/>
        <w:spacing w:before="0" w:beforeAutospacing="0" w:after="0" w:line="240" w:lineRule="auto"/>
        <w:jc w:val="center"/>
      </w:pPr>
      <w:r>
        <w:rPr>
          <w:b/>
          <w:bCs/>
        </w:rPr>
        <w:t>Burmistrza Miasta i Gminy Gołańcz</w:t>
      </w:r>
    </w:p>
    <w:p w:rsidR="00FE0DFE" w:rsidRDefault="00FE0DFE" w:rsidP="00EB6D18">
      <w:pPr>
        <w:pStyle w:val="western"/>
        <w:spacing w:before="0" w:beforeAutospacing="0" w:after="0" w:line="240" w:lineRule="auto"/>
        <w:jc w:val="center"/>
      </w:pPr>
      <w:r>
        <w:rPr>
          <w:b/>
          <w:bCs/>
        </w:rPr>
        <w:t xml:space="preserve">z dnia </w:t>
      </w:r>
      <w:r w:rsidR="00EB6D18">
        <w:rPr>
          <w:b/>
          <w:bCs/>
        </w:rPr>
        <w:t>24 lipca 2024 roku</w:t>
      </w:r>
    </w:p>
    <w:p w:rsidR="00FE0DFE" w:rsidRDefault="00FE0DFE" w:rsidP="00EB6D18">
      <w:pPr>
        <w:pStyle w:val="western"/>
        <w:spacing w:before="0" w:beforeAutospacing="0" w:after="0" w:line="240" w:lineRule="auto"/>
        <w:jc w:val="center"/>
      </w:pPr>
      <w:r>
        <w:rPr>
          <w:b/>
          <w:bCs/>
        </w:rPr>
        <w:t xml:space="preserve">w sprawie upoważnienia Kierownika Ośrodka Pomocy Społecznej w </w:t>
      </w:r>
      <w:r w:rsidR="00EB6D18">
        <w:rPr>
          <w:b/>
          <w:bCs/>
        </w:rPr>
        <w:t>Gołańczy</w:t>
      </w:r>
    </w:p>
    <w:p w:rsidR="00FE0DFE" w:rsidRDefault="00FE0DFE" w:rsidP="00EB6D18">
      <w:pPr>
        <w:pStyle w:val="western"/>
        <w:spacing w:before="0" w:beforeAutospacing="0" w:after="0" w:line="240" w:lineRule="auto"/>
        <w:jc w:val="center"/>
      </w:pPr>
      <w:r>
        <w:rPr>
          <w:b/>
          <w:bCs/>
        </w:rPr>
        <w:t>do prowadzenia postępowań w sprawach dotyczących wypłaty bonu energetycznego.</w:t>
      </w:r>
    </w:p>
    <w:p w:rsidR="00EB6D18" w:rsidRDefault="00EB6D18" w:rsidP="00FE0DFE">
      <w:pPr>
        <w:pStyle w:val="western"/>
        <w:spacing w:before="238" w:beforeAutospacing="0" w:after="0" w:line="240" w:lineRule="auto"/>
        <w:ind w:firstLine="425"/>
      </w:pPr>
    </w:p>
    <w:p w:rsidR="00FE0DFE" w:rsidRDefault="00FE0DFE" w:rsidP="00EB6D18">
      <w:pPr>
        <w:pStyle w:val="western"/>
        <w:spacing w:before="238" w:beforeAutospacing="0" w:after="0" w:line="240" w:lineRule="auto"/>
        <w:ind w:firstLine="425"/>
        <w:jc w:val="both"/>
      </w:pPr>
      <w:r>
        <w:t xml:space="preserve">Na podstawie art. 30 ust. 1 ustawy o samorządzie gminnym z 8 marca 1990 r. (Dz. U. 2024 r. poz. 609 z </w:t>
      </w:r>
      <w:proofErr w:type="spellStart"/>
      <w:r>
        <w:t>późn</w:t>
      </w:r>
      <w:proofErr w:type="spellEnd"/>
      <w:r>
        <w:t>. zm.), art. 4 ust. 4 ustawy z dnia 23 maja 2024 r. o bonie energetycznym oraz o zmianie niektórych ustaw w celu ograniczenia cen energi</w:t>
      </w:r>
      <w:r w:rsidR="00EB6D18">
        <w:t>i elektrycznej, gazu ziemnego i </w:t>
      </w:r>
      <w:r>
        <w:t>ciepła systemowego (Dz. U. poz. 859)</w:t>
      </w:r>
      <w:r w:rsidR="00EB6D18">
        <w:t>, zarządzam co następuje:</w:t>
      </w:r>
      <w:r>
        <w:t xml:space="preserve"> </w:t>
      </w:r>
    </w:p>
    <w:p w:rsidR="00FE0DFE" w:rsidRDefault="00FE0DFE" w:rsidP="00EB6D18">
      <w:pPr>
        <w:pStyle w:val="western"/>
        <w:spacing w:before="238" w:beforeAutospacing="0" w:after="238" w:line="240" w:lineRule="auto"/>
        <w:jc w:val="center"/>
      </w:pPr>
      <w:r>
        <w:rPr>
          <w:b/>
          <w:bCs/>
        </w:rPr>
        <w:t>§ 1</w:t>
      </w:r>
    </w:p>
    <w:p w:rsidR="00FE0DFE" w:rsidRDefault="00FE0DFE" w:rsidP="00EB6D18">
      <w:pPr>
        <w:pStyle w:val="western"/>
        <w:spacing w:after="0" w:line="240" w:lineRule="auto"/>
        <w:ind w:firstLine="363"/>
        <w:jc w:val="both"/>
      </w:pPr>
      <w:r>
        <w:t xml:space="preserve">Upoważniam Kierownika </w:t>
      </w:r>
      <w:r w:rsidR="00EB6D18">
        <w:t xml:space="preserve">Miejsko-Gminnego </w:t>
      </w:r>
      <w:r>
        <w:t xml:space="preserve">Ośrodka Pomocy Społecznej w </w:t>
      </w:r>
      <w:r w:rsidR="00EB6D18">
        <w:t xml:space="preserve">Gołańczy – Pana Michała </w:t>
      </w:r>
      <w:proofErr w:type="spellStart"/>
      <w:r w:rsidR="00EB6D18">
        <w:t>Gorlaszka</w:t>
      </w:r>
      <w:proofErr w:type="spellEnd"/>
      <w:r>
        <w:t xml:space="preserve"> </w:t>
      </w:r>
      <w:r>
        <w:rPr>
          <w:shd w:val="clear" w:color="auto" w:fill="FFFFFF"/>
        </w:rPr>
        <w:t>do prowadzenia postępowań</w:t>
      </w:r>
      <w:r w:rsidR="00EB6D18">
        <w:rPr>
          <w:shd w:val="clear" w:color="auto" w:fill="FFFFFF"/>
        </w:rPr>
        <w:t xml:space="preserve"> (w tym wydawania rozstrzygnięć i decyzji)</w:t>
      </w:r>
      <w:r>
        <w:rPr>
          <w:shd w:val="clear" w:color="auto" w:fill="FFFFFF"/>
        </w:rPr>
        <w:t xml:space="preserve"> w sprawach dotyczących wypłaty bonu energetycznego.</w:t>
      </w:r>
    </w:p>
    <w:p w:rsidR="00FE0DFE" w:rsidRDefault="00FE0DFE" w:rsidP="00EB6D18">
      <w:pPr>
        <w:pStyle w:val="western"/>
        <w:spacing w:before="238" w:beforeAutospacing="0" w:after="238" w:line="240" w:lineRule="auto"/>
        <w:jc w:val="center"/>
      </w:pPr>
      <w:r>
        <w:rPr>
          <w:b/>
          <w:bCs/>
        </w:rPr>
        <w:t>§ 2</w:t>
      </w:r>
    </w:p>
    <w:p w:rsidR="00FE0DFE" w:rsidRDefault="00FE0DFE" w:rsidP="00EB6D18">
      <w:pPr>
        <w:pStyle w:val="NormalnyWeb"/>
        <w:spacing w:after="0" w:line="240" w:lineRule="auto"/>
        <w:ind w:firstLine="425"/>
        <w:jc w:val="both"/>
        <w:rPr>
          <w:lang w:val="de-DE"/>
        </w:rPr>
      </w:pPr>
      <w:r>
        <w:t xml:space="preserve">Przedmiotowe upoważnienie jest ważne w okresie zatrudnienia </w:t>
      </w:r>
      <w:r w:rsidR="00EB6D18">
        <w:t xml:space="preserve">Pana Michała </w:t>
      </w:r>
      <w:proofErr w:type="spellStart"/>
      <w:r w:rsidR="00EB6D18">
        <w:t>Gorlaszka</w:t>
      </w:r>
      <w:proofErr w:type="spellEnd"/>
      <w:r>
        <w:rPr>
          <w:lang w:val="de-DE"/>
        </w:rPr>
        <w:br/>
      </w:r>
      <w:r>
        <w:t xml:space="preserve">w </w:t>
      </w:r>
      <w:r w:rsidR="002A3B05">
        <w:t xml:space="preserve">Miejsko-Gminnym </w:t>
      </w:r>
      <w:r>
        <w:t xml:space="preserve">Ośrodku Pomocy Społecznej w </w:t>
      </w:r>
      <w:r w:rsidR="00EB6D18">
        <w:t xml:space="preserve">Gołańczy </w:t>
      </w:r>
      <w:r>
        <w:t xml:space="preserve">na stanowisku kierownika Ośrodka lub </w:t>
      </w:r>
      <w:r w:rsidR="002A3B05">
        <w:t xml:space="preserve">do momentu </w:t>
      </w:r>
      <w:r>
        <w:t>pisemnego odwołania niniejszego upoważnienia.</w:t>
      </w:r>
    </w:p>
    <w:p w:rsidR="00FE0DFE" w:rsidRDefault="00FE0DFE" w:rsidP="00EB6D18">
      <w:pPr>
        <w:pStyle w:val="NormalnyWeb"/>
        <w:spacing w:before="238" w:beforeAutospacing="0" w:after="0" w:line="240" w:lineRule="auto"/>
        <w:jc w:val="center"/>
        <w:rPr>
          <w:lang w:val="de-DE"/>
        </w:rPr>
      </w:pPr>
      <w:r>
        <w:rPr>
          <w:b/>
          <w:bCs/>
        </w:rPr>
        <w:t>§ 3</w:t>
      </w:r>
    </w:p>
    <w:p w:rsidR="009A5A2B" w:rsidRPr="002A3B05" w:rsidRDefault="00FE0DFE" w:rsidP="005A751A">
      <w:pPr>
        <w:pStyle w:val="NormalnyWeb"/>
        <w:spacing w:before="238" w:beforeAutospacing="0" w:after="0" w:line="240" w:lineRule="auto"/>
        <w:ind w:firstLine="425"/>
        <w:jc w:val="both"/>
        <w:rPr>
          <w:lang w:val="de-DE"/>
        </w:rPr>
      </w:pPr>
      <w:r>
        <w:t>Niniejsze upoważnienie nie upoważnia do udzielania dalszych pełnomocnictw lub upoważnień</w:t>
      </w:r>
      <w:r w:rsidR="00EB6D18">
        <w:t>.</w:t>
      </w:r>
    </w:p>
    <w:p w:rsidR="00EB6D18" w:rsidRDefault="00EB6D18" w:rsidP="00EB6D18">
      <w:pPr>
        <w:pStyle w:val="NormalnyWeb"/>
        <w:spacing w:before="238" w:beforeAutospacing="0" w:after="0" w:line="240" w:lineRule="auto"/>
        <w:jc w:val="center"/>
        <w:rPr>
          <w:b/>
          <w:bCs/>
        </w:rPr>
      </w:pPr>
      <w:r>
        <w:rPr>
          <w:b/>
          <w:bCs/>
        </w:rPr>
        <w:t>§ 4</w:t>
      </w:r>
    </w:p>
    <w:p w:rsidR="00EB6D18" w:rsidRPr="00EB6D18" w:rsidRDefault="00EB6D18" w:rsidP="00EB6D18">
      <w:pPr>
        <w:pStyle w:val="NormalnyWeb"/>
        <w:spacing w:before="0" w:beforeAutospacing="0" w:after="0" w:line="240" w:lineRule="auto"/>
        <w:jc w:val="center"/>
        <w:rPr>
          <w:lang w:val="de-DE"/>
        </w:rPr>
      </w:pPr>
    </w:p>
    <w:p w:rsidR="00EB6D18" w:rsidRDefault="00EB6D18">
      <w:pPr>
        <w:rPr>
          <w:rFonts w:ascii="Times New Roman" w:hAnsi="Times New Roman" w:cs="Times New Roman"/>
          <w:sz w:val="24"/>
          <w:szCs w:val="24"/>
        </w:rPr>
      </w:pPr>
      <w:r w:rsidRPr="00EB6D18">
        <w:rPr>
          <w:rFonts w:ascii="Times New Roman" w:hAnsi="Times New Roman" w:cs="Times New Roman"/>
          <w:sz w:val="24"/>
          <w:szCs w:val="24"/>
        </w:rPr>
        <w:t>Zarządzenie wchodzi z dniem 1 sierpnia 2024 roku.</w:t>
      </w:r>
    </w:p>
    <w:p w:rsidR="00737F5E" w:rsidRPr="00737F5E" w:rsidRDefault="00737F5E" w:rsidP="00737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37F5E" w:rsidRPr="00737F5E" w:rsidRDefault="00737F5E" w:rsidP="00737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37F5E" w:rsidRPr="00737F5E" w:rsidRDefault="00737F5E" w:rsidP="00737F5E">
      <w:pPr>
        <w:spacing w:after="0"/>
        <w:jc w:val="right"/>
        <w:rPr>
          <w:kern w:val="2"/>
          <w14:ligatures w14:val="standardContextual"/>
        </w:rPr>
      </w:pPr>
      <w:r w:rsidRPr="00737F5E">
        <w:rPr>
          <w:kern w:val="2"/>
          <w14:ligatures w14:val="standardContextual"/>
        </w:rPr>
        <w:t xml:space="preserve"> Z-ca Burmistrza Miasta i Gminy Gołańcz</w:t>
      </w:r>
    </w:p>
    <w:p w:rsidR="00737F5E" w:rsidRPr="00737F5E" w:rsidRDefault="00737F5E" w:rsidP="00737F5E">
      <w:pPr>
        <w:spacing w:after="0"/>
        <w:jc w:val="right"/>
        <w:rPr>
          <w:kern w:val="2"/>
          <w14:ligatures w14:val="standardContextual"/>
        </w:rPr>
      </w:pPr>
    </w:p>
    <w:p w:rsidR="00737F5E" w:rsidRPr="00737F5E" w:rsidRDefault="00737F5E" w:rsidP="00737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7F5E">
        <w:rPr>
          <w:kern w:val="2"/>
          <w14:ligatures w14:val="standardContextual"/>
        </w:rPr>
        <w:t>/…/ mgr  Sławomir Maciaszek</w:t>
      </w:r>
    </w:p>
    <w:p w:rsidR="00737F5E" w:rsidRPr="00EB6D18" w:rsidRDefault="00737F5E">
      <w:pPr>
        <w:rPr>
          <w:rFonts w:ascii="Times New Roman" w:hAnsi="Times New Roman" w:cs="Times New Roman"/>
          <w:sz w:val="24"/>
          <w:szCs w:val="24"/>
        </w:rPr>
      </w:pPr>
    </w:p>
    <w:sectPr w:rsidR="00737F5E" w:rsidRPr="00EB6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FE"/>
    <w:rsid w:val="002A3B05"/>
    <w:rsid w:val="005A751A"/>
    <w:rsid w:val="00737F5E"/>
    <w:rsid w:val="009A5A2B"/>
    <w:rsid w:val="00EB6D18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969B2-94B3-44A7-A442-79C82706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0DF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E0DF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MGOPS</dc:creator>
  <cp:keywords/>
  <dc:description/>
  <cp:lastModifiedBy>Konto Microsoft</cp:lastModifiedBy>
  <cp:revision>2</cp:revision>
  <dcterms:created xsi:type="dcterms:W3CDTF">2024-07-24T11:25:00Z</dcterms:created>
  <dcterms:modified xsi:type="dcterms:W3CDTF">2024-07-24T11:25:00Z</dcterms:modified>
</cp:coreProperties>
</file>