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Zarządzenie Nr OA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0050.10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02.02.2024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BD5990" w:rsidRPr="00AB7E44" w:rsidRDefault="00BD5990" w:rsidP="00BD599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Burmistrza Miasta i Gminy Gołańcz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spawie nadania Regulaminu organizacyjnego</w:t>
      </w:r>
    </w:p>
    <w:p w:rsidR="00BD5990" w:rsidRPr="00AB7E44" w:rsidRDefault="00BD5990" w:rsidP="00BD599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Urzędu Miasta i Gminy w </w:t>
      </w:r>
      <w:proofErr w:type="spellStart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Gołańczy</w:t>
      </w:r>
      <w:proofErr w:type="spellEnd"/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BD5990" w:rsidRPr="00C342E1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BD5990" w:rsidRPr="00AB7E44" w:rsidRDefault="00BD5990" w:rsidP="00BD5990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33 ust. 2 ustawy z 8 marca 1990 r. o samorządzie gminnym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 2023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r.,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40 i 572), 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zarządzam, co następuje:</w:t>
      </w: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1.</w:t>
      </w: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Nadaję Urzędowi Miasta i Gminy w </w:t>
      </w:r>
      <w:proofErr w:type="spellStart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Gołańczy</w:t>
      </w:r>
      <w:proofErr w:type="spellEnd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Regulamin organizacyjny w brzmieniu ustalonym w Załączniku nr 1 do niniejszego zarządzenia.</w:t>
      </w: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2.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Traci moc Regulamin Organizacyjny Urzędu Miasta i Gminy Gołańcz wprowad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zony Zarządzeniem  nr OA 0050.71.2023 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 Miasta i 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17.07.2023r. 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3.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zarządzenia powierza się Sekretarzowi Miasta i Gminy Gołańcz.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4.</w:t>
      </w: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Zarządzenie wchodzi 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życie z dniem podjęcia.</w:t>
      </w:r>
    </w:p>
    <w:p w:rsidR="00BD5990" w:rsidRPr="00AB7E44" w:rsidRDefault="00BD5990" w:rsidP="00BD599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dt>
      <w:sdtPr>
        <w:rPr>
          <w:rFonts w:ascii="Verdana" w:eastAsia="Verdana" w:hAnsi="Verdana" w:cs="Verdana"/>
          <w:szCs w:val="24"/>
          <w:lang w:eastAsia="pl-PL" w:bidi="pl-PL"/>
        </w:rPr>
        <w:alias w:val="Podpis"/>
        <w:tag w:val="1_attr_field_podpis_user"/>
        <w:id w:val="1861554692"/>
        <w:placeholder>
          <w:docPart w:val="97791CFF574145D1BC931C64D99F3A25"/>
        </w:placeholder>
      </w:sdtPr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704684951"/>
            <w:placeholder>
              <w:docPart w:val="97791CFF574145D1BC931C64D99F3A25"/>
            </w:placeholder>
          </w:sdtPr>
          <w:sdtContent>
            <w:sdt>
              <w:sdtPr>
                <w:rPr>
                  <w:rFonts w:ascii="Verdana" w:eastAsia="Verdana" w:hAnsi="Verdana" w:cs="Verdana"/>
                  <w:szCs w:val="24"/>
                  <w:lang w:eastAsia="pl-PL" w:bidi="pl-PL"/>
                </w:rPr>
                <w:alias w:val="Pełniona funkcja"/>
                <w:tag w:val="1_attr_field_podpis_funkcja_user"/>
                <w:id w:val="-995957825"/>
                <w:placeholder>
                  <w:docPart w:val="D8BB1D81ACA0474E94C16F099EEADDFC"/>
                </w:placeholder>
              </w:sdtPr>
              <w:sdtContent>
                <w:p w:rsidR="00BD5990" w:rsidRPr="00485188" w:rsidRDefault="00BD5990" w:rsidP="00BD5990">
                  <w:pPr>
                    <w:spacing w:before="480" w:after="240" w:line="240" w:lineRule="auto"/>
                    <w:ind w:left="5233"/>
                    <w:jc w:val="center"/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</w:pPr>
                  <w:r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  <w:t>Burmistrz</w:t>
                  </w:r>
                  <w:r w:rsidRPr="00485188"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  <w:t xml:space="preserve"> Miasta i Gminy Gołańcz</w:t>
                  </w:r>
                </w:p>
                <w:p w:rsidR="00BD5990" w:rsidRPr="000015CB" w:rsidRDefault="00BD5990" w:rsidP="00BD5990">
                  <w:pPr>
                    <w:spacing w:before="480" w:after="240" w:line="240" w:lineRule="auto"/>
                    <w:ind w:left="5233"/>
                    <w:jc w:val="center"/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</w:pPr>
                  <w:r w:rsidRPr="00485188"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  <w:t xml:space="preserve">/-/ </w:t>
                  </w:r>
                  <w:r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  <w:t>Mieczysław Durski</w:t>
                  </w:r>
                </w:p>
              </w:sdtContent>
            </w:sdt>
            <w:p w:rsidR="00BD5990" w:rsidRPr="00485188" w:rsidRDefault="00BD5990" w:rsidP="00BD5990">
              <w:pPr>
                <w:spacing w:before="480" w:after="240" w:line="240" w:lineRule="auto"/>
                <w:rPr>
                  <w:rFonts w:ascii="Verdana" w:eastAsia="Verdana" w:hAnsi="Verdana" w:cs="Verdana"/>
                  <w:szCs w:val="24"/>
                  <w:lang w:eastAsia="pl-PL" w:bidi="pl-PL"/>
                </w:rPr>
                <w:sectPr w:rsidR="00BD5990" w:rsidRPr="00485188">
                  <w:pgSz w:w="11906" w:h="16838"/>
                  <w:pgMar w:top="1417" w:right="1417" w:bottom="1417" w:left="1417" w:header="708" w:footer="708" w:gutter="0"/>
                  <w:pgNumType w:start="1"/>
                  <w:cols w:space="708"/>
                </w:sectPr>
              </w:pPr>
            </w:p>
          </w:sdtContent>
        </w:sdt>
      </w:sdtContent>
    </w:sdt>
    <w:p w:rsidR="00BD5990" w:rsidRPr="00AB7E44" w:rsidRDefault="00BD5990" w:rsidP="00BD5990">
      <w:pPr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nr 1</w:t>
      </w:r>
    </w:p>
    <w:p w:rsidR="00BD5990" w:rsidRPr="00AB7E44" w:rsidRDefault="00BD5990" w:rsidP="00BD5990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Zarządzenia nr 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OA.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0050.10.2024 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BD5990" w:rsidRPr="00AB7E44" w:rsidRDefault="00BD5990" w:rsidP="00BD599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Burmistrza </w:t>
      </w:r>
      <w:proofErr w:type="spellStart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MiG</w:t>
      </w:r>
      <w:proofErr w:type="spellEnd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Gołańcz</w:t>
      </w: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Regulamin organizacyjny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Urzędu Miasta i Gminy w </w:t>
      </w:r>
      <w:proofErr w:type="spellStart"/>
      <w:r w:rsidRPr="00AB7E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Gołańczy</w:t>
      </w:r>
      <w:proofErr w:type="spellEnd"/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Rozdział I</w:t>
      </w:r>
    </w:p>
    <w:p w:rsidR="00BD5990" w:rsidRPr="00AB7E44" w:rsidRDefault="00BD5990" w:rsidP="00BD599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Postanowienia  ogólne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</w:t>
      </w: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w </w:t>
      </w:r>
      <w:proofErr w:type="spellStart"/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 na podstawie obowiązujących przepisów prawa, w tym na podstawie ustawy z dnia 8 marca 1990 r. o samorządzie gminnym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 U. 2023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r.,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poz. 40 i 572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ustawy z dnia 22 marca 1990 r. o pracownikach samorządowych (Dz. 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2022, poz.530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), jak też w oparciu o niniejszy regulamin.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 organizacyjny Urzędu Miasta i Gminy Gołańcz określa: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zadania urzędu;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wewnętrzną strukturę urzędu;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zasady funkcjonowania urzędu;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zakresy działania burmistrza, zastępcy burmistrza, sekretarza Miasta i Gminy oraz skarbnika Miasta i Gminy;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 zakresy działania referatów i stanowisk samodzielnych – załącznik nr 1 do regulaminu;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 schemat organizacyjny urzędu – załącznik nr 2 do regulaminu;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7)</w:t>
      </w: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struktura podziału referatów na stanowiska pracy – załącznik nr 3 do regulaminu;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8) zasady tworzenia pism urzędowych – załącznik nr </w:t>
      </w:r>
      <w:r w:rsidRPr="00AB7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B7E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regulaminu.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3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Użyte w regulaminie określenia oznaczają: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urząd - Urząd Miasta i Gminy Gołańcz;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 regulamin - Regulamin organizacyjny Urzędu Miasta i Gminy w </w:t>
      </w:r>
      <w:proofErr w:type="spellStart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Gołańczy</w:t>
      </w:r>
      <w:proofErr w:type="spellEnd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rada - Radę Miasta i Gminy Gołańcz;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burmistrz - Burmistrza Miasta i Gminy Gołańcz;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 zastępca burmistrza - Zastępcę Burmistrza Miasta i Gminy Gołańcz;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 sekretarz - Sekretarza Miasta i Gminy Gołańcz;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7) skarbnik - Skarbnika Miasta i Gminy Gołańcz;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8) gmina - Miasto i Gminę Gołańcz;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9) USC – Urząd Stanu Cywilnego;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11) kierownictwo urzędu – należy przez to rozumieć burmistrza, zastępcę burmistrza-sekretarza, skarbnika, kierownika USC, pełnomocnika ds. SZJ;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12) referat, samodzielne stanowisko – należy przez to rozumieć strukturę organizacyjną wymienioną w załączniku nr 3 do regulaminu;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13) BIP – należy przez to rozumieć Biuletyn Informacji Publicznej.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4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Urząd jest jednostką budżetową gminy.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Kierownikiem urzędu jest burmistrz, który pełni jednocześnie funkcję organu wykonawczego gminy.</w:t>
      </w: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Siedzibą urzędu jest miasto Gołańcz, ul. Doktora Piotra Kowalika 2.</w:t>
      </w: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Urząd jest pracodawcą dla zatrudnionych w nim pracowników.</w:t>
      </w: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Urząd jest czynny w dni robocze od 7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15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15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15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6. Urząd Stanu Cywilnego</w:t>
      </w:r>
      <w:r w:rsidRPr="00AB7E44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udziela ślubów także w niedzielę, święta i dni dodatkowo wolne od pracy, po uprzednim uzgodnieniu z kierownikiem USC.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7. Burmistrz, zastępca burmistrza –sekretarz przyjmują interesantów codziennie w godzinach pracy urzędu, o ile regulamin nie stanowi inaczej.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Rozdział II</w:t>
      </w:r>
    </w:p>
    <w:p w:rsidR="00BD5990" w:rsidRPr="00AB7E44" w:rsidRDefault="00BD5990" w:rsidP="00BD599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Zakres działania i zadania urzędu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5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Urząd jest aparatem pomocniczym burmistrza w realizacji</w:t>
      </w:r>
      <w:r w:rsidRPr="00AB7E44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  <w:t xml:space="preserve"> 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zadań własnych gminy;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zadań zleconych;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zadań wykonywanych na podstawie porozumienia z organami administracji rządowej (zadań powierzonych);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zadań publicznych powierzonych gminie w drodze porozumienia międzygminnego lub z innymi jednostkami samorządu terytorialnego.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Rozdział III</w:t>
      </w:r>
    </w:p>
    <w:p w:rsidR="00BD5990" w:rsidRPr="00AB7E44" w:rsidRDefault="00BD5990" w:rsidP="00BD599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Struktura organizacyjna urzędu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 6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 W urzędzie funkcjonują referaty i  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samodzielne 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stanowiska pracy, które przy znakowaniu posługują się symbolami określonymi w regulaminie.</w:t>
      </w: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W urzędzie tworzy się następujące referaty: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Referat Finansowy – Fin;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 Referat </w:t>
      </w:r>
      <w:proofErr w:type="spellStart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Organizacyjno</w:t>
      </w:r>
      <w:proofErr w:type="spellEnd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–Administracyjny – RO;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Referat ds. Inwestycji, Zagospodarowania Przestrzennego, Ochrony Środowiska i Gospodarki Gruntami – RIB.</w:t>
      </w:r>
    </w:p>
    <w:p w:rsidR="00BD5990" w:rsidRPr="00AB7E44" w:rsidRDefault="00BD5990" w:rsidP="00BD5990">
      <w:pPr>
        <w:spacing w:after="0" w:line="24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7</w:t>
      </w:r>
    </w:p>
    <w:p w:rsidR="00BD5990" w:rsidRPr="00AB7E44" w:rsidRDefault="00BD5990" w:rsidP="00BD599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1. Kierownictwo urzędu stanowią:  </w:t>
      </w:r>
    </w:p>
    <w:p w:rsidR="00BD5990" w:rsidRPr="00AB7E44" w:rsidRDefault="00BD5990" w:rsidP="00BD5990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burmistrz – B;</w:t>
      </w:r>
    </w:p>
    <w:p w:rsidR="00BD5990" w:rsidRPr="00AB7E44" w:rsidRDefault="00BD5990" w:rsidP="00BD5990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zastępca burmistrza – zatrudniony w wymiarze 1/8 etatu – ZB;</w:t>
      </w:r>
    </w:p>
    <w:p w:rsidR="00BD5990" w:rsidRPr="00AB7E44" w:rsidRDefault="00BD5990" w:rsidP="00BD5990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sekretarz – zatrudniony w wymiarze 7/8 etatu – SE;</w:t>
      </w:r>
    </w:p>
    <w:p w:rsidR="00BD5990" w:rsidRPr="00AB7E44" w:rsidRDefault="00BD5990" w:rsidP="00BD5990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skarbnik – FIN;</w:t>
      </w:r>
    </w:p>
    <w:p w:rsidR="00BD5990" w:rsidRPr="00AB7E44" w:rsidRDefault="00BD5990" w:rsidP="00BD5990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W Urzędzie ustala się następujące stanowiska kierownicze:</w:t>
      </w:r>
    </w:p>
    <w:p w:rsidR="00BD5990" w:rsidRPr="00AB7E44" w:rsidRDefault="00BD5990" w:rsidP="00BD5990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kierownik USC,</w:t>
      </w:r>
    </w:p>
    <w:p w:rsidR="00BD5990" w:rsidRPr="00AB7E44" w:rsidRDefault="00BD5990" w:rsidP="00BD5990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kierownik Referatu Finansowego;</w:t>
      </w:r>
    </w:p>
    <w:p w:rsidR="00BD5990" w:rsidRPr="00AB7E44" w:rsidRDefault="00BD5990" w:rsidP="00BD5990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3) kierownik Referatu </w:t>
      </w:r>
      <w:proofErr w:type="spellStart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Organizacyjno</w:t>
      </w:r>
      <w:proofErr w:type="spellEnd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–Administracyjnego;</w:t>
      </w:r>
    </w:p>
    <w:p w:rsidR="00BD5990" w:rsidRPr="00AB7E44" w:rsidRDefault="00BD5990" w:rsidP="00BD599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kierownik Referatu ds. Inwestycji, Zagospodarowania Przestrzennego, Ochrony Środowiska i Gospodarki Gruntami.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8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Struktura referatów oraz samodzielnych stanowisk, stanowi załącznik 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nr  3 do regulaminu.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9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 Zadania merytoryczne poszczególnych referatów i samodzielnych stanowisk określa </w:t>
      </w:r>
      <w:r w:rsidRPr="00F86B8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załącznik </w:t>
      </w:r>
      <w:r w:rsidRPr="00F86B8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nr 1 do regulaminu</w:t>
      </w:r>
      <w:r w:rsidRPr="00F86B8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.</w:t>
      </w:r>
      <w:r w:rsidRPr="00AB7E4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Podział zadań w referatach na poszczególne stanowiska pracy określają zakresy czynności zawarte w opisach stanowisk pracy.</w:t>
      </w: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Wielkość zatrudnienia w urzędzie określa burmistrz.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W uzasadnionych przypadkach w urzędzie mogą być tworzone i likwidowane stanowiska pracy.</w:t>
      </w: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W urzędzie może być świadczona praca na podstawie umów cywilnoprawnych.</w:t>
      </w:r>
    </w:p>
    <w:p w:rsidR="00BD5990" w:rsidRPr="00AB7E44" w:rsidRDefault="00BD5990" w:rsidP="00BD59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Rozdział IV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Zasady funkcjonowania urzędu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10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Urząd działa w oparciu o następujące zasady:</w:t>
      </w:r>
    </w:p>
    <w:p w:rsidR="00BD5990" w:rsidRPr="00AB7E44" w:rsidRDefault="00BD5990" w:rsidP="00BD5990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praworządności;</w:t>
      </w:r>
    </w:p>
    <w:p w:rsidR="00BD5990" w:rsidRPr="00AB7E44" w:rsidRDefault="00BD5990" w:rsidP="00BD5990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służebności wobec społeczności lokalnej;</w:t>
      </w:r>
    </w:p>
    <w:p w:rsidR="00BD5990" w:rsidRPr="00AB7E44" w:rsidRDefault="00BD5990" w:rsidP="00BD5990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jednoosobowego kierownictwa;</w:t>
      </w:r>
    </w:p>
    <w:p w:rsidR="00BD5990" w:rsidRPr="00AB7E44" w:rsidRDefault="00BD5990" w:rsidP="00BD5990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racjonalnego gospodarowania mieniem publicznym;</w:t>
      </w:r>
    </w:p>
    <w:p w:rsidR="00BD5990" w:rsidRPr="00AB7E44" w:rsidRDefault="00BD5990" w:rsidP="00BD5990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podziału kompetencji;</w:t>
      </w:r>
    </w:p>
    <w:p w:rsidR="00BD5990" w:rsidRPr="00AB7E44" w:rsidRDefault="00BD5990" w:rsidP="00BD5990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kontroli wewnętrznej;</w:t>
      </w:r>
    </w:p>
    <w:p w:rsidR="00BD5990" w:rsidRPr="00AB7E44" w:rsidRDefault="00BD5990" w:rsidP="00BD5990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wzajemnego współdziałania;</w:t>
      </w:r>
    </w:p>
    <w:p w:rsidR="00BD5990" w:rsidRPr="00AB7E44" w:rsidRDefault="00BD5990" w:rsidP="00BD5990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podnoszenia jakości świadczonych usług;</w:t>
      </w:r>
    </w:p>
    <w:p w:rsidR="00BD5990" w:rsidRPr="00AB7E44" w:rsidRDefault="00BD5990" w:rsidP="00BD5990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racjonalnego doboru kadry kierowniczej.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11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Gospodarowanie środkami rzeczowymi odbywa się w sposób racjonalny, celowy i oszczędny z uwzględnieniem zasady szczególnej staranności w zarządzaniu mieniem gminnym.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2. Zakupy inwestycyjne realizowane są po wyborze najkorzystniejszej oferty, zgodnie z przepisami dotyczącymi udzielania zamówień publicznych.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Pracą urzędu kieruje burmistrz przy pomocy zastępcy burmistrza–sekretarza.</w:t>
      </w:r>
    </w:p>
    <w:p w:rsidR="00BD5990" w:rsidRPr="00AB7E44" w:rsidRDefault="00BD5990" w:rsidP="00BD5990">
      <w:pPr>
        <w:spacing w:after="0" w:line="24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12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Jednoosobowe kierownictwo polega na obowiązku wykonywania poleceń bezpośredniego przełożonego.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Kierownicy poszczególnych referatów są bezpośrednimi przełożonymi podległych im pracowników i sprawują nadzór nad nimi.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W razie nieobecności kierownika referatu jego obowiązki przejmują osoby wyznaczone przez burmistrza.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Zasady wynagradzania i przyznawania dodatków funkcyjnych określa Regulamin wynagradzania pracowników Urzędu Miasta i Gminy Gołańcz.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V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Zasady działania, uprawnienia i odpowiedzialność kierownictwa urzędu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13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zakresu zadań burmistrza należą wszystkie sprawy niezastrzeżone dla rady wynikające z przepisów prawnych, a w szczególności:</w:t>
      </w:r>
    </w:p>
    <w:p w:rsidR="00BD5990" w:rsidRPr="00AB7E44" w:rsidRDefault="00BD5990" w:rsidP="00BD5990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reprezentowanie gminy i urzędu na zewnątrz;</w:t>
      </w:r>
    </w:p>
    <w:p w:rsidR="00BD5990" w:rsidRPr="00AB7E44" w:rsidRDefault="00BD5990" w:rsidP="00BD5990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kierowanie bieżącymi sprawami gminy;</w:t>
      </w:r>
    </w:p>
    <w:p w:rsidR="00BD5990" w:rsidRPr="00AB7E44" w:rsidRDefault="00BD5990" w:rsidP="00BD5990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przedkładanie radzie projektów uchwał;</w:t>
      </w:r>
    </w:p>
    <w:p w:rsidR="00BD5990" w:rsidRPr="00AB7E44" w:rsidRDefault="00BD5990" w:rsidP="00BD5990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formułowanie i realizacja polityki i strategii gminy;</w:t>
      </w:r>
    </w:p>
    <w:p w:rsidR="00BD5990" w:rsidRPr="00AB7E44" w:rsidRDefault="00BD5990" w:rsidP="00BD5990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udzielanie pełnomocnictw procesowych;</w:t>
      </w:r>
    </w:p>
    <w:p w:rsidR="00BD5990" w:rsidRPr="00AB7E44" w:rsidRDefault="00BD5990" w:rsidP="00BD5990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wydawanie decyzji w sprawach indywidualnych z zakresu administracji publicznej;</w:t>
      </w:r>
    </w:p>
    <w:p w:rsidR="00BD5990" w:rsidRPr="00AB7E44" w:rsidRDefault="00BD5990" w:rsidP="00BD5990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podejmowanie decyzji majątkowych dotyczących zwykłego zarządu mieniem gminy;</w:t>
      </w:r>
    </w:p>
    <w:p w:rsidR="00BD5990" w:rsidRPr="00AB7E44" w:rsidRDefault="00BD5990" w:rsidP="00BD5990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realizacja zadań zleconych z zakresu administracji publicznej;</w:t>
      </w:r>
    </w:p>
    <w:p w:rsidR="00BD5990" w:rsidRPr="00AB7E44" w:rsidRDefault="00BD5990" w:rsidP="00BD5990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upoważnianie pracowników samorządowych do podejmowania w imieniu burmistrza decyzji administracyjnych;</w:t>
      </w:r>
    </w:p>
    <w:p w:rsidR="00BD5990" w:rsidRPr="00AB7E44" w:rsidRDefault="00BD5990" w:rsidP="00BD5990">
      <w:pPr>
        <w:numPr>
          <w:ilvl w:val="0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uprawnień zwierzchnika służbowego w stosunku do pracowników samorządowych i kierowników gminnych jednostek administracyjnych;</w:t>
      </w:r>
    </w:p>
    <w:p w:rsidR="00BD5990" w:rsidRPr="00AB7E44" w:rsidRDefault="00BD5990" w:rsidP="00BD5990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organizowanie akcji ratowniczych w przypadku klęsk żywiołowych i katastrof;</w:t>
      </w:r>
    </w:p>
    <w:p w:rsidR="00BD5990" w:rsidRPr="00AB7E44" w:rsidRDefault="00BD5990" w:rsidP="00BD5990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zadań szefa obrony cywilnej gminy;</w:t>
      </w:r>
    </w:p>
    <w:p w:rsidR="00BD5990" w:rsidRPr="00AB7E44" w:rsidRDefault="00BD5990" w:rsidP="00BD5990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decyzje o umorzeniach zobowiązań;</w:t>
      </w:r>
    </w:p>
    <w:p w:rsidR="00BD5990" w:rsidRPr="00AB7E44" w:rsidRDefault="00BD5990" w:rsidP="00BD5990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nadzór nad działalnością:</w:t>
      </w:r>
    </w:p>
    <w:p w:rsidR="00BD5990" w:rsidRPr="00AB7E44" w:rsidRDefault="00BD5990" w:rsidP="00BD59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Zakładu Gospodarki Komunalnej i Mieszkaniowej w </w:t>
      </w:r>
      <w:proofErr w:type="spellStart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Gołańczy</w:t>
      </w:r>
      <w:proofErr w:type="spellEnd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BD5990" w:rsidRPr="00AB7E44" w:rsidRDefault="00BD5990" w:rsidP="00BD59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jednostek OSP,</w:t>
      </w:r>
    </w:p>
    <w:p w:rsidR="00BD5990" w:rsidRPr="00AB7E44" w:rsidRDefault="00BD5990" w:rsidP="00BD59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c) Miejsko–Gminnego Ośrodka Pomocy Społecznej w </w:t>
      </w:r>
      <w:proofErr w:type="spellStart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Gołańczy</w:t>
      </w:r>
      <w:proofErr w:type="spellEnd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14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 powierza zastępcy burmistrza prowadzenie w swoim imieniu następujących spraw:</w:t>
      </w:r>
    </w:p>
    <w:p w:rsidR="00BD5990" w:rsidRPr="00AB7E44" w:rsidRDefault="00BD5990" w:rsidP="00BD5990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zastępowanie burmistrza we wszelkich sprawach pod jego nieobecność lub z powodu niemożności pełnienia obowiązków burmistrza wynikającej z innych przyczyn;</w:t>
      </w:r>
    </w:p>
    <w:p w:rsidR="00BD5990" w:rsidRPr="00AB7E44" w:rsidRDefault="00BD5990" w:rsidP="00BD5990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bezpośrednie kierowanie obsługą placówek oświatowych;</w:t>
      </w:r>
    </w:p>
    <w:p w:rsidR="00BD5990" w:rsidRPr="00AB7E44" w:rsidRDefault="00BD5990" w:rsidP="00BD5990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nadzór nad działalnością:</w:t>
      </w:r>
    </w:p>
    <w:p w:rsidR="00BD5990" w:rsidRPr="00AB7E44" w:rsidRDefault="00BD5990" w:rsidP="00BD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a) placówek oświatowych,</w:t>
      </w:r>
    </w:p>
    <w:p w:rsidR="00BD5990" w:rsidRPr="00AB7E44" w:rsidRDefault="00BD5990" w:rsidP="00BD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Gołanieckiego Ośrodka Kultury;</w:t>
      </w:r>
    </w:p>
    <w:p w:rsidR="00BD5990" w:rsidRPr="00AB7E44" w:rsidRDefault="00BD5990" w:rsidP="00BD5990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podpisywanie decyzji administracyjnych oraz pism w zakresie:</w:t>
      </w:r>
    </w:p>
    <w:p w:rsidR="00BD5990" w:rsidRPr="00AB7E44" w:rsidRDefault="00BD5990" w:rsidP="00BD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 odraczania lub rozkładania na raty należności wobec gminy,</w:t>
      </w:r>
    </w:p>
    <w:p w:rsidR="00BD5990" w:rsidRPr="00AB7E44" w:rsidRDefault="00BD5990" w:rsidP="00BD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naliczania opłat i zobowiązań podatkowych,</w:t>
      </w:r>
    </w:p>
    <w:p w:rsidR="00BD5990" w:rsidRPr="00AB7E44" w:rsidRDefault="00BD5990" w:rsidP="00BD5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 spraw dotyczących oświaty (z wyjątkiem spraw kadrowych).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15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Burmistrz powierza sekretarzowi prowadzenie w swoim imieniu następujących spraw gminy:</w:t>
      </w:r>
    </w:p>
    <w:p w:rsidR="00BD5990" w:rsidRPr="00AB7E44" w:rsidRDefault="00BD5990" w:rsidP="00BD5990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kierowanie urzędem;</w:t>
      </w:r>
    </w:p>
    <w:p w:rsidR="00BD5990" w:rsidRPr="00AB7E44" w:rsidRDefault="00BD5990" w:rsidP="00BD5990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bezpośrednie kierowanie sprawami organizacyjno-prawnymi urzędu;</w:t>
      </w:r>
    </w:p>
    <w:p w:rsidR="00BD5990" w:rsidRPr="00AB7E44" w:rsidRDefault="00BD5990" w:rsidP="00BD5990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opracowanie statutu urzędu, regulaminu organizacyjnego i innych aktów prawa miejscowego 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organizacji urzędu;</w:t>
      </w:r>
    </w:p>
    <w:p w:rsidR="00BD5990" w:rsidRPr="00AB7E44" w:rsidRDefault="00BD5990" w:rsidP="00BD5990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kadrowych, gospodarki etatami oraz funduszem płac urzędu;</w:t>
      </w:r>
    </w:p>
    <w:p w:rsidR="00BD5990" w:rsidRPr="00AB7E44" w:rsidRDefault="00BD5990" w:rsidP="00BD5990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nadzór nad organizowaniem prac interwencyjnych i publicznych;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Do zadań sekretarza należy zapewnienie sprawnego funkcjonowania urzędu, a w szczególności:</w:t>
      </w:r>
    </w:p>
    <w:p w:rsidR="00BD5990" w:rsidRPr="00AB7E44" w:rsidRDefault="00BD5990" w:rsidP="00BD5990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nadzór nad organizacją pracy w urzędzie;</w:t>
      </w:r>
    </w:p>
    <w:p w:rsidR="00BD5990" w:rsidRPr="00AB7E44" w:rsidRDefault="00BD5990" w:rsidP="00BD5990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prowadzenie spraw związanych z doskonaleniem kadr;</w:t>
      </w:r>
    </w:p>
    <w:p w:rsidR="00BD5990" w:rsidRPr="00AB7E44" w:rsidRDefault="00BD5990" w:rsidP="00BD5990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ustalenie zakresów czynności poszczególnym pracownikom;</w:t>
      </w:r>
    </w:p>
    <w:p w:rsidR="00BD5990" w:rsidRPr="00AB7E44" w:rsidRDefault="00BD5990" w:rsidP="00BD5990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 koordynacja i nadzór nad pracami remontowymi w urzędzie i zakupem środków trwałych;</w:t>
      </w:r>
    </w:p>
    <w:p w:rsidR="00BD5990" w:rsidRPr="00AB7E44" w:rsidRDefault="00BD5990" w:rsidP="00BD5990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 koordynacja i organizacja spraw związanych wyborami i spisami;</w:t>
      </w:r>
    </w:p>
    <w:p w:rsidR="00BD5990" w:rsidRPr="00AB7E44" w:rsidRDefault="00BD5990" w:rsidP="00BD5990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 koordynacja wyjazdów służbowych i delegacji:</w:t>
      </w:r>
    </w:p>
    <w:p w:rsidR="00BD5990" w:rsidRPr="00AB7E44" w:rsidRDefault="00BD5990" w:rsidP="00BD5990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7) promocja gminy;</w:t>
      </w:r>
    </w:p>
    <w:p w:rsidR="00BD5990" w:rsidRPr="00AB7E44" w:rsidRDefault="00BD5990" w:rsidP="00BD5990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8) współpraca z mediami( rzecznik prasowy).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16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zadań skarbnika należy: </w:t>
      </w:r>
    </w:p>
    <w:p w:rsidR="00BD5990" w:rsidRPr="00AB7E44" w:rsidRDefault="00BD5990" w:rsidP="00BD599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kierowanie finansami;</w:t>
      </w:r>
    </w:p>
    <w:p w:rsidR="00BD5990" w:rsidRPr="00AB7E44" w:rsidRDefault="00BD5990" w:rsidP="00BD599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 projektu budżetu gminy oraz projektów uchwał i zarządzeń w sprawie zmian w budżecie;</w:t>
      </w:r>
    </w:p>
    <w:p w:rsidR="00BD5990" w:rsidRPr="00AB7E44" w:rsidRDefault="00BD5990" w:rsidP="00BD599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określonych przepisami prawa obowiązków w zakresie rachunkowości;</w:t>
      </w:r>
    </w:p>
    <w:p w:rsidR="00BD5990" w:rsidRPr="00AB7E44" w:rsidRDefault="00BD5990" w:rsidP="00BD599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nadzorowanie i kontrola realizacji budżetu gminy;</w:t>
      </w:r>
    </w:p>
    <w:p w:rsidR="00BD5990" w:rsidRPr="00AB7E44" w:rsidRDefault="00BD5990" w:rsidP="00BD599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nadzorowanie realizacji planów finansowych urzędu i jednostek budżetowych, zakładów budżetowych i instytucji kultury w zakresie ich korelacji z budżetem;</w:t>
      </w:r>
    </w:p>
    <w:p w:rsidR="00BD5990" w:rsidRPr="00AB7E44" w:rsidRDefault="00BD5990" w:rsidP="00BD599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kontrasygnowanie czynności prawnych mogących spowodować powstanie zobowiązań pieniężnych i udzielanie upoważnień innym osobom do dokonywania kontrasygnaty;</w:t>
      </w:r>
    </w:p>
    <w:p w:rsidR="00BD5990" w:rsidRPr="00AB7E44" w:rsidRDefault="00BD5990" w:rsidP="00BD599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współdziałanie w sporządzaniu sprawozdawczości budżetowej;</w:t>
      </w:r>
    </w:p>
    <w:p w:rsidR="00BD5990" w:rsidRPr="00AB7E44" w:rsidRDefault="00BD5990" w:rsidP="00BD599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pełnienie funkcji organu kontroli finansowej i obiegu dokumentów finansowych w zakresie kompletności i rzetelności sporządzanych dokumentów dotyczących operacji gospodarczych i finansowych;</w:t>
      </w:r>
    </w:p>
    <w:p w:rsidR="00BD5990" w:rsidRPr="00AB7E44" w:rsidRDefault="00BD5990" w:rsidP="00BD5990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innych zadań przewidzianych przepisami prawa oraz zadań wynikających z poleceń lub upoważnień burmistrza.</w:t>
      </w:r>
    </w:p>
    <w:p w:rsidR="00BD5990" w:rsidRPr="00AB7E44" w:rsidRDefault="00BD5990" w:rsidP="00BD5990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Rozdział VI 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Obieg dokumentów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17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Postępowanie kancelaryjne w urzędzie określa instrukcja kancelaryjna ustalona przez Prezesa Rady Ministrów dla organów gmin i związków międzygminnych.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W urzędzie stosuje się jednolity rzeczowy wykaz akt dla organów gmin i związków międzygminnych, ustalony przez Prezesa Rady Ministrów.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Obieg i kontrolę dokumentów księgowych w urzędzie określają odrębne przepisy wewnętrzne.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Zasady postępowania z dokumentami niejawnymi określają przepisy szczegółowe.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VII</w:t>
      </w:r>
    </w:p>
    <w:p w:rsidR="00BD5990" w:rsidRPr="00AB7E44" w:rsidRDefault="00BD5990" w:rsidP="00BD5990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Akty prawne burmistrza</w:t>
      </w:r>
    </w:p>
    <w:p w:rsidR="00BD5990" w:rsidRPr="00AB7E44" w:rsidRDefault="00BD5990" w:rsidP="00BD5990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18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 wydaje:</w:t>
      </w:r>
    </w:p>
    <w:p w:rsidR="00BD5990" w:rsidRPr="00AB7E44" w:rsidRDefault="00BD5990" w:rsidP="00BD5990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zarządzenia;</w:t>
      </w:r>
    </w:p>
    <w:p w:rsidR="00BD5990" w:rsidRPr="00AB7E44" w:rsidRDefault="00BD5990" w:rsidP="00BD5990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decyzje i postanowienia – w rozumieniu przepisów postępowania administracyjnego;</w:t>
      </w:r>
    </w:p>
    <w:p w:rsidR="00BD5990" w:rsidRPr="00AB7E44" w:rsidRDefault="00BD5990" w:rsidP="00BD5990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ogólne – porządkujące wewnętrzne sprawy organizacyjne urzędu;</w:t>
      </w:r>
    </w:p>
    <w:p w:rsidR="00BD5990" w:rsidRPr="00AB7E44" w:rsidRDefault="00BD5990" w:rsidP="00BD5990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polecenia – dotyczące wyznaczania operacyjnych działań 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referatów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samodzielnych stanowisk i jednostek organizacyjnych gminy.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VIII</w:t>
      </w:r>
    </w:p>
    <w:p w:rsidR="00BD5990" w:rsidRPr="00AB7E44" w:rsidRDefault="00BD5990" w:rsidP="00BD5990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Zasady ogólne podpisywania dokumentów i korespondencji urzędu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19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 Odpowiedzi 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wnioski i interpelacje radnych 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podpisuje burmistrz, a w przypadku jego nieobecności zastępca burmistrza–sekretarz.</w:t>
      </w: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Do podpisu burmistrza zastrzega się następujące pisma i okólniki:</w:t>
      </w:r>
    </w:p>
    <w:p w:rsidR="00BD5990" w:rsidRPr="00AB7E44" w:rsidRDefault="00BD5990" w:rsidP="00BD5990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regulaminy i okólniki wewnętrzne;</w:t>
      </w:r>
    </w:p>
    <w:p w:rsidR="00BD5990" w:rsidRPr="00AB7E44" w:rsidRDefault="00BD5990" w:rsidP="00BD5990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zarządzenia w zakresie spraw pozostających w kompetencji burmistrza;</w:t>
      </w:r>
    </w:p>
    <w:p w:rsidR="00BD5990" w:rsidRPr="00AB7E44" w:rsidRDefault="00BD5990" w:rsidP="00BD5990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związane z reprezentowaniem gminy na zewnątrz;</w:t>
      </w:r>
    </w:p>
    <w:p w:rsidR="00BD5990" w:rsidRPr="00AB7E44" w:rsidRDefault="00BD5990" w:rsidP="00BD5990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zawierające oświadczenia woli w zakresie zarządu mieniem gminy;</w:t>
      </w:r>
    </w:p>
    <w:p w:rsidR="00BD5990" w:rsidRPr="00AB7E44" w:rsidRDefault="00BD5990" w:rsidP="00BD5990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odpowiedzi na skargi i zażalenia;</w:t>
      </w:r>
    </w:p>
    <w:p w:rsidR="00BD5990" w:rsidRPr="00AB7E44" w:rsidRDefault="00BD5990" w:rsidP="00BD5990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decyzje z zakresu administracji publicznej, do których wydawania w jego imieniu nie upoważnił pracowników;</w:t>
      </w:r>
    </w:p>
    <w:p w:rsidR="00BD5990" w:rsidRPr="00AB7E44" w:rsidRDefault="00BD5990" w:rsidP="00BD5990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pełnomocnictwa i upoważnienia do działania w jego imieniu;</w:t>
      </w:r>
    </w:p>
    <w:p w:rsidR="00BD5990" w:rsidRPr="00AB7E44" w:rsidRDefault="00BD5990" w:rsidP="00BD5990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zawierające oświadczenia woli urzędu jako pracodawcy;</w:t>
      </w:r>
    </w:p>
    <w:p w:rsidR="00BD5990" w:rsidRPr="00AB7E44" w:rsidRDefault="00BD5990" w:rsidP="00BD5990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pełnomocnictwa do reprezentowania gminy przed sądami i organami administracji publicznej;</w:t>
      </w:r>
    </w:p>
    <w:p w:rsidR="00BD5990" w:rsidRPr="00AB7E44" w:rsidRDefault="00BD5990" w:rsidP="00BD5990">
      <w:pPr>
        <w:numPr>
          <w:ilvl w:val="0"/>
          <w:numId w:val="7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zawierające odpowiedzi na postulaty mieszkańców, zgłaszane za pośrednictwem radnych;</w:t>
      </w:r>
    </w:p>
    <w:p w:rsidR="00BD5990" w:rsidRPr="00AB7E44" w:rsidRDefault="00BD5990" w:rsidP="00BD5990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 interpelacje i zapytania radnych,</w:t>
      </w:r>
    </w:p>
    <w:p w:rsidR="00BD5990" w:rsidRPr="00AB7E44" w:rsidRDefault="00BD5990" w:rsidP="00BD5990">
      <w:pPr>
        <w:numPr>
          <w:ilvl w:val="0"/>
          <w:numId w:val="7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kierowane do naczelnych organów władzy państwowej oraz naczelnych i centralnych organów administracji;</w:t>
      </w:r>
    </w:p>
    <w:p w:rsidR="00BD5990" w:rsidRPr="00AB7E44" w:rsidRDefault="00BD5990" w:rsidP="00BD5990">
      <w:pPr>
        <w:numPr>
          <w:ilvl w:val="0"/>
          <w:numId w:val="7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kierowane 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Najwyższej Izby Kontroli, Regionalnej Izby Obrachunkowej, Państwowy Inspekcji Pracy, 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Izby Skarbowej i innych instytucji – w związku z prowadzonymi przez nie postępowaniami;</w:t>
      </w:r>
    </w:p>
    <w:p w:rsidR="00BD5990" w:rsidRPr="00AB7E44" w:rsidRDefault="00BD5990" w:rsidP="00BD5990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związane ze współpracą zagraniczną;</w:t>
      </w:r>
    </w:p>
    <w:p w:rsidR="00BD5990" w:rsidRPr="00AB7E44" w:rsidRDefault="00BD5990" w:rsidP="00BD5990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zawierające wnioski o nadanie odznaczeń państwowych i regionalnych;</w:t>
      </w:r>
    </w:p>
    <w:p w:rsidR="00BD5990" w:rsidRPr="00AB7E44" w:rsidRDefault="00BD5990" w:rsidP="00BD5990">
      <w:pPr>
        <w:numPr>
          <w:ilvl w:val="0"/>
          <w:numId w:val="7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związane ze stosunkiem pracy pracowników samorządowych i kierowników jednostek organizacyjnych;</w:t>
      </w:r>
    </w:p>
    <w:p w:rsidR="00BD5990" w:rsidRPr="00AB7E44" w:rsidRDefault="00BD5990" w:rsidP="00BD5990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listy gratulacyjne;</w:t>
      </w:r>
    </w:p>
    <w:p w:rsidR="00BD5990" w:rsidRPr="00AB7E44" w:rsidRDefault="00BD5990" w:rsidP="00BD5990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polecenia;</w:t>
      </w:r>
    </w:p>
    <w:p w:rsidR="00BD5990" w:rsidRPr="00AB7E44" w:rsidRDefault="00BD5990" w:rsidP="00BD5990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inne pisma, jeśli ich podpisywanie burmistrz zastrzegł dla siebie.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Zastępca burmistrza-sekretarz podpisuje pisma pozostające w zakresie jego zadań, niezastrzeżone do podpisu burmistrza, z uwzględnieniem indywidualnych upoważnień do prowadzenia spraw gminy.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Skarbnik gminy podpisuje pisma pozostające w zakresie jego zadań, które nie są zastrzeżone do podpisu burmistrza, z uwzględnieniem indywidualnych upoważnień.</w:t>
      </w: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Kierownik USC podpisuje pisma pozostające w zakresie jego zadań.</w:t>
      </w: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6. Kierownicy referatów podpisują:</w:t>
      </w:r>
    </w:p>
    <w:p w:rsidR="00BD5990" w:rsidRPr="00AB7E44" w:rsidRDefault="00BD5990" w:rsidP="00BD5990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związane z zakresem działania referatu, nie zastrzeżone do podpisu burmistrza oraz pozostające poza zakresem udzielonych upoważnień udzielonych zastępcy burmistrza-sekretarzowi i skarbnikowi;</w:t>
      </w:r>
    </w:p>
    <w:p w:rsidR="00BD5990" w:rsidRPr="00AB7E44" w:rsidRDefault="00BD5990" w:rsidP="00BD5990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decyzje administracyjne oraz pisma w sprawach, do załatwienia których zostali upoważnieni przez burmistrza;</w:t>
      </w:r>
    </w:p>
    <w:p w:rsidR="00BD5990" w:rsidRPr="00AB7E44" w:rsidRDefault="00BD5990" w:rsidP="00BD5990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w sprawach dotyczących organizacji wewnętrznej referatów, pisma regulujące dyscyplinę pracy w referacie.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7. Kierownicy referatów określają rodzaje pism, do podpisywania których upoważnieni są pracownicy referatów. Propozycje rodzajów pism kierownicy przedkładają burmistrzowi.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8. Pozostali pracownicy podpisują decyzje administracyjne lub pisma, dotyczące spraw, do załatwienia których zostali upoważnieni.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9. Dokumenty przedkładane do podpisu muszą być parafowane i opatrzone pieczęcią na jednej z kopii przez osobę sporządzającą, w uzasadnionych przypadkach podpisane także przez radcę prawnego, jako niebudzące zastrzeżeń pod względem prawnym. Warunkiem przedłożenia pisma kierownictwu jest podpisanie pisma przez kierownika referatu.</w:t>
      </w:r>
    </w:p>
    <w:p w:rsidR="00BD5990" w:rsidRPr="00AB7E44" w:rsidRDefault="00BD5990" w:rsidP="00BD599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10. Zasady podpisywania dokumentów finansowo–księgowych reguluje zarządzenie burmistrza w sprawie instrukcji obiegu i kontroli dokumentów księgowych.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11. Obieg, rejestracja, znakowanie, przechowywanie i archiwizowanie dokumentów odbywa się na zasadach określonych w instrukcji kancelaryjnej.</w:t>
      </w:r>
    </w:p>
    <w:p w:rsidR="00BD5990" w:rsidRPr="00AB7E44" w:rsidRDefault="00BD5990" w:rsidP="00BD5990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IX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Skargi, wnioski, petycje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20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1. W sprawach skarg, wniosków, petycji  przyjmują:</w:t>
      </w:r>
    </w:p>
    <w:p w:rsidR="00BD5990" w:rsidRPr="00AB7E44" w:rsidRDefault="00BD5990" w:rsidP="00BD599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1) burmistrz - w poniedziałki od godziny 15</w:t>
      </w:r>
      <w:r w:rsidRPr="00AB7E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16</w:t>
      </w:r>
      <w:r w:rsidRPr="00AB7E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, a w przypadku, gdy poniedziałek jest dniem wolnym od pracy - w kolejny roboczy dzień tygodnia;</w:t>
      </w:r>
    </w:p>
    <w:p w:rsidR="00BD5990" w:rsidRPr="00AB7E44" w:rsidRDefault="00BD5990" w:rsidP="00BD599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 zastępca burmistrza-sekretarz, skarbnik i kierownicy referatów - we wtorki od godziny 9</w:t>
      </w:r>
      <w:r w:rsidRPr="00AB7E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15</w:t>
      </w:r>
      <w:r w:rsidRPr="00AB7E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D5990" w:rsidRPr="00AB7E44" w:rsidRDefault="00BD5990" w:rsidP="00BD599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3) pracownicy poszczególnych referatów urzędu - w ciągu całego dnia pracy.</w:t>
      </w: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2. Z przyjęć interesantów w sprawach skarg, wniosków, petycji  sporządzane są protokoły.</w:t>
      </w: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Skargi, wnioski, petycje rejestrowane są w rejestrze prowadzonym w Biurze Obsługi Interesanta.</w:t>
      </w: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X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Organizacja działalności kontrolnej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22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Kontrola wewnętrzna, zwana dalej kontrolą, obejmuje działalność urzędu oraz jednostek organizacyjnych gminy.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Kontrola ma na celu ustalenie stanu faktycznego, rzetelne jego udokumentowanie, dokonanie oceny oraz sformułowanie wniosków, szczególnie w zakresie:</w:t>
      </w:r>
    </w:p>
    <w:p w:rsidR="00BD5990" w:rsidRPr="00AB7E44" w:rsidRDefault="00BD5990" w:rsidP="00BD59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gromadzenia i wydatkowania środków publicznych;</w:t>
      </w:r>
    </w:p>
    <w:p w:rsidR="00BD5990" w:rsidRPr="00AB7E44" w:rsidRDefault="00BD5990" w:rsidP="00BD59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gospodarowania mieniem;</w:t>
      </w:r>
    </w:p>
    <w:p w:rsidR="00BD5990" w:rsidRPr="00AB7E44" w:rsidRDefault="00BD5990" w:rsidP="00BD59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realizacji zadań;</w:t>
      </w:r>
    </w:p>
    <w:p w:rsidR="00BD5990" w:rsidRPr="00AB7E44" w:rsidRDefault="00BD5990" w:rsidP="00BD59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sprawności organizacyjnej.</w:t>
      </w: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Kontrolę przeprowadza się pod względem:</w:t>
      </w:r>
    </w:p>
    <w:p w:rsidR="00BD5990" w:rsidRPr="00AB7E44" w:rsidRDefault="00BD5990" w:rsidP="00BD59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legalności;</w:t>
      </w:r>
    </w:p>
    <w:p w:rsidR="00BD5990" w:rsidRPr="00AB7E44" w:rsidRDefault="00BD5990" w:rsidP="00BD59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celowości;</w:t>
      </w:r>
    </w:p>
    <w:p w:rsidR="00BD5990" w:rsidRPr="00AB7E44" w:rsidRDefault="00BD5990" w:rsidP="00BD59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gospodarności;</w:t>
      </w:r>
    </w:p>
    <w:p w:rsidR="00BD5990" w:rsidRPr="00AB7E44" w:rsidRDefault="00BD5990" w:rsidP="00BD59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 rzetelności.</w:t>
      </w: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Zakres kontroli obejmuje:</w:t>
      </w:r>
    </w:p>
    <w:p w:rsidR="00BD5990" w:rsidRPr="00AB7E44" w:rsidRDefault="00BD5990" w:rsidP="00BD59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całość spraw prowadzonych przez kontrolowany podmiot;</w:t>
      </w:r>
    </w:p>
    <w:p w:rsidR="00BD5990" w:rsidRPr="00AB7E44" w:rsidRDefault="00BD5990" w:rsidP="00BD59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wywiązanie się pracownika z obowiązków służbowych i pracowniczych;</w:t>
      </w:r>
    </w:p>
    <w:p w:rsidR="00BD5990" w:rsidRPr="00AB7E44" w:rsidRDefault="00BD5990" w:rsidP="00BD59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określony zakres spraw;</w:t>
      </w:r>
    </w:p>
    <w:p w:rsidR="00BD5990" w:rsidRPr="00AB7E44" w:rsidRDefault="00BD5990" w:rsidP="00BD59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treść skarg wpływających do urzędu.</w:t>
      </w: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Kontrola prowadzona jest w formie:</w:t>
      </w:r>
    </w:p>
    <w:p w:rsidR="00BD5990" w:rsidRPr="00AB7E44" w:rsidRDefault="00BD5990" w:rsidP="00BD59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kontroli doraźnych, realizowanych na pisemne polecenie burmistrza;</w:t>
      </w:r>
    </w:p>
    <w:p w:rsidR="00BD5990" w:rsidRPr="00AB7E44" w:rsidRDefault="00BD5990" w:rsidP="00BD59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kontroli planowych.</w:t>
      </w: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6. Kontrolę przeprowadzają:</w:t>
      </w:r>
    </w:p>
    <w:p w:rsidR="00BD5990" w:rsidRPr="00AB7E44" w:rsidRDefault="00BD5990" w:rsidP="00BD59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pracownicy upoważnieni przez burmistrza;</w:t>
      </w:r>
    </w:p>
    <w:p w:rsidR="00BD5990" w:rsidRPr="00AB7E44" w:rsidRDefault="00BD5990" w:rsidP="00BD59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kierownicy referatów w stosunku do podległych im pracowników;</w:t>
      </w:r>
    </w:p>
    <w:p w:rsidR="00BD5990" w:rsidRPr="00AB7E44" w:rsidRDefault="00BD5990" w:rsidP="00BD59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podmioty zewnętrzne działające na zlecenie burmistrza.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7. Kierownicy referatów przeprowadzają kontrolę realizacji zadań przez podległych im pracowników, w zakresie zapewniającym właściwą realizację zadań referatu oraz wywiązywanie się pracownika z obowiązków pracowniczych i służbowych.</w:t>
      </w: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8. Burmistrz wyznacza cel i zakres kontroli.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9. Wyniki kontroli przedstawione są w protokole pokontrolnym, podpisywanym przez upoważnionego do kontrolowania pracownika, kierownika kontrolowanego referatu lub jednostki organizacyjnej.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10. Burmistrz lub upoważnione przez niego osoby przekazują kontrolowanemu podmiotowi wystąpienie pokontrolne zawierające oceny, uwagi i zalecenia pokontrolne.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11. O wykonaniu zaleceń pokontrolnych podmiot kontrolowany jest zobowiązany powiadomić burmistrza. 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XI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Zasady udzielania informacji dziennikarzom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23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Informacji dziennikarzom o działalności urzędu udzielają:</w:t>
      </w:r>
    </w:p>
    <w:p w:rsidR="00BD5990" w:rsidRPr="00AB7E44" w:rsidRDefault="00BD5990" w:rsidP="00BD5990">
      <w:pPr>
        <w:numPr>
          <w:ilvl w:val="0"/>
          <w:numId w:val="9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 i zastępca burmistrza-sekretarz;</w:t>
      </w:r>
    </w:p>
    <w:p w:rsidR="00BD5990" w:rsidRPr="00AB7E44" w:rsidRDefault="00BD5990" w:rsidP="00BD5990">
      <w:pPr>
        <w:numPr>
          <w:ilvl w:val="0"/>
          <w:numId w:val="9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osoby wskazane przez burmistrza.</w:t>
      </w:r>
    </w:p>
    <w:p w:rsidR="00BD5990" w:rsidRPr="00AB7E44" w:rsidRDefault="00BD5990" w:rsidP="00BD59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 Obsługa informacyjna środków masowego przekazu odbywa się na zasadach określonych w ustawie </w:t>
      </w:r>
      <w:r w:rsidRPr="00AB7E4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Prawo prasowe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XII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Postanowienia końcowe 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24</w:t>
      </w:r>
    </w:p>
    <w:p w:rsidR="00BD5990" w:rsidRPr="00AB7E4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AB7E44" w:rsidRDefault="00BD5990" w:rsidP="00BD599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1. Zakres zadań i obowiązków poszczególnych pracowników zawierają indywidualne zakresy czynności.</w:t>
      </w:r>
    </w:p>
    <w:p w:rsidR="00BD5990" w:rsidRPr="00AB7E44" w:rsidRDefault="00BD5990" w:rsidP="00BD599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2. Dopuszczalne jest przydzielenie w zakresie czynności pracowników obowiązków, które wykraczają poza zakres pracy referatu bądź samodzielnego stanowiska pracy, a wynikają z kompetencji i zadań Miasta i Gminy.</w:t>
      </w:r>
    </w:p>
    <w:p w:rsidR="00BD5990" w:rsidRPr="00AB7E44" w:rsidRDefault="00BD5990" w:rsidP="00BD599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3. Na czas nieobecności pracowników w pracy, wyznaczeni są ich zastępcy w poszczególnych zakresach czynności, a w sytuacji nieobecności zastępcy pracownika wyznacza burmistrz, zastępca burmistrza-sekretarz lub kierownik referatu.</w:t>
      </w:r>
    </w:p>
    <w:p w:rsidR="00BD5990" w:rsidRPr="00AB7E44" w:rsidRDefault="00BD5990" w:rsidP="00BD599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4. Zasady i tryb postepowania przy opracowywaniu aktów prawnych regulują odrębne przepisy wewnętrzne urzędu.</w:t>
      </w:r>
    </w:p>
    <w:p w:rsidR="00BD5990" w:rsidRPr="00AB7E44" w:rsidRDefault="00BD5990" w:rsidP="00BD5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5. Zmiany Regulaminu następują w trybie wymaganym dla jego wprowadzenia.</w:t>
      </w:r>
    </w:p>
    <w:p w:rsidR="00BD5990" w:rsidRPr="00AB7E4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990" w:rsidRDefault="00BD5990" w:rsidP="00BD5990"/>
    <w:p w:rsidR="00BD5990" w:rsidRDefault="00BD5990" w:rsidP="00BD5990"/>
    <w:p w:rsidR="00BD5990" w:rsidRDefault="00BD5990" w:rsidP="00BD5990"/>
    <w:sdt>
      <w:sdtPr>
        <w:rPr>
          <w:rFonts w:ascii="Verdana" w:eastAsia="Verdana" w:hAnsi="Verdana" w:cs="Verdana"/>
          <w:szCs w:val="24"/>
          <w:lang w:eastAsia="pl-PL" w:bidi="pl-PL"/>
        </w:rPr>
        <w:alias w:val="Podpis"/>
        <w:tag w:val="1_attr_field_podpis_user"/>
        <w:id w:val="657660720"/>
        <w:placeholder>
          <w:docPart w:val="943F4EBFCFB7430890AB8A2DD8504406"/>
        </w:placeholder>
      </w:sdtPr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1019675018"/>
            <w:placeholder>
              <w:docPart w:val="943F4EBFCFB7430890AB8A2DD8504406"/>
            </w:placeholder>
          </w:sdtPr>
          <w:sdtContent>
            <w:sdt>
              <w:sdtPr>
                <w:rPr>
                  <w:rFonts w:ascii="Verdana" w:eastAsia="Verdana" w:hAnsi="Verdana" w:cs="Verdana"/>
                  <w:szCs w:val="24"/>
                  <w:lang w:eastAsia="pl-PL" w:bidi="pl-PL"/>
                </w:rPr>
                <w:alias w:val="Pełniona funkcja"/>
                <w:tag w:val="1_attr_field_podpis_funkcja_user"/>
                <w:id w:val="1051662664"/>
                <w:placeholder>
                  <w:docPart w:val="517488A68A5A448B84F6CE8B278A9B35"/>
                </w:placeholder>
              </w:sdtPr>
              <w:sdtContent>
                <w:p w:rsidR="00BD5990" w:rsidRPr="00485188" w:rsidRDefault="00BD5990" w:rsidP="00BD5990">
                  <w:pPr>
                    <w:spacing w:before="480" w:after="240" w:line="240" w:lineRule="auto"/>
                    <w:ind w:left="5233"/>
                    <w:jc w:val="center"/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</w:pPr>
                  <w:r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  <w:t>Burmistrz</w:t>
                  </w:r>
                  <w:r w:rsidRPr="00485188"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  <w:t xml:space="preserve"> Miasta i Gminy Gołańcz</w:t>
                  </w:r>
                </w:p>
                <w:p w:rsidR="00BD5990" w:rsidRPr="00CB1F30" w:rsidRDefault="00BD5990" w:rsidP="00BD5990">
                  <w:pPr>
                    <w:spacing w:before="480" w:after="240" w:line="240" w:lineRule="auto"/>
                    <w:ind w:left="5233"/>
                    <w:jc w:val="center"/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</w:pPr>
                  <w:r w:rsidRPr="00485188"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  <w:t xml:space="preserve">/-/ </w:t>
                  </w:r>
                  <w:r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  <w:t>Mieczysław Durski</w:t>
                  </w:r>
                </w:p>
              </w:sdtContent>
            </w:sdt>
            <w:p w:rsidR="00BD5990" w:rsidRPr="00485188" w:rsidRDefault="00BD5990" w:rsidP="00BD5990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</w:p>
          </w:sdtContent>
        </w:sdt>
        <w:p w:rsidR="00BD5990" w:rsidRPr="00485188" w:rsidRDefault="00BD5990" w:rsidP="00BD5990">
          <w:pPr>
            <w:spacing w:after="0" w:line="240" w:lineRule="auto"/>
            <w:rPr>
              <w:rFonts w:ascii="Verdana" w:eastAsia="Verdana" w:hAnsi="Verdana" w:cs="Verdana"/>
              <w:szCs w:val="24"/>
              <w:lang w:eastAsia="pl-PL" w:bidi="pl-PL"/>
            </w:rPr>
          </w:pPr>
        </w:p>
      </w:sdtContent>
    </w:sdt>
    <w:p w:rsidR="00BD5990" w:rsidRDefault="00BD5990" w:rsidP="00BD5990"/>
    <w:p w:rsidR="00BD5990" w:rsidRDefault="00BD5990" w:rsidP="00BD5990"/>
    <w:p w:rsidR="00BD5990" w:rsidRDefault="00BD5990" w:rsidP="00BD5990"/>
    <w:p w:rsidR="00BD5990" w:rsidRPr="008F26FB" w:rsidRDefault="00BD5990" w:rsidP="00BD59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nr 1</w:t>
      </w:r>
    </w:p>
    <w:p w:rsidR="00BD5990" w:rsidRDefault="00BD5990" w:rsidP="00BD59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Regulaminu Organizacyjnego </w:t>
      </w:r>
    </w:p>
    <w:p w:rsidR="00BD5990" w:rsidRPr="008F26FB" w:rsidRDefault="00BD5990" w:rsidP="00BD59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wprowadzonego Zarządzeniem nr OA 0050.10.2024</w:t>
      </w:r>
    </w:p>
    <w:p w:rsidR="00BD5990" w:rsidRPr="008F26FB" w:rsidRDefault="00BD5990" w:rsidP="00BD59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Burmistrza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iasta i Gminy Gołańcz z dnia 02.02.2024</w:t>
      </w:r>
    </w:p>
    <w:p w:rsidR="00BD5990" w:rsidRPr="008F26FB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8F26FB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Zakres działania referatów i stanowisk samodzielnych</w:t>
      </w: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b/>
          <w:sz w:val="24"/>
          <w:szCs w:val="24"/>
        </w:rPr>
        <w:t>§ 1. 1.</w:t>
      </w:r>
      <w:r w:rsidRPr="008F26FB">
        <w:rPr>
          <w:rFonts w:ascii="Times New Roman" w:hAnsi="Times New Roman" w:cs="Times New Roman"/>
          <w:sz w:val="24"/>
          <w:szCs w:val="24"/>
        </w:rPr>
        <w:t> </w:t>
      </w: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Do wspólnych zadań referatów i samodzielnych stanowisk pracy należy w szczególności: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 pomoc radzie, właściwym rzeczowo komisjom rady, </w:t>
      </w:r>
      <w:r w:rsidRPr="008F26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burmistrz</w:t>
      </w: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owi, jednostkom pomocniczym i organizacyjnym gminy w wykonywaniu ich zadań;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2) przygotowywanie projektów aktów prawnych (w tym aktów prawa miejscowego), sprawozdań, ocen, analiz i bieżących informacji z realizacji zadań;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3) zapewnienie właściwej i terminowej realizacji zadań;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4) terminowe przygotowywanie sprawozdawczości i innych informacji z zakresu powierzonych zadań;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5) planowanie zadań rzeczowych i wydatków związanych z danym stanowiskiem pracy i przedkładanie ich skarbnikowi oraz współdziałanie ze skarbnikiem przy opracowywaniu materiałów niezbędnych do przygotowania projektu budżetu;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6) współpraca pomiędzy referatami, zwłaszcza z Referatem Finansowym i samodzielnymi stanowiskami w zakresie realizacji powierzonych zadań;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7) przestrzeganie dyscypliny budżetowej, oszczędne dysponowanie publicznymi środkami finansowymi;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8) prowadzenie postępowania administracyjnego i przygotowywanie materiałów oraz projektów decyzji administracyjnych, a także wykonywanie zadań wynikających z przepisów o postępowaniu egzekucyjnym w administracji;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9) egzekwowanie lub zwalnianie z opłaty skarbowej zgodnie z ustawą o opłacie skarbowej;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10) prawidłowe przechowywanie akt oraz przygotowywanie i przekazywanie zbiorów dokumentów do archiwum, zgodnie z zasadami i terminami określonymi w odrębnych przepisach wewnętrznych;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11) stosowanie instrukcji kancelaryjnej oraz zasad dotyczących wewnętrznego obiegu akt;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12) stosowanie obowiązującego wykazu akt;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13) prowadzenie rejestru zakupów według słownika CPV( Wspólny Słownik Zamówień);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14) przekazywanie dwa razy w roku na stanowisko do spraw funduszy zewnętrznych informacji o przeprowadzonych postępowaniach wymagających stosowania ustawy </w:t>
      </w:r>
      <w:r w:rsidRPr="008F26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Prawo zamówień publicznych</w:t>
      </w: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15) realizacja zadań wynikających z przepisów o udostępnianiu informacji publicznej;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16) przestrzeganie przepisów przeciwpożarowych, bezpieczeństwa i higieny pracy, prawa zamówień publicznych oraz przepisów o ochronie danych osobowych, informacji niejawnych i bezpieczeństwa systemów informatycznych;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17) znajomość przepisów prawnych i orzecznictwa w zakresie prawa samorządowego, kodeksu postępowania administracyjnego, przepisów ustawy o samorządzie gminnym i aktów prawnych normujących sprawy, które należą do kompetencji referatu i samodzielnych stanowisk pracy, zaznajamianie się na bieżąco ze zmianami obowiązujących przepisów i wzajemne informowanie się o zmianach w ustawodawstwie;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18) współdziałanie z Referatem Organizacyjno-Administracyjnym w zakresie szkolenia i doskonalenia zawodowego pracowników danego referatu;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19) wykonywanie innych zadań przekazanych do realizacji przez burmistrza, zastępcę burmistrza-sekretarza lub kierownika referatu.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2. Referaty w ramach powierzonych zadań uczestniczą w rozwoju oraz w promocji gminy między innymi poprzez: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1) analizowanie i diagnozowanie zjawisk społecznych i gospodarczych występujących na obszarze gminy i gmin sąsiednich;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2) gromadzenie informacji i przygotowywanie materiałów promujących gminę na zewnątrz;</w:t>
      </w:r>
    </w:p>
    <w:p w:rsidR="00BD5990" w:rsidRPr="008F26FB" w:rsidRDefault="00BD5990" w:rsidP="00BD599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3) opracowywanie i aktualizację materiałów do BIP oraz przygotowywanie informacji na stronę internetową Miasta i Gminy</w:t>
      </w: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§ 2. </w:t>
      </w:r>
      <w:r w:rsidRPr="008F26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zadań Referatu Organizacyjno-Administracyjnego należy w szczególności:</w:t>
      </w:r>
    </w:p>
    <w:p w:rsidR="00BD5990" w:rsidRPr="008F26FB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z zakresu spraw organizacyjnych: 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 prowadzenie sekretariatu, 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 koordynacja prac związanych z przynależnością gminy do związków, stowarzyszeń i innych organizacji,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prowadzenie spraw związanych z wyposażeniem stanowisk pracy w niezbędne materiały oraz sprzęt,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zaopatrywanie pracowników w środki bhp i odzież roboczą,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prenumerata czasopism,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prowadzenie dokumentacji związanej ze stosunkiem pracy i akt osobowych pracowników urzędu oraz kierowników jednostek organizacyjnych,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 prowadzenie spraw socjalnych pracowników,</w:t>
      </w:r>
    </w:p>
    <w:p w:rsidR="00BD5990" w:rsidRPr="008F26FB" w:rsidRDefault="00BD5990" w:rsidP="00BD5990">
      <w:pPr>
        <w:suppressAutoHyphens/>
        <w:spacing w:after="0" w:line="240" w:lineRule="auto"/>
        <w:ind w:left="709" w:right="21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 prowadzenie wykazu urlopów pracowników.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podejmowanie czynności organizacyjnych związanych z przeprowadzeniem spotkań inicjowanych przez burmistrza i zastępcę </w:t>
      </w:r>
      <w:r w:rsidRPr="008F26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a-sekretarza, w tym sprawozdawczo-wyborczych zebrań wiejskich,</w:t>
      </w:r>
    </w:p>
    <w:p w:rsidR="00BD5990" w:rsidRPr="00597C00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j) prowadzenie rejestru zarządzeń, upoważnień, pełnomocnictw,</w:t>
      </w: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5990" w:rsidRPr="008F26FB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z zakresu obsługi organów gminy i archiwizacji: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 obsługa kancelaryjno-biurowa rady i jej organów, przygotowywanie materiałów na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posiedzenia oraz sporządzanie protokołów z posiedzeń (oprócz </w:t>
      </w:r>
      <w:r w:rsidRPr="008F26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Komisji Rewizyjnej – protokół sporządza przewodniczący komisji)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przekazywanie ich odpowiednim organom i czuwanie nad ich realizacją przez właściwe podmioty i jednostki organizacyjne,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przygotowywanie we współpracy z właściwymi merytorycznie pracownikami projektów uchwał rady, jej komisji oraz innych materiałów na posiedzenia i obrady tych organów,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przechowywanie uchwał podejmowanych przez radę i jej komisje,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 prowadzenie rejestru uchwał i innych postanowień rady i jej komisji,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e) prowadzenie rejestru wniosków, zapytań i interpelacji składanych przez radnych, </w:t>
      </w: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f) prowadzenie rejestru wniosków i opinii komisji rady oraz rejestru interpelacji i wniosków radnych,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g) przekazywanie za pośrednictwem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sekretariatu i Biura Obsługi Interesanta korespondencji do i od rady, jej komisji oraz poszczególnych radnych,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g) przygotowywanie materiałów do projektów planów pracy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jej komisji, 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 podejmowanie czynności organizacyjnych związanych z przeprowadzeniem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posiedzeń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sesji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komisji rady i innych spotkań rady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burmistrza,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i) organizowanie szkoleń radnych,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j) prowadzenie ewidencji radnych i wymaganej dokumentacji personalnej,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k) czuwanie nad terminową realizacją wniosków komisji, interpelacji i wniosków radnych przez zainteresowane podmioty, 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l) przekazywanie aktów prawnych podejmowanych przez radę, do wojewody wielkopolskiego i do Regionalnej Izby Obrachunkowej, 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ł)  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uchwał i protokołów wraz z załącznikami do BIP,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m) przekazywanie aktów prawnych podejmowanych przez radę, w postaci elektronicznej, do redakcji Dziennika Urzędowego Województwa Wielkopolskiego,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n) prowadzenie archiwum zakładowego.</w:t>
      </w: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2236D0" w:rsidRDefault="00BD5990" w:rsidP="00BD599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2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zakresu obsługi placówek oświatowych: </w:t>
      </w:r>
    </w:p>
    <w:p w:rsidR="00BD5990" w:rsidRDefault="00BD5990" w:rsidP="00BD5990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</w:t>
      </w:r>
      <w:r w:rsidRPr="0022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związanych z zadaniami gminy jako organu prowadzącego gminne przedszkola, szkoły i placówki oświatowe;</w:t>
      </w:r>
    </w:p>
    <w:p w:rsidR="00BD5990" w:rsidRDefault="00BD5990" w:rsidP="00BD5990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2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prowadzenie rejest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ru klubów dziecięcych i żłobków;</w:t>
      </w:r>
    </w:p>
    <w:p w:rsidR="00BD5990" w:rsidRPr="00B7001D" w:rsidRDefault="00BD5990" w:rsidP="00BD5990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 dofinansowanie kosztów kształcenia młodocianych pracowników.</w:t>
      </w:r>
    </w:p>
    <w:p w:rsidR="00BD5990" w:rsidRPr="008F26FB" w:rsidRDefault="00BD5990" w:rsidP="00BD5990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8F26FB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z zakresu gospodarki mieszkaniowej i komunalnej oraz działalności gospodarczej: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administrowanie i zarządzanie gminnym zasobem lokalowym oraz nieruchomościami budynkowymi,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ewidencja przedsiębiorców,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zezwolenia na sprzedaż napojów alkoholowych,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ustalenie czasu pracy placówek handlowych, usługowych i gastronomicznych,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prowadzenie wszelkich spraw związanych ze współpracą gminy Gołańcz z organizacjami pozarządowymi i stowarzyszeniami,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prowadzenie zagadnień związanych z kulturą fizyczną i turystyką,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prowadzenie spraw z zakresu organizacji prac publicznych, interwencyjnych i staży,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 prowadzenie spraw związanych z ochroną zdrowia,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i) prowadzenie spraw związanych z obsługą finansową mieszkańców Czesławic i Buszewa w zakresie odprowadzanych ścieków,</w:t>
      </w: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8F26FB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 z zakresu obsługi interesanta: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udzielanie pełnej informacji o zakresie działania urzędu oraz miejscu załatwiania poszczególnych spraw,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obsługa interesantów w zakresie wydawania druków ujednoliconych formularzy (wniosków do załatwiania spraw), pomoc w ich wypełnianiu,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pomoc osobom niepełnosprawnym przy załatwianiu spraw w urzędzie,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udzielanie informacji o jednostkach organizacyjnych urzędu,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udzielanie informacji o podmiotach gospodarczych, instytucjach, stowarzyszeniach, firmach działających na terenie gminy oraz wskazywanie kompetentnych osób i miejsca do załatwienia sprawy,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udostępnianie materiałów instruktażowych i promocyjnych gminy,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organizowanie przyjmowania skarg, wniosków, petycji, wniosków o udostepnienie informacji publicznej  oraz prowadzenie stosownej ewidencji,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 prowadzenie kancelarii urzędu,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i) obsługa interesantów w zakresie udostępniania elektronicznych wersji Monitora Polskiego i Dzienników Ustaw”,</w:t>
      </w:r>
    </w:p>
    <w:p w:rsidR="00BD5990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j) prowadzenie spraw związanych z inwentaryzacją oraz majątki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 urzędu,</w:t>
      </w:r>
    </w:p>
    <w:p w:rsidR="00BD5990" w:rsidRPr="008F26FB" w:rsidRDefault="00BD5990" w:rsidP="00BD5990">
      <w:pPr>
        <w:tabs>
          <w:tab w:val="num" w:pos="21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k)</w:t>
      </w:r>
      <w:r w:rsidRPr="00B700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rejestru zamówień publicznych.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6) z zakresu informatyki: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a) obsługa </w:t>
      </w:r>
      <w:proofErr w:type="spellStart"/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techniczno</w:t>
      </w:r>
      <w:proofErr w:type="spellEnd"/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–komputerowa urzędu,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b) prowadzenie BIP, strony internetowej urzędu, strony Facebook.</w:t>
      </w: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</w:t>
      </w:r>
      <w:r w:rsidRPr="008F26FB">
        <w:rPr>
          <w:rFonts w:ascii="Times New Roman" w:hAnsi="Times New Roman" w:cs="Times New Roman"/>
          <w:bCs/>
          <w:sz w:val="24"/>
          <w:szCs w:val="24"/>
        </w:rPr>
        <w:t xml:space="preserve">c) Zapewnienie całodobowego nadzoru (zamknięcie, otwarcie, podejmowanie działań w przypadku włączenia się sygnalizacji alarmowych) nad działaniem systemów alarmowych w budynku zajmowanym przez Urząd Miasta i Gminy. </w:t>
      </w:r>
    </w:p>
    <w:p w:rsidR="00BD5990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:rsidR="00BD5990" w:rsidRPr="00B7001D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7) </w:t>
      </w:r>
      <w:r w:rsidRPr="00B7001D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archiwizacji ½ etatu:</w:t>
      </w:r>
    </w:p>
    <w:p w:rsidR="00BD5990" w:rsidRDefault="00BD5990" w:rsidP="00BD599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archiwum zakładowego.</w:t>
      </w:r>
    </w:p>
    <w:p w:rsidR="00BD5990" w:rsidRPr="00B7001D" w:rsidRDefault="00BD5990" w:rsidP="00BD599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5990" w:rsidRPr="009F6FCB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>) robotnicy:</w:t>
      </w:r>
    </w:p>
    <w:p w:rsidR="00BD5990" w:rsidRPr="009F6FC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dbałość o utrzymanie porządku w budynku  na terenie należącym do </w:t>
      </w:r>
      <w:proofErr w:type="spellStart"/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>umig</w:t>
      </w:r>
      <w:proofErr w:type="spellEnd"/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D5990" w:rsidRPr="009F6FC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pielęgnacja </w:t>
      </w:r>
      <w:proofErr w:type="spellStart"/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znajdujących się wokół budynku urzędu,</w:t>
      </w:r>
    </w:p>
    <w:p w:rsidR="00BD5990" w:rsidRPr="009F6FC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>c) utrzymanie czystości na parkingu</w:t>
      </w:r>
    </w:p>
    <w:p w:rsidR="00BD5990" w:rsidRPr="009F6FC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>d) wykonywanie drobnych napraw w budynku urzędu.</w:t>
      </w:r>
    </w:p>
    <w:p w:rsidR="00BD5990" w:rsidRPr="009F6FCB" w:rsidRDefault="00BD5990" w:rsidP="00BD599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9</w:t>
      </w: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>) sprzątaczka:</w:t>
      </w:r>
    </w:p>
    <w:p w:rsidR="00BD5990" w:rsidRPr="009F6FC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dbałość o </w:t>
      </w:r>
      <w:r w:rsidRPr="009F6FC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porządek</w:t>
      </w: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i przy budynku,</w:t>
      </w:r>
    </w:p>
    <w:p w:rsidR="00BD5990" w:rsidRPr="009F6FC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>b) odnoszenie poczty w dni robocze.</w:t>
      </w:r>
    </w:p>
    <w:p w:rsidR="00BD5990" w:rsidRPr="008F26FB" w:rsidRDefault="00BD5990" w:rsidP="00BD5990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8F26FB" w:rsidRDefault="00BD5990" w:rsidP="00BD5990">
      <w:pPr>
        <w:spacing w:line="254" w:lineRule="auto"/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pl-PL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§3. </w:t>
      </w:r>
      <w:r w:rsidRPr="008F26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zadań Referatu Inwestycji, </w:t>
      </w:r>
      <w:r w:rsidRPr="008F26FB">
        <w:rPr>
          <w:rFonts w:ascii="Times New Roman" w:hAnsi="Times New Roman" w:cs="Times New Roman"/>
          <w:bCs/>
          <w:sz w:val="24"/>
          <w:szCs w:val="24"/>
        </w:rPr>
        <w:t xml:space="preserve">Zagospodarowania Przestrzennego, </w:t>
      </w:r>
      <w:r w:rsidRPr="008F26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Ochrony Środowiska i Gospodarki Gruntami należy w szczególności:</w:t>
      </w:r>
    </w:p>
    <w:p w:rsidR="00BD5990" w:rsidRPr="008F26FB" w:rsidRDefault="00BD5990" w:rsidP="00BD599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zakresu drogownictwa:</w:t>
      </w:r>
    </w:p>
    <w:p w:rsidR="00BD5990" w:rsidRPr="008F26FB" w:rsidRDefault="00BD5990" w:rsidP="00BD599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objazdów i kontroli dróg pod względem ich stanu technicznego,</w:t>
      </w:r>
    </w:p>
    <w:p w:rsidR="00BD5990" w:rsidRPr="008F26FB" w:rsidRDefault="00BD5990" w:rsidP="00BD599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robót utrzymaniowych i zgłaszanie uwag w tym zakresie,</w:t>
      </w:r>
    </w:p>
    <w:p w:rsidR="00BD5990" w:rsidRPr="008F26FB" w:rsidRDefault="00BD5990" w:rsidP="00BD599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koordynacja prac w  zakresie zimowego utrzymania dróg,</w:t>
      </w:r>
    </w:p>
    <w:p w:rsidR="00BD5990" w:rsidRPr="008F26FB" w:rsidRDefault="00BD5990" w:rsidP="00BD599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dróg,</w:t>
      </w:r>
    </w:p>
    <w:p w:rsidR="00BD5990" w:rsidRPr="008F26FB" w:rsidRDefault="00BD5990" w:rsidP="00BD599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danych do robót, aktualizacji ewidencji dróg i obiektów inżynierskich</w:t>
      </w:r>
    </w:p>
    <w:p w:rsidR="00BD5990" w:rsidRPr="008F26FB" w:rsidRDefault="00BD5990" w:rsidP="00BD599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umieszczanie i utrzymanie urządzeń zabezpieczających ruch,</w:t>
      </w:r>
    </w:p>
    <w:p w:rsidR="00BD5990" w:rsidRPr="008F26FB" w:rsidRDefault="00BD5990" w:rsidP="00BD599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oznakowania dróg powiatowych, wojewódzkich,</w:t>
      </w:r>
    </w:p>
    <w:p w:rsidR="00BD5990" w:rsidRPr="008F26FB" w:rsidRDefault="00BD5990" w:rsidP="00BD599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sprawy związane z pasem drogowych,</w:t>
      </w:r>
    </w:p>
    <w:p w:rsidR="00BD5990" w:rsidRPr="008F26FB" w:rsidRDefault="00BD5990" w:rsidP="00BD599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obowiązujących rejestrów i ewidencji objętych zakresem czynności,</w:t>
      </w:r>
    </w:p>
    <w:p w:rsidR="00BD5990" w:rsidRPr="008F26FB" w:rsidRDefault="00BD5990" w:rsidP="00BD599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aktów prawnych dotyczących zajmowanego stanowiska      ( postanowień decyzji, projektów uchwał i zarządzeń burmistrza),</w:t>
      </w:r>
    </w:p>
    <w:p w:rsidR="00BD5990" w:rsidRPr="008F26FB" w:rsidRDefault="00BD5990" w:rsidP="00BD599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procedurach wynikających z ustawy Prawo zamówień publicznych.</w:t>
      </w:r>
    </w:p>
    <w:p w:rsidR="00BD5990" w:rsidRPr="008F26FB" w:rsidRDefault="00BD5990" w:rsidP="00BD5990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8F26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5990" w:rsidRPr="008F26FB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z zakresu rolnictwa, leśnictwa i ochrony środowiska: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przygotowywanie decyzji, opinii w zakresie ochrony środowiska,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podejmowanie działań w zakresie utrzymania porządku i czystości na terenie gminy,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prowadzenie kontroli pod względem korzystania przez podmioty ze środowiska i reagowanie na łamanie w tym zakresie zasad postępowania,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współpraca z innymi samorządami, organizacjami i instytucjami w zakresie ochrony środowiska i gospodarowania odpadami,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e) prowadzenie dokumentacji wymaganej stosownymi przepisami w zakresie ochrony środowiska,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prowadzenie wszelkich spraw związanych z gospodarką rolną i leśną,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ochrona gruntów rolnych i leśnych poprzez przygotowywanie stosownych decyzji,</w:t>
      </w:r>
    </w:p>
    <w:p w:rsidR="00BD5990" w:rsidRPr="00597C00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h) prowadzenie ewidencji zbiorników bezodpływowych, przydomowych oczyszczalni ścieków.</w:t>
      </w: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8F26FB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z zakresu ochrony środowiska i gospodarki odpadami: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 realizacja zadań wynikających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utrzymaniu czystości i porządku w gminach, w tym w szczególności:</w:t>
      </w:r>
    </w:p>
    <w:p w:rsidR="00BD5990" w:rsidRPr="008F26FB" w:rsidRDefault="00BD5990" w:rsidP="00BD5990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przygotowywanie projektów uchwał,</w:t>
      </w:r>
    </w:p>
    <w:p w:rsidR="00BD5990" w:rsidRPr="008F26FB" w:rsidRDefault="00BD5990" w:rsidP="00BD5990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przygotowywanie opisu do przetargu na odbiór odpadów komunalnych,</w:t>
      </w:r>
    </w:p>
    <w:p w:rsidR="00BD5990" w:rsidRPr="008F26FB" w:rsidRDefault="00BD5990" w:rsidP="00BD5990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przygotowywanie umów z odbiorcami odpadów komunalnych,</w:t>
      </w:r>
    </w:p>
    <w:p w:rsidR="00BD5990" w:rsidRPr="008F26FB" w:rsidRDefault="00BD5990" w:rsidP="00BD5990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obciążanie właścicieli nieruchomości opłatami za odbiór odpadów komunalnych,</w:t>
      </w:r>
    </w:p>
    <w:p w:rsidR="00BD5990" w:rsidRPr="008F26FB" w:rsidRDefault="00BD5990" w:rsidP="00BD5990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analizowanie stanu gospodarowania odpadami,</w:t>
      </w:r>
    </w:p>
    <w:p w:rsidR="00BD5990" w:rsidRPr="008F26FB" w:rsidRDefault="00BD5990" w:rsidP="00BD5990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noBreakHyphen/>
        <w:t> prowadzenie sprawozdawczości w tym zakresie,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wydawanie zaświadczeń o wpisie do rejestru działalności regulowanej w zakresie odbierania odpadów komunalnych,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wydawanie decyzji na świadczenie usług w zakresie opróżniania zbiorników bezodpływowych i transportu nieczystości ciekłych,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wydawanie postanowień opiniujących programy gospodarowania odpadami niebezpiecznymi i zezwoleń na zbiórkę i transport odpadów,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przygotowywanie decyzji i pism w zakresie gospodarki odpadami,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prowadzenie ewidencji umów zawartych na odbieranie odpadów komunalnych,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prowadzenie egzekucji z tytułu opłaty za gospodarowanie odpadami komunalnymi, w tym m.in. terminowe wystawianie upomnień i tytułów wykonawczych,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 terminowe, zgodne z ewidencja księgową przygotowywanie, sporządzanie i przekazywanie do właściwych adresatów przewidzianych prawem oraz na inne stanowiska sprawozdań, informacji i analiz dotyczących stanowiska pracy,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i) uzgadnianie sald w zakresie opłaty śmieciowej z księgową podatkową.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 z zakresu ochrony środowiska i zieleni: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kompleksowa obsługa merytoryczna w zakresie funduszy sołeckich i wydatków jednostek pomocniczych, w tym m.in. wyliczenie funduszu sołeckiego, sprawdzenie merytoryczne wniosków, informowanie o nieprawidłowościach, stosowne sprawozdania w tym zakresie,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b) nadzorowanie utrzymywania terenów zielonych na terenie miasta i gminy,</w:t>
      </w: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c)  nadzorowanie cmentarzy i miejsc pamięci;</w:t>
      </w: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d)  naliczanie opłaty retencyjnej.</w:t>
      </w:r>
    </w:p>
    <w:p w:rsidR="00BD5990" w:rsidRPr="008F26FB" w:rsidRDefault="00BD5990" w:rsidP="00BD5990">
      <w:pPr>
        <w:tabs>
          <w:tab w:val="left" w:pos="1084"/>
        </w:tabs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8F26FB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z zakresu spraw gospodarczych, budownictwa;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przygotowywanie materiałów do dokumentów planistycznych gminy,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koordynacja i obsługa działań związanych z opiniowaniem i uzgadnianiem dokumentów planistycznych,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przechowywanie planu zagospodarowania przestrzennego oraz wydawanie odpisów i wyrysów,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dokonywanie analiz wniosków w sprawie sporządzenia lub zmiany miejscowego planu zagospodarowania przestrzennego,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prowadzenie spraw związanych z ustalaniem warunków zabudowy i zagospodarowania terenu,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f) rejestrowanie decyzji dotyczących zagospodarowania terenu wydanych przez organy administracji,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prowadzenie spraw związanych z ustaleniem nazw ulic, miejscowości i obiektów fizjograficznych oraz numeracji nieruchomości,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 współpraca przy przygotowywaniu wniosków o fundusze strukturalne i pomocowe dot. samorządu,</w:t>
      </w:r>
    </w:p>
    <w:p w:rsidR="00BD5990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i) współdziałanie z instytucjami zajmującymi się integracją europejską;</w:t>
      </w:r>
    </w:p>
    <w:p w:rsidR="00BD5990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BD5990" w:rsidRPr="008F26FB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 z zakresu budownictwa i inwestycji: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 przygotowywanie i organizowanie inwestycji podejmowanych przez 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gminę włącznie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uzyskania pozwolenia na budowę i współpraca ze stanowiskami odpowiedzialnymi za ich realizację,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organizowanie i przygotowywanie remontów kapitalnych obiektów urzędu i innych jednostek organizacyjnych podległych burmistrzowi,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nadzorowanie pod względem formalnym i materiałowym inwestycji i kapitalnych remontów realizowanych przez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gminę lub inne jednostki organizacyjne podległe burmistrzowi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wraz z nadzorem inwestorskim wynikającym z Prawa budowlanego,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uczestniczenie w przeglądach obiektów przeznaczonych do remontów,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weryfikacja inwestycji modernizacyjnych lub remontowych podmiotów ubiegających się o ulgi podatkowe,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w zakresie dotacji: rozliczanie, nadzór nad prawidłowym wykorzystaniem, terminowe przygotowanie i przekazywanie sprawozdań, korespondencja z podmiotem dotującym;</w:t>
      </w:r>
    </w:p>
    <w:p w:rsidR="00BD5990" w:rsidRPr="008F26FB" w:rsidRDefault="00BD5990" w:rsidP="00BD5990">
      <w:pPr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8F26FB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 z zakresu zarządzania projektami:</w:t>
      </w:r>
    </w:p>
    <w:p w:rsidR="00BD5990" w:rsidRPr="008F26FB" w:rsidRDefault="00BD5990" w:rsidP="00BD5990">
      <w:pPr>
        <w:tabs>
          <w:tab w:val="num" w:pos="21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współdziałanie z instytucjami zajmującymi się integracją europejską,</w:t>
      </w:r>
    </w:p>
    <w:p w:rsidR="00BD5990" w:rsidRPr="008F26FB" w:rsidRDefault="00BD5990" w:rsidP="00BD5990">
      <w:pPr>
        <w:tabs>
          <w:tab w:val="num" w:pos="21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uczestniczenie w przeglądach obiektów przeznaczonych do remontów, w tym place zabaw,</w:t>
      </w:r>
    </w:p>
    <w:p w:rsidR="00BD5990" w:rsidRPr="008F26FB" w:rsidRDefault="00BD5990" w:rsidP="00BD5990">
      <w:pPr>
        <w:tabs>
          <w:tab w:val="num" w:pos="216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prowadzenie całości spraw związanych z zadaniami unijnymi, w tym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: przygotowanie wniosków, rozliczanie projektów, sprawozdawczość, dokumentacja,</w:t>
      </w:r>
    </w:p>
    <w:p w:rsidR="00BD5990" w:rsidRPr="008F26FB" w:rsidRDefault="00BD5990" w:rsidP="00BD5990">
      <w:pPr>
        <w:tabs>
          <w:tab w:val="num" w:pos="216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pozyskiwanie środków na finansowanie inwestycji, w tym z Wojewódzkiego Funduszu Ochrony Środowiska,</w:t>
      </w:r>
    </w:p>
    <w:p w:rsidR="00BD5990" w:rsidRPr="008F26FB" w:rsidRDefault="00BD5990" w:rsidP="00BD5990">
      <w:pPr>
        <w:tabs>
          <w:tab w:val="num" w:pos="21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przedkładanie i zmiana wydatków majątkowych do budżetu,</w:t>
      </w:r>
    </w:p>
    <w:p w:rsidR="00BD5990" w:rsidRPr="008F26FB" w:rsidRDefault="00BD5990" w:rsidP="00BD5990">
      <w:pPr>
        <w:tabs>
          <w:tab w:val="num" w:pos="216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śledzenie na bieżąco materiałów, przepisów z zakresu dotacji unijnych,</w:t>
      </w:r>
    </w:p>
    <w:p w:rsidR="00BD5990" w:rsidRPr="008F26FB" w:rsidRDefault="00BD5990" w:rsidP="00BD5990">
      <w:pPr>
        <w:tabs>
          <w:tab w:val="num" w:pos="216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 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</w:t>
      </w:r>
      <w:r w:rsidRPr="008F26FB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przygotowaniu procedur o udzielenie zamówienia publicznego.</w:t>
      </w:r>
    </w:p>
    <w:p w:rsidR="00BD5990" w:rsidRPr="008F26FB" w:rsidRDefault="00BD5990" w:rsidP="00BD5990">
      <w:p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D5990" w:rsidRPr="008F26FB" w:rsidRDefault="00BD5990" w:rsidP="00BD5990">
      <w:p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7) W zakresie gospodarki gruntami:</w:t>
      </w:r>
    </w:p>
    <w:p w:rsidR="00BD5990" w:rsidRPr="008F26FB" w:rsidRDefault="00BD5990" w:rsidP="00BD5990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projektów uchwał dotyczących gospodarki gruntami 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b)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wypłacanie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odszkodowań za przejmowane grunty wydzielone pod budowę ulic,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c)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tworzenie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zasobów gruntowych na cele zabudowy miast i wsi,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ar-SA"/>
        </w:rPr>
        <w:t>d)) sprawy dotyczące pierwokupu nieruchomości,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e) składanie oświadczeń o wykonaniu prawa pierwokupu,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f)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gruntami, które nie zostały oddane w zarząd, użytkowanie lub użytkowanie wieczyste oraz powierzanie sprawowania tego zarządu nieodpłatnie utworzonym w tym celu przedsiębiorstwom lub innej jednostce organizacyjnej, z wyłączeniem czynności wymagających decyzji administracyjnych,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g)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dokonywanie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zamiany gruntów,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h) określanie udziału we współużytkowaniu wieczystym gruntu przy sprzedaży lokali,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i) wydawanie decyzji o zmianie wielkości udziałów właścicieli poszczególnych lokali we współwłasności domu oraz współużytkowaniu gruntu po dokonaniu przebudowy, nadbudowy lub rozbudowy,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j) określanie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przeznaczenia do sprzedaży lokali w domach wielomieszkaniowych,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występowanie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 wnioskami o wykreślenie z ksiąg wieczystych długów i ciężarów na gruncie oddanym w użytkowanie wieczyste,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l)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występowanie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 żądaniem, aby właściciel, który nie odbudował lub nie wyremontował w terminie obiektu zabytkowego, na gruncie oddanym w użytkowanie wieczyste, bądź nie zabudował w terminie 5 lat działki nabytej pod budynek, przeniósł własność na rzecz gminy za odpowiednim wynagrodzeniem,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m) przygotowanie decyzji o przekazaniu gruntów państwowych jednostkom organizacyjnym w zarząd oraz zezwoleń na zawarcie umów o przekazaniu nieruchomości między tymi jednostkami bądź umów o nabyciu nieruchomości,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przekazywanie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nabywcom lokali ułamkowej części gruntu w użytkowanie wieczyste oraz wygaszanie prawa zarządu tej części gruntu,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o) orzekanie o wygaśnięciu prawa użytkowania,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p) orzekanie o wygaśnięciu prawa zarządu,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q)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przyjmowanie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wniosków o przyjęciu zbędnych nieruchomości lub ich części,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r) stosowanie obniżek, aż do całkowitego zwalniania włącznie, ceny sprzedaży obiektów wpisanych do rejestru zabytków oraz opłaty za użytkowanie wieczyste gruntów wpisanych do rejestru,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załatwianie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całokształtu spraw związanych z komunalizacją gruntów.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t)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wydawanie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decyzji zatwierdzających podział nieruchomości.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u)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wydawanie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postanowień na rozgraniczenie nieruchomości.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wydawanie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decyzji zatwierdzających rozgraniczenie nieruchomości,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x) prowadzenie spraw gleboznawczej klasyfikacji gruntów, podział i wywłaszczanie nieruchomości,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y) ochrona gruntów rolnych,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z) przygotowanie całości spraw związanych ze sprzedażą i dzierżawą gruntów i obiektów,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za) programowanie i planowanie potrzeb scaleniowych wynikających w tym zakresie,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zb</w:t>
      </w:r>
      <w:proofErr w:type="spellEnd"/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 realizacja zadań wynikających z ustawy o ochronie gruntów rolnych,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zc</w:t>
      </w:r>
      <w:proofErr w:type="spellEnd"/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 przygotowanie map do celów inwestycyjnych,</w:t>
      </w:r>
    </w:p>
    <w:p w:rsidR="00BD5990" w:rsidRPr="008F26FB" w:rsidRDefault="00BD5990" w:rsidP="00BD5990">
      <w:pPr>
        <w:spacing w:line="25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597C0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 4. </w:t>
      </w:r>
      <w:r w:rsidRPr="00597C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Do zadań Referatu Finansowego należy w szczególności:</w:t>
      </w:r>
    </w:p>
    <w:p w:rsidR="00BD5990" w:rsidRPr="00597C00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w zakresie księgowości budżetowej – 1. stanowisko:</w:t>
      </w:r>
    </w:p>
    <w:p w:rsidR="00BD5990" w:rsidRPr="00597C00" w:rsidRDefault="00BD5990" w:rsidP="00BD5990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 xml:space="preserve">przygotowywanie i terminowe realizowanie przelewów i gotówki, </w:t>
      </w:r>
    </w:p>
    <w:p w:rsidR="00BD5990" w:rsidRPr="00597C00" w:rsidRDefault="00BD5990" w:rsidP="00BD5990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dokonywanie kontroli formalno-rachunkowej dokumentów podlegających dekretacji,</w:t>
      </w:r>
    </w:p>
    <w:p w:rsidR="00BD5990" w:rsidRPr="00597C00" w:rsidRDefault="00BD5990" w:rsidP="00BD5990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 xml:space="preserve">terminowe odprowadzenie do Wielkopolskiego Urzędu Wojewódzkiego dochodów budżetu państwa związanych z realizacją zadań zleconych jednostkom samorządu terytorialnego </w:t>
      </w:r>
    </w:p>
    <w:p w:rsidR="00BD5990" w:rsidRPr="00597C00" w:rsidRDefault="00BD5990" w:rsidP="00BD5990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sporządzanie refundacji płac pracowników zatrudnianych na podstawie umowy z urzędem pracy,</w:t>
      </w:r>
    </w:p>
    <w:p w:rsidR="00BD5990" w:rsidRPr="00597C00" w:rsidRDefault="00BD5990" w:rsidP="00BD5990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naliczanie podatku dochodowego od wynagrodzeń pracowniczych, sporządzanie poleceń księgowania, deklaracji i terminowe przekazywanie należnego podatku do urzędu skarbowego; sporządzanie innych stosownych potrąceń od wynagrodzeń pracowniczych, deklaracji oraz terminowe przekazywanie przelewów z tym związanych; sporządzanie wypłat z tytułu umów zlecenie i o dzieło, list dotyczących wynagrodzeń sołtysów i inkasenta; terminowe sporządzanie stosownych przelewów dotyczących potrąceń z powyższych tytułów; prawidłowe i terminowe sporządzanie dokumentów PIT,</w:t>
      </w:r>
    </w:p>
    <w:p w:rsidR="00BD5990" w:rsidRPr="00597C00" w:rsidRDefault="00BD5990" w:rsidP="00BD5990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lastRenderedPageBreak/>
        <w:t>prowadzenie z pełną odpowiedzialnością  całokształtu spraw dotyczących obliczania, rozliczania i odprowadzania należnego podatku VAT oraz wystawianie faktur VAT,</w:t>
      </w:r>
    </w:p>
    <w:p w:rsidR="00BD5990" w:rsidRPr="00597C00" w:rsidRDefault="00BD5990" w:rsidP="00BD5990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sporządzanie kart wynagrodzeń, list płac dla pracowników, przygotowywanie dokumentów w celu sporządzenia kapitału początkowego oraz dokumentów związanych z przejściem pracownika na emeryturę lub rentę,</w:t>
      </w:r>
    </w:p>
    <w:p w:rsidR="00BD5990" w:rsidRPr="00597C00" w:rsidRDefault="00BD5990" w:rsidP="00BD5990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sporządzanie poleceń księgowań, zestawień do banku na podstawie przygotowanych list płac,</w:t>
      </w:r>
    </w:p>
    <w:p w:rsidR="00BD5990" w:rsidRPr="00597C00" w:rsidRDefault="00BD5990" w:rsidP="00BD5990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sporządzanie not obciążeniowych i prowadzenie dla nich rejestru,</w:t>
      </w:r>
    </w:p>
    <w:p w:rsidR="00BD5990" w:rsidRPr="00597C00" w:rsidRDefault="00BD5990" w:rsidP="00BD5990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dokonywanie przelewów z rozliczeń mylnych wpływów i mylnych obciążeń,</w:t>
      </w:r>
    </w:p>
    <w:p w:rsidR="00BD5990" w:rsidRPr="00597C00" w:rsidRDefault="00BD5990" w:rsidP="00BD5990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wydawanie zaświadczeń o wysokości zarobków pracowników samorządowych,</w:t>
      </w:r>
    </w:p>
    <w:p w:rsidR="00BD5990" w:rsidRPr="00597C00" w:rsidRDefault="00BD5990" w:rsidP="00BD5990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terminowa realizacja spłat rat kredytów i pożyczek,</w:t>
      </w:r>
    </w:p>
    <w:p w:rsidR="00BD5990" w:rsidRPr="00597C00" w:rsidRDefault="00BD5990" w:rsidP="00BD5990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 xml:space="preserve">uzgadnianie z ewidencją syntetyczną podatków, składek ZUS, PFRON, deklaracje </w:t>
      </w:r>
    </w:p>
    <w:p w:rsidR="00BD5990" w:rsidRPr="00597C00" w:rsidRDefault="00BD5990" w:rsidP="00BD5990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przygotowanie zaangażowania z tytułu płac oraz weryfikacja z kadrami,</w:t>
      </w:r>
    </w:p>
    <w:p w:rsidR="00BD5990" w:rsidRPr="00597C00" w:rsidRDefault="00BD5990" w:rsidP="00BD5990">
      <w:pPr>
        <w:widowControl w:val="0"/>
        <w:tabs>
          <w:tab w:val="left" w:pos="1084"/>
        </w:tabs>
        <w:suppressAutoHyphens/>
        <w:spacing w:after="0" w:line="240" w:lineRule="auto"/>
        <w:ind w:left="720"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</w:p>
    <w:p w:rsidR="00BD5990" w:rsidRPr="00597C00" w:rsidRDefault="00BD5990" w:rsidP="00BD599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księgowości budżetowej - 2. stanowisko:</w:t>
      </w:r>
    </w:p>
    <w:p w:rsidR="00BD5990" w:rsidRPr="00597C00" w:rsidRDefault="00BD5990" w:rsidP="00BD5990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990" w:rsidRPr="00597C00" w:rsidRDefault="00BD5990" w:rsidP="00BD599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bidi="en-US"/>
        </w:rPr>
        <w:t>przygotowanie dowodów księgowych do zarejestrowania celem wprowadzenia do komputera (budżet podstawowy),</w:t>
      </w:r>
    </w:p>
    <w:p w:rsidR="00BD5990" w:rsidRPr="00597C00" w:rsidRDefault="00BD5990" w:rsidP="00BD5990">
      <w:pPr>
        <w:widowControl w:val="0"/>
        <w:numPr>
          <w:ilvl w:val="0"/>
          <w:numId w:val="13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wprowadzanie przygotowanych dowodów do komputera dla organu finansowego oraz budżetu podstawowego w części dotyczącej ksiąg urzędu gminnego - wydatki, w tym inwestycji (z wyjątkiem funduszu świadczeń socjalnych, sum depozytowych i ewidencji związanej ze środkami na młodocianych pracowników),</w:t>
      </w:r>
    </w:p>
    <w:p w:rsidR="00BD5990" w:rsidRPr="00597C00" w:rsidRDefault="00BD5990" w:rsidP="00BD5990">
      <w:pPr>
        <w:widowControl w:val="0"/>
        <w:numPr>
          <w:ilvl w:val="0"/>
          <w:numId w:val="13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uzgadnianie zapisów na kontach syntetycznych i analitycznych, </w:t>
      </w:r>
      <w:r w:rsidRPr="00597C00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terminowe zamykanie ksiąg, terminowe sporządzanie zestawienia obrotów i sald, współpraca i </w:t>
      </w: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sporządzanie  sprawozdań finansowych i budżetowych zgodnie z przepisami prawa ( w tym m.in. Rb 28S,RB-NDS,RB-27ZZ, RB-Z, RB-N, Rb-27S),</w:t>
      </w:r>
    </w:p>
    <w:p w:rsidR="00BD5990" w:rsidRPr="00597C00" w:rsidRDefault="00BD5990" w:rsidP="00BD5990">
      <w:pPr>
        <w:widowControl w:val="0"/>
        <w:numPr>
          <w:ilvl w:val="0"/>
          <w:numId w:val="13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przygotowanie analiz i informacji z wykonania wydatków budżetowych, zobowiązań kredytowych,</w:t>
      </w:r>
    </w:p>
    <w:p w:rsidR="00BD5990" w:rsidRPr="00597C00" w:rsidRDefault="00BD5990" w:rsidP="00BD5990">
      <w:pPr>
        <w:widowControl w:val="0"/>
        <w:numPr>
          <w:ilvl w:val="0"/>
          <w:numId w:val="13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akceptacja przygotowanych zmian do budżetu w ciągu roku dotyczących wydatków budżetowych (budżet podstawowy) w ramach działu, rozdziału i paragrafu,</w:t>
      </w:r>
    </w:p>
    <w:p w:rsidR="00BD5990" w:rsidRPr="00597C00" w:rsidRDefault="00BD5990" w:rsidP="00BD5990">
      <w:pPr>
        <w:widowControl w:val="0"/>
        <w:numPr>
          <w:ilvl w:val="0"/>
          <w:numId w:val="13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współudział w rozliczaniu majątku komunalnego,</w:t>
      </w:r>
    </w:p>
    <w:p w:rsidR="00BD5990" w:rsidRPr="00597C00" w:rsidRDefault="00BD5990" w:rsidP="00BD5990">
      <w:pPr>
        <w:widowControl w:val="0"/>
        <w:numPr>
          <w:ilvl w:val="0"/>
          <w:numId w:val="13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prowadzenie prac związanych z kontami rozrachunkowymi – analityka, </w:t>
      </w:r>
    </w:p>
    <w:p w:rsidR="00BD5990" w:rsidRPr="00597C00" w:rsidRDefault="00BD5990" w:rsidP="00BD5990">
      <w:pPr>
        <w:widowControl w:val="0"/>
        <w:numPr>
          <w:ilvl w:val="0"/>
          <w:numId w:val="13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ewidencja dochodów odprowadzanych do Wielkopolskiego Urzędu Wojewódzkiego, tj. dochodów budżetu państwa związanych z realizacją zadań zleconych jednostkom samorządu terytorialnego,</w:t>
      </w:r>
    </w:p>
    <w:p w:rsidR="00BD5990" w:rsidRPr="00597C00" w:rsidRDefault="00BD5990" w:rsidP="00BD5990">
      <w:pPr>
        <w:widowControl w:val="0"/>
        <w:numPr>
          <w:ilvl w:val="0"/>
          <w:numId w:val="13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zatwierdzanie i akceptowanie zmian w  polityce rachunkowości;</w:t>
      </w:r>
    </w:p>
    <w:p w:rsidR="00BD5990" w:rsidRPr="00597C00" w:rsidRDefault="00BD5990" w:rsidP="00BD5990">
      <w:pPr>
        <w:widowControl w:val="0"/>
        <w:tabs>
          <w:tab w:val="left" w:pos="1084"/>
        </w:tabs>
        <w:suppressAutoHyphens/>
        <w:spacing w:after="0" w:line="240" w:lineRule="auto"/>
        <w:ind w:left="720"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:rsidR="00BD5990" w:rsidRPr="00597C00" w:rsidRDefault="00BD5990" w:rsidP="00BD59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3) w zakresie księgowości budżetowej - 3 stanowisko:</w:t>
      </w:r>
    </w:p>
    <w:p w:rsidR="00BD5990" w:rsidRPr="00597C0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  wprowadzanie przygotowanych dowodów do komputera dla budżetu podstawowego w części dotyczącej ksiąg urzędu gminnego w zakresie dochodów, ewidencja w dzienniku VAT,</w:t>
      </w:r>
    </w:p>
    <w:p w:rsidR="00BD5990" w:rsidRPr="00597C0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b)  sporządzanie sprawozdań budżetowych zgodnie z przepisami prawa (w tym m.in. RB-50, RB-27S, RB-27ZZ), </w:t>
      </w:r>
    </w:p>
    <w:p w:rsidR="00BD5990" w:rsidRPr="00597C0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c)  współpraca przy sporządzaniu i innych sprawozdań,</w:t>
      </w:r>
    </w:p>
    <w:p w:rsidR="00BD5990" w:rsidRPr="00597C0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d)  współpraca i przygotowanie analiz, informacji z wykonania dochodów budżetowych,</w:t>
      </w:r>
    </w:p>
    <w:p w:rsidR="00BD5990" w:rsidRPr="00597C0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e)</w:t>
      </w: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ewidencja analityczna, pomocnicza poza Programem Puma w zakresie wydatków jednostek pomocniczych,</w:t>
      </w:r>
    </w:p>
    <w:p w:rsidR="00BD5990" w:rsidRPr="00597C0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f) przygotowanie zmian do budżetu w ciągu roku dotyczących wydatków oraz dochodów budżetowych (budżet podstawowy urzędu) w ramach działu, rozdziału i paragrafu. Wprowadzanie wszystkich danych w zakresie dochodów i wydatków budżetowych w systemie PUMA (zakładka BUDŻET) począwszy od projektu budżetu,</w:t>
      </w:r>
    </w:p>
    <w:p w:rsidR="00BD5990" w:rsidRPr="00597C0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g) uzgadnianie zapisów na kontach syntetycznych i analitycznych, przygotowywanie danych do bilansu, sporządzanie danych do rachunku zysków i strat oraz zestawienia zmian funduszu jednostki,</w:t>
      </w:r>
    </w:p>
    <w:p w:rsidR="00BD5990" w:rsidRPr="00597C0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h) współudział w rozliczaniu majątku komunalnego,</w:t>
      </w:r>
    </w:p>
    <w:p w:rsidR="00BD5990" w:rsidRPr="00597C0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i) ewidencja dochodów odprowadzanych do Wielkopolskiego Urzędu Wojewódzkiego, tj. dochodów budżetu państwa związanych z realizacją zadań zleconych jednostkom samorządu terytorialnego, szczegółowa ewidencja z tytułu dochodów związanych z informacjami udzielanymi z ewidencji ludności,</w:t>
      </w:r>
    </w:p>
    <w:p w:rsidR="00BD5990" w:rsidRPr="00597C0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j)   współpraca w zakresie rozliczania kwartalnego urzędów skarbowych,</w:t>
      </w:r>
    </w:p>
    <w:p w:rsidR="00BD5990" w:rsidRPr="00597C00" w:rsidRDefault="00BD5990" w:rsidP="00BD5990">
      <w:pPr>
        <w:widowControl w:val="0"/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D5990" w:rsidRPr="00597C00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4) w zakresie spraw podatkowych – 1. stanowisko:</w:t>
      </w:r>
    </w:p>
    <w:p w:rsidR="00BD5990" w:rsidRPr="00597C00" w:rsidRDefault="00BD5990" w:rsidP="00BD5990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</w:t>
      </w: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zapisów</w:t>
      </w: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księgowanie na urządzeniach księgowych zgodnie z zasadami obowiązującymi w księgowości podatkowej, praca m.in. z </w:t>
      </w:r>
      <w:proofErr w:type="spellStart"/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wb</w:t>
      </w:r>
      <w:proofErr w:type="spellEnd"/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rk</w:t>
      </w:r>
      <w:proofErr w:type="spellEnd"/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 podatki i opłaty lokalne),</w:t>
      </w:r>
    </w:p>
    <w:p w:rsidR="00BD5990" w:rsidRPr="00597C00" w:rsidRDefault="00BD5990" w:rsidP="00BD5990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zamykanie dzienne i miesięczne dzienników obrotów i uzgodnienie ich z rejestrem zbiorczym wpłat podatkowych: przypisy i odpisy z rejestrem wymiarowym,</w:t>
      </w:r>
    </w:p>
    <w:p w:rsidR="00BD5990" w:rsidRPr="00597C00" w:rsidRDefault="00BD5990" w:rsidP="00BD5990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rozliczanie sołtysów i inkasentów z podatków  i opłat lokalnych, </w:t>
      </w:r>
    </w:p>
    <w:p w:rsidR="00BD5990" w:rsidRPr="00597C00" w:rsidRDefault="00BD5990" w:rsidP="00BD5990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półroczne i roczne zamykanie wszystkich urządzeń księgowych zgodnie z wymogami  księgowości podatkowej,</w:t>
      </w:r>
    </w:p>
    <w:p w:rsidR="00BD5990" w:rsidRPr="00597C00" w:rsidRDefault="00BD5990" w:rsidP="00BD5990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o płaceniu podatków i o niezaleganiu w podatkach,</w:t>
      </w:r>
    </w:p>
    <w:p w:rsidR="00BD5990" w:rsidRPr="00597C00" w:rsidRDefault="00BD5990" w:rsidP="00BD5990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wszelkiego rodzaju sprawozdań liczbowych i opisowych (analizy i informacje) dotyczących dochodów oraz ich uzgadnianie,</w:t>
      </w:r>
    </w:p>
    <w:p w:rsidR="00BD5990" w:rsidRPr="00597C00" w:rsidRDefault="00BD5990" w:rsidP="00BD5990">
      <w:pPr>
        <w:widowControl w:val="0"/>
        <w:tabs>
          <w:tab w:val="left" w:pos="1084"/>
        </w:tabs>
        <w:suppressAutoHyphens/>
        <w:spacing w:after="0" w:line="240" w:lineRule="auto"/>
        <w:ind w:left="720"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D5990" w:rsidRPr="00597C00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5) w zakresie spraw podatkowych - 2 stanowisko:</w:t>
      </w:r>
    </w:p>
    <w:p w:rsidR="00BD5990" w:rsidRPr="00597C00" w:rsidRDefault="00BD5990" w:rsidP="00BD5990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przygotowanie dowodów księgowych do zarejestrowania ich i wprowadzenie danych do komputera dla:</w:t>
      </w:r>
    </w:p>
    <w:p w:rsidR="00BD5990" w:rsidRPr="00597C00" w:rsidRDefault="00BD5990" w:rsidP="00BD5990">
      <w:pPr>
        <w:widowControl w:val="0"/>
        <w:tabs>
          <w:tab w:val="left" w:pos="1084"/>
        </w:tabs>
        <w:suppressAutoHyphens/>
        <w:spacing w:after="0" w:line="240" w:lineRule="auto"/>
        <w:ind w:left="1084"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- funduszu świadczeń socjalnych,</w:t>
      </w:r>
    </w:p>
    <w:p w:rsidR="00BD5990" w:rsidRPr="00597C00" w:rsidRDefault="00BD5990" w:rsidP="00BD5990">
      <w:pPr>
        <w:widowControl w:val="0"/>
        <w:tabs>
          <w:tab w:val="left" w:pos="1084"/>
        </w:tabs>
        <w:suppressAutoHyphens/>
        <w:spacing w:after="0" w:line="240" w:lineRule="auto"/>
        <w:ind w:left="1084"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- sum depozytowych,</w:t>
      </w:r>
    </w:p>
    <w:p w:rsidR="00BD5990" w:rsidRPr="00597C00" w:rsidRDefault="00BD5990" w:rsidP="00BD5990">
      <w:pPr>
        <w:widowControl w:val="0"/>
        <w:tabs>
          <w:tab w:val="left" w:pos="1084"/>
        </w:tabs>
        <w:suppressAutoHyphens/>
        <w:spacing w:after="0" w:line="240" w:lineRule="auto"/>
        <w:ind w:left="1084"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- operacji związanych z młodocianymi pracownikami,</w:t>
      </w:r>
    </w:p>
    <w:p w:rsidR="00BD5990" w:rsidRPr="00597C00" w:rsidRDefault="00BD5990" w:rsidP="00BD5990">
      <w:pPr>
        <w:widowControl w:val="0"/>
        <w:tabs>
          <w:tab w:val="left" w:pos="1084"/>
        </w:tabs>
        <w:suppressAutoHyphens/>
        <w:spacing w:after="0" w:line="240" w:lineRule="auto"/>
        <w:ind w:left="1084"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- innych sum na zlecenie,</w:t>
      </w:r>
    </w:p>
    <w:p w:rsidR="00BD5990" w:rsidRPr="00597C00" w:rsidRDefault="00BD5990" w:rsidP="00BD5990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uzgadnianie zapisów na kontach syntetycznych i analitycznych oraz przygotowywanie danych do bilansu,</w:t>
      </w:r>
    </w:p>
    <w:p w:rsidR="00BD5990" w:rsidRPr="00597C00" w:rsidRDefault="00BD5990" w:rsidP="00BD5990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przygotowywanie i wystawianie decyzji dotyczących umorzeń i rozłożeń na raty w podatkach i opłatach lokalnych od osób fizycznych i prawnych,</w:t>
      </w:r>
    </w:p>
    <w:p w:rsidR="00BD5990" w:rsidRPr="00597C00" w:rsidRDefault="00BD5990" w:rsidP="00BD5990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przygotowywanie i wystawianie decyzji w sprawie odroczenia podatków </w:t>
      </w:r>
    </w:p>
    <w:p w:rsidR="00BD5990" w:rsidRPr="00597C00" w:rsidRDefault="00BD5990" w:rsidP="00BD5990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prowadzenie egzekucji w zakresie czynszów, wpływów z usług, sprzedaży mieszkań i gruntów, użytkowania wieczystego, zajęcia pasa drogowego,</w:t>
      </w:r>
    </w:p>
    <w:p w:rsidR="00BD5990" w:rsidRPr="00597C00" w:rsidRDefault="00BD5990" w:rsidP="00BD5990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współpraca w rozliczaniu i przyjmowaniu wpłat czterech rat podatku rolnego, leśnego i od nieruchomości,</w:t>
      </w:r>
    </w:p>
    <w:p w:rsidR="00BD5990" w:rsidRPr="00597C00" w:rsidRDefault="00BD5990" w:rsidP="00BD5990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sporządzanie sprawozdań w zakresie pomocy publicznej oraz pozostałych sprawozdań w zakresie dotyczącym stanowiska  zgodnie z przepisami prawa,</w:t>
      </w:r>
    </w:p>
    <w:p w:rsidR="00BD5990" w:rsidRPr="00597C00" w:rsidRDefault="00BD5990" w:rsidP="00BD5990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terminowe wystawianie upomnień i tytułów wykonawczych, prowadzenie egzekucji dla podatników uchylających się od płacenia podatków i opłat lokalnych,</w:t>
      </w:r>
    </w:p>
    <w:p w:rsidR="00BD5990" w:rsidRPr="00597C00" w:rsidRDefault="00BD5990" w:rsidP="00BD5990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współudział w rozliczaniu i uzgadnianie inwentaryzacji majątku komunalnego,</w:t>
      </w:r>
    </w:p>
    <w:p w:rsidR="00BD5990" w:rsidRPr="00597C00" w:rsidRDefault="00BD5990" w:rsidP="00BD5990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prowadzenie postępowań podatkowych w zakresie osób prawnych,</w:t>
      </w:r>
    </w:p>
    <w:p w:rsidR="00BD5990" w:rsidRPr="00597C00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990" w:rsidRPr="00597C00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w zakresie spraw wymiarowych - 1.stanowisko: </w:t>
      </w:r>
    </w:p>
    <w:p w:rsidR="00BD5990" w:rsidRPr="00597C00" w:rsidRDefault="00BD5990" w:rsidP="00BD5990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materiałów potrzebnych do sporządzenia projektu budżetu i jego sporządzanie w zakresie gminy,</w:t>
      </w:r>
    </w:p>
    <w:p w:rsidR="00BD5990" w:rsidRPr="00597C00" w:rsidRDefault="00BD5990" w:rsidP="00BD5990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rozliczanie kwartalne urzędów skarbowych </w:t>
      </w:r>
    </w:p>
    <w:p w:rsidR="00BD5990" w:rsidRPr="00597C00" w:rsidRDefault="00BD5990" w:rsidP="00BD5990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przygotowanie i uzupełnienie projektu budżetu celem sporządzenia uchwały budżetowej na dany rok,</w:t>
      </w:r>
    </w:p>
    <w:p w:rsidR="00BD5990" w:rsidRPr="00597C00" w:rsidRDefault="00BD5990" w:rsidP="00BD5990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sporządzenie uchwał oraz analiza zmian do budżetu w ciągu roku oraz wprowadzanie tych zmian,</w:t>
      </w:r>
    </w:p>
    <w:p w:rsidR="00BD5990" w:rsidRPr="00597C00" w:rsidRDefault="00BD5990" w:rsidP="00BD5990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sprawozdania jednostkowego w zakresie stanowiska oraz sporządzanie  zbiorczych sprawozdań budżetowych.</w:t>
      </w:r>
    </w:p>
    <w:p w:rsidR="00BD5990" w:rsidRPr="00597C00" w:rsidRDefault="00BD5990" w:rsidP="00BD5990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analiz i informacji wykonania budżetu-półrocznych i rocznych oraz w innych okresach dla potrzeb burmistrza i rady,</w:t>
      </w:r>
    </w:p>
    <w:p w:rsidR="00BD5990" w:rsidRPr="00597C00" w:rsidRDefault="00BD5990" w:rsidP="00BD5990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środków transportowych oraz rejestru przypisów i odpisów,</w:t>
      </w:r>
    </w:p>
    <w:p w:rsidR="00BD5990" w:rsidRPr="00597C00" w:rsidRDefault="00BD5990" w:rsidP="00BD5990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doraźnych kontroli u podatników w  podatkach i opłatach lokalnych od osób fizycznych i prawnych,</w:t>
      </w:r>
    </w:p>
    <w:p w:rsidR="00BD5990" w:rsidRPr="00597C00" w:rsidRDefault="00BD5990" w:rsidP="00BD5990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przygotowanie materiałów potrzebnych do sporządzenia projektu uchwały w zakresie   </w:t>
      </w:r>
    </w:p>
    <w:p w:rsidR="00BD5990" w:rsidRPr="00597C00" w:rsidRDefault="00BD5990" w:rsidP="00BD599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wieloletniej prognozy finansowej i jej sporządzenie, wprowadzanie zmian w ciągu   roku, sporządzanie uchwał i zarządzeń w systemie BESTIA i wysyłka do RIO.</w:t>
      </w:r>
    </w:p>
    <w:p w:rsidR="00BD5990" w:rsidRPr="00597C00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j) prowadzenie indywidualnych imiennych rozliczeń funduszu świadczeń socjalnych dla </w:t>
      </w:r>
    </w:p>
    <w:p w:rsidR="00BD5990" w:rsidRPr="00597C00" w:rsidRDefault="00BD5990" w:rsidP="00BD59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poszczególnych osób korzystających z funduszu,</w:t>
      </w:r>
    </w:p>
    <w:p w:rsidR="00BD5990" w:rsidRPr="00597C00" w:rsidRDefault="00BD5990" w:rsidP="00BD59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k) przygotowanie projektu planu finansowego jednostki oraz planu wraz z jego zmianami,</w:t>
      </w:r>
    </w:p>
    <w:p w:rsidR="00BD5990" w:rsidRPr="00597C00" w:rsidRDefault="00BD5990" w:rsidP="00BD59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l) współudział przy rozliczaniu inwentaryzacji majątku komunalnego,</w:t>
      </w:r>
    </w:p>
    <w:p w:rsidR="00BD5990" w:rsidRPr="00597C00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D5990" w:rsidRPr="00597C00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7) w zakresie spraw wymiarowych - 2.stanowisko:</w:t>
      </w:r>
    </w:p>
    <w:p w:rsidR="00BD5990" w:rsidRPr="00597C00" w:rsidRDefault="00BD5990" w:rsidP="00BD5990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zmian w kartach gospodarstw na podstawie danych geodezyjnych</w:t>
      </w:r>
      <w:r w:rsidRPr="00597C00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:rsidR="00BD5990" w:rsidRPr="00597C00" w:rsidRDefault="00BD5990" w:rsidP="00BD5990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rejestrów przypisów i odpisów podatków i opłat lokalnych,</w:t>
      </w:r>
    </w:p>
    <w:p w:rsidR="00BD5990" w:rsidRPr="00597C00" w:rsidRDefault="00BD5990" w:rsidP="00BD5990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wykazów i wystawianie decyzji ustalających wysokość opłaty od posiadania psa,</w:t>
      </w:r>
    </w:p>
    <w:p w:rsidR="00BD5990" w:rsidRPr="00597C00" w:rsidRDefault="00BD5990" w:rsidP="00BD5990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wystawianie decyzji na odroczenie oraz na udzielenie ulg,</w:t>
      </w:r>
    </w:p>
    <w:p w:rsidR="00BD5990" w:rsidRPr="00597C00" w:rsidRDefault="00BD5990" w:rsidP="00BD5990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wymiaru podatku i opłat od osób fizycznych: podatku rolnego, od nieruchomości, podatku leśnego, czynszów mienia komunalnego,</w:t>
      </w:r>
    </w:p>
    <w:p w:rsidR="00BD5990" w:rsidRPr="00597C00" w:rsidRDefault="00BD5990" w:rsidP="00BD5990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dot. zakresu czynności,</w:t>
      </w:r>
    </w:p>
    <w:p w:rsidR="00BD5990" w:rsidRPr="00597C00" w:rsidRDefault="00BD5990" w:rsidP="00BD5990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rozliczaniu i przyjmowaniu wpłat czterech rat podatku rolnego i od nieruchomości,</w:t>
      </w:r>
    </w:p>
    <w:p w:rsidR="00BD5990" w:rsidRPr="00597C00" w:rsidRDefault="00BD5990" w:rsidP="00BD5990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z wykonania budżetu w zakresie wymiaru podatków i opłat lokalnych,</w:t>
      </w:r>
    </w:p>
    <w:p w:rsidR="00BD5990" w:rsidRPr="00597C00" w:rsidRDefault="00BD5990" w:rsidP="00BD5990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zwolnień na wykreślenie zadłużeń hipotecznych,</w:t>
      </w:r>
    </w:p>
    <w:p w:rsidR="00BD5990" w:rsidRPr="00597C00" w:rsidRDefault="00BD5990" w:rsidP="00BD5990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kontroli dotyczących prawidłowości złożonych dokumentów przez podatników wg planu kontroli,</w:t>
      </w:r>
    </w:p>
    <w:p w:rsidR="00BD5990" w:rsidRPr="00597C00" w:rsidRDefault="00BD5990" w:rsidP="00BD5990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doraźnych kontroli u podatników w  podatkach i opłatach lokalnych,</w:t>
      </w:r>
    </w:p>
    <w:p w:rsidR="00BD5990" w:rsidRPr="00597C00" w:rsidRDefault="00BD5990" w:rsidP="00BD5990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rozliczaniu i uzgadnianie inwentaryzacji majątku komunalnego,</w:t>
      </w:r>
    </w:p>
    <w:p w:rsidR="00BD5990" w:rsidRPr="00597C00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990" w:rsidRPr="00597C00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8) w zakresie obsługi kasy:</w:t>
      </w:r>
    </w:p>
    <w:p w:rsidR="00BD5990" w:rsidRPr="00597C00" w:rsidRDefault="00BD5990" w:rsidP="00BD5990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prowadzenie w księgach rachunkowych prawidłowej ewidencji, księgowania wpłat z tytułu opłaty za gospodarowanie odpadami komunalnymi, zgodnie z obowiązującymi przepisami </w:t>
      </w:r>
    </w:p>
    <w:p w:rsidR="00BD5990" w:rsidRPr="00597C00" w:rsidRDefault="00BD5990" w:rsidP="00BD5990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dokonywanie rozliczeń z tytułu wpłat, nadpłat, zaległości w zakresie opłat za gospodarowanie odpadami komunalnymi,</w:t>
      </w:r>
    </w:p>
    <w:p w:rsidR="00BD5990" w:rsidRPr="00597C00" w:rsidRDefault="00BD5990" w:rsidP="00BD5990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ustalenie na podstawie ewidencji księgowej danych potrzebnych do wydawania zaświadczeń o niezaleganiu lub stwierdzających stan zaległości,</w:t>
      </w:r>
    </w:p>
    <w:p w:rsidR="00BD5990" w:rsidRPr="00597C00" w:rsidRDefault="00BD5990" w:rsidP="00BD5990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terminowe, zgodne z ewidencja księgową przygotowywanie, sporządzanie i przekazywanie do właściwych adresatów przewidzianych prawem oraz na inne stanowiska sprawozdań, informacji i analiz dotyczących poboru opłaty za gospodarowania odpadami komunalnymi,</w:t>
      </w:r>
    </w:p>
    <w:p w:rsidR="00BD5990" w:rsidRPr="00597C00" w:rsidRDefault="00BD5990" w:rsidP="00BD5990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lastRenderedPageBreak/>
        <w:t>zamykanie okresów sprawozdawczych w księgach rachunkowych oraz wydruk i gromadzenie w zbiorze zestawień obrotów i sald z zamkniętych okresów sprawozdawczych,</w:t>
      </w:r>
    </w:p>
    <w:p w:rsidR="00BD5990" w:rsidRPr="00597C00" w:rsidRDefault="00BD5990" w:rsidP="00BD5990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współpraca ze służbami finansowymi urzędu, m.in. w zakresie uzgadniania prawidłowych sald rachunków bankowych, na które wpływają dochody za gospodarowanie odpadami komunalnymi,</w:t>
      </w:r>
    </w:p>
    <w:p w:rsidR="00BD5990" w:rsidRPr="00597C00" w:rsidRDefault="00BD5990" w:rsidP="00BD5990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prowadzenie ewidencji księgowej składników majątkowych,</w:t>
      </w:r>
    </w:p>
    <w:p w:rsidR="00BD5990" w:rsidRPr="00597C00" w:rsidRDefault="00BD5990" w:rsidP="00BD5990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obsługi kasowej,</w:t>
      </w:r>
    </w:p>
    <w:p w:rsidR="00BD5990" w:rsidRPr="00597C00" w:rsidRDefault="00BD5990" w:rsidP="00BD5990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 i ewidencjonowanie wpłat dotyczących budżetu Gminy w formie gotówkowej, </w:t>
      </w:r>
    </w:p>
    <w:p w:rsidR="00BD5990" w:rsidRPr="00597C00" w:rsidRDefault="00BD5990" w:rsidP="00BD5990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odprowadzanie przyjmowanych wpłat na rachunek bankowy, </w:t>
      </w:r>
    </w:p>
    <w:p w:rsidR="00BD5990" w:rsidRPr="00597C00" w:rsidRDefault="00BD5990" w:rsidP="00BD5990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pobieranie gotówki na wypłatę należności wynikających z faktur, rachunków oraz wynagrodzeń związanych z realizacją budżetu Gminy, </w:t>
      </w:r>
    </w:p>
    <w:p w:rsidR="00BD5990" w:rsidRPr="00597C00" w:rsidRDefault="00BD5990" w:rsidP="00BD5990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sporządzanie raportów dotyczących dochodów Gminy,</w:t>
      </w:r>
    </w:p>
    <w:p w:rsidR="00BD5990" w:rsidRPr="00597C00" w:rsidRDefault="00BD5990" w:rsidP="00BD5990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przenoszonej i przechowywanej gotówki, czeków, papierów wartościowych, dowodów kasowych i innych.</w:t>
      </w:r>
    </w:p>
    <w:p w:rsidR="00BD5990" w:rsidRPr="00597C0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§5</w:t>
      </w:r>
    </w:p>
    <w:p w:rsidR="00BD5990" w:rsidRDefault="00BD5990" w:rsidP="00BD59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Samodzielne stanowiska:</w:t>
      </w: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990" w:rsidRPr="008F26FB" w:rsidRDefault="00BD5990" w:rsidP="00BD5990">
      <w:pPr>
        <w:numPr>
          <w:ilvl w:val="0"/>
          <w:numId w:val="19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 USC, zamówienia publiczne:</w:t>
      </w: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wykonywanych na ww. stanowisku należy:</w:t>
      </w:r>
    </w:p>
    <w:p w:rsidR="00BD5990" w:rsidRPr="008F26FB" w:rsidRDefault="00BD5990" w:rsidP="00BD599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realizacja zadań wynikających z Ustawy z dnia 25.02.1996 r. Kodeks rodzinny i opiekuńczy </w:t>
      </w:r>
    </w:p>
    <w:p w:rsidR="00BD5990" w:rsidRPr="008F26FB" w:rsidRDefault="00BD5990" w:rsidP="00BD599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późniejszymi zmianami.</w:t>
      </w:r>
    </w:p>
    <w:p w:rsidR="00BD5990" w:rsidRPr="008F26FB" w:rsidRDefault="00BD5990" w:rsidP="00BD599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- realizacja Ustawy z dnia 28 listopada 2014 r. Prawo o aktach stanu cywilnego.</w:t>
      </w:r>
    </w:p>
    <w:p w:rsidR="00BD5990" w:rsidRPr="008F26FB" w:rsidRDefault="00BD5990" w:rsidP="00BD599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- realizacja Ustawy z dnia 17.11. 1964 r. Kodeks Postępowania Cywilnego</w:t>
      </w:r>
      <w:r w:rsidRPr="008F26F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F26F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F26FB">
        <w:rPr>
          <w:rFonts w:ascii="Times New Roman" w:hAnsi="Times New Roman" w:cs="Times New Roman"/>
          <w:sz w:val="24"/>
          <w:szCs w:val="24"/>
        </w:rPr>
        <w:t>. zm.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5990" w:rsidRPr="008F26FB" w:rsidRDefault="00BD5990" w:rsidP="00BD599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-realizacja ustawy z dnia </w:t>
      </w:r>
      <w:r w:rsidRPr="008F26FB">
        <w:rPr>
          <w:rFonts w:ascii="Times New Roman" w:hAnsi="Times New Roman" w:cs="Times New Roman"/>
          <w:sz w:val="24"/>
          <w:szCs w:val="24"/>
        </w:rPr>
        <w:t xml:space="preserve">30 stycznia 2013 r.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6FB">
        <w:rPr>
          <w:rFonts w:ascii="Times New Roman" w:hAnsi="Times New Roman" w:cs="Times New Roman"/>
          <w:sz w:val="24"/>
          <w:szCs w:val="24"/>
        </w:rPr>
        <w:t xml:space="preserve">Kodeks postępowania administracyjnego (tekst </w:t>
      </w:r>
      <w:r w:rsidRPr="00597C00">
        <w:rPr>
          <w:rFonts w:ascii="Times New Roman" w:hAnsi="Times New Roman" w:cs="Times New Roman"/>
          <w:sz w:val="24"/>
          <w:szCs w:val="24"/>
        </w:rPr>
        <w:t xml:space="preserve">jednolity </w:t>
      </w:r>
      <w:hyperlink r:id="rId5" w:history="1">
        <w:r w:rsidRPr="00597C00">
          <w:rPr>
            <w:rFonts w:ascii="Times New Roman" w:hAnsi="Times New Roman" w:cs="Times New Roman"/>
            <w:sz w:val="24"/>
            <w:szCs w:val="24"/>
            <w:u w:val="single"/>
          </w:rPr>
          <w:t>(Dz.U. z 2013 r. poz. 267)</w:t>
        </w:r>
      </w:hyperlink>
      <w:r w:rsidRPr="008F26FB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8F26F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F26FB">
        <w:rPr>
          <w:rFonts w:ascii="Times New Roman" w:hAnsi="Times New Roman" w:cs="Times New Roman"/>
          <w:sz w:val="24"/>
          <w:szCs w:val="24"/>
        </w:rPr>
        <w:t>. zm.)</w:t>
      </w:r>
    </w:p>
    <w:p w:rsidR="00BD5990" w:rsidRPr="008F26FB" w:rsidRDefault="00BD5990" w:rsidP="00BD599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hAnsi="Times New Roman" w:cs="Times New Roman"/>
          <w:sz w:val="24"/>
          <w:szCs w:val="24"/>
        </w:rPr>
        <w:t xml:space="preserve">-realizacja ustawy z dnia 17 października 2008 r. o zmianie imienia i nazwiska (Dz. U. z 2008 r. Nr 220, poz. 1414, z </w:t>
      </w:r>
      <w:proofErr w:type="spellStart"/>
      <w:r w:rsidRPr="008F26F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F26FB">
        <w:rPr>
          <w:rFonts w:ascii="Times New Roman" w:hAnsi="Times New Roman" w:cs="Times New Roman"/>
          <w:sz w:val="24"/>
          <w:szCs w:val="24"/>
        </w:rPr>
        <w:t>. zm.)</w:t>
      </w:r>
    </w:p>
    <w:p w:rsidR="00BD5990" w:rsidRPr="008F26FB" w:rsidRDefault="00BD5990" w:rsidP="00BD599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pozwoleń na dokonywanie zgromadzeń w miejscach publicznych.</w:t>
      </w:r>
    </w:p>
    <w:p w:rsidR="00BD5990" w:rsidRPr="008F26FB" w:rsidRDefault="00BD5990" w:rsidP="00BD599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wszelkich spraw związanych z zamówieniami publicznymi w myśl </w:t>
      </w:r>
    </w:p>
    <w:p w:rsidR="00BD5990" w:rsidRPr="008F26FB" w:rsidRDefault="00BD5990" w:rsidP="00BD59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przepisów.</w:t>
      </w:r>
    </w:p>
    <w:p w:rsidR="00BD5990" w:rsidRPr="008F26FB" w:rsidRDefault="00BD5990" w:rsidP="00BD599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dokumentacji przetargowej.</w:t>
      </w:r>
    </w:p>
    <w:p w:rsidR="00BD5990" w:rsidRPr="008F26FB" w:rsidRDefault="00BD5990" w:rsidP="00BD599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postępowań o udzielenie zamówienia publicznego.</w:t>
      </w:r>
    </w:p>
    <w:p w:rsidR="00BD5990" w:rsidRPr="008F26FB" w:rsidRDefault="00BD5990" w:rsidP="00BD599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nadzorowanie realizacji warunków umów pod względem zgodności z wstępnymi </w:t>
      </w:r>
    </w:p>
    <w:p w:rsidR="00BD5990" w:rsidRPr="008F26FB" w:rsidRDefault="00BD5990" w:rsidP="00BD599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warunkami zamówień publicznych.</w:t>
      </w: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8F26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Stanowisko ds. </w:t>
      </w:r>
      <w:proofErr w:type="spellStart"/>
      <w:r w:rsidRPr="008F26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społeczno</w:t>
      </w:r>
      <w:proofErr w:type="spellEnd"/>
      <w:r w:rsidRPr="008F26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–administracyjnych, zastępca kierownika USC:</w:t>
      </w: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zadań na ww. stanowisku należy w szczególności:</w:t>
      </w:r>
    </w:p>
    <w:p w:rsidR="00BD5990" w:rsidRPr="008F26FB" w:rsidRDefault="00BD5990" w:rsidP="00BD599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zadań wynikających z Ustawy z dnia  24 września 2010 r. o ewidencji ludności </w:t>
      </w:r>
    </w:p>
    <w:p w:rsidR="00BD5990" w:rsidRPr="008F26FB" w:rsidRDefault="00BD5990" w:rsidP="00BD59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Dz.U. Nr 217 poz. 1427 z 2010 r.),</w:t>
      </w:r>
    </w:p>
    <w:p w:rsidR="00BD5990" w:rsidRPr="008F26FB" w:rsidRDefault="00BD5990" w:rsidP="00BD599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zadań wynikających z Ustawy </w:t>
      </w:r>
      <w:r w:rsidRPr="008F26FB">
        <w:rPr>
          <w:rFonts w:ascii="Times New Roman" w:hAnsi="Times New Roman" w:cs="Times New Roman"/>
          <w:sz w:val="24"/>
          <w:szCs w:val="24"/>
        </w:rPr>
        <w:t xml:space="preserve"> z dnia 6 sierpnia 2010 r. o dowodach osobistych,</w:t>
      </w:r>
    </w:p>
    <w:p w:rsidR="00BD5990" w:rsidRPr="008F26FB" w:rsidRDefault="00BD5990" w:rsidP="00BD599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meldunkowych,</w:t>
      </w:r>
    </w:p>
    <w:p w:rsidR="00BD5990" w:rsidRPr="008F26FB" w:rsidRDefault="00BD5990" w:rsidP="00BD599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objętych zakresem kierownika USC,</w:t>
      </w:r>
    </w:p>
    <w:p w:rsidR="00BD5990" w:rsidRPr="008F26FB" w:rsidRDefault="00BD5990" w:rsidP="00BD599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realizacja ustawy z dnia </w:t>
      </w:r>
      <w:r w:rsidRPr="008F26FB">
        <w:rPr>
          <w:rFonts w:ascii="Times New Roman" w:hAnsi="Times New Roman" w:cs="Times New Roman"/>
          <w:sz w:val="24"/>
          <w:szCs w:val="24"/>
        </w:rPr>
        <w:t xml:space="preserve">30 stycznia 2013 r.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6FB">
        <w:rPr>
          <w:rFonts w:ascii="Times New Roman" w:hAnsi="Times New Roman" w:cs="Times New Roman"/>
          <w:sz w:val="24"/>
          <w:szCs w:val="24"/>
        </w:rPr>
        <w:t>Kodeks postępowania administracyjnego (tekst jednolity,</w:t>
      </w:r>
    </w:p>
    <w:p w:rsidR="00BD5990" w:rsidRPr="008F26FB" w:rsidRDefault="00BD5990" w:rsidP="00BD599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zaangażowania środków finansowych dla USC i Ewidencji Ludności,</w:t>
      </w:r>
    </w:p>
    <w:p w:rsidR="00BD5990" w:rsidRPr="008F26FB" w:rsidRDefault="00BD5990" w:rsidP="00BD5990">
      <w:pPr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26FB">
        <w:rPr>
          <w:rFonts w:ascii="Times New Roman" w:eastAsia="Times New Roman" w:hAnsi="Times New Roman" w:cs="Times New Roman"/>
          <w:bCs/>
          <w:sz w:val="24"/>
          <w:szCs w:val="24"/>
        </w:rPr>
        <w:t>Ewidencja Materiałów Niejawnych Punktu Ewidencyjnego</w:t>
      </w:r>
    </w:p>
    <w:p w:rsidR="00BD5990" w:rsidRPr="008F26FB" w:rsidRDefault="00BD5990" w:rsidP="00BD59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- zadania:</w:t>
      </w:r>
    </w:p>
    <w:p w:rsidR="00BD5990" w:rsidRPr="008F26FB" w:rsidRDefault="00BD5990" w:rsidP="00BD5990">
      <w:pPr>
        <w:numPr>
          <w:ilvl w:val="0"/>
          <w:numId w:val="25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 nadzór nad obiegiem dokumentów niejawnych oraz ewidencja dokumentów niejawnych o klauzuli „zastrzeżone”; </w:t>
      </w:r>
    </w:p>
    <w:p w:rsidR="00BD5990" w:rsidRPr="008F26FB" w:rsidRDefault="00BD5990" w:rsidP="00BD5990">
      <w:pPr>
        <w:numPr>
          <w:ilvl w:val="0"/>
          <w:numId w:val="25"/>
        </w:numPr>
        <w:spacing w:after="0" w:line="288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dzienników, książek ewidencyjnych i teczek dokumentów oraz innych urządzeń ewidencyjnych</w:t>
      </w:r>
      <w:r w:rsidRPr="008F26F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Stanowisko ds. informacji prawnie chronionych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:</w:t>
      </w:r>
    </w:p>
    <w:p w:rsidR="00BD5990" w:rsidRPr="008F26FB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BD5990" w:rsidRPr="008F26FB" w:rsidRDefault="00BD5990" w:rsidP="00BD59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Do zadań na ww. stanowisku należy w szczególności:</w:t>
      </w:r>
    </w:p>
    <w:p w:rsidR="00BD5990" w:rsidRPr="008F26FB" w:rsidRDefault="00BD5990" w:rsidP="00BD599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c) wykonywanie spraw związanych z OC, sprawami obronnymi i zarządzania kryzysowego: </w:t>
      </w:r>
    </w:p>
    <w:p w:rsidR="00BD5990" w:rsidRPr="008F26FB" w:rsidRDefault="00BD5990" w:rsidP="00BD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dokonywanie oceny stanu przygotowań obrony cywilnej,</w:t>
      </w:r>
    </w:p>
    <w:p w:rsidR="00BD5990" w:rsidRPr="008F26FB" w:rsidRDefault="00BD5990" w:rsidP="00BD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opracowywanie i uzgadnianie planów działania,</w:t>
      </w:r>
    </w:p>
    <w:p w:rsidR="00BD5990" w:rsidRPr="008F26FB" w:rsidRDefault="00BD5990" w:rsidP="00BD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organizowanie i koordynowanie szkoleń oraz ćwiczeń obrony cywilnej,</w:t>
      </w:r>
    </w:p>
    <w:p w:rsidR="00BD5990" w:rsidRPr="008F26FB" w:rsidRDefault="00BD5990" w:rsidP="00BD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organizowanie szkolenia ludności w zakresie obrony cywilnej,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przygotowanie i zapewnienie działania systemu wykrywania i alarmowania oraz systemu wczesnego ostrzegania o zagrożeniach,</w:t>
      </w:r>
    </w:p>
    <w:p w:rsidR="00BD5990" w:rsidRPr="008F26FB" w:rsidRDefault="00BD5990" w:rsidP="00BD5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tworzenie i przygotowywanie do działań jednostek organizacyjnych obrony cywilnej,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przygotowywanie i organizowanie ewakuacji ludności na wypadek powstania masowego zagrożenia dla życia i zdrowia na znacznym obszarze,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planowanie i zapewnienie środków transportowych, warunków bytowych oraz pomocy przedmedycznej, medycznej i społecznej dla ewakuowanej ludności,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planowanie i zapewnienie ochrony płodów rolnych i zwierząt gospodarskich oraz produktów żywnościowych i pasz, a także ujęć i urządzeń wodnych na wypadek zagrożenia zniszczeniem,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planowanie i zapewnienie ochrony oraz ewakuacji dóbr kultury i innego mienia na wypadek zagrożenia zniszczeniem,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wyznaczanie zakładów opieki zdrowotnej zobowiązanych do udzielania pomocy medycznej poszkodowanym w wyniku masowego zagrożenia życia i zdrowia ludności oraz nadzorowanie przygotowania tych zakładów do niesienia tej pomocy,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zapewnienie dostaw wody pitnej dla ludności i wyznaczonych zakładów przemysłu spożywczego oraz wody dla urządzeń specjalnych do likwidacji skażeń i do celów przeciwpożarowych,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zaopatrywanie organów i formacji obrony cywilnej w sprzęt, środki techniczne i umundurowanie niezbędne do wykonywania zadań obrony cywilnej, a także zapewnienie odpowiednich warunków przechowywania, konserwacji, eksploatacji, remontu i wymiany tego sprzętu, środków technicznych oraz umundurowania,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integrowanie sił obrony cywilnej oraz innych służb, w tym sanitarno-epidemiologicznych, i społecznych organizacji ratowniczych do prowadzenia akcji ratunkowych oraz likwidacji skutków klęsk żywiołowych i zagrożeń środowiska,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opiniowanie projektów aktów prawa miejscowego dotyczących obrony cywilnej i mających wpływ na realizację zadań obrony cywilnej,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inicjowanie działalności naukowo-badawczej i standaryzacyjnej dotyczącej obrony cywilnej,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- współpraca z terenowymi organami administracji wojskowej,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zapewnienie warunków do odbywania zasadniczej służby w obronie cywilnej,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opiniowanie wniosków w sprawie tworzenia formacji obrony cywilnej, w których jest odbywana zasadnicza służba w obronie cywilnej,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opracowywanie informacji dotyczących realizowanych zadań,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współpraca z pełnomocnikami wojewodów do spraw ratownictwa medycznego i z terenowymi organami administracji wojskowej w zakresie dotyczącym realizowanych zadań,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kontrolowanie przygotowania formacji obrony cywilnej i ratowników do prowadzenia działań ratowniczych,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ustalanie wykazu instytucji państwowych, przedsiębiorców i innych jednostek organizacyjnych oraz społecznych organizacji ratowniczych funkcjonujących na ich terenie, przewidzianych do prowadzenia przygotowań i realizacji przedsięwzięć w zakresie obrony cywilnej,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organizowanie i prowadzenie szkolenia ratowników odbywających zasadniczą służbę w obronie cywilnej,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przygotowanie i zapewnienie niezbędnych sił do doraźnej pomocy w grzebaniu zmarłych i zadania obronne.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udział w koordynowaniu akcjami ratunkowymi, w przypadku wystąpienia klęsk żywiołowych oraz zdarzeń o znamionach sytuacji kryzysowej,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opracowanie i aktualizowanie Planu Obrony Cywilnej Gminy i realizowanie zadań w nim zawartych,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koordynowanie prac Gminnego Zespołu Zarządzania Kryzysowego,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przygotowywanie i udział w kontroli z zakresu zadań obronnych i obrony cywilnej w podległych i nadzorowanych przez Burmistrza jednostkach organizacyjnych,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organizowanie Zapasowego Miejsca na wypadek wojny oraz dokumentów stanowiska kierownika (SK) i przemieszczania się na zapasowe miejsce pracy Burmistrza,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przygotowywanie dokumentacji oraz sił i środków do ochrony Urzędu Miasta i Gminy na czas zagrożenia i wojny,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opracowanie i aktualizacja Planu Operacyjnego Funkcjonowania Miasta i Gminy Gołańcz,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wykonywanie przedsięwzięć wynikających z Planu Operacyjnego Funkcjonowania Gminy,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opracowanie Gminnego Planu Zarządzania Kryzysowego i realizowanie zadań w nim zawartych,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wykonywanie innych zadań określonych w ustawie o powszechnym obowiązku obrony RP i aktach pochodnych, nakładanych na Burmistrza i Gminę,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opracowywanie, prowadzenie i aktualizacja dokumentów stałego dyżuru oraz organizowanie szkoleń w tym zakresie,</w:t>
      </w:r>
    </w:p>
    <w:p w:rsidR="00BD5990" w:rsidRPr="008F26FB" w:rsidRDefault="00BD5990" w:rsidP="00BD5990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planowanie i aktualizacja dokumentacji osiągania wyższych stanów gotowości obronnej.</w:t>
      </w:r>
    </w:p>
    <w:p w:rsidR="00BD5990" w:rsidRPr="008F26FB" w:rsidRDefault="00BD5990" w:rsidP="00BD59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d) prowadzenie spraw wojskowych w następującym zakresie:</w:t>
      </w:r>
    </w:p>
    <w:p w:rsidR="00BD5990" w:rsidRPr="008F26FB" w:rsidRDefault="00BD5990" w:rsidP="00BD599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rejestracja osób na potrzeby kwalifikacji wojskowej i założenia ewidencji wojskowej w oparciu o aktualne rozporządzenia Ministra Spraw Wewnętrznych i Administracji w sprawie </w:t>
      </w:r>
      <w:r w:rsidRPr="008F26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rejestracji osób na potrzeby prowadzenia kwalifikacji wojskowej oraz założenia ewidencji wojskowej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D5990" w:rsidRPr="008F26FB" w:rsidRDefault="00BD5990" w:rsidP="00BD599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kwalifikacji wojskowej w oparciu o aktualne rozporządzenia  Ministra Spraw Wewnętrznych i Administracji  oraz Ministra Obrony Narodowej w sprawie </w:t>
      </w:r>
      <w:r w:rsidRPr="008F26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kwalifikacji wojskowej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D5990" w:rsidRPr="008F26FB" w:rsidRDefault="00BD5990" w:rsidP="00BD59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hAnsi="Times New Roman" w:cs="Times New Roman"/>
          <w:sz w:val="24"/>
          <w:szCs w:val="24"/>
        </w:rPr>
        <w:t>f)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spraw wojskowych w następującym zakresie:</w:t>
      </w:r>
    </w:p>
    <w:p w:rsidR="00BD5990" w:rsidRPr="008F26FB" w:rsidRDefault="00BD5990" w:rsidP="00BD599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organizacji i przygotowanie akcji kurierskiej,</w:t>
      </w:r>
    </w:p>
    <w:p w:rsidR="00BD5990" w:rsidRPr="009F6FCB" w:rsidRDefault="00BD5990" w:rsidP="00BD599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postępowań administracyjnych w sprawach określonych w a</w:t>
      </w:r>
      <w:r w:rsidRPr="009F6FCB">
        <w:rPr>
          <w:rFonts w:ascii="Times New Roman" w:hAnsi="Times New Roman" w:cs="Times New Roman"/>
          <w:bCs/>
          <w:sz w:val="24"/>
          <w:szCs w:val="24"/>
        </w:rPr>
        <w:t xml:space="preserve">rt. 127 ust. </w:t>
      </w:r>
      <w:r w:rsidRPr="009F6FCB">
        <w:rPr>
          <w:rFonts w:ascii="Times New Roman" w:hAnsi="Times New Roman" w:cs="Times New Roman"/>
          <w:sz w:val="24"/>
          <w:szCs w:val="24"/>
        </w:rPr>
        <w:t xml:space="preserve"> 1 Ustawy z dnia 16 stycznia 2015 roku o powszechnym obowiązku obrony.</w:t>
      </w:r>
    </w:p>
    <w:p w:rsidR="00BD5990" w:rsidRDefault="00BD5990" w:rsidP="00BD5990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g)        prowadzenie spraw związanych z ochroną danych osobowych.</w:t>
      </w:r>
    </w:p>
    <w:p w:rsidR="00BD5990" w:rsidRDefault="00BD5990" w:rsidP="00BD5990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h)        wydawanie pozwoleń na dokonywanie zgromadzeń w miejscach publicznych.</w:t>
      </w:r>
    </w:p>
    <w:p w:rsidR="00BD5990" w:rsidRDefault="00BD5990" w:rsidP="00BD5990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5990" w:rsidRDefault="00BD5990" w:rsidP="00BD5990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5990" w:rsidRPr="008F26FB" w:rsidRDefault="00BD5990" w:rsidP="00BD5990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5990" w:rsidRPr="008F26FB" w:rsidRDefault="00BD5990" w:rsidP="00BD5990">
      <w:pPr>
        <w:spacing w:line="25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8F26FB">
        <w:rPr>
          <w:rFonts w:ascii="Times New Roman" w:hAnsi="Times New Roman" w:cs="Times New Roman"/>
          <w:sz w:val="24"/>
          <w:szCs w:val="24"/>
        </w:rPr>
        <w:t>4)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 Stanowisko ds. p.poż . </w:t>
      </w:r>
    </w:p>
    <w:p w:rsidR="00BD5990" w:rsidRDefault="00BD5990" w:rsidP="00BD5990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26FB">
        <w:rPr>
          <w:rFonts w:ascii="Times New Roman" w:hAnsi="Times New Roman" w:cs="Times New Roman"/>
          <w:sz w:val="24"/>
          <w:szCs w:val="24"/>
        </w:rPr>
        <w:t xml:space="preserve">Wykonywanie zadań w zakresie ochrony przeciwpożarowej, wynikających z obowiązujących aktów normatywno-prawnych, </w:t>
      </w:r>
    </w:p>
    <w:p w:rsidR="00BD5990" w:rsidRPr="008F26FB" w:rsidRDefault="00BD5990" w:rsidP="00BD5990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26FB">
        <w:rPr>
          <w:rFonts w:ascii="Times New Roman" w:hAnsi="Times New Roman" w:cs="Times New Roman"/>
          <w:sz w:val="24"/>
          <w:szCs w:val="24"/>
        </w:rPr>
        <w:t xml:space="preserve">współpraca z Policją. </w:t>
      </w:r>
    </w:p>
    <w:p w:rsidR="00BD5990" w:rsidRPr="008F26FB" w:rsidRDefault="00BD5990" w:rsidP="00BD599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5990" w:rsidRPr="008F26FB" w:rsidRDefault="00BD5990" w:rsidP="00BD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26FB">
        <w:rPr>
          <w:rFonts w:ascii="Times New Roman" w:hAnsi="Times New Roman" w:cs="Times New Roman"/>
          <w:sz w:val="24"/>
          <w:szCs w:val="24"/>
          <w:u w:val="single"/>
        </w:rPr>
        <w:t>5. Pełnomocnik ds. ochrony informacji niejawnych:</w:t>
      </w: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6FB">
        <w:rPr>
          <w:rFonts w:ascii="Times New Roman" w:hAnsi="Times New Roman" w:cs="Times New Roman"/>
          <w:sz w:val="24"/>
          <w:szCs w:val="24"/>
        </w:rPr>
        <w:t>Nadzór  nad zapewnieniem ochrony informacji niejawnych, w tym stosowanie środków bezpieczeństwa fizycznego.</w:t>
      </w:r>
    </w:p>
    <w:p w:rsidR="00BD5990" w:rsidRPr="008F26FB" w:rsidRDefault="00BD5990" w:rsidP="00BD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6FB">
        <w:rPr>
          <w:rFonts w:ascii="Times New Roman" w:hAnsi="Times New Roman" w:cs="Times New Roman"/>
          <w:sz w:val="24"/>
          <w:szCs w:val="24"/>
        </w:rPr>
        <w:t>Zadania wynikające z ustawy o ochronie informacji niejawnych.</w:t>
      </w:r>
    </w:p>
    <w:p w:rsidR="00BD5990" w:rsidRPr="008F26FB" w:rsidRDefault="00BD5990" w:rsidP="00BD5990">
      <w:pPr>
        <w:spacing w:line="25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BD5990" w:rsidRPr="008F26FB" w:rsidRDefault="00BD5990" w:rsidP="00BD5990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Verdana" w:eastAsia="Verdana" w:hAnsi="Verdana" w:cs="Verdana"/>
          <w:szCs w:val="24"/>
          <w:lang w:eastAsia="pl-PL" w:bidi="pl-PL"/>
        </w:rPr>
        <w:alias w:val="Pełniona funkcja"/>
        <w:tag w:val="1_attr_field_podpis_funkcja_user"/>
        <w:id w:val="-2068946149"/>
        <w:placeholder>
          <w:docPart w:val="96E0C1855995468089432C767F3617A3"/>
        </w:placeholder>
      </w:sdtPr>
      <w:sdtContent>
        <w:p w:rsidR="00BD5990" w:rsidRPr="00485188" w:rsidRDefault="00BD5990" w:rsidP="00BD5990">
          <w:pPr>
            <w:spacing w:before="480" w:after="240" w:line="240" w:lineRule="auto"/>
            <w:ind w:left="5233"/>
            <w:jc w:val="center"/>
            <w:rPr>
              <w:rFonts w:ascii="Verdana" w:eastAsia="Verdana" w:hAnsi="Verdana" w:cs="Verdana"/>
              <w:szCs w:val="24"/>
              <w:lang w:eastAsia="pl-PL" w:bidi="pl-PL"/>
            </w:rPr>
          </w:pPr>
          <w:r>
            <w:rPr>
              <w:rFonts w:ascii="Verdana" w:eastAsia="Verdana" w:hAnsi="Verdana" w:cs="Verdana"/>
              <w:szCs w:val="24"/>
              <w:lang w:eastAsia="pl-PL" w:bidi="pl-PL"/>
            </w:rPr>
            <w:t>Burmistrz</w:t>
          </w:r>
          <w:r w:rsidRPr="00485188">
            <w:rPr>
              <w:rFonts w:ascii="Verdana" w:eastAsia="Verdana" w:hAnsi="Verdana" w:cs="Verdana"/>
              <w:szCs w:val="24"/>
              <w:lang w:eastAsia="pl-PL" w:bidi="pl-PL"/>
            </w:rPr>
            <w:t xml:space="preserve"> Miasta i Gminy Gołańcz</w:t>
          </w:r>
        </w:p>
        <w:p w:rsidR="00BD5990" w:rsidRDefault="00BD5990" w:rsidP="00BD5990">
          <w:pPr>
            <w:spacing w:before="480" w:after="240" w:line="240" w:lineRule="auto"/>
            <w:ind w:left="5233"/>
            <w:jc w:val="center"/>
            <w:rPr>
              <w:rFonts w:ascii="Verdana" w:eastAsia="Verdana" w:hAnsi="Verdana" w:cs="Verdana"/>
              <w:szCs w:val="24"/>
              <w:lang w:eastAsia="pl-PL" w:bidi="pl-PL"/>
            </w:rPr>
          </w:pPr>
          <w:r w:rsidRPr="00485188">
            <w:rPr>
              <w:rFonts w:ascii="Verdana" w:eastAsia="Verdana" w:hAnsi="Verdana" w:cs="Verdana"/>
              <w:szCs w:val="24"/>
              <w:lang w:eastAsia="pl-PL" w:bidi="pl-PL"/>
            </w:rPr>
            <w:t xml:space="preserve">/-/ </w:t>
          </w:r>
          <w:r>
            <w:rPr>
              <w:rFonts w:ascii="Verdana" w:eastAsia="Verdana" w:hAnsi="Verdana" w:cs="Verdana"/>
              <w:szCs w:val="24"/>
              <w:lang w:eastAsia="pl-PL" w:bidi="pl-PL"/>
            </w:rPr>
            <w:t>Mieczysław Durski</w:t>
          </w:r>
        </w:p>
      </w:sdtContent>
    </w:sdt>
    <w:p w:rsidR="00BD5990" w:rsidRPr="008F26FB" w:rsidRDefault="00BD5990" w:rsidP="00BD5990">
      <w:pPr>
        <w:rPr>
          <w:rFonts w:ascii="Times New Roman" w:hAnsi="Times New Roman" w:cs="Times New Roman"/>
          <w:sz w:val="24"/>
          <w:szCs w:val="24"/>
        </w:rPr>
      </w:pPr>
    </w:p>
    <w:p w:rsidR="00BD5990" w:rsidRDefault="00BD5990" w:rsidP="00BD5990"/>
    <w:sdt>
      <w:sdtPr>
        <w:rPr>
          <w:rFonts w:ascii="Verdana" w:eastAsia="Verdana" w:hAnsi="Verdana" w:cs="Verdana"/>
          <w:szCs w:val="24"/>
          <w:lang w:eastAsia="pl-PL" w:bidi="pl-PL"/>
        </w:rPr>
        <w:alias w:val="Podpis"/>
        <w:tag w:val="1_attr_field_podpis_user"/>
        <w:id w:val="40718713"/>
        <w:placeholder>
          <w:docPart w:val="AB852B6819D849039225536F5B3ADDE9"/>
        </w:placeholder>
      </w:sdtPr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-553843288"/>
            <w:placeholder>
              <w:docPart w:val="AB852B6819D849039225536F5B3ADDE9"/>
            </w:placeholder>
          </w:sdtPr>
          <w:sdtContent>
            <w:sdt>
              <w:sdtPr>
                <w:rPr>
                  <w:rFonts w:ascii="Verdana" w:eastAsia="Verdana" w:hAnsi="Verdana" w:cs="Verdana"/>
                  <w:szCs w:val="24"/>
                  <w:lang w:eastAsia="pl-PL" w:bidi="pl-PL"/>
                </w:rPr>
                <w:alias w:val="Podpis"/>
                <w:tag w:val="1_attr_field_podpis_user"/>
                <w:id w:val="810448516"/>
                <w:placeholder>
                  <w:docPart w:val="5181170AEE024F1A9D3C92CCD1195E52"/>
                </w:placeholder>
              </w:sdtPr>
              <w:sdtContent>
                <w:sdt>
                  <w:sdtPr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  <w:alias w:val="Pełniona funkcja"/>
                    <w:tag w:val="1_attr_field_podpis_funkcja_user"/>
                    <w:id w:val="104389095"/>
                    <w:placeholder>
                      <w:docPart w:val="5181170AEE024F1A9D3C92CCD1195E52"/>
                    </w:placeholder>
                  </w:sdtPr>
                  <w:sdtContent>
                    <w:p w:rsidR="00BD5990" w:rsidRDefault="00BD5990" w:rsidP="00BD5990">
                      <w:pPr>
                        <w:spacing w:before="480" w:after="240" w:line="240" w:lineRule="auto"/>
                        <w:ind w:left="5233"/>
                        <w:jc w:val="center"/>
                      </w:pPr>
                    </w:p>
                    <w:p w:rsidR="00BD5990" w:rsidRPr="00411F30" w:rsidRDefault="00BD5990" w:rsidP="00BD5990">
                      <w:pPr>
                        <w:spacing w:before="480" w:after="240" w:line="240" w:lineRule="auto"/>
                        <w:ind w:left="5233"/>
                        <w:jc w:val="center"/>
                        <w:rPr>
                          <w:rFonts w:ascii="Verdana" w:eastAsia="Verdana" w:hAnsi="Verdana" w:cs="Verdana"/>
                          <w:szCs w:val="24"/>
                          <w:lang w:eastAsia="pl-PL" w:bidi="pl-PL"/>
                        </w:rPr>
                      </w:pPr>
                    </w:p>
                  </w:sdtContent>
                </w:sdt>
              </w:sdtContent>
            </w:sdt>
            <w:p w:rsidR="00BD5990" w:rsidRPr="00485188" w:rsidRDefault="00BD5990" w:rsidP="00BD5990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</w:p>
          </w:sdtContent>
        </w:sdt>
        <w:p w:rsidR="00BD5990" w:rsidRPr="00485188" w:rsidRDefault="00BD5990" w:rsidP="00BD5990">
          <w:pPr>
            <w:spacing w:after="0" w:line="240" w:lineRule="auto"/>
            <w:rPr>
              <w:rFonts w:ascii="Verdana" w:eastAsia="Verdana" w:hAnsi="Verdana" w:cs="Verdana"/>
              <w:szCs w:val="24"/>
              <w:lang w:eastAsia="pl-PL" w:bidi="pl-PL"/>
            </w:rPr>
          </w:pPr>
        </w:p>
      </w:sdtContent>
    </w:sdt>
    <w:p w:rsidR="00BD5990" w:rsidRDefault="00BD5990" w:rsidP="00BD5990"/>
    <w:p w:rsidR="00BD5990" w:rsidRDefault="00BD5990" w:rsidP="00BD5990"/>
    <w:p w:rsidR="00BD5990" w:rsidRDefault="00BD5990" w:rsidP="00BD5990"/>
    <w:p w:rsidR="00BD5990" w:rsidRDefault="00BD5990" w:rsidP="00BD5990"/>
    <w:p w:rsidR="00BD5990" w:rsidRDefault="00BD5990" w:rsidP="00BD5990"/>
    <w:p w:rsidR="00BD5990" w:rsidRDefault="00BD5990" w:rsidP="00BD5990"/>
    <w:p w:rsidR="00BD5990" w:rsidRDefault="00BD5990" w:rsidP="00BD5990"/>
    <w:p w:rsidR="00BD5990" w:rsidRDefault="00BD5990" w:rsidP="00BD5990"/>
    <w:p w:rsidR="00BD5990" w:rsidRDefault="00BD5990" w:rsidP="00BD5990"/>
    <w:p w:rsidR="00BD5990" w:rsidRDefault="00BD5990" w:rsidP="00BD5990"/>
    <w:p w:rsidR="00BD5990" w:rsidRDefault="00BD5990" w:rsidP="00BD5990"/>
    <w:p w:rsidR="00BD5990" w:rsidRDefault="00BD5990" w:rsidP="00BD5990">
      <w:pPr>
        <w:spacing w:after="0"/>
        <w:jc w:val="right"/>
        <w:rPr>
          <w:sz w:val="16"/>
          <w:szCs w:val="16"/>
        </w:rPr>
      </w:pPr>
    </w:p>
    <w:p w:rsidR="00BD5990" w:rsidRPr="00297C14" w:rsidRDefault="00BD5990" w:rsidP="00BD59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Załącznik nr 3 </w:t>
      </w:r>
    </w:p>
    <w:p w:rsidR="00BD5990" w:rsidRDefault="00BD5990" w:rsidP="00BD59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Regulaminu Organizacyjnego </w:t>
      </w:r>
    </w:p>
    <w:p w:rsidR="00BD5990" w:rsidRPr="00297C14" w:rsidRDefault="00BD5990" w:rsidP="00BD59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wprowadzonego Zarządzeniem  nr OA 0050.10.2024</w:t>
      </w:r>
    </w:p>
    <w:p w:rsidR="00BD5990" w:rsidRPr="00297C14" w:rsidRDefault="00BD5990" w:rsidP="00BD59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97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Burmistrza Miasta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Gminy Gołańcz z dnia 02.02.2024</w:t>
      </w:r>
    </w:p>
    <w:p w:rsidR="00BD5990" w:rsidRDefault="00BD5990" w:rsidP="00BD5990">
      <w:pPr>
        <w:spacing w:after="0"/>
        <w:jc w:val="right"/>
        <w:rPr>
          <w:sz w:val="16"/>
          <w:szCs w:val="16"/>
        </w:rPr>
      </w:pPr>
    </w:p>
    <w:p w:rsidR="00BD5990" w:rsidRDefault="00BD5990" w:rsidP="00BD5990">
      <w:pPr>
        <w:spacing w:after="0"/>
        <w:rPr>
          <w:sz w:val="16"/>
          <w:szCs w:val="16"/>
        </w:rPr>
      </w:pPr>
    </w:p>
    <w:p w:rsidR="00BD5990" w:rsidRPr="0019498E" w:rsidRDefault="00BD5990" w:rsidP="00BD5990">
      <w:pPr>
        <w:spacing w:after="0"/>
        <w:rPr>
          <w:sz w:val="20"/>
          <w:szCs w:val="20"/>
        </w:rPr>
      </w:pPr>
    </w:p>
    <w:p w:rsidR="00BD5990" w:rsidRPr="0019498E" w:rsidRDefault="00BD5990" w:rsidP="00BD5990">
      <w:pPr>
        <w:spacing w:after="0"/>
        <w:rPr>
          <w:sz w:val="20"/>
          <w:szCs w:val="20"/>
        </w:rPr>
      </w:pPr>
      <w:r w:rsidRPr="0019498E">
        <w:rPr>
          <w:sz w:val="20"/>
          <w:szCs w:val="20"/>
        </w:rPr>
        <w:t>STRUKTURA PODZIAŁU REFERATÓW NA STANOWISKA PRACY</w:t>
      </w:r>
    </w:p>
    <w:p w:rsidR="00BD5990" w:rsidRDefault="00BD5990" w:rsidP="00BD5990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1985"/>
        <w:gridCol w:w="1837"/>
      </w:tblGrid>
      <w:tr w:rsidR="00BD5990" w:rsidTr="0022277A">
        <w:tc>
          <w:tcPr>
            <w:tcW w:w="240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oznaczenie referatu</w:t>
            </w: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 stanowisk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Wymiar zatrudnienia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Oznaczenie pracownika</w:t>
            </w:r>
          </w:p>
        </w:tc>
      </w:tr>
      <w:tr w:rsidR="00BD5990" w:rsidTr="0022277A">
        <w:tc>
          <w:tcPr>
            <w:tcW w:w="240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Kierownictwo Urzędu </w:t>
            </w: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Burmistrz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D5990" w:rsidTr="0022277A">
        <w:tc>
          <w:tcPr>
            <w:tcW w:w="2405" w:type="dxa"/>
            <w:vMerge w:val="restart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Zastępca Burmistrza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</w:t>
            </w:r>
          </w:p>
        </w:tc>
      </w:tr>
      <w:tr w:rsidR="00BD5990" w:rsidTr="0022277A"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Sekretarz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7/8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</w:p>
        </w:tc>
      </w:tr>
      <w:tr w:rsidR="00BD5990" w:rsidTr="0022277A"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Skarbnik 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</w:p>
        </w:tc>
      </w:tr>
      <w:tr w:rsidR="00BD5990" w:rsidTr="0022277A"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Pełnomocnik ds. SZJ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</w:tr>
      <w:tr w:rsidR="00BD5990" w:rsidTr="0022277A"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</w:tr>
      <w:tr w:rsidR="00BD5990" w:rsidTr="0022277A">
        <w:trPr>
          <w:trHeight w:val="780"/>
        </w:trPr>
        <w:tc>
          <w:tcPr>
            <w:tcW w:w="2405" w:type="dxa"/>
            <w:vMerge w:val="restart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Referat </w:t>
            </w:r>
            <w:proofErr w:type="spellStart"/>
            <w:r>
              <w:rPr>
                <w:sz w:val="24"/>
                <w:szCs w:val="24"/>
              </w:rPr>
              <w:t>Organizacyjno</w:t>
            </w:r>
            <w:proofErr w:type="spellEnd"/>
            <w:r>
              <w:rPr>
                <w:sz w:val="24"/>
                <w:szCs w:val="24"/>
              </w:rPr>
              <w:t xml:space="preserve"> -Administracyjny  </w:t>
            </w:r>
          </w:p>
          <w:p w:rsidR="00BD5990" w:rsidRPr="0019498E" w:rsidRDefault="00BD5990" w:rsidP="00222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</w:t>
            </w: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referatu organizacyjno-administracyjnego –</w:t>
            </w:r>
            <w:r w:rsidRPr="007D29E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</w:tr>
      <w:tr w:rsidR="00BD5990" w:rsidTr="0022277A">
        <w:trPr>
          <w:trHeight w:val="630"/>
        </w:trPr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 w:rsidRPr="007D29E5">
              <w:rPr>
                <w:rFonts w:ascii="Calibri" w:eastAsia="Calibri" w:hAnsi="Calibri" w:cs="Times New Roman"/>
              </w:rPr>
              <w:t>ds. obsługi organów gminy i archiwizacji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</w:t>
            </w:r>
          </w:p>
        </w:tc>
      </w:tr>
      <w:tr w:rsidR="00BD5990" w:rsidTr="0022277A">
        <w:tc>
          <w:tcPr>
            <w:tcW w:w="2405" w:type="dxa"/>
            <w:vMerge w:val="restart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ds. organizacyjnych 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</w:t>
            </w:r>
          </w:p>
        </w:tc>
      </w:tr>
      <w:tr w:rsidR="00BD5990" w:rsidTr="0022277A"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t>ds. kultury, sportu</w:t>
            </w:r>
            <w:r w:rsidRPr="007D29E5">
              <w:rPr>
                <w:rFonts w:ascii="Calibri" w:eastAsia="Calibri" w:hAnsi="Calibri" w:cs="Times New Roman"/>
              </w:rPr>
              <w:t xml:space="preserve"> </w:t>
            </w:r>
            <w:r>
              <w:t>i działalności gospodarczej –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GKM</w:t>
            </w:r>
          </w:p>
        </w:tc>
      </w:tr>
      <w:tr w:rsidR="00BD5990" w:rsidTr="0022277A"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 w:rsidRPr="007D29E5">
              <w:rPr>
                <w:rFonts w:ascii="Calibri" w:eastAsia="Calibri" w:hAnsi="Calibri" w:cs="Times New Roman"/>
              </w:rPr>
              <w:t>ds. obsługi placówek oświatowych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</w:t>
            </w:r>
          </w:p>
        </w:tc>
      </w:tr>
      <w:tr w:rsidR="00BD5990" w:rsidTr="0022277A"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t xml:space="preserve">ds. obsługi interesanta 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</w:t>
            </w:r>
          </w:p>
        </w:tc>
      </w:tr>
      <w:tr w:rsidR="00BD5990" w:rsidTr="0022277A">
        <w:trPr>
          <w:trHeight w:val="180"/>
        </w:trPr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r>
              <w:t>ds. informatycznych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</w:t>
            </w:r>
          </w:p>
        </w:tc>
      </w:tr>
      <w:tr w:rsidR="00BD5990" w:rsidTr="0022277A">
        <w:trPr>
          <w:trHeight w:val="360"/>
        </w:trPr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r>
              <w:t>ds. archiwizacji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</w:t>
            </w:r>
          </w:p>
        </w:tc>
      </w:tr>
      <w:tr w:rsidR="00BD5990" w:rsidTr="0022277A">
        <w:trPr>
          <w:trHeight w:val="270"/>
        </w:trPr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Sprzątaczka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</w:tr>
      <w:tr w:rsidR="00BD5990" w:rsidTr="0022277A">
        <w:trPr>
          <w:trHeight w:val="300"/>
        </w:trPr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Robotnik 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</w:tr>
      <w:tr w:rsidR="00BD5990" w:rsidTr="0022277A">
        <w:tc>
          <w:tcPr>
            <w:tcW w:w="240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Referat finansowy </w:t>
            </w:r>
          </w:p>
          <w:p w:rsidR="00BD5990" w:rsidRPr="009F5FA7" w:rsidRDefault="00BD5990" w:rsidP="0022277A">
            <w:pPr>
              <w:rPr>
                <w:b/>
                <w:sz w:val="24"/>
                <w:szCs w:val="24"/>
              </w:rPr>
            </w:pPr>
            <w:r w:rsidRPr="009F5FA7">
              <w:rPr>
                <w:b/>
                <w:sz w:val="24"/>
                <w:szCs w:val="24"/>
              </w:rPr>
              <w:t>Fin</w:t>
            </w: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referatu finansowego ds. księgowości budżetowej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</w:p>
        </w:tc>
      </w:tr>
      <w:tr w:rsidR="00BD5990" w:rsidTr="0022277A">
        <w:tc>
          <w:tcPr>
            <w:tcW w:w="2405" w:type="dxa"/>
            <w:vMerge w:val="restart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ds. księgowości budżetowej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 </w:t>
            </w:r>
          </w:p>
        </w:tc>
      </w:tr>
      <w:tr w:rsidR="00BD5990" w:rsidTr="0022277A"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ds. księgowości budżetowej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</w:p>
        </w:tc>
      </w:tr>
      <w:tr w:rsidR="00BD5990" w:rsidTr="0022277A"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 w:rsidRPr="007D29E5">
              <w:rPr>
                <w:rFonts w:ascii="Calibri" w:eastAsia="Calibri" w:hAnsi="Calibri" w:cs="Times New Roman"/>
              </w:rPr>
              <w:t xml:space="preserve">ds. wymiarowych  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</w:p>
        </w:tc>
      </w:tr>
      <w:tr w:rsidR="00BD5990" w:rsidTr="0022277A"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 w:rsidRPr="007D29E5">
              <w:rPr>
                <w:rFonts w:ascii="Calibri" w:eastAsia="Calibri" w:hAnsi="Calibri" w:cs="Times New Roman"/>
              </w:rPr>
              <w:t xml:space="preserve">ds. wymiarowych  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</w:p>
        </w:tc>
      </w:tr>
      <w:tr w:rsidR="00BD5990" w:rsidTr="0022277A"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Pr="007D29E5" w:rsidRDefault="00BD5990" w:rsidP="0022277A">
            <w:pPr>
              <w:rPr>
                <w:rFonts w:ascii="Calibri" w:eastAsia="Calibri" w:hAnsi="Calibri" w:cs="Times New Roman"/>
              </w:rPr>
            </w:pPr>
            <w:r w:rsidRPr="007D29E5">
              <w:rPr>
                <w:rFonts w:ascii="Calibri" w:eastAsia="Calibri" w:hAnsi="Calibri" w:cs="Times New Roman"/>
              </w:rPr>
              <w:t xml:space="preserve">ds. </w:t>
            </w:r>
            <w:r>
              <w:rPr>
                <w:rFonts w:ascii="Calibri" w:eastAsia="Calibri" w:hAnsi="Calibri" w:cs="Times New Roman"/>
              </w:rPr>
              <w:t>podatkowych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</w:p>
        </w:tc>
      </w:tr>
      <w:tr w:rsidR="00BD5990" w:rsidTr="0022277A"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Pr="007D29E5" w:rsidRDefault="00BD5990" w:rsidP="0022277A">
            <w:pPr>
              <w:rPr>
                <w:rFonts w:ascii="Calibri" w:eastAsia="Calibri" w:hAnsi="Calibri" w:cs="Times New Roman"/>
              </w:rPr>
            </w:pPr>
            <w:r w:rsidRPr="007D29E5">
              <w:rPr>
                <w:rFonts w:ascii="Calibri" w:eastAsia="Calibri" w:hAnsi="Calibri" w:cs="Times New Roman"/>
              </w:rPr>
              <w:t xml:space="preserve">ds. </w:t>
            </w:r>
            <w:r>
              <w:rPr>
                <w:rFonts w:ascii="Calibri" w:eastAsia="Calibri" w:hAnsi="Calibri" w:cs="Times New Roman"/>
              </w:rPr>
              <w:t>podatkowych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</w:p>
        </w:tc>
      </w:tr>
      <w:tr w:rsidR="00BD5990" w:rsidTr="0022277A">
        <w:tc>
          <w:tcPr>
            <w:tcW w:w="240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kasjer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</w:p>
        </w:tc>
      </w:tr>
      <w:tr w:rsidR="00BD5990" w:rsidTr="0022277A">
        <w:tc>
          <w:tcPr>
            <w:tcW w:w="240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Referat  Inwestycji, Zagospodarowania Przestrzennego, Ochrony Środowiska </w:t>
            </w:r>
          </w:p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Gospodarki Gruntami</w:t>
            </w:r>
          </w:p>
          <w:p w:rsidR="00BD5990" w:rsidRPr="001951B4" w:rsidRDefault="00BD5990" w:rsidP="00222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RIB</w:t>
            </w: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Kierownik referatu </w:t>
            </w:r>
          </w:p>
          <w:p w:rsidR="00BD5990" w:rsidRPr="007D29E5" w:rsidRDefault="00BD5990" w:rsidP="0022277A">
            <w:pPr>
              <w:rPr>
                <w:rFonts w:ascii="Calibri" w:eastAsia="Calibri" w:hAnsi="Calibri" w:cs="Times New Roman"/>
              </w:rPr>
            </w:pPr>
            <w:r>
              <w:t>-ds. zarządzania projektami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Zpr</w:t>
            </w:r>
            <w:proofErr w:type="spellEnd"/>
          </w:p>
        </w:tc>
      </w:tr>
      <w:tr w:rsidR="00BD5990" w:rsidTr="0022277A">
        <w:tc>
          <w:tcPr>
            <w:tcW w:w="2405" w:type="dxa"/>
            <w:vMerge w:val="restart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Pr="007D29E5" w:rsidRDefault="00BD5990" w:rsidP="0022277A">
            <w:pPr>
              <w:rPr>
                <w:rFonts w:ascii="Calibri" w:eastAsia="Calibri" w:hAnsi="Calibri" w:cs="Times New Roman"/>
              </w:rPr>
            </w:pPr>
            <w:r w:rsidRPr="007D29E5">
              <w:rPr>
                <w:rFonts w:ascii="Calibri" w:eastAsia="Calibri" w:hAnsi="Calibri" w:cs="Times New Roman"/>
              </w:rPr>
              <w:t>ds. gospodarczych, budownictwa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</w:t>
            </w:r>
          </w:p>
        </w:tc>
      </w:tr>
      <w:tr w:rsidR="00BD5990" w:rsidTr="0022277A"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Pr="007D29E5" w:rsidRDefault="00BD5990" w:rsidP="0022277A">
            <w:pPr>
              <w:rPr>
                <w:rFonts w:ascii="Calibri" w:eastAsia="Calibri" w:hAnsi="Calibri" w:cs="Times New Roman"/>
              </w:rPr>
            </w:pPr>
            <w:r>
              <w:t xml:space="preserve">ds. drogownictwa 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</w:tc>
      </w:tr>
      <w:tr w:rsidR="00BD5990" w:rsidTr="0022277A"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Pr="007D29E5" w:rsidRDefault="00BD5990" w:rsidP="0022277A">
            <w:pPr>
              <w:rPr>
                <w:rFonts w:ascii="Calibri" w:eastAsia="Calibri" w:hAnsi="Calibri" w:cs="Times New Roman"/>
              </w:rPr>
            </w:pPr>
            <w:r w:rsidRPr="007D29E5">
              <w:rPr>
                <w:rFonts w:ascii="Calibri" w:eastAsia="Calibri" w:hAnsi="Calibri" w:cs="Times New Roman"/>
              </w:rPr>
              <w:t>ds. rolnictwa, leśnictwa i ochrony środowiska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OŚ, </w:t>
            </w:r>
            <w:proofErr w:type="spellStart"/>
            <w:r>
              <w:rPr>
                <w:sz w:val="24"/>
                <w:szCs w:val="24"/>
              </w:rPr>
              <w:t>Rol</w:t>
            </w:r>
            <w:proofErr w:type="spellEnd"/>
          </w:p>
        </w:tc>
      </w:tr>
      <w:tr w:rsidR="00BD5990" w:rsidTr="0022277A">
        <w:tc>
          <w:tcPr>
            <w:tcW w:w="2405" w:type="dxa"/>
            <w:vMerge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Pr="007D29E5" w:rsidRDefault="00BD5990" w:rsidP="002227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ds. OŚ i gospodarki odpadami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</w:t>
            </w:r>
          </w:p>
        </w:tc>
      </w:tr>
      <w:tr w:rsidR="00BD5990" w:rsidTr="0022277A">
        <w:tc>
          <w:tcPr>
            <w:tcW w:w="240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Pr="007D29E5" w:rsidRDefault="00BD5990" w:rsidP="0022277A">
            <w:pPr>
              <w:rPr>
                <w:rFonts w:ascii="Calibri" w:eastAsia="Calibri" w:hAnsi="Calibri" w:cs="Times New Roman"/>
              </w:rPr>
            </w:pPr>
            <w:r w:rsidRPr="006E06CB">
              <w:rPr>
                <w:sz w:val="24"/>
                <w:szCs w:val="24"/>
              </w:rPr>
              <w:t>ds. inwestycji i budownictwa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Binw</w:t>
            </w:r>
            <w:proofErr w:type="spellEnd"/>
          </w:p>
        </w:tc>
      </w:tr>
      <w:tr w:rsidR="00BD5990" w:rsidTr="0022277A">
        <w:tc>
          <w:tcPr>
            <w:tcW w:w="240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Pr="006E06CB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ds. gospodarki gruntami 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</w:t>
            </w:r>
          </w:p>
        </w:tc>
      </w:tr>
      <w:tr w:rsidR="00BD5990" w:rsidTr="0022277A">
        <w:tc>
          <w:tcPr>
            <w:tcW w:w="240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ds. ochrony środowiska i zieleni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OŚZ</w:t>
            </w:r>
          </w:p>
        </w:tc>
      </w:tr>
      <w:tr w:rsidR="00BD5990" w:rsidTr="0022277A">
        <w:tc>
          <w:tcPr>
            <w:tcW w:w="240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Samodzielne stanowiska </w:t>
            </w:r>
          </w:p>
        </w:tc>
        <w:tc>
          <w:tcPr>
            <w:tcW w:w="2835" w:type="dxa"/>
          </w:tcPr>
          <w:p w:rsidR="00BD5990" w:rsidRPr="006E06CB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</w:tr>
      <w:tr w:rsidR="00BD5990" w:rsidTr="0022277A">
        <w:tc>
          <w:tcPr>
            <w:tcW w:w="240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USC</w:t>
            </w:r>
          </w:p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zamówienia publiczne</w:t>
            </w:r>
          </w:p>
          <w:p w:rsidR="00BD5990" w:rsidRPr="006E06CB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USC</w:t>
            </w:r>
          </w:p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</w:t>
            </w:r>
          </w:p>
        </w:tc>
      </w:tr>
      <w:tr w:rsidR="00BD5990" w:rsidTr="0022277A">
        <w:tc>
          <w:tcPr>
            <w:tcW w:w="240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ds. społeczno-administracyjnych, z-ca kierownika USC, sprawy wojskowe</w:t>
            </w: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</w:p>
        </w:tc>
      </w:tr>
      <w:tr w:rsidR="00BD5990" w:rsidTr="0022277A">
        <w:tc>
          <w:tcPr>
            <w:tcW w:w="240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ds. informacji prawnie chronionych</w:t>
            </w:r>
          </w:p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BP</w:t>
            </w:r>
          </w:p>
        </w:tc>
      </w:tr>
      <w:tr w:rsidR="00BD5990" w:rsidTr="0022277A">
        <w:tc>
          <w:tcPr>
            <w:tcW w:w="240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5990" w:rsidRDefault="00BD5990" w:rsidP="002227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ds. </w:t>
            </w:r>
            <w:proofErr w:type="spellStart"/>
            <w:r>
              <w:rPr>
                <w:rFonts w:ascii="Calibri" w:eastAsia="Calibri" w:hAnsi="Calibri" w:cs="Times New Roman"/>
              </w:rPr>
              <w:t>ppoż</w:t>
            </w:r>
            <w:proofErr w:type="spellEnd"/>
          </w:p>
        </w:tc>
        <w:tc>
          <w:tcPr>
            <w:tcW w:w="1985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1837" w:type="dxa"/>
          </w:tcPr>
          <w:p w:rsidR="00BD5990" w:rsidRDefault="00BD5990" w:rsidP="002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PPOŻ</w:t>
            </w:r>
          </w:p>
        </w:tc>
      </w:tr>
    </w:tbl>
    <w:p w:rsidR="00BD5990" w:rsidRPr="0019498E" w:rsidRDefault="00BD5990" w:rsidP="00BD59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D5990" w:rsidRDefault="00BD5990" w:rsidP="00BD5990"/>
    <w:p w:rsidR="00BD5990" w:rsidRDefault="00BD5990" w:rsidP="00BD5990"/>
    <w:sdt>
      <w:sdtPr>
        <w:rPr>
          <w:rFonts w:ascii="Verdana" w:eastAsia="Verdana" w:hAnsi="Verdana" w:cs="Verdana"/>
          <w:szCs w:val="24"/>
          <w:lang w:eastAsia="pl-PL" w:bidi="pl-PL"/>
        </w:rPr>
        <w:alias w:val="Podpis"/>
        <w:tag w:val="1_attr_field_podpis_user"/>
        <w:id w:val="-1446689441"/>
        <w:placeholder>
          <w:docPart w:val="8120A18E38D84C4AA852C8EDCA13ECB2"/>
        </w:placeholder>
      </w:sdtPr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-1376616975"/>
            <w:placeholder>
              <w:docPart w:val="8120A18E38D84C4AA852C8EDCA13ECB2"/>
            </w:placeholder>
          </w:sdtPr>
          <w:sdtContent>
            <w:sdt>
              <w:sdtPr>
                <w:rPr>
                  <w:rFonts w:ascii="Verdana" w:eastAsia="Verdana" w:hAnsi="Verdana" w:cs="Verdana"/>
                  <w:szCs w:val="24"/>
                  <w:lang w:eastAsia="pl-PL" w:bidi="pl-PL"/>
                </w:rPr>
                <w:alias w:val="Podpis"/>
                <w:tag w:val="1_attr_field_podpis_user"/>
                <w:id w:val="567235256"/>
                <w:placeholder>
                  <w:docPart w:val="A6CB037D41BA45E38DF4B51A37F8521D"/>
                </w:placeholder>
              </w:sdtPr>
              <w:sdtContent>
                <w:sdt>
                  <w:sdtPr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  <w:alias w:val="Pełniona funkcja"/>
                    <w:tag w:val="1_attr_field_podpis_funkcja_user"/>
                    <w:id w:val="-1368676323"/>
                    <w:placeholder>
                      <w:docPart w:val="A6CB037D41BA45E38DF4B51A37F8521D"/>
                    </w:placeholder>
                  </w:sdtPr>
                  <w:sdtContent>
                    <w:sdt>
                      <w:sdtPr>
                        <w:rPr>
                          <w:rFonts w:ascii="Verdana" w:eastAsia="Verdana" w:hAnsi="Verdana" w:cs="Verdana"/>
                          <w:szCs w:val="24"/>
                          <w:lang w:eastAsia="pl-PL" w:bidi="pl-PL"/>
                        </w:rPr>
                        <w:alias w:val="Pełniona funkcja"/>
                        <w:tag w:val="1_attr_field_podpis_funkcja_user"/>
                        <w:id w:val="-1064572313"/>
                        <w:placeholder>
                          <w:docPart w:val="30DA1FA260184D319F53F4E7E4367E1B"/>
                        </w:placeholder>
                      </w:sdtPr>
                      <w:sdtContent>
                        <w:p w:rsidR="00BD5990" w:rsidRPr="00485188" w:rsidRDefault="00BD5990" w:rsidP="00BD5990">
                          <w:pPr>
                            <w:spacing w:before="480" w:after="240" w:line="240" w:lineRule="auto"/>
                            <w:ind w:left="5233"/>
                            <w:jc w:val="center"/>
                            <w:rPr>
                              <w:rFonts w:ascii="Verdana" w:eastAsia="Verdana" w:hAnsi="Verdana" w:cs="Verdana"/>
                              <w:szCs w:val="24"/>
                              <w:lang w:eastAsia="pl-PL" w:bidi="pl-PL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Cs w:val="24"/>
                              <w:lang w:eastAsia="pl-PL" w:bidi="pl-PL"/>
                            </w:rPr>
                            <w:t>Burmistrz</w:t>
                          </w:r>
                          <w:r w:rsidRPr="00485188">
                            <w:rPr>
                              <w:rFonts w:ascii="Verdana" w:eastAsia="Verdana" w:hAnsi="Verdana" w:cs="Verdana"/>
                              <w:szCs w:val="24"/>
                              <w:lang w:eastAsia="pl-PL" w:bidi="pl-PL"/>
                            </w:rPr>
                            <w:t xml:space="preserve"> Miasta i Gminy Gołańcz</w:t>
                          </w:r>
                        </w:p>
                        <w:p w:rsidR="00BD5990" w:rsidRPr="00411F30" w:rsidRDefault="00BD5990" w:rsidP="00BD5990">
                          <w:pPr>
                            <w:spacing w:before="480" w:after="240" w:line="240" w:lineRule="auto"/>
                            <w:ind w:left="5233"/>
                            <w:jc w:val="center"/>
                            <w:rPr>
                              <w:rFonts w:ascii="Verdana" w:eastAsia="Verdana" w:hAnsi="Verdana" w:cs="Verdana"/>
                              <w:szCs w:val="24"/>
                              <w:lang w:eastAsia="pl-PL" w:bidi="pl-PL"/>
                            </w:rPr>
                          </w:pPr>
                          <w:r w:rsidRPr="00485188">
                            <w:rPr>
                              <w:rFonts w:ascii="Verdana" w:eastAsia="Verdana" w:hAnsi="Verdana" w:cs="Verdana"/>
                              <w:szCs w:val="24"/>
                              <w:lang w:eastAsia="pl-PL" w:bidi="pl-PL"/>
                            </w:rPr>
                            <w:t xml:space="preserve">/-/ </w:t>
                          </w:r>
                          <w:r>
                            <w:rPr>
                              <w:rFonts w:ascii="Verdana" w:eastAsia="Verdana" w:hAnsi="Verdana" w:cs="Verdana"/>
                              <w:szCs w:val="24"/>
                              <w:lang w:eastAsia="pl-PL" w:bidi="pl-PL"/>
                            </w:rPr>
                            <w:t>Mieczysław Durski</w:t>
                          </w:r>
                        </w:p>
                      </w:sdtContent>
                    </w:sdt>
                  </w:sdtContent>
                </w:sdt>
              </w:sdtContent>
            </w:sdt>
            <w:p w:rsidR="00BD5990" w:rsidRPr="00485188" w:rsidRDefault="00BD5990" w:rsidP="00BD5990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</w:p>
          </w:sdtContent>
        </w:sdt>
        <w:p w:rsidR="00BD5990" w:rsidRPr="00485188" w:rsidRDefault="00BD5990" w:rsidP="00BD5990">
          <w:pPr>
            <w:spacing w:after="0" w:line="240" w:lineRule="auto"/>
            <w:rPr>
              <w:rFonts w:ascii="Verdana" w:eastAsia="Verdana" w:hAnsi="Verdana" w:cs="Verdana"/>
              <w:szCs w:val="24"/>
              <w:lang w:eastAsia="pl-PL" w:bidi="pl-PL"/>
            </w:rPr>
          </w:pPr>
        </w:p>
      </w:sdtContent>
    </w:sdt>
    <w:p w:rsidR="00BD5990" w:rsidRDefault="00BD5990" w:rsidP="00BD5990"/>
    <w:p w:rsidR="00BD5990" w:rsidRDefault="00BD5990" w:rsidP="00BD5990"/>
    <w:p w:rsidR="00BD5990" w:rsidRDefault="00BD5990" w:rsidP="00BD5990"/>
    <w:p w:rsidR="00BD5990" w:rsidRDefault="00BD5990" w:rsidP="00BD5990"/>
    <w:p w:rsidR="00BD5990" w:rsidRDefault="00BD5990" w:rsidP="00BD5990"/>
    <w:p w:rsidR="00BD5990" w:rsidRDefault="00BD5990" w:rsidP="00BD5990">
      <w:r w:rsidRPr="000539F4">
        <w:rPr>
          <w:noProof/>
          <w:lang w:eastAsia="pl-PL"/>
        </w:rPr>
        <w:lastRenderedPageBreak/>
        <w:drawing>
          <wp:inline distT="0" distB="0" distL="0" distR="0" wp14:anchorId="0DED0D78" wp14:editId="5A2A710F">
            <wp:extent cx="5760720" cy="8147719"/>
            <wp:effectExtent l="0" t="0" r="0" b="5715"/>
            <wp:docPr id="1" name="Obraz 1" descr="C:\Users\Sekretarz MiG\Desktop\regulamin organizacyjny 2015, 2019\ZMIANA OD 01.01.2020\SCHEMAT ORGANIZACYJNY 2020 ver. 2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z MiG\Desktop\regulamin organizacyjny 2015, 2019\ZMIANA OD 01.01.2020\SCHEMAT ORGANIZACYJNY 2020 ver. 2.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90" w:rsidRDefault="00BD5990" w:rsidP="00BD59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BD5990" w:rsidRDefault="00BD5990" w:rsidP="00BD59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0539F4" w:rsidRDefault="00BD5990" w:rsidP="00BD59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Załącznik Nr 4</w:t>
      </w: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:rsidR="00BD5990" w:rsidRPr="000539F4" w:rsidRDefault="00BD5990" w:rsidP="00BD59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Regulaminu Organizacyjnego </w:t>
      </w:r>
    </w:p>
    <w:p w:rsidR="00BD5990" w:rsidRPr="000539F4" w:rsidRDefault="00BD5990" w:rsidP="00BD59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Urzędu Miasta i Gminy w </w:t>
      </w:r>
      <w:proofErr w:type="spellStart"/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Gołańczy</w:t>
      </w:r>
      <w:proofErr w:type="spellEnd"/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BD5990" w:rsidRPr="000539F4" w:rsidRDefault="00BD5990" w:rsidP="00BD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Zasady tworzenia pism urzędowych</w:t>
      </w: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1.</w:t>
      </w:r>
    </w:p>
    <w:p w:rsidR="00BD5990" w:rsidRPr="000539F4" w:rsidRDefault="00BD5990" w:rsidP="00BD599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Każde pismo wychodzące z Urzędu ( wyjątek: pisma oparte na przepisach szczególnych oraz druki akcydensowe) winno być napisane w europejskim układzie graficznym pism:</w:t>
      </w:r>
    </w:p>
    <w:p w:rsidR="00BD5990" w:rsidRPr="000539F4" w:rsidRDefault="00BD5990" w:rsidP="00BD5990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znaki </w:t>
      </w:r>
      <w:proofErr w:type="spellStart"/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powoławcze</w:t>
      </w:r>
      <w:proofErr w:type="spellEnd"/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-znak sprawy, której dotyczy pismo umieszcza się przy lewym marginesie,</w:t>
      </w:r>
    </w:p>
    <w:p w:rsidR="00BD5990" w:rsidRPr="000539F4" w:rsidRDefault="00BD5990" w:rsidP="00BD5990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miejscowość, datę, nazwisko adresata oraz podpis umieszcza się po prawej stronie pisma,</w:t>
      </w:r>
    </w:p>
    <w:p w:rsidR="00BD5990" w:rsidRPr="000539F4" w:rsidRDefault="00BD5990" w:rsidP="00BD5990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adresata zapisujemy w następujący sposób:</w:t>
      </w:r>
    </w:p>
    <w:p w:rsidR="00BD5990" w:rsidRPr="000539F4" w:rsidRDefault="00BD5990" w:rsidP="00BD5990">
      <w:p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Pan, Pani, Państwo</w:t>
      </w:r>
    </w:p>
    <w:p w:rsidR="00BD5990" w:rsidRPr="000539F4" w:rsidRDefault="00BD5990" w:rsidP="00BD5990">
      <w:p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imię i nazwisko</w:t>
      </w:r>
    </w:p>
    <w:p w:rsidR="00BD5990" w:rsidRPr="000539F4" w:rsidRDefault="00BD5990" w:rsidP="00BD5990">
      <w:p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stanowisko</w:t>
      </w:r>
    </w:p>
    <w:p w:rsidR="00BD5990" w:rsidRPr="000539F4" w:rsidRDefault="00BD5990" w:rsidP="00BD5990">
      <w:p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zakład pracy</w:t>
      </w:r>
    </w:p>
    <w:p w:rsidR="00BD5990" w:rsidRPr="000539F4" w:rsidRDefault="00BD5990" w:rsidP="00BD5990">
      <w:p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adres umieszczamy tylko na kopercie wysyłkowej,</w:t>
      </w:r>
    </w:p>
    <w:p w:rsidR="00BD5990" w:rsidRPr="000539F4" w:rsidRDefault="00BD5990" w:rsidP="00BD5990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pismach zewnętrznych nie używamy zwrotów w liczbie mnogiej- informujemy, dostarczamy, przekazujemy oraz zwrotów potocznych,</w:t>
      </w:r>
    </w:p>
    <w:p w:rsidR="00BD5990" w:rsidRPr="000539F4" w:rsidRDefault="00BD5990" w:rsidP="00BD5990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stosujemy pojedynczy odstęp między wierszami oraz czcionkę z edytora tekstu Wors dla Windows Times New Roman o rozmiarze 12,</w:t>
      </w:r>
    </w:p>
    <w:p w:rsidR="00BD5990" w:rsidRPr="000539F4" w:rsidRDefault="00BD5990" w:rsidP="00BD5990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pierwszy wyraz akapitu rozpoczyna się tzw. wcięciem, czyli pewnym odstępem od lewego marginesu,</w:t>
      </w:r>
    </w:p>
    <w:p w:rsidR="00BD5990" w:rsidRPr="000539F4" w:rsidRDefault="00BD5990" w:rsidP="00BD5990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należy pamiętać o przenoszeniu pojedynczych liter np. i, a, z ,o z końca wiersza na początek następnego wiersza,</w:t>
      </w:r>
    </w:p>
    <w:p w:rsidR="00BD5990" w:rsidRPr="000539F4" w:rsidRDefault="00BD5990" w:rsidP="00BD5990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słowo  „załączniki” umieszcza się  z lewej strony po zakończeniu tekstu pisania, a przed zwrotem zakończeniowym. Następnie umieszcza się podpis, rozpoczynając od stanowiska, odręczny podpis, imię i nazwisko,</w:t>
      </w:r>
    </w:p>
    <w:p w:rsidR="00BD5990" w:rsidRPr="000539F4" w:rsidRDefault="00BD5990" w:rsidP="00BD5990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końcu tekstu z lewej strony umieszcza się klauzulę: „sprawę prowadzi: imię, nazwisko, stanowisko, numer telefonu, </w:t>
      </w:r>
    </w:p>
    <w:p w:rsidR="00BD5990" w:rsidRPr="000539F4" w:rsidRDefault="00BD5990" w:rsidP="00BD5990">
      <w:p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wiadomości:</w:t>
      </w:r>
    </w:p>
    <w:p w:rsidR="00BD5990" w:rsidRPr="000539F4" w:rsidRDefault="00BD5990" w:rsidP="00BD5990">
      <w:p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korespondencji specjalnego rodzaju, np. podziękowań, zaproszeń itp. nie wymagana jest klauzula rozpoczynająca się od zwrotu: „sprawę prowadzi….”</w:t>
      </w:r>
    </w:p>
    <w:p w:rsidR="00BD5990" w:rsidRPr="000539F4" w:rsidRDefault="00BD5990" w:rsidP="00BD5990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Rozpoczynając i kończąc pismo, możemy stosować zwrot grzecznościowy. </w:t>
      </w: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§2 </w:t>
      </w:r>
    </w:p>
    <w:p w:rsidR="00BD5990" w:rsidRPr="000539F4" w:rsidRDefault="00BD5990" w:rsidP="00BD5990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Referaty i stanowiska samodzielne przy znakowaniu akt posługują się oznaczeniami określnymi w załączniku nr 3 do regulaminu.</w:t>
      </w:r>
    </w:p>
    <w:p w:rsidR="00BD5990" w:rsidRPr="000539F4" w:rsidRDefault="00BD5990" w:rsidP="00BD5990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Znak sprawy jest stałą cechą rozpoznawczą całości akt danej sprawy. Poszczególne elementy znaku sprawy umieszcza się w następującej kolejności: AB 123.45.1.2015. EF, gdzie: </w:t>
      </w:r>
    </w:p>
    <w:p w:rsidR="00BD5990" w:rsidRPr="000539F4" w:rsidRDefault="00BD5990" w:rsidP="00BD5990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AB jest oznaczeniem samodzielnego stanowiska,</w:t>
      </w:r>
    </w:p>
    <w:p w:rsidR="00BD5990" w:rsidRPr="000539F4" w:rsidRDefault="00BD5990" w:rsidP="00BD5990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123 – symbol klasyfikacyjny z wykazu akt,</w:t>
      </w:r>
    </w:p>
    <w:p w:rsidR="00BD5990" w:rsidRPr="000539F4" w:rsidRDefault="00BD5990" w:rsidP="00BD5990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45 – liczba oznaczająca czterdziestą piątą sprawę będącą podstawą wydzielenia grupy spraw w 2015 r. w referacie, samodzielnym stanowisku oznaczonej AB w ramach symbolu klasyfikacyjnego 123,</w:t>
      </w:r>
    </w:p>
    <w:p w:rsidR="00BD5990" w:rsidRPr="000539F4" w:rsidRDefault="00BD5990" w:rsidP="00BD5990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 liczba określająca pierwszą sprawę w ramach grupy spraw oznaczonych liczbą 45,</w:t>
      </w:r>
    </w:p>
    <w:p w:rsidR="00BD5990" w:rsidRPr="000539F4" w:rsidRDefault="00BD5990" w:rsidP="00BD5990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2015 – oznaczenie roku, w którym sprawa się rozpoczęła</w:t>
      </w:r>
    </w:p>
    <w:p w:rsidR="00BD5990" w:rsidRPr="000539F4" w:rsidRDefault="00BD5990" w:rsidP="00BD5990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EF – symbol prowadzącego sprawę, dodany do znaku sprawy.</w:t>
      </w:r>
    </w:p>
    <w:p w:rsidR="00BD5990" w:rsidRPr="000539F4" w:rsidRDefault="00BD5990" w:rsidP="00BD5990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3 Pisma przekazywane do podpisu Burmistrza lub sekretarza muszą być zaparafowane przez kierownika referatu, którego podpis jest rękojmią poprawności stylistycznej i merytorycznej pisma.</w:t>
      </w: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§4 Wysyłając lub wydając pismo, należy pozostawić w aktach sprawy jego kopię, na której należy odnotować termin odbioru w przypadku, gdy wydane zostało bezpośrednio osobie zainteresowanej.</w:t>
      </w: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5 Wzór pisma w europejskim układzie graficznym:</w:t>
      </w: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dt>
      <w:sdtPr>
        <w:rPr>
          <w:rFonts w:ascii="Verdana" w:eastAsia="Verdana" w:hAnsi="Verdana" w:cs="Verdana"/>
          <w:szCs w:val="24"/>
          <w:lang w:eastAsia="pl-PL" w:bidi="pl-PL"/>
        </w:rPr>
        <w:alias w:val="Podpis"/>
        <w:tag w:val="1_attr_field_podpis_user"/>
        <w:id w:val="-1998098954"/>
        <w:placeholder>
          <w:docPart w:val="45F0922BAE014462A9C7F485149E5BA6"/>
        </w:placeholder>
      </w:sdtPr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-916625582"/>
            <w:placeholder>
              <w:docPart w:val="45F0922BAE014462A9C7F485149E5BA6"/>
            </w:placeholder>
          </w:sdtPr>
          <w:sdtContent>
            <w:sdt>
              <w:sdtPr>
                <w:rPr>
                  <w:rFonts w:ascii="Verdana" w:eastAsia="Verdana" w:hAnsi="Verdana" w:cs="Verdana"/>
                  <w:szCs w:val="24"/>
                  <w:lang w:eastAsia="pl-PL" w:bidi="pl-PL"/>
                </w:rPr>
                <w:alias w:val="Pełniona funkcja"/>
                <w:tag w:val="1_attr_field_podpis_funkcja_user"/>
                <w:id w:val="1986669211"/>
                <w:placeholder>
                  <w:docPart w:val="A42B297577524E679F669DC515CD2D3B"/>
                </w:placeholder>
              </w:sdtPr>
              <w:sdtContent>
                <w:p w:rsidR="00BD5990" w:rsidRPr="00485188" w:rsidRDefault="00BD5990" w:rsidP="00BD5990">
                  <w:pPr>
                    <w:spacing w:before="480" w:after="240" w:line="240" w:lineRule="auto"/>
                    <w:ind w:left="5233"/>
                    <w:jc w:val="center"/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</w:pPr>
                  <w:r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  <w:t>Burmistrz</w:t>
                  </w:r>
                  <w:r w:rsidRPr="00485188"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  <w:t xml:space="preserve"> Miasta i Gminy Gołańcz</w:t>
                  </w:r>
                </w:p>
                <w:p w:rsidR="00BD5990" w:rsidRDefault="00BD5990" w:rsidP="00BD5990">
                  <w:pPr>
                    <w:spacing w:before="480" w:after="240" w:line="240" w:lineRule="auto"/>
                    <w:ind w:left="5233"/>
                    <w:jc w:val="center"/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</w:pPr>
                  <w:r w:rsidRPr="00485188"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  <w:t xml:space="preserve">/-/ </w:t>
                  </w:r>
                  <w:r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  <w:t>Mieczysław Durski</w:t>
                  </w:r>
                </w:p>
              </w:sdtContent>
            </w:sdt>
            <w:p w:rsidR="00BD5990" w:rsidRDefault="00BD5990" w:rsidP="00BD5990">
              <w:pPr>
                <w:spacing w:before="480" w:after="240" w:line="240" w:lineRule="auto"/>
                <w:ind w:left="5233"/>
                <w:jc w:val="center"/>
              </w:pPr>
            </w:p>
            <w:p w:rsidR="00BD5990" w:rsidRPr="00485188" w:rsidRDefault="00BD5990" w:rsidP="00BD5990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</w:p>
          </w:sdtContent>
        </w:sdt>
        <w:p w:rsidR="00BD5990" w:rsidRPr="00485188" w:rsidRDefault="00BD5990" w:rsidP="00BD5990">
          <w:pPr>
            <w:spacing w:after="0" w:line="240" w:lineRule="auto"/>
            <w:rPr>
              <w:rFonts w:ascii="Verdana" w:eastAsia="Verdana" w:hAnsi="Verdana" w:cs="Verdana"/>
              <w:szCs w:val="24"/>
              <w:lang w:eastAsia="pl-PL" w:bidi="pl-PL"/>
            </w:rPr>
          </w:pPr>
        </w:p>
      </w:sdtContent>
    </w:sdt>
    <w:p w:rsidR="00BD599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990" w:rsidRPr="000539F4" w:rsidRDefault="00BD5990" w:rsidP="00BD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990" w:rsidRPr="00293B5E" w:rsidRDefault="00BD5990" w:rsidP="00BD5990">
      <w:pPr>
        <w:rPr>
          <w:sz w:val="20"/>
          <w:lang w:eastAsia="pl-PL"/>
        </w:rPr>
      </w:pP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403CB2" wp14:editId="20652FE3">
                <wp:simplePos x="0" y="0"/>
                <wp:positionH relativeFrom="margin">
                  <wp:posOffset>-190500</wp:posOffset>
                </wp:positionH>
                <wp:positionV relativeFrom="paragraph">
                  <wp:posOffset>304800</wp:posOffset>
                </wp:positionV>
                <wp:extent cx="2876550" cy="143827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990" w:rsidRPr="00293B5E" w:rsidRDefault="00BD5990" w:rsidP="00BD5990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4. Adresat np.</w:t>
                            </w:r>
                          </w:p>
                          <w:p w:rsidR="00BD5990" w:rsidRPr="00293B5E" w:rsidRDefault="00BD5990" w:rsidP="00BD599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Pan</w:t>
                            </w:r>
                          </w:p>
                          <w:p w:rsidR="00BD5990" w:rsidRPr="00293B5E" w:rsidRDefault="00BD5990" w:rsidP="00BD599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Jan X</w:t>
                            </w:r>
                          </w:p>
                          <w:p w:rsidR="00BD5990" w:rsidRPr="00293B5E" w:rsidRDefault="00BD5990" w:rsidP="00BD599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Dyrektor</w:t>
                            </w:r>
                          </w:p>
                          <w:p w:rsidR="00BD5990" w:rsidRPr="00293B5E" w:rsidRDefault="00BD5990" w:rsidP="00BD599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 xml:space="preserve">Przedsiębiorstwa Handlowo-Usługowego w </w:t>
                            </w:r>
                            <w:proofErr w:type="spellStart"/>
                            <w:r w:rsidRPr="00293B5E">
                              <w:rPr>
                                <w:sz w:val="20"/>
                              </w:rPr>
                              <w:t>Gołańczy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03CB2" id="Prostokąt 15" o:spid="_x0000_s1026" style="position:absolute;margin-left:-15pt;margin-top:24pt;width:226.5pt;height:1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VGiwIAACQFAAAOAAAAZHJzL2Uyb0RvYy54bWysVMlu2zAQvRfoPxC8N7JdO3aNyIGRwEWB&#10;IDHgFDnTFGUJ5VaStuTe+2f9sD5SSuIsp6I6UBzOcJY3b3hx2SpJDsL52uicDs8GlAjNTVHrXU6/&#10;368+zSjxgemCSaNFTo/C08vFxw8XjZ2LkamMLIQjcKL9vLE5rUKw8yzzvBKK+TNjhYayNE6xANHt&#10;ssKxBt6VzEaDwXnWGFdYZ7jwHqfXnZIukv+yFDzclaUXgcicIreQVpfWbVyzxQWb7xyzVc37NNg/&#10;ZKFYrRH0ydU1C4zsXf3Glaq5M96U4YwblZmyrLlINaCa4eBVNZuKWZFqATjePsHk/59bfntYO1IX&#10;6N2EEs0UerRGhsH8+PM7EBwCocb6OQw3du16yWMby21Lp+IfhZA2oXp8QlW0gXAcjmbT88kE4HPo&#10;huPPs9E0ec2er1vnw1dhFImbnDq0LaHJDjc+ICRMH01iNG9kXaxqKZNw9FfSkQNDh0GMwjSUSOYD&#10;DnO6Sl+sAS5eXJOaNEhnNB3EzBioV0oWsFUWYHi9o4TJHTjNg0u5vLjt3wS9R7kngQfpey9wLOSa&#10;+arLOHmNZmyu6oBRkLXK6ez0ttRRKxKZezhiQ7oWxF1ot23fl60pjuinMx3RveWrGvFugMeaOTAb&#10;xWJawx2WUhogYPodJZVxv947j/YgHLSUNJgUoPNzz5xAtd80qPhlOB7H0UrCeDIdQXCnmu2pRu/V&#10;lUGrhngXLE/baB/k47Z0Rj1gqJcxKlRMc8Tu+tALV6GbYDwLXCyXyQzjZFm40RvLo/MIWUT6vn1g&#10;zva8CujRrXmcKjZ/Ra/ONt7UZrkPpqwT9yLEHa5gURQwiolP/bMRZ/1UTlbPj9viLwAAAP//AwBQ&#10;SwMEFAAGAAgAAAAhAA5JkhLgAAAACgEAAA8AAABkcnMvZG93bnJldi54bWxMj8FOwzAQRO9I/IO1&#10;SNxamzTQEuJUCAkJIXFooJzd2MRR43UUO6np17Oc4LS7mtHsm3KbXM9mM4bOo4SbpQBmsPG6w1bC&#10;x/vzYgMsRIVa9R6NhG8TYFtdXpSq0P6EOzPXsWUUgqFQEmyMQ8F5aKxxKiz9YJC0Lz86FekcW65H&#10;daJw1/NMiDvuVIf0warBPFnTHOvJSXgN52ludHhLNtmX+/2nONd4lPL6Kj0+AIsmxT8z/OITOlTE&#10;dPAT6sB6CYuVoC5RQr6hSYY8W9FykJCt81vgVcn/V6h+AAAA//8DAFBLAQItABQABgAIAAAAIQC2&#10;gziS/gAAAOEBAAATAAAAAAAAAAAAAAAAAAAAAABbQ29udGVudF9UeXBlc10ueG1sUEsBAi0AFAAG&#10;AAgAAAAhADj9If/WAAAAlAEAAAsAAAAAAAAAAAAAAAAALwEAAF9yZWxzLy5yZWxzUEsBAi0AFAAG&#10;AAgAAAAhANwJVUaLAgAAJAUAAA4AAAAAAAAAAAAAAAAALgIAAGRycy9lMm9Eb2MueG1sUEsBAi0A&#10;FAAGAAgAAAAhAA5JkhLgAAAACgEAAA8AAAAAAAAAAAAAAAAA5QQAAGRycy9kb3ducmV2LnhtbFBL&#10;BQYAAAAABAAEAPMAAADyBQAAAAA=&#10;" fillcolor="window" strokecolor="windowText" strokeweight="1pt">
                <v:textbox>
                  <w:txbxContent>
                    <w:p w:rsidR="00BD5990" w:rsidRPr="00293B5E" w:rsidRDefault="00BD5990" w:rsidP="00BD5990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4. Adresat np.</w:t>
                      </w:r>
                    </w:p>
                    <w:p w:rsidR="00BD5990" w:rsidRPr="00293B5E" w:rsidRDefault="00BD5990" w:rsidP="00BD599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Pan</w:t>
                      </w:r>
                    </w:p>
                    <w:p w:rsidR="00BD5990" w:rsidRPr="00293B5E" w:rsidRDefault="00BD5990" w:rsidP="00BD599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Jan X</w:t>
                      </w:r>
                    </w:p>
                    <w:p w:rsidR="00BD5990" w:rsidRPr="00293B5E" w:rsidRDefault="00BD5990" w:rsidP="00BD599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Dyrektor</w:t>
                      </w:r>
                    </w:p>
                    <w:p w:rsidR="00BD5990" w:rsidRPr="00293B5E" w:rsidRDefault="00BD5990" w:rsidP="00BD599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 xml:space="preserve">Przedsiębiorstwa Handlowo-Usługowego w </w:t>
                      </w:r>
                      <w:proofErr w:type="spellStart"/>
                      <w:r w:rsidRPr="00293B5E">
                        <w:rPr>
                          <w:sz w:val="20"/>
                        </w:rPr>
                        <w:t>Gołańczy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AEC48" wp14:editId="237777AD">
                <wp:simplePos x="0" y="0"/>
                <wp:positionH relativeFrom="margin">
                  <wp:align>right</wp:align>
                </wp:positionH>
                <wp:positionV relativeFrom="paragraph">
                  <wp:posOffset>-233045</wp:posOffset>
                </wp:positionV>
                <wp:extent cx="3228975" cy="4381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990" w:rsidRPr="00293B5E" w:rsidRDefault="00BD5990" w:rsidP="00BD5990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2. Nazwa miejscowości</w:t>
                            </w:r>
                            <w:r>
                              <w:rPr>
                                <w:sz w:val="20"/>
                              </w:rPr>
                              <w:t>, data np. ………. październik 20..</w:t>
                            </w:r>
                            <w:r w:rsidRPr="00293B5E">
                              <w:rPr>
                                <w:sz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AEC48" id="Prostokąt 2" o:spid="_x0000_s1027" style="position:absolute;margin-left:203.05pt;margin-top:-18.35pt;width:254.2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EgjQIAACgFAAAOAAAAZHJzL2Uyb0RvYy54bWysVE1v2zAMvQ/YfxB0X5246ZoadYqgRYYB&#10;RRugHXpWZDkxpq9JSuzsvn+2H9Yn2W3Tj9MwH2RSpEjx8VHnF52SZCecb4wu6fhoRInQ3FSNXpf0&#10;x/3iy5QSH5iumDRalHQvPL2Yff503tpC5GZjZCUcQRDti9aWdBOCLbLM841QzB8ZKzSMtXGKBahu&#10;nVWOtYiuZJaPRl+z1rjKOsOF99i96o10luLXteDhtq69CESWFHcLaXVpXcU1m52zYu2Y3TR8uAb7&#10;h1so1mgkfQ51xQIjW9e8C6Ua7ow3dTjiRmWmrhsuUg2oZjx6U83dhlmRagE43j7D5P9fWH6zWzrS&#10;VCXNKdFMoUVLXDCYn3//BJJHfFrrC7jd2aUbNA8xFtvVTsU/yiBdwnT/jKnoAuHYPM7z6dnpCSUc&#10;tsnxdHySQM9eTlvnwzdhFIlCSR16lqBku2sfkBGuTy4xmTeyqRaNlEnZ+0vpyI6hvWBFZVpKJPMB&#10;myVdpC+WgBCvjklNWrA1Px2BE5yBd7VkAaKyQMLrNSVMrkFoHly6y6vT/l3Se1R7kHiUvo8Sx0Ku&#10;mN/0N05RoxsrVBMwB7JRJZ0enpY6WkVi8gBH7EffgSiFbtWl/o1joLizMtUePXWmJ7u3fNEg7TVg&#10;WTIHdqNmTGy4xVJLAyDMIFGyMe73R/vRH6SDlZIW0wKQfm2ZEyj6uwYdz8aTSRyvpExOTnMo7tCy&#10;OrTorbo06NgYb4PlSYz+QT6JtTPqAYM9j1lhYpojd9+OQbkM/RTjaeBiPk9uGCnLwrW+szwGj8hF&#10;wO+7B+bsQK+AVt2Yp8lixRuW9b7xpDbzbTB1kyj4givIFBWMY6LV8HTEeT/Uk9fLAzd7BAAA//8D&#10;AFBLAwQUAAYACAAAACEAav6URN4AAAAHAQAADwAAAGRycy9kb3ducmV2LnhtbEyPzU7DMBCE70i8&#10;g7VI3FqbRi0lZFMhJCSExIHwc3bjJY4ar6PYSUOfHnOix9GMZr4pdrPrxERDaD0j3CwVCOLam5Yb&#10;hI/3p8UWRIiaje48E8IPBdiVlxeFzo0/8htNVWxEKuGQawQbY59LGWpLToel74mT9+0Hp2OSQyPN&#10;oI+p3HVypdRGOt1yWrC6p0dL9aEaHcJLOI1TbcLrbGf7fPf5pU4VHxCvr+aHexCR5vgfhj/8hA5l&#10;Ytr7kU0QHUI6EhEW2eYWRLLXarsGsUfIVhnIspDn/OUvAAAA//8DAFBLAQItABQABgAIAAAAIQC2&#10;gziS/gAAAOEBAAATAAAAAAAAAAAAAAAAAAAAAABbQ29udGVudF9UeXBlc10ueG1sUEsBAi0AFAAG&#10;AAgAAAAhADj9If/WAAAAlAEAAAsAAAAAAAAAAAAAAAAALwEAAF9yZWxzLy5yZWxzUEsBAi0AFAAG&#10;AAgAAAAhAHrFESCNAgAAKAUAAA4AAAAAAAAAAAAAAAAALgIAAGRycy9lMm9Eb2MueG1sUEsBAi0A&#10;FAAGAAgAAAAhAGr+lETeAAAABwEAAA8AAAAAAAAAAAAAAAAA5wQAAGRycy9kb3ducmV2LnhtbFBL&#10;BQYAAAAABAAEAPMAAADyBQAAAAA=&#10;" fillcolor="window" strokecolor="windowText" strokeweight="1pt">
                <v:textbox>
                  <w:txbxContent>
                    <w:p w:rsidR="00BD5990" w:rsidRPr="00293B5E" w:rsidRDefault="00BD5990" w:rsidP="00BD5990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2. Nazwa miejscowości</w:t>
                      </w:r>
                      <w:r>
                        <w:rPr>
                          <w:sz w:val="20"/>
                        </w:rPr>
                        <w:t>, data np. ………. październik 20..</w:t>
                      </w:r>
                      <w:r w:rsidRPr="00293B5E">
                        <w:rPr>
                          <w:sz w:val="20"/>
                        </w:rPr>
                        <w:t>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E271" wp14:editId="0999E48B">
                <wp:simplePos x="0" y="0"/>
                <wp:positionH relativeFrom="margin">
                  <wp:align>right</wp:align>
                </wp:positionH>
                <wp:positionV relativeFrom="paragraph">
                  <wp:posOffset>1480820</wp:posOffset>
                </wp:positionV>
                <wp:extent cx="2876550" cy="14382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990" w:rsidRPr="00293B5E" w:rsidRDefault="00BD5990" w:rsidP="00BD5990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4. Adresat np.</w:t>
                            </w:r>
                          </w:p>
                          <w:p w:rsidR="00BD5990" w:rsidRPr="00293B5E" w:rsidRDefault="00BD5990" w:rsidP="00BD599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Pan</w:t>
                            </w:r>
                          </w:p>
                          <w:p w:rsidR="00BD5990" w:rsidRPr="00293B5E" w:rsidRDefault="00BD5990" w:rsidP="00BD599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Jan X</w:t>
                            </w:r>
                          </w:p>
                          <w:p w:rsidR="00BD5990" w:rsidRPr="00293B5E" w:rsidRDefault="00BD5990" w:rsidP="00BD599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Dyrektor</w:t>
                            </w:r>
                          </w:p>
                          <w:p w:rsidR="00BD5990" w:rsidRPr="00293B5E" w:rsidRDefault="00BD5990" w:rsidP="00BD599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 xml:space="preserve">Przedsiębiorstwa Handlowo-Usługowego w </w:t>
                            </w:r>
                            <w:proofErr w:type="spellStart"/>
                            <w:r w:rsidRPr="00293B5E">
                              <w:rPr>
                                <w:sz w:val="20"/>
                              </w:rPr>
                              <w:t>Gołańczy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6E271" id="Prostokąt 4" o:spid="_x0000_s1028" style="position:absolute;margin-left:175.3pt;margin-top:116.6pt;width:226.5pt;height:113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ctigIAACkFAAAOAAAAZHJzL2Uyb0RvYy54bWysVMlu2zAQvRfoPxC8N7JVO3aFyIGRwEWB&#10;IDHgFDmPKcoiyq0kbcm998/6YR1SSuIsp6I6UBzOcJY3b3hx2SlJDtx5YXRJx2cjSrhmphJ6V9Lv&#10;96tPc0p8AF2BNJqX9Mg9vVx8/HDR2oLnpjGy4o6gE+2L1pa0CcEWWeZZwxX4M2O5RmVtnIKAottl&#10;lYMWvSuZ5aPRedYaV1lnGPceT697JV0k/3XNWbira88DkSXF3EJaXVq3cc0WF1DsHNhGsCEN+Ics&#10;FAiNQZ9cXUMAsnfijSslmDPe1OGMGZWZuhaMpxqwmvHoVTWbBixPtSA43j7B5P+fW3Z7WDsiqpJO&#10;KNGgsEVrTDCYH39+BzKJ+LTWF2i2sWs3SB63sdiudir+sQzSJUyPT5jyLhCGh/l8dj6dIvQMdePJ&#10;53k+m0av2fN163z4yo0icVNSh01LWMLhxofe9NEkRvNGimolpEzC0V9JRw6A/UVaVKalRIIPeFjS&#10;VfqGaC+uSU1aTCefjWJmgMSrJQTcKotQeL2jBOQOGc2CS7m8uO3fBL3Hck8Cj9L3XuBYyDX4ps84&#10;eY1mUCgRcBCkUCWdn96WOmp5ovIAR2xI34K4C922Sw3Mo6N4sjXVEZvqTM92b9lKYNgbhGUNDumN&#10;NePIhjtcamkQCDPsKGmM+/XeebRH1qGWkhbHBUH6uQfHsehvGvn4ZTyZxPlKwmQ6y1Fwp5rtqUbv&#10;1ZXBjo3xcbAsbaN9kI/b2hn1gJO9jFFRBZph7L4dg3AV+jHGt4Hx5TKZ4UxZCDd6Y1l0HpGLgN93&#10;D+DsQK+Arbo1j6MFxSuW9bbxpjbLfTC1SBR8xhWpGwWcx0Ti4e2IA38qJ6vnF27xFwAA//8DAFBL&#10;AwQUAAYACAAAACEAVm3pJ90AAAAIAQAADwAAAGRycy9kb3ducmV2LnhtbEyPS0/EMAyE70j8h8hI&#10;3NiUlteWpiuEhISQOFAe52xjmmobp2rSbthfj/cEN9szGn9TbZIbxIJT6D0puFxlIJBab3rqFHy8&#10;P13cgQhRk9GDJ1TwgwE29elJpUvj9/SGSxM7wSEUSq3AxjiWUobWotNh5Uck1r795HTkdeqkmfSe&#10;w90g8yy7kU73xB+sHvHRYrtrZqfgJRzmpTXhNdlkn9efX9mhoZ1S52fp4R5ExBT/zHDEZ3SomWnr&#10;ZzJBDAq4SFSQF0UOguWr64Iv2+OwvgVZV/J/gfoXAAD//wMAUEsBAi0AFAAGAAgAAAAhALaDOJL+&#10;AAAA4QEAABMAAAAAAAAAAAAAAAAAAAAAAFtDb250ZW50X1R5cGVzXS54bWxQSwECLQAUAAYACAAA&#10;ACEAOP0h/9YAAACUAQAACwAAAAAAAAAAAAAAAAAvAQAAX3JlbHMvLnJlbHNQSwECLQAUAAYACAAA&#10;ACEAnUtHLYoCAAApBQAADgAAAAAAAAAAAAAAAAAuAgAAZHJzL2Uyb0RvYy54bWxQSwECLQAUAAYA&#10;CAAAACEAVm3pJ90AAAAIAQAADwAAAAAAAAAAAAAAAADkBAAAZHJzL2Rvd25yZXYueG1sUEsFBgAA&#10;AAAEAAQA8wAAAO4FAAAAAA==&#10;" fillcolor="window" strokecolor="windowText" strokeweight="1pt">
                <v:textbox>
                  <w:txbxContent>
                    <w:p w:rsidR="00BD5990" w:rsidRPr="00293B5E" w:rsidRDefault="00BD5990" w:rsidP="00BD5990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4. Adresat np.</w:t>
                      </w:r>
                    </w:p>
                    <w:p w:rsidR="00BD5990" w:rsidRPr="00293B5E" w:rsidRDefault="00BD5990" w:rsidP="00BD599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Pan</w:t>
                      </w:r>
                    </w:p>
                    <w:p w:rsidR="00BD5990" w:rsidRPr="00293B5E" w:rsidRDefault="00BD5990" w:rsidP="00BD599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Jan X</w:t>
                      </w:r>
                    </w:p>
                    <w:p w:rsidR="00BD5990" w:rsidRPr="00293B5E" w:rsidRDefault="00BD5990" w:rsidP="00BD599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Dyrektor</w:t>
                      </w:r>
                    </w:p>
                    <w:p w:rsidR="00BD5990" w:rsidRPr="00293B5E" w:rsidRDefault="00BD5990" w:rsidP="00BD599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 xml:space="preserve">Przedsiębiorstwa Handlowo-Usługowego w </w:t>
                      </w:r>
                      <w:proofErr w:type="spellStart"/>
                      <w:r w:rsidRPr="00293B5E">
                        <w:rPr>
                          <w:sz w:val="20"/>
                        </w:rPr>
                        <w:t>Gołańczy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E153A7" wp14:editId="32531F7C">
                <wp:simplePos x="0" y="0"/>
                <wp:positionH relativeFrom="margin">
                  <wp:align>left</wp:align>
                </wp:positionH>
                <wp:positionV relativeFrom="paragraph">
                  <wp:posOffset>7425055</wp:posOffset>
                </wp:positionV>
                <wp:extent cx="2171700" cy="143827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990" w:rsidRPr="00293B5E" w:rsidRDefault="00BD5990" w:rsidP="00BD5990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9. Sprawę prowadzi:</w:t>
                            </w:r>
                          </w:p>
                          <w:p w:rsidR="00BD5990" w:rsidRPr="00293B5E" w:rsidRDefault="00BD5990" w:rsidP="00BD599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imię i nazwisko</w:t>
                            </w:r>
                          </w:p>
                          <w:p w:rsidR="00BD5990" w:rsidRPr="00293B5E" w:rsidRDefault="00BD5990" w:rsidP="00BD599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stanowisko</w:t>
                            </w:r>
                          </w:p>
                          <w:p w:rsidR="00BD5990" w:rsidRPr="00293B5E" w:rsidRDefault="00BD5990" w:rsidP="00BD599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BD5990" w:rsidRPr="00293B5E" w:rsidRDefault="00BD5990" w:rsidP="00BD599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nr telefonu, nr wewnętrzny</w:t>
                            </w:r>
                          </w:p>
                          <w:p w:rsidR="00BD5990" w:rsidRPr="00293B5E" w:rsidRDefault="00BD5990" w:rsidP="00BD599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Do wiadomości:</w:t>
                            </w:r>
                          </w:p>
                          <w:p w:rsidR="00BD5990" w:rsidRDefault="00BD5990" w:rsidP="00BD5990">
                            <w:pPr>
                              <w:pStyle w:val="Akapitzlist"/>
                              <w:numPr>
                                <w:ilvl w:val="0"/>
                                <w:numId w:val="30"/>
                              </w:numPr>
                            </w:pPr>
                            <w:r w:rsidRPr="00293B5E">
                              <w:rPr>
                                <w:sz w:val="20"/>
                              </w:rPr>
                              <w:t>aa……..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153A7" id="Prostokąt 14" o:spid="_x0000_s1029" style="position:absolute;margin-left:0;margin-top:584.65pt;width:171pt;height:113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kPggIAACcFAAAOAAAAZHJzL2Uyb0RvYy54bWysVMlu2zAQvRfoPxC8N7Icp06FyIGRwEWB&#10;IDGQFDnTFGUJ5VaStuTe+2f9sDxSytqegupAcTjDWd684dl5ryTZC+dbo0uaH00oEZqbqtXbkn6/&#10;W306pcQHpismjRYlPQhPzxcfP5x1thBT0xhZCUfgRPuisyVtQrBFlnneCMX8kbFCQ1kbp1iA6LZZ&#10;5VgH70pm08nkc9YZV1lnuPAep5eDki6S/7oWPNzUtReByJIit5BWl9ZNXLPFGSu2jtmm5WMa7B1Z&#10;KNZqBH1ydckCIzvX/uVKtdwZb+pwxI3KTF23XKQaUE0+eVPNbcOsSLUAHG+fYPL/zy2/3q8daSv0&#10;bkaJZgo9WiPDYH78+R0IDoFQZ30Bw1u7dqPksY3l9rVT8Y9CSJ9QPTyhKvpAOA6n+TyfTwA+hy6f&#10;HZ9O5yfRa/Z83TofvgqjSNyU1KFtCU22v/JhMH00idG8kW21aqVMwsFfSEf2DB0GMSrTUSKZDzgs&#10;6Sp9Y7RX16QmHdKZDpkxUK+WLCBJZQGG11tKmNyC0zy4lMur2/59QWMRl8w3Q7bJY8yNFaoNGAPZ&#10;qpKeTuI3pix11IpE5BGK2IwB/rgL/aZP7TuON+LJxlQHtNSZgeve8lWLsFeAZM0cyI1OYGDDDZZa&#10;GoBgxh0ljXG//nUe7cE5aCnpMCwA6OeOOQGkv2mw8Us+m8XpSsLsZD6F4F5qNi81eqcuDLqV42mw&#10;PG2jfZCP29oZdY+5XsaoUDHNEXtoxShchGGI8TJwsVwmM0yUZeFK31oenUfkIuB3/T1zdqRWACuv&#10;zeNgseINwwbbeFOb5S6Yuk30e8YVtI0CpjEReHw54ri/lJPV8/u2eAAAAP//AwBQSwMEFAAGAAgA&#10;AAAhAHVqbdvgAAAACgEAAA8AAABkcnMvZG93bnJldi54bWxMj8FuwjAQRO+V+g/WVuqlKg6kUEjj&#10;IFQJ9YZUiNSriZckarxObQfC33d7Ksd9M5qdydej7cQZfWgdKZhOEhBIlTMt1QrKw/Z5CSJETUZ3&#10;jlDBFQOsi/u7XGfGXegTz/tYCw6hkGkFTYx9JmWoGrQ6TFyPxNrJeasjn76WxusLh9tOzpJkIa1u&#10;iT80usf3Bqvv/WAVnKpSfnzJn+2h9rvydTMO8+vuSanHh3HzBiLiGP/N8Fefq0PBnY5uIBNEp4CH&#10;RKbTxSoFwXr6MmN0ZJSu5kuQRS5vJxS/AAAA//8DAFBLAQItABQABgAIAAAAIQC2gziS/gAAAOEB&#10;AAATAAAAAAAAAAAAAAAAAAAAAABbQ29udGVudF9UeXBlc10ueG1sUEsBAi0AFAAGAAgAAAAhADj9&#10;If/WAAAAlAEAAAsAAAAAAAAAAAAAAAAALwEAAF9yZWxzLy5yZWxzUEsBAi0AFAAGAAgAAAAhAFFa&#10;yQ+CAgAAJwUAAA4AAAAAAAAAAAAAAAAALgIAAGRycy9lMm9Eb2MueG1sUEsBAi0AFAAGAAgAAAAh&#10;AHVqbdvgAAAACgEAAA8AAAAAAAAAAAAAAAAA3AQAAGRycy9kb3ducmV2LnhtbFBLBQYAAAAABAAE&#10;APMAAADpBQAAAAA=&#10;" fillcolor="window" strokecolor="window" strokeweight="1pt">
                <v:textbox>
                  <w:txbxContent>
                    <w:p w:rsidR="00BD5990" w:rsidRPr="00293B5E" w:rsidRDefault="00BD5990" w:rsidP="00BD5990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9. Sprawę prowadzi:</w:t>
                      </w:r>
                    </w:p>
                    <w:p w:rsidR="00BD5990" w:rsidRPr="00293B5E" w:rsidRDefault="00BD5990" w:rsidP="00BD599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imię i nazwisko</w:t>
                      </w:r>
                    </w:p>
                    <w:p w:rsidR="00BD5990" w:rsidRPr="00293B5E" w:rsidRDefault="00BD5990" w:rsidP="00BD599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stanowisko</w:t>
                      </w:r>
                    </w:p>
                    <w:p w:rsidR="00BD5990" w:rsidRPr="00293B5E" w:rsidRDefault="00BD5990" w:rsidP="00BD5990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BD5990" w:rsidRPr="00293B5E" w:rsidRDefault="00BD5990" w:rsidP="00BD599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nr telefonu, nr wewnętrzny</w:t>
                      </w:r>
                    </w:p>
                    <w:p w:rsidR="00BD5990" w:rsidRPr="00293B5E" w:rsidRDefault="00BD5990" w:rsidP="00BD599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Do wiadomości:</w:t>
                      </w:r>
                    </w:p>
                    <w:p w:rsidR="00BD5990" w:rsidRDefault="00BD5990" w:rsidP="00BD5990">
                      <w:pPr>
                        <w:pStyle w:val="Akapitzlist"/>
                        <w:numPr>
                          <w:ilvl w:val="0"/>
                          <w:numId w:val="30"/>
                        </w:numPr>
                      </w:pPr>
                      <w:r w:rsidRPr="00293B5E">
                        <w:rPr>
                          <w:sz w:val="20"/>
                        </w:rPr>
                        <w:t>aa……..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EBAE97" wp14:editId="2195A8D4">
                <wp:simplePos x="0" y="0"/>
                <wp:positionH relativeFrom="margin">
                  <wp:align>right</wp:align>
                </wp:positionH>
                <wp:positionV relativeFrom="paragraph">
                  <wp:posOffset>6471920</wp:posOffset>
                </wp:positionV>
                <wp:extent cx="2876550" cy="143827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990" w:rsidRPr="00293B5E" w:rsidRDefault="00BD5990" w:rsidP="00BD5990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8. Grzecznościowy zwrot zakończeniowy np. Z wyrazami szacunku, Z poważaniem itp.</w:t>
                            </w:r>
                          </w:p>
                          <w:p w:rsidR="00BD5990" w:rsidRPr="00293B5E" w:rsidRDefault="00BD5990" w:rsidP="00BD599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podpis np.</w:t>
                            </w:r>
                          </w:p>
                          <w:p w:rsidR="00BD5990" w:rsidRPr="00293B5E" w:rsidRDefault="00BD5990" w:rsidP="00BD599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BD5990" w:rsidRPr="00293B5E" w:rsidRDefault="00BD5990" w:rsidP="00BD5990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Burmistrz Miasta i Gminy Gołańcz</w:t>
                            </w:r>
                          </w:p>
                          <w:p w:rsidR="00BD5990" w:rsidRPr="00293B5E" w:rsidRDefault="00BD5990" w:rsidP="00BD599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 xml:space="preserve">                                         odręczny podpis</w:t>
                            </w:r>
                          </w:p>
                          <w:p w:rsidR="00BD5990" w:rsidRPr="00293B5E" w:rsidRDefault="00BD5990" w:rsidP="00BD599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 xml:space="preserve">                                          imię i nazwisko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BAE97" id="Prostokąt 13" o:spid="_x0000_s1030" style="position:absolute;margin-left:175.3pt;margin-top:509.6pt;width:226.5pt;height:113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2CigIAACsFAAAOAAAAZHJzL2Uyb0RvYy54bWysVMlu2zAQvRfoPxC8N7IdO3aFyIGRwEWB&#10;IDGQFDnTFGUL5VaStuTe+2f9sDxSSuIsp6I6ULNxljczPL9olSR74XxtdEGHJwNKhOamrPWmoD/u&#10;l19mlPjAdMmk0aKgB+Hpxfzzp/PG5mJktkaWwhE40T5vbEG3Idg8yzzfCsX8ibFCQ1kZp1gA6zZZ&#10;6VgD70pmo8HgLGuMK60zXHgP6VWnpPPkv6oED7dV5UUgsqDILaTTpXMdz2x+zvKNY3Zb8z4N9g9Z&#10;KFZrBH12dcUCIztXv3Olau6MN1U44UZlpqpqLlINqGY4eFPN3ZZZkWoBON4+w+T/n1t+s185Upfo&#10;3Sklmin0aIUMg/n5908gEAKhxvochnd25XrOg4zltpVT8Y9CSJtQPTyjKtpAOISj2fRsMgH4HLrh&#10;+HQ2mk6i1+zlunU+fBNGkUgU1KFtCU22v/ahM30yidG8kXW5rKVMzMFfSkf2DB3GYJSmoUQyHyAs&#10;6DJ9fbRX16QmDdIZTQcxM4bRqyQLIJUFGF5vKGFyg5nmwaVcXt3274Leo9yjwIP0fRQ4FnLF/LbL&#10;OHmNZixXdcAqyFoVdHZ8W+qoFWmYezhiQ7oWRCq06za1cBwdRcnalAe01Zlu3r3lyxphrwHLijkM&#10;OGrG0oZbHJU0AML0FCVb435/JI/2mDtoKWmwMADp1445gaK/a0zk1+F4HDcsMePJdATGHWvWxxq9&#10;U5cGHRviebA8kdE+yCeyckY9YLcXMSpUTHPE7trRM5ehW2S8DlwsFskMW2VZuNZ3lkfnEbkI+H37&#10;wJztxyugVTfmablY/mbKOtt4U5vFLpiqTiP4gitGNzLYyDTE/esRV/6YT1Yvb9z8EQAA//8DAFBL&#10;AwQUAAYACAAAACEAjSRv2N8AAAAKAQAADwAAAGRycy9kb3ducmV2LnhtbEyPzU7DMBCE70i8g7VI&#10;3Kjd0AINcSqEhISQODT8nN14iaPG6yh20tCnZznBcb8Zzc4U29l3YsIhtoE0LBcKBFIdbEuNhve3&#10;p6s7EDEZsqYLhBq+McK2PD8rTG7DkXY4VakRHEIxNxpcSn0uZawdehMXoUdi7SsM3iQ+h0bawRw5&#10;3HcyU+pGetMSf3Cmx0eH9aEavYaXeBqn2sbX2c3uefPxqU4VHbS+vJgf7kEknNOfGX7rc3UoudM+&#10;jGSj6DTwkMRULTcZCNZX62tGe0bZan0Lsizk/wnlDwAAAP//AwBQSwECLQAUAAYACAAAACEAtoM4&#10;kv4AAADhAQAAEwAAAAAAAAAAAAAAAAAAAAAAW0NvbnRlbnRfVHlwZXNdLnhtbFBLAQItABQABgAI&#10;AAAAIQA4/SH/1gAAAJQBAAALAAAAAAAAAAAAAAAAAC8BAABfcmVscy8ucmVsc1BLAQItABQABgAI&#10;AAAAIQBkZ52CigIAACsFAAAOAAAAAAAAAAAAAAAAAC4CAABkcnMvZTJvRG9jLnhtbFBLAQItABQA&#10;BgAIAAAAIQCNJG/Y3wAAAAoBAAAPAAAAAAAAAAAAAAAAAOQEAABkcnMvZG93bnJldi54bWxQSwUG&#10;AAAAAAQABADzAAAA8AUAAAAA&#10;" fillcolor="window" strokecolor="windowText" strokeweight="1pt">
                <v:textbox>
                  <w:txbxContent>
                    <w:p w:rsidR="00BD5990" w:rsidRPr="00293B5E" w:rsidRDefault="00BD5990" w:rsidP="00BD5990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8. Grzecznościowy zwrot zakończeniowy np. Z wyrazami szacunku, Z poważaniem itp.</w:t>
                      </w:r>
                    </w:p>
                    <w:p w:rsidR="00BD5990" w:rsidRPr="00293B5E" w:rsidRDefault="00BD5990" w:rsidP="00BD599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podpis np.</w:t>
                      </w:r>
                    </w:p>
                    <w:p w:rsidR="00BD5990" w:rsidRPr="00293B5E" w:rsidRDefault="00BD5990" w:rsidP="00BD5990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BD5990" w:rsidRPr="00293B5E" w:rsidRDefault="00BD5990" w:rsidP="00BD5990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Burmistrz Miasta i Gminy Gołańcz</w:t>
                      </w:r>
                    </w:p>
                    <w:p w:rsidR="00BD5990" w:rsidRPr="00293B5E" w:rsidRDefault="00BD5990" w:rsidP="00BD599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 xml:space="preserve">                                         odręczny podpis</w:t>
                      </w:r>
                    </w:p>
                    <w:p w:rsidR="00BD5990" w:rsidRPr="00293B5E" w:rsidRDefault="00BD5990" w:rsidP="00BD599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 xml:space="preserve">                                          imię i nazwisko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7A9BEB" wp14:editId="4BBC441D">
                <wp:simplePos x="0" y="0"/>
                <wp:positionH relativeFrom="margin">
                  <wp:align>left</wp:align>
                </wp:positionH>
                <wp:positionV relativeFrom="paragraph">
                  <wp:posOffset>6196330</wp:posOffset>
                </wp:positionV>
                <wp:extent cx="1009650" cy="2762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990" w:rsidRPr="00293B5E" w:rsidRDefault="00BD5990" w:rsidP="00BD5990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7. Załączniki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A9BEB" id="Prostokąt 12" o:spid="_x0000_s1031" style="position:absolute;margin-left:0;margin-top:487.9pt;width:79.5pt;height:21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2KgAIAACYFAAAOAAAAZHJzL2Uyb0RvYy54bWysVEtv3CAQvlfqf0DcG3utPK14o1WirSpF&#10;yUpJlDOLYY0KDAV27e29/6w/rAN2nu0pqg+YYYZ5fPMN5xeD0WQnfFBgGzo7KCkRlkOr7KahD/fL&#10;L6eUhMhsyzRY0dC9CPRi/vnTee9qUUEHuhWeoBMb6t41tIvR1UUReCcMCwfghEWlBG9YRNFvitaz&#10;Hr0bXVRleVz04FvngYsQ8PRqVNJ59i+l4PFWyiAi0Q3F3GJefV7XaS3m56zeeOY6xac02AeyMExZ&#10;DPrs6opFRrZe/eXKKO4hgIwHHEwBUioucg1Yzax8V81dx5zItSA4wT3DFP6fW36zW3miWuxdRYll&#10;Bnu0wgwjfP/9KxI8RIR6F2o0vHMrP0kBt6ncQXqT/lgIGTKq+2dUxRAJx8NZWZ4dHyH4HHXVyXFV&#10;HSWnxctt50P8KsCQtGmox65lMNnuOsTR9MkkBQugVbtUWmdhHy61JzuGDUZetNBTolmIeNjQZf6m&#10;aG+uaUv6VPNJmRJjyDypWcStcYhFsBtKmN4gpXn0OZc3t8PHgqYirljoxmyzx5Qbq42KOAVamYae&#10;lumbUtY2aUXm8QRF6sWIftrFYT3k7mVI08ka2j121MNI9eD4UmHYa4RkxTxyG+vFeY23uEgNCAJM&#10;O0o68D//dZ7skXKopaTHWUGAfmyZF4j0N4tkPJsdHqbhysLh0UmFgn+tWb/W2K25BOzWDF8Gx/M2&#10;2Uf9tJUezCOO9SJFRRWzHGOPrZiEyzjOMD4MXCwW2QwHyrF4be8cT84Tcgnw++GReTdRKyIpb+Bp&#10;rlj9jmGjbbppYbGNIFWm3wuuSNsk4DBmAk8PR5r213K2enne5n8AAAD//wMAUEsDBBQABgAIAAAA&#10;IQDRxGkB3wAAAAkBAAAPAAAAZHJzL2Rvd25yZXYueG1sTI9BT8MwDIXvSPyHyEhcEEsHKlu7ptOE&#10;NHGbxFaJa9Z4bUXjlCTdun+Pd4Kb7ff0/L1iPdlenNGHzpGC+SwBgVQ701GjoDpsn5cgQtRkdO8I&#10;FVwxwLq8vyt0btyFPvG8j43gEAq5VtDGOORShrpFq8PMDUisnZy3OvLqG2m8vnC47eVLkrxJqzvi&#10;D60e8L3F+ns/WgWnupIfX/Jne2j8rlpspjG97p6UenyYNisQEaf4Z4YbPqNDyUxHN5IJolfARaKC&#10;bJFygZucZnw58pDMs1eQZSH/Nyh/AQAA//8DAFBLAQItABQABgAIAAAAIQC2gziS/gAAAOEBAAAT&#10;AAAAAAAAAAAAAAAAAAAAAABbQ29udGVudF9UeXBlc10ueG1sUEsBAi0AFAAGAAgAAAAhADj9If/W&#10;AAAAlAEAAAsAAAAAAAAAAAAAAAAALwEAAF9yZWxzLy5yZWxzUEsBAi0AFAAGAAgAAAAhAOUr3YqA&#10;AgAAJgUAAA4AAAAAAAAAAAAAAAAALgIAAGRycy9lMm9Eb2MueG1sUEsBAi0AFAAGAAgAAAAhANHE&#10;aQHfAAAACQEAAA8AAAAAAAAAAAAAAAAA2gQAAGRycy9kb3ducmV2LnhtbFBLBQYAAAAABAAEAPMA&#10;AADmBQAAAAA=&#10;" fillcolor="window" strokecolor="window" strokeweight="1pt">
                <v:textbox>
                  <w:txbxContent>
                    <w:p w:rsidR="00BD5990" w:rsidRPr="00293B5E" w:rsidRDefault="00BD5990" w:rsidP="00BD5990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7. Załączniki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DD9CA" wp14:editId="2CE8D846">
                <wp:simplePos x="0" y="0"/>
                <wp:positionH relativeFrom="column">
                  <wp:posOffset>1224280</wp:posOffset>
                </wp:positionH>
                <wp:positionV relativeFrom="paragraph">
                  <wp:posOffset>5062855</wp:posOffset>
                </wp:positionV>
                <wp:extent cx="2228850" cy="2762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990" w:rsidRPr="00293B5E" w:rsidRDefault="00BD5990" w:rsidP="00BD5990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drugi akapit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DD9CA" id="Prostokąt 7" o:spid="_x0000_s1032" style="position:absolute;margin-left:96.4pt;margin-top:398.65pt;width:175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f47iQIAACgFAAAOAAAAZHJzL2Uyb0RvYy54bWysVMlu2zAQvRfoPxC8N7KFJHaFyIGRwEWB&#10;IDWQFDmPKdIiyq0kbcm998/6YR1SSuIsp6I6UBzOcJY3b3hx2WtF9twHaU1NpycTSrhhtpFmW9Pv&#10;96tPc0pCBNOAsobX9MADvVx8/HDRuYqXtrWq4Z6gExOqztW0jdFVRRFYyzWEE+u4QaWwXkNE0W+L&#10;xkOH3rUqysnkvOisb5y3jIeAp9eDki6yfyE4i9+ECDwSVVPMLebV53WT1mJxAdXWg2slG9OAf8hC&#10;gzQY9MnVNUQgOy/fuNKSeRusiCfM6sIKIRnPNWA108mrau5acDzXguAE9wRT+H9u2e1+7Ylsajqj&#10;xIDGFq0xwWh//PkdySzh07lQodmdW/tRCrhNxfbC6/THMkifMT08Ycr7SBgelmU5n58h9Ax15ey8&#10;LM+S0+L5tvMhfuFWk7SpqceeZShhfxPiYPpokoIFq2Szkkpl4RCulCd7wPYiKxrbUaIgRDys6Sp/&#10;Y7QX15QhHbK1nE1SYoC8EwoibrVDJILZUgJqi4Rm0edcXtwOb4LeY7VHgSf5ey9wKuQaQjtknL0m&#10;M6i0jDgHSuqazo9vK5O0PDN5hCP1Y+hA2sV+0+f+nSdH6WRjmwP21NuB7MGxlcSwNwjLGjyyG2vG&#10;iY3fcBHKIhB23FHSWv/rvfNkj6RDLSUdTguC9HMHnmPRXw3S8fP09DSNVxZOz2YlCv5YsznWmJ2+&#10;stixKb4NjuVtso/qcSu81Q842MsUFVVgGMYe2jEKV3GYYnwaGF8usxmOlIN4Y+4cS84Tcgnw+/4B&#10;vBvpFbFVt/ZxsqB6xbLBNt00drmLVshMwWdckbpJwHHMJB6fjjTvx3K2en7gFn8BAAD//wMAUEsD&#10;BBQABgAIAAAAIQAEzwJ74AAAAAsBAAAPAAAAZHJzL2Rvd25yZXYueG1sTI/BTsMwEETvSPyDtUjc&#10;qE1baBLiVAgJCSFxIEDPbuzGUeN1FDup6deznOA4O6OZt+U2uZ7NZgydRwm3CwHMYON1h62Ez4/n&#10;mwxYiAq16j0aCd8mwLa6vChVof0J381cx5ZRCYZCSbAxDgXnobHGqbDwg0HyDn50KpIcW65HdaJy&#10;1/OlEPfcqQ5pwarBPFnTHOvJSXgN52ludHhLNtmX/GsnzjUepby+So8PwKJJ8S8Mv/iEDhUx7f2E&#10;OrCedL4k9Chhk29WwChxt17RZS8hW4sMeFXy/z9UPwAAAP//AwBQSwECLQAUAAYACAAAACEAtoM4&#10;kv4AAADhAQAAEwAAAAAAAAAAAAAAAAAAAAAAW0NvbnRlbnRfVHlwZXNdLnhtbFBLAQItABQABgAI&#10;AAAAIQA4/SH/1gAAAJQBAAALAAAAAAAAAAAAAAAAAC8BAABfcmVscy8ucmVsc1BLAQItABQABgAI&#10;AAAAIQAf7f47iQIAACgFAAAOAAAAAAAAAAAAAAAAAC4CAABkcnMvZTJvRG9jLnhtbFBLAQItABQA&#10;BgAIAAAAIQAEzwJ74AAAAAsBAAAPAAAAAAAAAAAAAAAAAOMEAABkcnMvZG93bnJldi54bWxQSwUG&#10;AAAAAAQABADzAAAA8AUAAAAA&#10;" fillcolor="window" strokecolor="windowText" strokeweight="1pt">
                <v:textbox>
                  <w:txbxContent>
                    <w:p w:rsidR="00BD5990" w:rsidRPr="00293B5E" w:rsidRDefault="00BD5990" w:rsidP="00BD5990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drugi akapit</w:t>
                      </w:r>
                    </w:p>
                  </w:txbxContent>
                </v:textbox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DD09D" wp14:editId="3BF91969">
                <wp:simplePos x="0" y="0"/>
                <wp:positionH relativeFrom="column">
                  <wp:posOffset>1224280</wp:posOffset>
                </wp:positionH>
                <wp:positionV relativeFrom="paragraph">
                  <wp:posOffset>5491480</wp:posOffset>
                </wp:positionV>
                <wp:extent cx="2228850" cy="2762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990" w:rsidRPr="00293B5E" w:rsidRDefault="00BD5990" w:rsidP="00BD5990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trzeci akapit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DD09D" id="Prostokąt 8" o:spid="_x0000_s1033" style="position:absolute;margin-left:96.4pt;margin-top:432.4pt;width:175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sxiAIAACgFAAAOAAAAZHJzL2Uyb0RvYy54bWysVMlu2zAQvRfoPxC8N7KFJHaFyIGRwEWB&#10;IDWQFDnTFGUJ5VaStuTe+2f9sD5SSuIsp6I6UBzOcJY3b3hx2StJ9sL51uiSTk8mlAjNTdXqbUm/&#10;368+zSnxgemKSaNFSQ/C08vFxw8XnS1EbhojK+EInGhfdLakTQi2yDLPG6GYPzFWaChr4xQLEN02&#10;qxzr4F3JLJ9MzrPOuMo6w4X3OL0elHSR/Ne14OFbXXsRiCwpcgtpdWndxDVbXLBi65htWj6mwf4h&#10;C8VajaBPrq5ZYGTn2jeuVMud8aYOJ9yozNR1y0WqAdVMJ6+quWuYFakWgOPtE0z+/7nlt/u1I21V&#10;UjRKM4UWrZFgMD/+/A5kHvHprC9gdmfXbpQ8trHYvnYq/lEG6ROmhydMRR8Ix2Ge5/P5GaDn0OWz&#10;8zw/i06z59vW+fBFGEXipqQOPUtQsv2ND4Ppo0kM5o1sq1UrZRIO/ko6smdoL1hRmY4SyXzAYUlX&#10;6RujvbgmNenA1nw2iYkx8K6WLGCrLJDweksJk1sQmgeXcnlx278Jeo9qjwJP0vde4FjINfPNkHHy&#10;Gs1YodqAOZCtQiOOb0sdtSIxeYQj9mPoQNyFftOn/s2io3iyMdUBPXVmILu3fNUi7A1gWTMHdqNm&#10;TGz4hqWWBkCYcUdJY9yv986jPUgHLSUdpgUg/dwxJ1D0Vw06fp6ensbxSsLp2SyH4I41m2ON3qkr&#10;g45N8TZYnrbRPsjHbe2MesBgL2NUqJjmiD20YxSuwjDFeBq4WC6TGUbKsnCj7yyPziNyEfD7/oE5&#10;O9IroFW35nGyWPGKZYNtvKnNchdM3SYKPuMK6kYB45hIPD4dcd6P5WT1/MAt/gIAAP//AwBQSwME&#10;FAAGAAgAAAAhAKVhiyngAAAACwEAAA8AAABkcnMvZG93bnJldi54bWxMj81qwzAQhO+FvoPYQm+N&#10;1CQNtmM5lEKhFHqo+3NWLMUysVbGkh01T9/tqbnNsMPsN+UuuZ7NZgydRwn3CwHMYON1h62Ez4/n&#10;uwxYiAq16j0aCT8mwK66vipVof0J381cx5ZRCYZCSbAxDgXnobHGqbDwg0G6HfzoVCQ7tlyP6kTl&#10;rudLITbcqQ7pg1WDebKmOdaTk/AaztPc6PCWbLIv+de3ONd4lPL2Jj1ugUWT4n8Y/vAJHSpi2vsJ&#10;dWA9+XxJ6FFCtlmToMTDekViLyEX2Qp4VfLLDdUvAAAA//8DAFBLAQItABQABgAIAAAAIQC2gziS&#10;/gAAAOEBAAATAAAAAAAAAAAAAAAAAAAAAABbQ29udGVudF9UeXBlc10ueG1sUEsBAi0AFAAGAAgA&#10;AAAhADj9If/WAAAAlAEAAAsAAAAAAAAAAAAAAAAALwEAAF9yZWxzLy5yZWxzUEsBAi0AFAAGAAgA&#10;AAAhAGU9CzGIAgAAKAUAAA4AAAAAAAAAAAAAAAAALgIAAGRycy9lMm9Eb2MueG1sUEsBAi0AFAAG&#10;AAgAAAAhAKVhiyngAAAACwEAAA8AAAAAAAAAAAAAAAAA4gQAAGRycy9kb3ducmV2LnhtbFBLBQYA&#10;AAAABAAEAPMAAADvBQAAAAA=&#10;" fillcolor="window" strokecolor="windowText" strokeweight="1pt">
                <v:textbox>
                  <w:txbxContent>
                    <w:p w:rsidR="00BD5990" w:rsidRPr="00293B5E" w:rsidRDefault="00BD5990" w:rsidP="00BD5990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trzeci akapit</w:t>
                      </w:r>
                    </w:p>
                  </w:txbxContent>
                </v:textbox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0AD14" wp14:editId="580CD399">
                <wp:simplePos x="0" y="0"/>
                <wp:positionH relativeFrom="margin">
                  <wp:align>left</wp:align>
                </wp:positionH>
                <wp:positionV relativeFrom="paragraph">
                  <wp:posOffset>5501005</wp:posOffset>
                </wp:positionV>
                <wp:extent cx="1009650" cy="27622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990" w:rsidRPr="00293B5E" w:rsidRDefault="00BD5990" w:rsidP="00BD5990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 xml:space="preserve">    wcięcie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0AD14" id="Prostokąt 11" o:spid="_x0000_s1034" style="position:absolute;margin-left:0;margin-top:433.15pt;width:79.5pt;height:21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ClgAIAACYFAAAOAAAAZHJzL2Uyb0RvYy54bWysVMlu2zAQvRfoPxC8N5KFrELkwEjgokCQ&#10;GEiCnGmKsoRyK0lbcu/9s35YHyllbU9BfaBnOMNZ3rzR+cWgJNkJ5zujKzo7yCkRmpu605uKPtwv&#10;v5xS4gPTNZNGi4ruhacX88+fzntbisK0RtbCEQTRvuxtRdsQbJllnrdCMX9grNAwNsYpFqC6TVY7&#10;1iO6klmR58dZb1xtneHCe9xejUY6T/GbRvBw2zReBCIritpCOl061/HM5ues3Dhm245PZbAPVKFY&#10;p5H0OdQVC4xsXfdXKNVxZ7xpwgE3KjNN03GRekA3s/xdN3ctsyL1AnC8fYbJ/7+w/Ga3cqSrMbsZ&#10;JZopzGiFCoP5/vtXILgEQr31JRzv7MpNmocY2x0ap+I/GiFDQnX/jKoYAuG4nOX52fERwOewFSfH&#10;RXEUg2Yvr63z4aswikShog5TS2Cy3bUPo+uTS0zmjezqZSdlUvb+UjqyYxgweFGbnhLJfMBlRZfp&#10;N2V780xq0qO04iSPhTEwr5EsQFQWWHi9oYTJDSjNg0u1vHntP5Y0NnHFfDtWmyLG2lipuoAtkJ2q&#10;6Gkef1PJUkerSDyeoIizGNGPUhjWQ5reaXwRb9am3mOizoxU95YvO6S9BiQr5sBt9It9Dbc4GmkA&#10;gpkkSlrjfv7rPvqDcrBS0mNXANCPLXMCSH/TIOPZ7PAwLldSDo9OCijutWX92qK36tJgWuAbqkti&#10;9A/ySWycUY9Y60XMChPTHLnHUUzKZRh3GB8GLhaL5IaFsixc6zvLY/CIXAT8fnhkzk7UCiDljXna&#10;K1a+Y9joG19qs9gG03SJfi+4grZRwTImAk8fjrjtr/Xk9fJ5m/8BAAD//wMAUEsDBBQABgAIAAAA&#10;IQCJhB5p3gAAAAgBAAAPAAAAZHJzL2Rvd25yZXYueG1sTI/BTsMwEETvSPyDtUhcEHUANSQhm6pC&#10;qrhVoo3E1Y23SUS8DrbTpn+Pe4Lj7Kxm3pSr2QziRM73lhGeFgkI4sbqnluEer95zED4oFirwTIh&#10;XMjDqrq9KVWh7Zk/6bQLrYgh7AuF0IUwFlL6piOj/MKOxNE7WmdUiNK1Ujt1juFmkM9Jkkqjeo4N&#10;nRrpvaPmezcZhGNTy48v+bPZt25bv67naXnZPiDe383rNxCB5vD3DFf8iA5VZDrYibUXA0IcEhCy&#10;NH0BcbWXebwcEPIkz0BWpfw/oPoFAAD//wMAUEsBAi0AFAAGAAgAAAAhALaDOJL+AAAA4QEAABMA&#10;AAAAAAAAAAAAAAAAAAAAAFtDb250ZW50X1R5cGVzXS54bWxQSwECLQAUAAYACAAAACEAOP0h/9YA&#10;AACUAQAACwAAAAAAAAAAAAAAAAAvAQAAX3JlbHMvLnJlbHNQSwECLQAUAAYACAAAACEA48ZgpYAC&#10;AAAmBQAADgAAAAAAAAAAAAAAAAAuAgAAZHJzL2Uyb0RvYy54bWxQSwECLQAUAAYACAAAACEAiYQe&#10;ad4AAAAIAQAADwAAAAAAAAAAAAAAAADaBAAAZHJzL2Rvd25yZXYueG1sUEsFBgAAAAAEAAQA8wAA&#10;AOUFAAAAAA==&#10;" fillcolor="window" strokecolor="window" strokeweight="1pt">
                <v:textbox>
                  <w:txbxContent>
                    <w:p w:rsidR="00BD5990" w:rsidRPr="00293B5E" w:rsidRDefault="00BD5990" w:rsidP="00BD5990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 xml:space="preserve">    wcięcie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1E6DAB" wp14:editId="4D623833">
                <wp:simplePos x="0" y="0"/>
                <wp:positionH relativeFrom="margin">
                  <wp:align>left</wp:align>
                </wp:positionH>
                <wp:positionV relativeFrom="paragraph">
                  <wp:posOffset>5110480</wp:posOffset>
                </wp:positionV>
                <wp:extent cx="1009650" cy="2762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990" w:rsidRPr="00293B5E" w:rsidRDefault="00BD5990" w:rsidP="00BD5990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 xml:space="preserve">    wcięcie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E6DAB" id="Prostokąt 10" o:spid="_x0000_s1035" style="position:absolute;margin-left:0;margin-top:402.4pt;width:79.5pt;height:21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kTgAIAACYFAAAOAAAAZHJzL2Uyb0RvYy54bWysVMlu2zAQvRfoPxC8N5KFrELkwEjgokCQ&#10;GEiCnGmKsoRyK0lbcu/9s35YHyllbU9BdaA4nOEsb97w/GJQkuyE853RFZ0d5JQIzU3d6U1FH+6X&#10;X04p8YHpmkmjRUX3wtOL+edP570tRWFaI2vhCJxoX/a2om0Itswyz1uhmD8wVmgoG+MUCxDdJqsd&#10;6+FdyazI8+OsN662znDhPU6vRiWdJ/9NI3i4bRovApEVRW4hrS6t67hm83NWbhyzbcenNNgHslCs&#10;0wj67OqKBUa2rvvLleq4M9404YAblZmm6bhINaCaWf6umruWWZFqATjePsPk/59bfrNbOdLV6B3g&#10;0UyhRytkGMz3378CwSEQ6q0vYXhnV26SPLax3KFxKv5RCBkSqvtnVMUQCMfhLM/Pjo/gnUNXnBwX&#10;xVF0mr3cts6Hr8IoEjcVdehaApPtrn0YTZ9MYjBvZFcvOymTsPeX0pEdQ4PBi9r0lEjmAw4rukzf&#10;FO3NNalJj9SKkzwmxsC8RrKArbLAwusNJUxuQGkeXMrlzW3/saCxiCvm2zHb5DHmxkrVBUyB7FRF&#10;T/P4TSlLHbUi8XiCIvZiRD/uwrAeUvfO4o14sjb1Hh11ZqS6t3zZIew1IFkxB26jXsxruMXSSAMQ&#10;zLSjpDXu57/Ooz0oBy0lPWYFAP3YMieA9DcNMp7NDg/hNiTh8OikgOBea9avNXqrLg26NcPLYHna&#10;Rvsgn7aNM+oRY72IUaFimiP22IpJuAzjDONh4GKxSGYYKMvCtb6zPDqPyEXA74dH5uxErQBS3pin&#10;uWLlO4aNtvGmNottME2X6PeCK2gbBQxjIvD0cMRpfy0nq5fnbf4HAAD//wMAUEsDBBQABgAIAAAA&#10;IQC0FL+Z3gAAAAgBAAAPAAAAZHJzL2Rvd25yZXYueG1sTI/BbsIwEETvlfgHayv1UhWHFto0jYNQ&#10;JcQNqRCpVxMvSdR4ndoOhL/vcqLHnRnNzsuXo+3ECX1oHSmYTRMQSJUzLdUKyv36KQURoiajO0eo&#10;4IIBlsXkLteZcWf6wtMu1oJLKGRaQRNjn0kZqgatDlPXI7F3dN7qyKevpfH6zOW2k89J8iqtbok/&#10;NLrHzwarn91gFRyrUm6+5e96X/tt+bYah8Vl+6jUw/24+gARcYy3MFzn83QoeNPBDWSC6BQwSFSQ&#10;JnMGuNqLd1YOrMzTF5BFLv8DFH8AAAD//wMAUEsBAi0AFAAGAAgAAAAhALaDOJL+AAAA4QEAABMA&#10;AAAAAAAAAAAAAAAAAAAAAFtDb250ZW50X1R5cGVzXS54bWxQSwECLQAUAAYACAAAACEAOP0h/9YA&#10;AACUAQAACwAAAAAAAAAAAAAAAAAvAQAAX3JlbHMvLnJlbHNQSwECLQAUAAYACAAAACEAHl/JE4AC&#10;AAAmBQAADgAAAAAAAAAAAAAAAAAuAgAAZHJzL2Uyb0RvYy54bWxQSwECLQAUAAYACAAAACEAtBS/&#10;md4AAAAIAQAADwAAAAAAAAAAAAAAAADaBAAAZHJzL2Rvd25yZXYueG1sUEsFBgAAAAAEAAQA8wAA&#10;AOUFAAAAAA==&#10;" fillcolor="window" strokecolor="window" strokeweight="1pt">
                <v:textbox>
                  <w:txbxContent>
                    <w:p w:rsidR="00BD5990" w:rsidRPr="00293B5E" w:rsidRDefault="00BD5990" w:rsidP="00BD5990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 xml:space="preserve">    wcięcie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2D8C3" wp14:editId="0A12A1AF">
                <wp:simplePos x="0" y="0"/>
                <wp:positionH relativeFrom="column">
                  <wp:posOffset>1214755</wp:posOffset>
                </wp:positionH>
                <wp:positionV relativeFrom="paragraph">
                  <wp:posOffset>4681855</wp:posOffset>
                </wp:positionV>
                <wp:extent cx="2228850" cy="2762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990" w:rsidRPr="00293B5E" w:rsidRDefault="00BD5990" w:rsidP="00BD5990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pierwszy akapit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2D8C3" id="Prostokąt 6" o:spid="_x0000_s1036" style="position:absolute;margin-left:95.65pt;margin-top:368.65pt;width:175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Gd+iQIAACkFAAAOAAAAZHJzL2Uyb0RvYy54bWysVMlu2zAQvRfoPxC8N7KFxHGFyIGRwEWB&#10;IDWQFDmPKdIiyq0kbcm998/6YR1SSuIsp6I6UBzOcJY3b3hx2WtF9twHaU1NpycTSrhhtpFmW9Pv&#10;96tPc0pCBNOAsobX9MADvVx8/HDRuYqXtrWq4Z6gExOqztW0jdFVRRFYyzWEE+u4QaWwXkNE0W+L&#10;xkOH3rUqyslkVnTWN85bxkPA0+tBSRfZvxCcxW9CBB6JqinmFvPq87pJa7G4gGrrwbWSjWnAP2Sh&#10;QRoM+uTqGiKQnZdvXGnJvA1WxBNmdWGFkIznGrCa6eRVNXctOJ5rQXCCe4Ip/D+37Ha/9kQ2NZ1R&#10;YkBji9aYYLQ//vyOZJbw6Vyo0OzOrf0oBdymYnvhdfpjGaTPmB6eMOV9JAwPy7Kcz88Qeoa68nxW&#10;lmfJafF82/kQv3CrSdrU1GPPMpSwvwlxMH00ScGCVbJZSaWycAhXypM9YHuRFY3tKFEQIh7WdJW/&#10;MdqLa8qQDtlank9SYoC8EwoibrVDJILZUgJqi4Rm0edcXtwOb4LeY7VHgSf5ey9wKuQaQjtknL0m&#10;M6i0jDgHSuqazo9vK5O0PDN5hCP1Y+hA2sV+0+f+TTOZ09HGNgdsqrcD24NjK4lxbxCXNXikNxaN&#10;Ixu/4SKURSTsuKOktf7Xe+fJHlmHWko6HBdE6ecOPMeqvxrk4+fp6Wmaryycnp2XKPhjzeZYY3b6&#10;ymLLpvg4OJa3yT6qx63wVj/gZC9TVFSBYRh76McoXMVhjPFtYHy5zGY4Uw7ijblzLDlP0CXE7/sH&#10;8G7kV8Re3drH0YLqFc0G23TT2OUuWiEzB59xRe4mAecxs3h8O9LAH8vZ6vmFW/wFAAD//wMAUEsD&#10;BBQABgAIAAAAIQC7zVML3wAAAAsBAAAPAAAAZHJzL2Rvd25yZXYueG1sTI/NTsMwEITvSLyDtUjc&#10;qN0WaBriVAgJCSFxIPyc3XiJo8brKHbS0KdnOcFtZnc0+22xm30nJhxiG0jDcqFAINXBttRoeH97&#10;vMpAxGTImi4QavjGCLvy/KwwuQ1HesWpSo3gEoq50eBS6nMpY+3Qm7gIPRLvvsLgTWI7NNIO5sjl&#10;vpMrpW6lNy3xBWd6fHBYH6rRa3iOp3GqbXyZ3eyeth+f6lTRQevLi/n+DkTCOf2F4Ref0aFkpn0Y&#10;yUbRsd8u1xzVsFlvWHDi5nrFYs+TTGUgy0L+/6H8AQAA//8DAFBLAQItABQABgAIAAAAIQC2gziS&#10;/gAAAOEBAAATAAAAAAAAAAAAAAAAAAAAAABbQ29udGVudF9UeXBlc10ueG1sUEsBAi0AFAAGAAgA&#10;AAAhADj9If/WAAAAlAEAAAsAAAAAAAAAAAAAAAAALwEAAF9yZWxzLy5yZWxzUEsBAi0AFAAGAAgA&#10;AAAhAEDcZ36JAgAAKQUAAA4AAAAAAAAAAAAAAAAALgIAAGRycy9lMm9Eb2MueG1sUEsBAi0AFAAG&#10;AAgAAAAhALvNUwvfAAAACwEAAA8AAAAAAAAAAAAAAAAA4wQAAGRycy9kb3ducmV2LnhtbFBLBQYA&#10;AAAABAAEAPMAAADvBQAAAAA=&#10;" fillcolor="window" strokecolor="windowText" strokeweight="1pt">
                <v:textbox>
                  <w:txbxContent>
                    <w:p w:rsidR="00BD5990" w:rsidRPr="00293B5E" w:rsidRDefault="00BD5990" w:rsidP="00BD5990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pierwszy akapit</w:t>
                      </w:r>
                    </w:p>
                  </w:txbxContent>
                </v:textbox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D17F2F" wp14:editId="0B08E1EE">
                <wp:simplePos x="0" y="0"/>
                <wp:positionH relativeFrom="margin">
                  <wp:align>left</wp:align>
                </wp:positionH>
                <wp:positionV relativeFrom="paragraph">
                  <wp:posOffset>4700905</wp:posOffset>
                </wp:positionV>
                <wp:extent cx="1009650" cy="2762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990" w:rsidRPr="00293B5E" w:rsidRDefault="00BD5990" w:rsidP="00BD5990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6. wcięcie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17F2F" id="Prostokąt 9" o:spid="_x0000_s1037" style="position:absolute;margin-left:0;margin-top:370.15pt;width:79.5pt;height:21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OdggIAACUFAAAOAAAAZHJzL2Uyb0RvYy54bWysVMlu2zAQvRfoPxC8N1qQzULkwEjgokCQ&#10;GHCCnGmKsoiSHJakLbn3/lk/rENKWdtTUB0oDmc4y5s3vLgctCJ74bwEU9PiKKdEGA6NNNuaPtwv&#10;v5xT4gMzDVNgRE0PwtPL+edPF72tRAkdqEY4gk6Mr3pb0y4EW2WZ553QzB+BFQaVLTjNAopumzWO&#10;9ehdq6zM89OsB9dYB1x4j6fXo5LOk/+2FTzcta0XgaiaYm4hrS6tm7hm8wtWbR2zneRTGuwDWWgm&#10;DQZ9dnXNAiM7J/9ypSV34KENRxx0Bm0ruUg1YDVF/q6adcesSLUgON4+w+T/n1t+u185Ipuazigx&#10;TGOLVphggO+/fwUyi/j01ldotrYrN0ket7HYoXU6/rEMMiRMD8+YiiEQjodFns9OTxB6jrry7LQs&#10;T6LT7OW2dT58FaBJ3NTUYc8SlGx/48No+mQSg3lQsllKpZJw8FfKkT3D9iIrGugpUcwHPKzpMn1T&#10;tDfXlCE9plae5TExhrxrFQu41RaR8GZLCVNbJDQPLuXy5rb/WNBYxDXz3Zht8hhzY5WWAWdASV3T&#10;8zx+U8rKRK1ILJ6giL0Y0Y+7MGyG1LuiiFfi0QaaAzbUwch0b/lSYtwbxGTFHFIbC8ZxDXe4tAoQ&#10;BZh2lHTgfv7rPNoj41BLSY+jggj92DEnEOpvBrk4K46P42wl4fjkrETBvdZsXmvMTl8BtqvAh8Hy&#10;tI32QT1tWwf6Ead6EaOiihmOscdeTMJVGEcY3wUuFotkhvNkWbgxa8uj8whdRPx+eGTOTtwKyMpb&#10;eBorVr2j2GgbbxpY7AK0MvHvBVfkbRRwFhODp3cjDvtrOVm9vG7zPwAAAP//AwBQSwMEFAAGAAgA&#10;AAAhAHU0x1beAAAACAEAAA8AAABkcnMvZG93bnJldi54bWxMj8FuwjAQRO+V+g/WVuqlKk5LKSHE&#10;QagS6g2pEKlXEy9J1Hid2g6Ev+9yKsedGc2+yVej7cQJfWgdKXiZJCCQKmdaqhWU+81zCiJETUZ3&#10;jlDBBQOsivu7XGfGnekLT7tYCy6hkGkFTYx9JmWoGrQ6TFyPxN7Reasjn76Wxuszl9tOvibJu7S6&#10;Jf7Q6B4/Gqx+doNVcKxK+fktfzf72m/L+XocZpftk1KPD+N6CSLiGP/DcMVndCiY6eAGMkF0CnhI&#10;VDB/S6YgrvZswcqBlXSagixyeTug+AMAAP//AwBQSwECLQAUAAYACAAAACEAtoM4kv4AAADhAQAA&#10;EwAAAAAAAAAAAAAAAAAAAAAAW0NvbnRlbnRfVHlwZXNdLnhtbFBLAQItABQABgAIAAAAIQA4/SH/&#10;1gAAAJQBAAALAAAAAAAAAAAAAAAAAC8BAABfcmVscy8ucmVsc1BLAQItABQABgAIAAAAIQDh2IOd&#10;ggIAACUFAAAOAAAAAAAAAAAAAAAAAC4CAABkcnMvZTJvRG9jLnhtbFBLAQItABQABgAIAAAAIQB1&#10;NMdW3gAAAAgBAAAPAAAAAAAAAAAAAAAAANwEAABkcnMvZG93bnJldi54bWxQSwUGAAAAAAQABADz&#10;AAAA5wUAAAAA&#10;" fillcolor="window" strokecolor="window" strokeweight="1pt">
                <v:textbox>
                  <w:txbxContent>
                    <w:p w:rsidR="00BD5990" w:rsidRPr="00293B5E" w:rsidRDefault="00BD5990" w:rsidP="00BD5990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6. wcięcie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00F3F" wp14:editId="3EE5CF09">
                <wp:simplePos x="0" y="0"/>
                <wp:positionH relativeFrom="margin">
                  <wp:align>left</wp:align>
                </wp:positionH>
                <wp:positionV relativeFrom="paragraph">
                  <wp:posOffset>3310255</wp:posOffset>
                </wp:positionV>
                <wp:extent cx="2228850" cy="6096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990" w:rsidRPr="00293B5E" w:rsidRDefault="00BD5990" w:rsidP="00BD5990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 xml:space="preserve">5. Zwrot grzecznościowy </w:t>
                            </w:r>
                          </w:p>
                          <w:p w:rsidR="00BD5990" w:rsidRPr="00293B5E" w:rsidRDefault="00BD5990" w:rsidP="00BD5990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np. Szanowny Panie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00F3F" id="Prostokąt 5" o:spid="_x0000_s1038" style="position:absolute;margin-left:0;margin-top:260.65pt;width:175.5pt;height:4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fAjAIAACkFAAAOAAAAZHJzL2Uyb0RvYy54bWysVMlu2zAQvRfoPxC8N7KFOHGMyIGRwEWB&#10;IDHgFDnTFGUT5VaStuTe+2f9sD7SSuIsp6I6UBzOcJY3b3h51WlFdsIHaU1FhycDSoThtpZmXdHv&#10;D/MvY0pCZKZmyhpR0b0I9Gr6+dNl6yaitBurauEJnJgwaV1FNzG6SVEEvhGahRPrhIGysV6zCNGv&#10;i9qzFt61KsrB4Kxora+dt1yEgNObg5JOs/+mETzeN00QkaiKIreYV5/XVVqL6SWbrD1zG8n7NNg/&#10;ZKGZNAj67OqGRUa2Xr5zpSX3NtgmnnCrC9s0kotcA6oZDt5Us9wwJ3ItACe4Z5jC/3PL73YLT2Rd&#10;0RElhmm0aIEEo/3x53cko4RP68IEZku38L0UsE3Fdo3X6Y8ySJcx3T9jKrpIOA7LshyPR4CeQ3c2&#10;uDgbZNCLl9vOh/hVWE3SpqIePctQst1tiIgI0yeTFCxYJeu5VCoL+3CtPNkxtBesqG1LiWIh4rCi&#10;8/ylEuDi1TVlSAu2ludIhnAG3jWKRWy1AxLBrClhag1C8+hzLq9uh3dBH1DtUeBB/j4KnAq5YWFz&#10;yDh7TWZsomXEHCipKzo+vq1M0orM5B6O1I9DB9Iudqsu929YJk/paGXrPZrq7YHtwfG5RNxb4LJg&#10;HvRG0RjZeI+lURZI2H5Hycb6Xx+dJ3uwDlpKWowLUPq5ZV6g6m8GfLwYnp6m+crC6ei8hOCPNatj&#10;jdnqa4uWDfE4OJ63yT6qp23jrX7EZM9SVKiY4Yh96EcvXMfDGONt4GI2y2aYKcfirVk6npwn6BLi&#10;D90j867nV0Sv7uzTaLHJG5odbNNNY2fbaBuZOfiCK9iUBMxj5lX/dqSBP5az1csLN/0LAAD//wMA&#10;UEsDBBQABgAIAAAAIQDz3Ezx3gAAAAgBAAAPAAAAZHJzL2Rvd25yZXYueG1sTI/NTsMwEITvSLyD&#10;tUjcqJNGLRCyqRASEkLiQPg5u/ESR43XUeykpk+POcFxdlYz31S7aAex0OR7xwj5KgNB3Drdc4fw&#10;/vZ4dQPCB8VaDY4J4Zs87Orzs0qV2h35lZYmdCKFsC8VgglhLKX0rSGr/MqNxMn7cpNVIcmpk3pS&#10;xxRuB7nOsq20qufUYNRID4baQzNbhGd/mpdW+5doonm6/fjMTg0fEC8v4v0diEAx/D3DL35Chzox&#10;7d3M2osBIQ0JCJt1XoBIdrHJ02WPsM2vC5B1Jf8PqH8AAAD//wMAUEsBAi0AFAAGAAgAAAAhALaD&#10;OJL+AAAA4QEAABMAAAAAAAAAAAAAAAAAAAAAAFtDb250ZW50X1R5cGVzXS54bWxQSwECLQAUAAYA&#10;CAAAACEAOP0h/9YAAACUAQAACwAAAAAAAAAAAAAAAAAvAQAAX3JlbHMvLnJlbHNQSwECLQAUAAYA&#10;CAAAACEAjyf3wIwCAAApBQAADgAAAAAAAAAAAAAAAAAuAgAAZHJzL2Uyb0RvYy54bWxQSwECLQAU&#10;AAYACAAAACEA89xM8d4AAAAIAQAADwAAAAAAAAAAAAAAAADmBAAAZHJzL2Rvd25yZXYueG1sUEsF&#10;BgAAAAAEAAQA8wAAAPEFAAAAAA==&#10;" fillcolor="window" strokecolor="windowText" strokeweight="1pt">
                <v:textbox>
                  <w:txbxContent>
                    <w:p w:rsidR="00BD5990" w:rsidRPr="00293B5E" w:rsidRDefault="00BD5990" w:rsidP="00BD5990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 xml:space="preserve">5. Zwrot grzecznościowy </w:t>
                      </w:r>
                    </w:p>
                    <w:p w:rsidR="00BD5990" w:rsidRPr="00293B5E" w:rsidRDefault="00BD5990" w:rsidP="00BD5990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np. Szanowny Panie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45C85" wp14:editId="069E2267">
                <wp:simplePos x="0" y="0"/>
                <wp:positionH relativeFrom="margin">
                  <wp:align>left</wp:align>
                </wp:positionH>
                <wp:positionV relativeFrom="paragraph">
                  <wp:posOffset>386080</wp:posOffset>
                </wp:positionV>
                <wp:extent cx="2228850" cy="4381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990" w:rsidRPr="00293B5E" w:rsidRDefault="00BD5990" w:rsidP="00BD599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 Znaki sprawy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45C85" id="Prostokąt 3" o:spid="_x0000_s1039" style="position:absolute;margin-left:0;margin-top:30.4pt;width:175.5pt;height:3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HfigIAACkFAAAOAAAAZHJzL2Uyb0RvYy54bWysVE1v2zAMvQ/YfxB0X5246ZoFdYqgRYYB&#10;RRugHXpWZDk2pq9JSuzsvn+2H7Yn2U3Tj9MwH2RSpEjx8VEXl52SZCecb4wu6PhkRInQ3JSN3hT0&#10;+8Py05QSH5gumTRaFHQvPL2cf/xw0dqZyE1tZCkcQRDtZ60taB2CnWWZ57VQzJ8YKzSMlXGKBahu&#10;k5WOtYiuZJaPRp+z1rjSOsOF99i97o10nuJXleDhrqq8CEQWFHcLaXVpXcc1m1+w2cYxWzd8uAb7&#10;h1so1mgkPYS6ZoGRrWvehFINd8abKpxwozJTVQ0XqQZUMx69qua+ZlakWgCOtweY/P8Ly293K0ea&#10;sqCnlGim0KIVLhjMjz+/AzmN+LTWz+B2b1du0DzEWGxXORX/KIN0CdP9AVPRBcKxmef5dHoG6Dls&#10;k9PpGDLCZM+nrfPhqzCKRKGgDj1LULLdjQ+965NLTOaNbMplI2VS9v5KOrJjaC9YUZqWEsl8wGZB&#10;l+kbsr04JjVpwdb8fBQvxsC7SrIAUVkg4fWGEiY3IDQPLt3lxWn/JukDqj1KPErfe4ljIdfM1/2N&#10;U9ToxmaqCZgD2aiCTo9PSx2tIjF5gCP2o+9AlEK37lL/xodmrU25R1Od6dnuLV82yHsDXFbMgd4o&#10;GiMb7rBU0gAJM0iU1Mb9em8/+oN1sFLSYlyA0s8tcwJVf9Pg45fxZBLnKymTs/Mciju2rI8tequu&#10;DFo2xuNgeRKjf5BPYuWMesRkL2JWmJjmyN33Y1CuQj/GeBu4WCySG2bKsnCj7y2PwSN0EfGH7pE5&#10;O/AroFe35mm02OwVzXrfeFKbxTaYqkkcjFD3uIK7UcE8JhYPb0cc+GM9eT2/cPO/AAAA//8DAFBL&#10;AwQUAAYACAAAACEAIBIXd9wAAAAHAQAADwAAAGRycy9kb3ducmV2LnhtbEyPwU7DMBBE70j8g7VI&#10;3KjdIqo2xKkQEhJC4kAKnN14iaPG6yh2UtOvZznBcXZGM2/LXfa9mHGMXSANy4UCgdQE21Gr4X3/&#10;dLMBEZMha/pAqOEbI+yqy4vSFDac6A3nOrWCSygWRoNLaSikjI1Db+IiDEjsfYXRm8RybKUdzYnL&#10;fS9XSq2lNx3xgjMDPjpsjvXkNbzE8zQ3Nr5ml93z9uNTnWs6an19lR/uQSTM6S8Mv/iMDhUzHcJE&#10;NopeAz+SNKwV87N7e7fkw4Fjq+0GZFXK//zVDwAAAP//AwBQSwECLQAUAAYACAAAACEAtoM4kv4A&#10;AADhAQAAEwAAAAAAAAAAAAAAAAAAAAAAW0NvbnRlbnRfVHlwZXNdLnhtbFBLAQItABQABgAIAAAA&#10;IQA4/SH/1gAAAJQBAAALAAAAAAAAAAAAAAAAAC8BAABfcmVscy8ucmVsc1BLAQItABQABgAIAAAA&#10;IQDCDNHfigIAACkFAAAOAAAAAAAAAAAAAAAAAC4CAABkcnMvZTJvRG9jLnhtbFBLAQItABQABgAI&#10;AAAAIQAgEhd33AAAAAcBAAAPAAAAAAAAAAAAAAAAAOQEAABkcnMvZG93bnJldi54bWxQSwUGAAAA&#10;AAQABADzAAAA7QUAAAAA&#10;" fillcolor="window" strokecolor="windowText" strokeweight="1pt">
                <v:textbox>
                  <w:txbxContent>
                    <w:p w:rsidR="00BD5990" w:rsidRPr="00293B5E" w:rsidRDefault="00BD5990" w:rsidP="00BD599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2. Znaki sprawy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A72DA" wp14:editId="6F350031">
                <wp:simplePos x="0" y="0"/>
                <wp:positionH relativeFrom="margin">
                  <wp:align>left</wp:align>
                </wp:positionH>
                <wp:positionV relativeFrom="paragraph">
                  <wp:posOffset>-233045</wp:posOffset>
                </wp:positionV>
                <wp:extent cx="2228850" cy="43815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990" w:rsidRPr="00293B5E" w:rsidRDefault="00BD5990" w:rsidP="00BD5990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1. Nadawca - pieczątka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A72DA" id="Prostokąt 16" o:spid="_x0000_s1040" style="position:absolute;margin-left:0;margin-top:-18.35pt;width:175.5pt;height:34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/SiAIAACsFAAAOAAAAZHJzL2Uyb0RvYy54bWysVMlu2zAQvRfoPxC8N7JVJ3GFyIGRwEWB&#10;IDHgFDnTFGUJ5VaStuze+2f9sD5SSuIsp6I6ULNxljczvLjcK0l2wvnW6JKOT0aUCM1N1epNSb/f&#10;Lz5NKfGB6YpJo0VJD8LTy9nHDxedLURuGiMr4QicaF90tqRNCLbIMs8boZg/MVZoKGvjFAtg3Sar&#10;HOvgXcksH43Oss64yjrDhfeQXvdKOkv+61rwcFfXXgQiS4rcQjpdOtfxzGYXrNg4ZpuWD2mwf8hC&#10;sVYj6JOraxYY2br2jSvVcme8qcMJNyozdd1ykWpANePRq2pWDbMi1QJwvH2Cyf8/t/x2t3SkrdC7&#10;M0o0U+jREhkG8+PP70AgBEKd9QUMV3bpBs6DjOXua6fiH4WQfUL18ISq2AfCIczzfDo9Bfgcusnn&#10;6Rg03GTPt63z4aswikSipA5dS2Cy3Y0PvemjSQzmjWyrRStlYg7+SjqyY2gw5qIyHSWS+QBhSRfp&#10;G6K9uCY16VBzfj6KiTFMXi1ZAKkssPB6QwmTG4w0Dy7l8uK2fxP0HtUeBR6l773AsZBr5ps+4+Q1&#10;mrFCtQGbIFtV0unxbamjVqRZHuCI/eg7EKmwX+/7Dk6ipyham+qAtjrTz7u3fNEi7g1wWTKHAUfR&#10;WNpwh6OWBkiYgaKkMe7Xe/Joj7mDlpIOCwOUfm6ZE6j6m8ZEfhlPJnHDEjM5Pc/BuGPN+lijt+rK&#10;oGVjPA+WJzLaB/lI1s6oB+z2PEaFimmO2H0/BuYq9IuM14GL+TyZYassCzd6ZXl0HqGLiN/vH5iz&#10;w3wF9OrWPC4XK16NWW8bb2oz3wZTt2kGn3HF7EYGG5mmeHg94sof88nq+Y2b/QUAAP//AwBQSwME&#10;FAAGAAgAAAAhAF5qaPrdAAAABwEAAA8AAABkcnMvZG93bnJldi54bWxMj0FPwzAMhe9I/IfISNy2&#10;dKsYrDSdEBISQuJAgZ2zxjTVGqdq0i7s12NOcPPzs977XO6S68WMY+g8KVgtMxBIjTcdtQo+3p8W&#10;dyBC1GR07wkVfGOAXXV5UerC+BO94VzHVnAIhUIrsDEOhZShseh0WPoBib0vPzodWY6tNKM+cbjr&#10;5TrLNtLpjrjB6gEfLTbHenIKXsJ5mhsTXpNN9nn7uc/ONR2Vur5KD/cgIqb4dwy/+IwOFTMd/EQm&#10;iF4BPxIVLPLNLQi285sVbw48rHOQVSn/81c/AAAA//8DAFBLAQItABQABgAIAAAAIQC2gziS/gAA&#10;AOEBAAATAAAAAAAAAAAAAAAAAAAAAABbQ29udGVudF9UeXBlc10ueG1sUEsBAi0AFAAGAAgAAAAh&#10;ADj9If/WAAAAlAEAAAsAAAAAAAAAAAAAAAAALwEAAF9yZWxzLy5yZWxzUEsBAi0AFAAGAAgAAAAh&#10;AHIRf9KIAgAAKwUAAA4AAAAAAAAAAAAAAAAALgIAAGRycy9lMm9Eb2MueG1sUEsBAi0AFAAGAAgA&#10;AAAhAF5qaPrdAAAABwEAAA8AAAAAAAAAAAAAAAAA4gQAAGRycy9kb3ducmV2LnhtbFBLBQYAAAAA&#10;BAAEAPMAAADsBQAAAAA=&#10;" fillcolor="window" strokecolor="windowText" strokeweight="1pt">
                <v:textbox>
                  <w:txbxContent>
                    <w:p w:rsidR="00BD5990" w:rsidRPr="00293B5E" w:rsidRDefault="00BD5990" w:rsidP="00BD5990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1. Nadawca - pieczątka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5990" w:rsidRDefault="00BD5990" w:rsidP="00BD5990"/>
    <w:p w:rsidR="002B5361" w:rsidRDefault="002B5361">
      <w:bookmarkStart w:id="0" w:name="_GoBack"/>
      <w:bookmarkEnd w:id="0"/>
    </w:p>
    <w:sectPr w:rsidR="002B5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C8C"/>
    <w:multiLevelType w:val="hybridMultilevel"/>
    <w:tmpl w:val="AF9EDD40"/>
    <w:lvl w:ilvl="0" w:tplc="8422B0D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B7878"/>
    <w:multiLevelType w:val="hybridMultilevel"/>
    <w:tmpl w:val="263627DE"/>
    <w:lvl w:ilvl="0" w:tplc="6A92DC1E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A45CC0"/>
    <w:multiLevelType w:val="hybridMultilevel"/>
    <w:tmpl w:val="FCC24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79"/>
    <w:multiLevelType w:val="hybridMultilevel"/>
    <w:tmpl w:val="A936E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47CD6"/>
    <w:multiLevelType w:val="hybridMultilevel"/>
    <w:tmpl w:val="C638F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1A56"/>
    <w:multiLevelType w:val="hybridMultilevel"/>
    <w:tmpl w:val="FFF4EF3A"/>
    <w:lvl w:ilvl="0" w:tplc="44C00BC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41ACE"/>
    <w:multiLevelType w:val="hybridMultilevel"/>
    <w:tmpl w:val="E9888D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D5E06"/>
    <w:multiLevelType w:val="hybridMultilevel"/>
    <w:tmpl w:val="19F66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36FEF"/>
    <w:multiLevelType w:val="hybridMultilevel"/>
    <w:tmpl w:val="613A842E"/>
    <w:lvl w:ilvl="0" w:tplc="1F4E4E7C">
      <w:start w:val="2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94667B"/>
    <w:multiLevelType w:val="hybridMultilevel"/>
    <w:tmpl w:val="B3D2F05C"/>
    <w:lvl w:ilvl="0" w:tplc="B1AED0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D34ABC"/>
    <w:multiLevelType w:val="hybridMultilevel"/>
    <w:tmpl w:val="9D961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45291"/>
    <w:multiLevelType w:val="hybridMultilevel"/>
    <w:tmpl w:val="F8406D2E"/>
    <w:lvl w:ilvl="0" w:tplc="B066BBE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35C043ED"/>
    <w:multiLevelType w:val="hybridMultilevel"/>
    <w:tmpl w:val="5DE6A636"/>
    <w:lvl w:ilvl="0" w:tplc="F5BA984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2D046E"/>
    <w:multiLevelType w:val="hybridMultilevel"/>
    <w:tmpl w:val="DE2CC264"/>
    <w:lvl w:ilvl="0" w:tplc="69E868E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0859E6"/>
    <w:multiLevelType w:val="hybridMultilevel"/>
    <w:tmpl w:val="13D42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C49E4"/>
    <w:multiLevelType w:val="hybridMultilevel"/>
    <w:tmpl w:val="A23C4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D19CE"/>
    <w:multiLevelType w:val="hybridMultilevel"/>
    <w:tmpl w:val="C6AC53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C7960"/>
    <w:multiLevelType w:val="hybridMultilevel"/>
    <w:tmpl w:val="2C30A1C6"/>
    <w:lvl w:ilvl="0" w:tplc="9F700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5AC7EE1"/>
    <w:multiLevelType w:val="hybridMultilevel"/>
    <w:tmpl w:val="BC9AE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C3651"/>
    <w:multiLevelType w:val="hybridMultilevel"/>
    <w:tmpl w:val="9E4E9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E1C47"/>
    <w:multiLevelType w:val="hybridMultilevel"/>
    <w:tmpl w:val="592EAD80"/>
    <w:lvl w:ilvl="0" w:tplc="04150017">
      <w:start w:val="1"/>
      <w:numFmt w:val="lowerLetter"/>
      <w:lvlText w:val="%1)"/>
      <w:lvlJc w:val="left"/>
      <w:pPr>
        <w:ind w:left="1425" w:hanging="705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730B1"/>
    <w:multiLevelType w:val="hybridMultilevel"/>
    <w:tmpl w:val="73CCEADE"/>
    <w:lvl w:ilvl="0" w:tplc="04150017">
      <w:start w:val="1"/>
      <w:numFmt w:val="lowerLetter"/>
      <w:lvlText w:val="%1)"/>
      <w:lvlJc w:val="left"/>
      <w:pPr>
        <w:ind w:left="1061" w:hanging="360"/>
      </w:pPr>
    </w:lvl>
    <w:lvl w:ilvl="1" w:tplc="04150019">
      <w:start w:val="1"/>
      <w:numFmt w:val="lowerLetter"/>
      <w:lvlText w:val="%2."/>
      <w:lvlJc w:val="left"/>
      <w:pPr>
        <w:ind w:left="1781" w:hanging="360"/>
      </w:pPr>
    </w:lvl>
    <w:lvl w:ilvl="2" w:tplc="0415001B">
      <w:start w:val="1"/>
      <w:numFmt w:val="lowerRoman"/>
      <w:lvlText w:val="%3."/>
      <w:lvlJc w:val="right"/>
      <w:pPr>
        <w:ind w:left="2501" w:hanging="180"/>
      </w:pPr>
    </w:lvl>
    <w:lvl w:ilvl="3" w:tplc="0415000F">
      <w:start w:val="1"/>
      <w:numFmt w:val="decimal"/>
      <w:lvlText w:val="%4."/>
      <w:lvlJc w:val="left"/>
      <w:pPr>
        <w:ind w:left="3221" w:hanging="360"/>
      </w:pPr>
    </w:lvl>
    <w:lvl w:ilvl="4" w:tplc="04150019">
      <w:start w:val="1"/>
      <w:numFmt w:val="lowerLetter"/>
      <w:lvlText w:val="%5."/>
      <w:lvlJc w:val="left"/>
      <w:pPr>
        <w:ind w:left="3941" w:hanging="360"/>
      </w:pPr>
    </w:lvl>
    <w:lvl w:ilvl="5" w:tplc="0415001B">
      <w:start w:val="1"/>
      <w:numFmt w:val="lowerRoman"/>
      <w:lvlText w:val="%6."/>
      <w:lvlJc w:val="right"/>
      <w:pPr>
        <w:ind w:left="4661" w:hanging="180"/>
      </w:pPr>
    </w:lvl>
    <w:lvl w:ilvl="6" w:tplc="0415000F">
      <w:start w:val="1"/>
      <w:numFmt w:val="decimal"/>
      <w:lvlText w:val="%7."/>
      <w:lvlJc w:val="left"/>
      <w:pPr>
        <w:ind w:left="5381" w:hanging="360"/>
      </w:pPr>
    </w:lvl>
    <w:lvl w:ilvl="7" w:tplc="04150019">
      <w:start w:val="1"/>
      <w:numFmt w:val="lowerLetter"/>
      <w:lvlText w:val="%8."/>
      <w:lvlJc w:val="left"/>
      <w:pPr>
        <w:ind w:left="6101" w:hanging="360"/>
      </w:pPr>
    </w:lvl>
    <w:lvl w:ilvl="8" w:tplc="0415001B">
      <w:start w:val="1"/>
      <w:numFmt w:val="lowerRoman"/>
      <w:lvlText w:val="%9."/>
      <w:lvlJc w:val="right"/>
      <w:pPr>
        <w:ind w:left="6821" w:hanging="180"/>
      </w:pPr>
    </w:lvl>
  </w:abstractNum>
  <w:abstractNum w:abstractNumId="22" w15:restartNumberingAfterBreak="0">
    <w:nsid w:val="630F0F11"/>
    <w:multiLevelType w:val="hybridMultilevel"/>
    <w:tmpl w:val="A23C4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49D2"/>
    <w:multiLevelType w:val="multilevel"/>
    <w:tmpl w:val="9410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BA02EA"/>
    <w:multiLevelType w:val="hybridMultilevel"/>
    <w:tmpl w:val="B57861A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DF10BB"/>
    <w:multiLevelType w:val="hybridMultilevel"/>
    <w:tmpl w:val="5B100200"/>
    <w:lvl w:ilvl="0" w:tplc="EF7617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6B6678A"/>
    <w:multiLevelType w:val="hybridMultilevel"/>
    <w:tmpl w:val="A88A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53D3F"/>
    <w:multiLevelType w:val="hybridMultilevel"/>
    <w:tmpl w:val="A23C4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A4DD7"/>
    <w:multiLevelType w:val="hybridMultilevel"/>
    <w:tmpl w:val="A23C4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4253C"/>
    <w:multiLevelType w:val="hybridMultilevel"/>
    <w:tmpl w:val="551EC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4"/>
  </w:num>
  <w:num w:numId="22">
    <w:abstractNumId w:val="6"/>
  </w:num>
  <w:num w:numId="23">
    <w:abstractNumId w:val="16"/>
  </w:num>
  <w:num w:numId="24">
    <w:abstractNumId w:val="23"/>
  </w:num>
  <w:num w:numId="25">
    <w:abstractNumId w:val="17"/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1"/>
  </w:num>
  <w:num w:numId="29">
    <w:abstractNumId w:val="2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90"/>
    <w:rsid w:val="002B5361"/>
    <w:rsid w:val="00B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D155A-4A89-4ACA-8033-88CAB7EB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5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99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D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ip.legalis.pl/document-view.seam?documentId=mfrxilrsgu2tmmbsg4yt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791CFF574145D1BC931C64D99F3A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1C5A0-A0E7-43C8-8022-48EF37182AD2}"/>
      </w:docPartPr>
      <w:docPartBody>
        <w:p w:rsidR="00000000" w:rsidRDefault="00150AA1" w:rsidP="00150AA1">
          <w:pPr>
            <w:pStyle w:val="97791CFF574145D1BC931C64D99F3A25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D8BB1D81ACA0474E94C16F099EEADD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1D2830-3203-4B01-B6E6-A1D555F44505}"/>
      </w:docPartPr>
      <w:docPartBody>
        <w:p w:rsidR="00000000" w:rsidRDefault="00150AA1" w:rsidP="00150AA1">
          <w:pPr>
            <w:pStyle w:val="D8BB1D81ACA0474E94C16F099EEADDFC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943F4EBFCFB7430890AB8A2DD8504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ACF48-66E9-4E78-BB41-AB89D45EC8E1}"/>
      </w:docPartPr>
      <w:docPartBody>
        <w:p w:rsidR="00000000" w:rsidRDefault="00150AA1" w:rsidP="00150AA1">
          <w:pPr>
            <w:pStyle w:val="943F4EBFCFB7430890AB8A2DD8504406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517488A68A5A448B84F6CE8B278A9B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F21782-C94B-491F-B6E5-70050ACE76FC}"/>
      </w:docPartPr>
      <w:docPartBody>
        <w:p w:rsidR="00000000" w:rsidRDefault="00150AA1" w:rsidP="00150AA1">
          <w:pPr>
            <w:pStyle w:val="517488A68A5A448B84F6CE8B278A9B35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96E0C1855995468089432C767F3617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8E9750-5B06-49D4-96BF-93A1D9A5CFC6}"/>
      </w:docPartPr>
      <w:docPartBody>
        <w:p w:rsidR="00000000" w:rsidRDefault="00150AA1" w:rsidP="00150AA1">
          <w:pPr>
            <w:pStyle w:val="96E0C1855995468089432C767F3617A3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AB852B6819D849039225536F5B3ADD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4C1DA0-6F9D-47D3-8AED-A8AC1E5E62C4}"/>
      </w:docPartPr>
      <w:docPartBody>
        <w:p w:rsidR="00000000" w:rsidRDefault="00150AA1" w:rsidP="00150AA1">
          <w:pPr>
            <w:pStyle w:val="AB852B6819D849039225536F5B3ADDE9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5181170AEE024F1A9D3C92CCD1195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791D64-2737-4CDE-BEB0-9DEFEC558317}"/>
      </w:docPartPr>
      <w:docPartBody>
        <w:p w:rsidR="00000000" w:rsidRDefault="00150AA1" w:rsidP="00150AA1">
          <w:pPr>
            <w:pStyle w:val="5181170AEE024F1A9D3C92CCD1195E52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8120A18E38D84C4AA852C8EDCA13EC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84D18-CD68-4172-A552-FA9E2A5F8501}"/>
      </w:docPartPr>
      <w:docPartBody>
        <w:p w:rsidR="00000000" w:rsidRDefault="00150AA1" w:rsidP="00150AA1">
          <w:pPr>
            <w:pStyle w:val="8120A18E38D84C4AA852C8EDCA13ECB2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A6CB037D41BA45E38DF4B51A37F852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224738-1796-4507-B557-7E72FC775D2A}"/>
      </w:docPartPr>
      <w:docPartBody>
        <w:p w:rsidR="00000000" w:rsidRDefault="00150AA1" w:rsidP="00150AA1">
          <w:pPr>
            <w:pStyle w:val="A6CB037D41BA45E38DF4B51A37F8521D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30DA1FA260184D319F53F4E7E4367E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94B2EC-09F5-40BE-8539-7E73A585ACCD}"/>
      </w:docPartPr>
      <w:docPartBody>
        <w:p w:rsidR="00000000" w:rsidRDefault="00150AA1" w:rsidP="00150AA1">
          <w:pPr>
            <w:pStyle w:val="30DA1FA260184D319F53F4E7E4367E1B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45F0922BAE014462A9C7F485149E5B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CC0F4-A421-4E88-B460-D82AE8F8C12F}"/>
      </w:docPartPr>
      <w:docPartBody>
        <w:p w:rsidR="00000000" w:rsidRDefault="00150AA1" w:rsidP="00150AA1">
          <w:pPr>
            <w:pStyle w:val="45F0922BAE014462A9C7F485149E5BA6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A42B297577524E679F669DC515CD2D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73B54-3708-4EBD-B9B4-721C05A04F7D}"/>
      </w:docPartPr>
      <w:docPartBody>
        <w:p w:rsidR="00000000" w:rsidRDefault="00150AA1" w:rsidP="00150AA1">
          <w:pPr>
            <w:pStyle w:val="A42B297577524E679F669DC515CD2D3B"/>
          </w:pPr>
          <w:r>
            <w:rPr>
              <w:rStyle w:val="tekstzastpczy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A1"/>
    <w:rsid w:val="00150AA1"/>
    <w:rsid w:val="00EC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zastpczy1">
    <w:name w:val="tekstzastpczy1"/>
    <w:basedOn w:val="Domylnaczcionkaakapitu"/>
    <w:rsid w:val="00150AA1"/>
  </w:style>
  <w:style w:type="paragraph" w:customStyle="1" w:styleId="97791CFF574145D1BC931C64D99F3A25">
    <w:name w:val="97791CFF574145D1BC931C64D99F3A25"/>
    <w:rsid w:val="00150AA1"/>
  </w:style>
  <w:style w:type="paragraph" w:customStyle="1" w:styleId="D8BB1D81ACA0474E94C16F099EEADDFC">
    <w:name w:val="D8BB1D81ACA0474E94C16F099EEADDFC"/>
    <w:rsid w:val="00150AA1"/>
  </w:style>
  <w:style w:type="paragraph" w:customStyle="1" w:styleId="943F4EBFCFB7430890AB8A2DD8504406">
    <w:name w:val="943F4EBFCFB7430890AB8A2DD8504406"/>
    <w:rsid w:val="00150AA1"/>
  </w:style>
  <w:style w:type="paragraph" w:customStyle="1" w:styleId="517488A68A5A448B84F6CE8B278A9B35">
    <w:name w:val="517488A68A5A448B84F6CE8B278A9B35"/>
    <w:rsid w:val="00150AA1"/>
  </w:style>
  <w:style w:type="paragraph" w:customStyle="1" w:styleId="96E0C1855995468089432C767F3617A3">
    <w:name w:val="96E0C1855995468089432C767F3617A3"/>
    <w:rsid w:val="00150AA1"/>
  </w:style>
  <w:style w:type="paragraph" w:customStyle="1" w:styleId="AB852B6819D849039225536F5B3ADDE9">
    <w:name w:val="AB852B6819D849039225536F5B3ADDE9"/>
    <w:rsid w:val="00150AA1"/>
  </w:style>
  <w:style w:type="paragraph" w:customStyle="1" w:styleId="5181170AEE024F1A9D3C92CCD1195E52">
    <w:name w:val="5181170AEE024F1A9D3C92CCD1195E52"/>
    <w:rsid w:val="00150AA1"/>
  </w:style>
  <w:style w:type="paragraph" w:customStyle="1" w:styleId="8120A18E38D84C4AA852C8EDCA13ECB2">
    <w:name w:val="8120A18E38D84C4AA852C8EDCA13ECB2"/>
    <w:rsid w:val="00150AA1"/>
  </w:style>
  <w:style w:type="paragraph" w:customStyle="1" w:styleId="A6CB037D41BA45E38DF4B51A37F8521D">
    <w:name w:val="A6CB037D41BA45E38DF4B51A37F8521D"/>
    <w:rsid w:val="00150AA1"/>
  </w:style>
  <w:style w:type="paragraph" w:customStyle="1" w:styleId="30DA1FA260184D319F53F4E7E4367E1B">
    <w:name w:val="30DA1FA260184D319F53F4E7E4367E1B"/>
    <w:rsid w:val="00150AA1"/>
  </w:style>
  <w:style w:type="paragraph" w:customStyle="1" w:styleId="45F0922BAE014462A9C7F485149E5BA6">
    <w:name w:val="45F0922BAE014462A9C7F485149E5BA6"/>
    <w:rsid w:val="00150AA1"/>
  </w:style>
  <w:style w:type="paragraph" w:customStyle="1" w:styleId="A42B297577524E679F669DC515CD2D3B">
    <w:name w:val="A42B297577524E679F669DC515CD2D3B"/>
    <w:rsid w:val="00150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8550</Words>
  <Characters>51301</Characters>
  <Application>Microsoft Office Word</Application>
  <DocSecurity>0</DocSecurity>
  <Lines>427</Lines>
  <Paragraphs>119</Paragraphs>
  <ScaleCrop>false</ScaleCrop>
  <Company/>
  <LinksUpToDate>false</LinksUpToDate>
  <CharactersWithSpaces>59732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2024-02-02T14:04:00Z</dcterms:created>
  <dcterms:modified xsi:type="dcterms:W3CDTF">2024-02-02T14:05:00Z</dcterms:modified>
</cp:coreProperties>
</file>