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29AF" w14:textId="77777777" w:rsidR="00576869" w:rsidRPr="00576869" w:rsidRDefault="00576869" w:rsidP="00576869">
      <w:pPr>
        <w:widowControl/>
        <w:spacing w:before="60" w:after="60"/>
        <w:ind w:left="714" w:hanging="357"/>
        <w:jc w:val="both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0E570202" w14:textId="77777777" w:rsidR="00576869" w:rsidRDefault="00576869" w:rsidP="00D11641">
      <w:pPr>
        <w:spacing w:line="276" w:lineRule="auto"/>
        <w:ind w:left="9639"/>
        <w:rPr>
          <w:rFonts w:ascii="Times New Roman" w:eastAsia="Times New Roman" w:hAnsi="Times New Roman" w:cs="Times New Roman"/>
          <w:b/>
          <w:bCs/>
          <w:sz w:val="18"/>
          <w:szCs w:val="16"/>
        </w:rPr>
      </w:pPr>
    </w:p>
    <w:p w14:paraId="3AF4BBA0" w14:textId="77777777" w:rsidR="00576869" w:rsidRDefault="00576869" w:rsidP="00D11641">
      <w:pPr>
        <w:spacing w:line="276" w:lineRule="auto"/>
        <w:ind w:left="9639"/>
        <w:rPr>
          <w:rFonts w:ascii="Times New Roman" w:eastAsia="Times New Roman" w:hAnsi="Times New Roman" w:cs="Times New Roman"/>
          <w:b/>
          <w:bCs/>
          <w:sz w:val="18"/>
          <w:szCs w:val="16"/>
        </w:rPr>
      </w:pPr>
    </w:p>
    <w:p w14:paraId="59CECC1B" w14:textId="77777777" w:rsidR="00576869" w:rsidRDefault="00576869" w:rsidP="00D11641">
      <w:pPr>
        <w:spacing w:line="276" w:lineRule="auto"/>
        <w:ind w:left="9639"/>
        <w:rPr>
          <w:rFonts w:ascii="Times New Roman" w:eastAsia="Times New Roman" w:hAnsi="Times New Roman" w:cs="Times New Roman"/>
          <w:b/>
          <w:bCs/>
          <w:sz w:val="18"/>
          <w:szCs w:val="16"/>
        </w:rPr>
      </w:pPr>
    </w:p>
    <w:p w14:paraId="6D78FF9F" w14:textId="77777777" w:rsidR="00D11641" w:rsidRPr="0092303F" w:rsidRDefault="00D11641" w:rsidP="00D11641">
      <w:pPr>
        <w:spacing w:line="276" w:lineRule="auto"/>
        <w:ind w:left="9639"/>
        <w:rPr>
          <w:rFonts w:hint="eastAsia"/>
          <w:b/>
          <w:bCs/>
          <w:color w:val="000000"/>
          <w:szCs w:val="22"/>
        </w:rPr>
      </w:pPr>
      <w:r w:rsidRPr="00727800">
        <w:rPr>
          <w:rFonts w:ascii="Times New Roman" w:eastAsia="Times New Roman" w:hAnsi="Times New Roman" w:cs="Times New Roman"/>
          <w:b/>
          <w:bCs/>
          <w:sz w:val="18"/>
          <w:szCs w:val="16"/>
        </w:rPr>
        <w:t xml:space="preserve">ZAŁACZNIK </w:t>
      </w:r>
      <w:r w:rsidRPr="0092303F"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</w:rPr>
        <w:t xml:space="preserve">NR </w:t>
      </w:r>
      <w:r w:rsidRPr="0092303F">
        <w:rPr>
          <w:rFonts w:ascii="Times New Roman" w:hAnsi="Times New Roman" w:cs="Times New Roman"/>
          <w:b/>
          <w:bCs/>
          <w:color w:val="000000"/>
          <w:sz w:val="18"/>
          <w:szCs w:val="16"/>
        </w:rPr>
        <w:t>1</w:t>
      </w:r>
      <w:r w:rsidRPr="0092303F">
        <w:rPr>
          <w:rFonts w:ascii="Times New Roman" w:eastAsia="Times New Roman" w:hAnsi="Times New Roman" w:cs="Times New Roman"/>
          <w:b/>
          <w:color w:val="000000"/>
          <w:sz w:val="18"/>
          <w:szCs w:val="16"/>
        </w:rPr>
        <w:t xml:space="preserve"> </w:t>
      </w:r>
      <w:r w:rsidRPr="0092303F">
        <w:rPr>
          <w:rFonts w:ascii="Times New Roman" w:hAnsi="Times New Roman" w:cs="Times New Roman"/>
          <w:color w:val="000000"/>
          <w:sz w:val="18"/>
          <w:szCs w:val="16"/>
        </w:rPr>
        <w:t>do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Zarządzenia Nr OA0050.135.2023 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Burmistrza Miasta i Gminy Gołańcz z dnia </w:t>
      </w:r>
      <w:r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29.12.2023 </w:t>
      </w:r>
      <w:r w:rsidRPr="0092303F">
        <w:rPr>
          <w:rFonts w:ascii="Times New Roman" w:eastAsia="Times New Roman" w:hAnsi="Times New Roman" w:cs="Times New Roman"/>
          <w:color w:val="000000"/>
          <w:sz w:val="18"/>
          <w:szCs w:val="16"/>
        </w:rPr>
        <w:t xml:space="preserve">w sprawie wprowadzenia Harmonogramu kontroli w Urzędzie Miasta i Gminy Gołańcz </w:t>
      </w:r>
    </w:p>
    <w:p w14:paraId="55F37278" w14:textId="77777777" w:rsidR="00D11641" w:rsidRDefault="00D11641" w:rsidP="00D11641">
      <w:pPr>
        <w:jc w:val="right"/>
        <w:rPr>
          <w:rFonts w:hint="eastAsia"/>
          <w:b/>
          <w:bCs/>
          <w:color w:val="000000"/>
          <w:sz w:val="22"/>
          <w:szCs w:val="22"/>
        </w:rPr>
      </w:pPr>
    </w:p>
    <w:p w14:paraId="777B3B3C" w14:textId="77777777" w:rsidR="00D11641" w:rsidRDefault="00D11641" w:rsidP="00D11641">
      <w:pPr>
        <w:jc w:val="right"/>
        <w:rPr>
          <w:rFonts w:hint="eastAsia"/>
          <w:b/>
          <w:bCs/>
          <w:color w:val="000000"/>
          <w:sz w:val="22"/>
          <w:szCs w:val="22"/>
        </w:rPr>
      </w:pPr>
    </w:p>
    <w:p w14:paraId="4D9C5E3D" w14:textId="77777777" w:rsidR="00D11641" w:rsidRDefault="00D11641" w:rsidP="00D11641">
      <w:pPr>
        <w:jc w:val="right"/>
        <w:rPr>
          <w:rFonts w:hint="eastAsia"/>
          <w:b/>
          <w:bCs/>
          <w:color w:val="000000"/>
          <w:sz w:val="22"/>
          <w:szCs w:val="22"/>
        </w:rPr>
      </w:pPr>
    </w:p>
    <w:p w14:paraId="02D8244E" w14:textId="77777777" w:rsidR="00D11641" w:rsidRPr="0092303F" w:rsidRDefault="00D11641" w:rsidP="00D11641">
      <w:pPr>
        <w:jc w:val="right"/>
        <w:rPr>
          <w:rFonts w:hint="eastAsia"/>
          <w:b/>
          <w:bCs/>
          <w:color w:val="000000"/>
          <w:sz w:val="22"/>
          <w:szCs w:val="22"/>
        </w:rPr>
      </w:pPr>
    </w:p>
    <w:p w14:paraId="38F56528" w14:textId="77777777" w:rsidR="00D11641" w:rsidRPr="00474457" w:rsidRDefault="00D11641" w:rsidP="00D11641">
      <w:pPr>
        <w:jc w:val="center"/>
        <w:rPr>
          <w:rFonts w:hint="eastAsia"/>
          <w:b/>
          <w:bCs/>
          <w:color w:val="000000"/>
          <w:sz w:val="48"/>
          <w:szCs w:val="48"/>
        </w:rPr>
      </w:pPr>
      <w:r w:rsidRPr="00474457">
        <w:rPr>
          <w:b/>
          <w:bCs/>
          <w:color w:val="000000"/>
          <w:sz w:val="48"/>
          <w:szCs w:val="48"/>
        </w:rPr>
        <w:t>Harmonogram</w:t>
      </w:r>
      <w:r w:rsidRPr="00474457">
        <w:rPr>
          <w:rFonts w:eastAsia="Thorndale AMT" w:cs="Thorndale AMT"/>
          <w:b/>
          <w:bCs/>
          <w:color w:val="000000"/>
          <w:sz w:val="48"/>
          <w:szCs w:val="48"/>
        </w:rPr>
        <w:t xml:space="preserve"> </w:t>
      </w:r>
      <w:r w:rsidRPr="00474457">
        <w:rPr>
          <w:b/>
          <w:bCs/>
          <w:color w:val="000000"/>
          <w:sz w:val="48"/>
          <w:szCs w:val="48"/>
        </w:rPr>
        <w:t>kontroli</w:t>
      </w:r>
      <w:r w:rsidRPr="00474457">
        <w:rPr>
          <w:rFonts w:eastAsia="Thorndale AMT" w:cs="Thorndale AMT"/>
          <w:b/>
          <w:bCs/>
          <w:color w:val="000000"/>
          <w:sz w:val="48"/>
          <w:szCs w:val="48"/>
        </w:rPr>
        <w:t xml:space="preserve"> </w:t>
      </w:r>
      <w:r w:rsidRPr="00474457">
        <w:rPr>
          <w:b/>
          <w:bCs/>
          <w:color w:val="000000"/>
          <w:sz w:val="48"/>
          <w:szCs w:val="48"/>
        </w:rPr>
        <w:t xml:space="preserve">w Urzędzie Miasta i Gminy Gołańcz </w:t>
      </w:r>
    </w:p>
    <w:p w14:paraId="39367871" w14:textId="77777777" w:rsidR="00D11641" w:rsidRPr="00474457" w:rsidRDefault="00D11641" w:rsidP="00D11641">
      <w:pPr>
        <w:jc w:val="center"/>
        <w:rPr>
          <w:rFonts w:hint="eastAsia"/>
          <w:color w:val="000000"/>
          <w:sz w:val="48"/>
          <w:szCs w:val="48"/>
        </w:rPr>
      </w:pPr>
      <w:r w:rsidRPr="00474457">
        <w:rPr>
          <w:b/>
          <w:bCs/>
          <w:color w:val="000000"/>
          <w:sz w:val="48"/>
          <w:szCs w:val="48"/>
        </w:rPr>
        <w:t>2024r.</w:t>
      </w:r>
    </w:p>
    <w:p w14:paraId="79B74769" w14:textId="77777777" w:rsidR="00D11641" w:rsidRDefault="00D11641" w:rsidP="00D11641">
      <w:pPr>
        <w:rPr>
          <w:rFonts w:hint="eastAsia"/>
          <w:sz w:val="28"/>
          <w:szCs w:val="28"/>
        </w:rPr>
      </w:pPr>
    </w:p>
    <w:tbl>
      <w:tblPr>
        <w:tblW w:w="14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277"/>
        <w:gridCol w:w="4446"/>
        <w:gridCol w:w="1840"/>
        <w:gridCol w:w="1855"/>
        <w:gridCol w:w="1524"/>
        <w:gridCol w:w="2110"/>
      </w:tblGrid>
      <w:tr w:rsidR="00D11641" w14:paraId="65191962" w14:textId="77777777" w:rsidTr="00967EC3">
        <w:trPr>
          <w:tblHeader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B8879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EF5138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Kontrolowany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obszar</w:t>
            </w: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B7ADB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Zakres</w:t>
            </w:r>
            <w:r>
              <w:rPr>
                <w:rFonts w:eastAsia="Thorndale AMT" w:cs="Thorndale AMT"/>
                <w:b/>
                <w:bCs/>
              </w:rPr>
              <w:t xml:space="preserve"> </w:t>
            </w:r>
            <w:r>
              <w:rPr>
                <w:b/>
                <w:bCs/>
              </w:rPr>
              <w:t>kontroli</w:t>
            </w:r>
          </w:p>
          <w:p w14:paraId="4474EF29" w14:textId="77777777" w:rsidR="00D11641" w:rsidRDefault="00D11641" w:rsidP="00967EC3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(zagadnienia)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7DC4C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Osoba</w:t>
            </w:r>
          </w:p>
          <w:p w14:paraId="299B38BC" w14:textId="77777777" w:rsidR="00D11641" w:rsidRDefault="00D11641" w:rsidP="00967EC3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odpowiedzialna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C5811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Częstotliwość</w:t>
            </w:r>
          </w:p>
        </w:tc>
        <w:tc>
          <w:tcPr>
            <w:tcW w:w="1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2B60DD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Osoby</w:t>
            </w:r>
          </w:p>
          <w:p w14:paraId="0D2FCC37" w14:textId="77777777" w:rsidR="00D11641" w:rsidRDefault="00D11641" w:rsidP="00967EC3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kontrolujące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A09DB" w14:textId="77777777" w:rsidR="00D11641" w:rsidRDefault="00D11641" w:rsidP="00967EC3">
            <w:pPr>
              <w:pStyle w:val="Zawartotabeli"/>
              <w:snapToGrid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Uwagi</w:t>
            </w:r>
          </w:p>
        </w:tc>
      </w:tr>
      <w:tr w:rsidR="00D11641" w14:paraId="6DA6F6A6" w14:textId="77777777" w:rsidTr="00967EC3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FA423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89CE5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Baza</w:t>
            </w:r>
            <w:r>
              <w:rPr>
                <w:rFonts w:eastAsia="Thorndale AMT" w:cs="Thorndale AMT"/>
              </w:rPr>
              <w:t xml:space="preserve"> </w:t>
            </w:r>
            <w:r>
              <w:t>organizacyjno-</w:t>
            </w:r>
            <w:r>
              <w:rPr>
                <w:rFonts w:eastAsia="Thorndale AMT" w:cs="Thorndale AMT"/>
              </w:rPr>
              <w:t xml:space="preserve"> </w:t>
            </w:r>
            <w:r>
              <w:t>prawna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7D04A" w14:textId="77777777" w:rsidR="00D11641" w:rsidRDefault="00D11641" w:rsidP="00967EC3">
            <w:pPr>
              <w:pStyle w:val="Zawartotabeli"/>
              <w:numPr>
                <w:ilvl w:val="0"/>
                <w:numId w:val="1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Sprawdzanie</w:t>
            </w:r>
            <w:r>
              <w:rPr>
                <w:rFonts w:eastAsia="Thorndale AMT" w:cs="Thorndale AMT"/>
              </w:rPr>
              <w:t xml:space="preserve"> </w:t>
            </w:r>
            <w:r>
              <w:t>kompletności</w:t>
            </w:r>
            <w:r>
              <w:rPr>
                <w:rFonts w:eastAsia="Thorndale AMT" w:cs="Thorndale AMT"/>
              </w:rPr>
              <w:t xml:space="preserve"> </w:t>
            </w:r>
            <w:r>
              <w:t>dokumentacji</w:t>
            </w:r>
            <w:r>
              <w:rPr>
                <w:rFonts w:eastAsia="Thorndale AMT" w:cs="Thorndale AMT"/>
              </w:rPr>
              <w:t xml:space="preserve"> </w:t>
            </w:r>
            <w:r>
              <w:t>określających</w:t>
            </w:r>
            <w:r>
              <w:rPr>
                <w:rFonts w:eastAsia="Thorndale AMT" w:cs="Thorndale AMT"/>
              </w:rPr>
              <w:t xml:space="preserve"> </w:t>
            </w:r>
            <w:r>
              <w:t>legalność</w:t>
            </w:r>
            <w:r>
              <w:rPr>
                <w:rFonts w:eastAsia="Thorndale AMT" w:cs="Thorndale AMT"/>
              </w:rPr>
              <w:t xml:space="preserve"> </w:t>
            </w:r>
            <w:r>
              <w:t>działań</w:t>
            </w:r>
            <w:r>
              <w:rPr>
                <w:rFonts w:eastAsia="Thorndale AMT" w:cs="Thorndale AMT"/>
              </w:rPr>
              <w:t xml:space="preserve"> Urzędu oraz jednostek podległych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jej</w:t>
            </w:r>
            <w:r>
              <w:rPr>
                <w:rFonts w:eastAsia="Thorndale AMT" w:cs="Thorndale AMT"/>
              </w:rPr>
              <w:t xml:space="preserve"> </w:t>
            </w:r>
            <w:r>
              <w:t>zgodność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obowiązującymi</w:t>
            </w:r>
            <w:r>
              <w:rPr>
                <w:rFonts w:eastAsia="Thorndale AMT" w:cs="Thorndale AMT"/>
              </w:rPr>
              <w:t xml:space="preserve"> </w:t>
            </w:r>
            <w:r>
              <w:t>wymogami</w:t>
            </w:r>
            <w:r>
              <w:rPr>
                <w:rFonts w:eastAsia="Thorndale AMT" w:cs="Thorndale AMT"/>
              </w:rPr>
              <w:t xml:space="preserve"> </w:t>
            </w:r>
            <w:r>
              <w:t>prawnymi.</w:t>
            </w:r>
          </w:p>
          <w:p w14:paraId="326E6B38" w14:textId="77777777" w:rsidR="00D11641" w:rsidRDefault="00D11641" w:rsidP="00967EC3">
            <w:pPr>
              <w:pStyle w:val="Zawartotabeli"/>
              <w:numPr>
                <w:ilvl w:val="0"/>
                <w:numId w:val="1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Zgodność</w:t>
            </w:r>
            <w:r>
              <w:rPr>
                <w:rFonts w:eastAsia="Thorndale AMT" w:cs="Thorndale AMT"/>
              </w:rPr>
              <w:t xml:space="preserve"> </w:t>
            </w:r>
            <w:r>
              <w:t>działań</w:t>
            </w:r>
            <w:r>
              <w:rPr>
                <w:rFonts w:eastAsia="Thorndale AMT" w:cs="Thorndale AMT"/>
              </w:rPr>
              <w:t xml:space="preserve"> Urzędu i jednostek podległych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w/w</w:t>
            </w:r>
            <w:r>
              <w:rPr>
                <w:rFonts w:eastAsia="Thorndale AMT" w:cs="Thorndale AMT"/>
              </w:rPr>
              <w:t xml:space="preserve"> </w:t>
            </w:r>
            <w:r>
              <w:t>dokumentacją.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40FFF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14:paraId="09B67C83" w14:textId="77777777" w:rsidR="00D11641" w:rsidRPr="0092303F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35D05" w14:textId="77777777" w:rsidR="00D11641" w:rsidRPr="0092303F" w:rsidRDefault="00D11641" w:rsidP="00967EC3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Wg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potrzeb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rzadziej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niż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461D5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  <w:r w:rsidRPr="0092303F">
              <w:rPr>
                <w:color w:val="000000"/>
              </w:rPr>
              <w:t>,</w:t>
            </w:r>
          </w:p>
          <w:p w14:paraId="0049FA21" w14:textId="77777777" w:rsidR="00D11641" w:rsidRPr="0092303F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D7DFC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6F31A07E" w14:textId="77777777" w:rsidTr="00967EC3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9513F2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CF1B1BB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Gospodarka</w:t>
            </w:r>
            <w:r>
              <w:rPr>
                <w:rFonts w:eastAsia="Thorndale AMT" w:cs="Thorndale AMT"/>
              </w:rPr>
              <w:t xml:space="preserve"> </w:t>
            </w:r>
            <w:r>
              <w:t>finansowo-</w:t>
            </w:r>
            <w:r>
              <w:rPr>
                <w:rFonts w:eastAsia="Thorndale AMT" w:cs="Thorndale AMT"/>
              </w:rPr>
              <w:t xml:space="preserve"> </w:t>
            </w:r>
            <w:r>
              <w:t>majątkowa.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F3C53F5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snapToGrid w:val="0"/>
              <w:ind w:left="255" w:hanging="255"/>
              <w:rPr>
                <w:rFonts w:hint="eastAsia"/>
              </w:rPr>
            </w:pPr>
            <w:r>
              <w:t>Prawidłowe</w:t>
            </w:r>
            <w:r>
              <w:rPr>
                <w:rFonts w:eastAsia="Thorndale AMT" w:cs="Thorndale AMT"/>
              </w:rPr>
              <w:t xml:space="preserve"> </w:t>
            </w:r>
            <w:r>
              <w:t>planowanie</w:t>
            </w:r>
            <w:r>
              <w:rPr>
                <w:rFonts w:eastAsia="Thorndale AMT" w:cs="Thorndale AMT"/>
              </w:rPr>
              <w:t xml:space="preserve"> </w:t>
            </w:r>
            <w:r>
              <w:t>(zabezpieczenie</w:t>
            </w:r>
            <w:r>
              <w:rPr>
                <w:rFonts w:eastAsia="Thorndale AMT" w:cs="Thorndale AMT"/>
              </w:rPr>
              <w:t xml:space="preserve"> </w:t>
            </w:r>
            <w:r>
              <w:t>potrzeb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stosunku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możliwości</w:t>
            </w:r>
            <w:r>
              <w:rPr>
                <w:rFonts w:eastAsia="Thorndale AMT" w:cs="Thorndale AMT"/>
              </w:rPr>
              <w:t xml:space="preserve"> </w:t>
            </w:r>
            <w:r>
              <w:t>finansowych).</w:t>
            </w:r>
          </w:p>
          <w:p w14:paraId="286DD61E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Wydatkowanie</w:t>
            </w:r>
            <w:r>
              <w:rPr>
                <w:rFonts w:eastAsia="Thorndale AMT" w:cs="Thorndale AMT"/>
              </w:rPr>
              <w:t xml:space="preserve"> </w:t>
            </w:r>
            <w:r>
              <w:t>środków</w:t>
            </w:r>
            <w:r>
              <w:rPr>
                <w:rFonts w:eastAsia="Thorndale AMT" w:cs="Thorndale AMT"/>
              </w:rPr>
              <w:t xml:space="preserve"> </w:t>
            </w:r>
            <w:r>
              <w:t>zgodnie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planem</w:t>
            </w:r>
            <w:r>
              <w:rPr>
                <w:rFonts w:eastAsia="Thorndale AMT" w:cs="Thorndale AMT"/>
              </w:rPr>
              <w:t xml:space="preserve"> </w:t>
            </w:r>
            <w:r>
              <w:t>budżetowym.</w:t>
            </w:r>
          </w:p>
          <w:p w14:paraId="18BBF6E5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Celowość,</w:t>
            </w:r>
            <w:r>
              <w:rPr>
                <w:rFonts w:eastAsia="Thorndale AMT" w:cs="Thorndale AMT"/>
              </w:rPr>
              <w:t xml:space="preserve"> </w:t>
            </w:r>
            <w:r>
              <w:t>oszczędność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gospodarność.</w:t>
            </w:r>
          </w:p>
          <w:p w14:paraId="7DFB794B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Poprawność</w:t>
            </w:r>
            <w:r>
              <w:rPr>
                <w:rFonts w:eastAsia="Thorndale AMT" w:cs="Thorndale AMT"/>
              </w:rPr>
              <w:t xml:space="preserve"> </w:t>
            </w:r>
            <w:r>
              <w:t>ewidencji</w:t>
            </w:r>
            <w:r>
              <w:rPr>
                <w:rFonts w:eastAsia="Thorndale AMT" w:cs="Thorndale AMT"/>
              </w:rPr>
              <w:t xml:space="preserve"> </w:t>
            </w:r>
            <w:r>
              <w:t>majątkowej.</w:t>
            </w:r>
          </w:p>
          <w:p w14:paraId="336924BD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Inwentaryzowanie</w:t>
            </w:r>
            <w:r>
              <w:rPr>
                <w:rFonts w:eastAsia="Thorndale AMT" w:cs="Thorndale AMT"/>
              </w:rPr>
              <w:t xml:space="preserve"> </w:t>
            </w:r>
            <w:r>
              <w:t>składników</w:t>
            </w:r>
            <w:r>
              <w:rPr>
                <w:rFonts w:eastAsia="Thorndale AMT" w:cs="Thorndale AMT"/>
              </w:rPr>
              <w:t xml:space="preserve"> </w:t>
            </w:r>
            <w:r>
              <w:t>majątkowych</w:t>
            </w:r>
            <w:r>
              <w:rPr>
                <w:rFonts w:eastAsia="Thorndale AMT" w:cs="Thorndale AMT"/>
              </w:rPr>
              <w:t xml:space="preserve"> </w:t>
            </w:r>
            <w:r>
              <w:t>zgodnie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obowiązującymi</w:t>
            </w:r>
            <w:r>
              <w:rPr>
                <w:rFonts w:eastAsia="Thorndale AMT" w:cs="Thorndale AMT"/>
              </w:rPr>
              <w:t xml:space="preserve"> </w:t>
            </w:r>
            <w:r>
              <w:t>przepisami.</w:t>
            </w:r>
          </w:p>
          <w:p w14:paraId="63B32F1D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Prawidłowa</w:t>
            </w:r>
            <w:r>
              <w:rPr>
                <w:rFonts w:eastAsia="Thorndale AMT" w:cs="Thorndale AMT"/>
              </w:rPr>
              <w:t xml:space="preserve"> </w:t>
            </w:r>
            <w:r>
              <w:t>gospodarka</w:t>
            </w:r>
            <w:r>
              <w:rPr>
                <w:rFonts w:eastAsia="Thorndale AMT" w:cs="Thorndale AMT"/>
              </w:rPr>
              <w:t xml:space="preserve"> </w:t>
            </w:r>
            <w:r>
              <w:t>magazynowa.</w:t>
            </w:r>
          </w:p>
          <w:p w14:paraId="6C235E2C" w14:textId="77777777" w:rsidR="00D11641" w:rsidRDefault="00D11641" w:rsidP="00967EC3">
            <w:pPr>
              <w:pStyle w:val="Zawartotabeli"/>
              <w:numPr>
                <w:ilvl w:val="0"/>
                <w:numId w:val="2"/>
              </w:numPr>
              <w:tabs>
                <w:tab w:val="clear" w:pos="720"/>
                <w:tab w:val="num" w:pos="113"/>
              </w:tabs>
              <w:ind w:left="255" w:hanging="255"/>
              <w:rPr>
                <w:rFonts w:hint="eastAsia"/>
              </w:rPr>
            </w:pPr>
            <w:r>
              <w:t>Przestrzeganie</w:t>
            </w:r>
            <w:r>
              <w:rPr>
                <w:rFonts w:eastAsia="Thorndale AMT" w:cs="Thorndale AMT"/>
              </w:rPr>
              <w:t xml:space="preserve"> </w:t>
            </w:r>
            <w:r>
              <w:t>zasad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procedur</w:t>
            </w:r>
            <w:r>
              <w:rPr>
                <w:rFonts w:eastAsia="Thorndale AMT" w:cs="Thorndale AMT"/>
              </w:rPr>
              <w:t xml:space="preserve"> </w:t>
            </w:r>
            <w:r>
              <w:t>określonych</w:t>
            </w:r>
            <w:r>
              <w:rPr>
                <w:rFonts w:eastAsia="Thorndale AMT" w:cs="Thorndale AMT"/>
              </w:rPr>
              <w:t xml:space="preserve"> </w:t>
            </w:r>
            <w:r>
              <w:t>polityką</w:t>
            </w:r>
            <w:r>
              <w:rPr>
                <w:rFonts w:eastAsia="Thorndale AMT" w:cs="Thorndale AMT"/>
              </w:rPr>
              <w:t xml:space="preserve"> </w:t>
            </w:r>
            <w:r>
              <w:t>rachunkowości</w:t>
            </w:r>
            <w:r>
              <w:rPr>
                <w:rFonts w:eastAsia="Thorndale AMT" w:cs="Thorndale AMT"/>
              </w:rPr>
              <w:t xml:space="preserve"> </w:t>
            </w:r>
            <w:r>
              <w:t>zawartych</w:t>
            </w:r>
            <w:r>
              <w:rPr>
                <w:rFonts w:eastAsia="Thorndale AMT" w:cs="Thorndale AMT"/>
              </w:rPr>
              <w:t xml:space="preserve"> </w:t>
            </w:r>
            <w:r>
              <w:t>szczególnie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instrukcji</w:t>
            </w:r>
            <w:r>
              <w:rPr>
                <w:rFonts w:eastAsia="Thorndale AMT" w:cs="Thorndale AMT"/>
              </w:rPr>
              <w:t xml:space="preserve"> </w:t>
            </w:r>
            <w:r>
              <w:t>sporządzania,</w:t>
            </w:r>
            <w:r>
              <w:rPr>
                <w:rFonts w:eastAsia="Thorndale AMT" w:cs="Thorndale AMT"/>
              </w:rPr>
              <w:t xml:space="preserve"> </w:t>
            </w:r>
            <w:r>
              <w:t>obiegu</w:t>
            </w:r>
            <w:r>
              <w:rPr>
                <w:rFonts w:eastAsia="Thorndale AMT" w:cs="Thorndale AMT"/>
              </w:rPr>
              <w:t xml:space="preserve"> </w:t>
            </w:r>
            <w:r>
              <w:t>i</w:t>
            </w:r>
            <w:r>
              <w:rPr>
                <w:rFonts w:eastAsia="Thorndale AMT" w:cs="Thorndale AMT"/>
              </w:rPr>
              <w:t xml:space="preserve"> </w:t>
            </w:r>
            <w:r>
              <w:t>kontroli</w:t>
            </w:r>
            <w:r>
              <w:rPr>
                <w:rFonts w:eastAsia="Thorndale AMT" w:cs="Thorndale AMT"/>
              </w:rPr>
              <w:t xml:space="preserve"> </w:t>
            </w:r>
            <w:r>
              <w:t>dokumentów.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3E0BABE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14:paraId="7F68CF21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2DF2975" w14:textId="77777777" w:rsidR="00D11641" w:rsidRPr="0092303F" w:rsidRDefault="00D11641" w:rsidP="00967EC3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6467319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  <w:r w:rsidRPr="0092303F">
              <w:rPr>
                <w:color w:val="000000"/>
              </w:rPr>
              <w:t>;</w:t>
            </w:r>
          </w:p>
          <w:p w14:paraId="07BA8131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8FAF910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63004DB9" w14:textId="77777777" w:rsidTr="00967EC3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E6FF2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3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D66A7C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Zamówienia</w:t>
            </w:r>
            <w:r>
              <w:rPr>
                <w:rFonts w:eastAsia="Thorndale AMT" w:cs="Thorndale AMT"/>
              </w:rPr>
              <w:t xml:space="preserve"> </w:t>
            </w:r>
            <w:r>
              <w:t>publiczne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BFD431" w14:textId="77777777" w:rsidR="00D11641" w:rsidRDefault="00D11641" w:rsidP="00967EC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Prawidłowość</w:t>
            </w:r>
            <w:r>
              <w:rPr>
                <w:rFonts w:eastAsia="Thorndale AMT" w:cs="Thorndale AMT"/>
              </w:rPr>
              <w:t xml:space="preserve"> </w:t>
            </w:r>
            <w:r>
              <w:t>wyboru</w:t>
            </w:r>
            <w:r>
              <w:rPr>
                <w:rFonts w:eastAsia="Thorndale AMT" w:cs="Thorndale AMT"/>
              </w:rPr>
              <w:t xml:space="preserve"> </w:t>
            </w:r>
            <w:r>
              <w:t>trybu</w:t>
            </w:r>
            <w:r>
              <w:rPr>
                <w:rFonts w:eastAsia="Thorndale AMT" w:cs="Thorndale AMT"/>
              </w:rPr>
              <w:t xml:space="preserve"> </w:t>
            </w:r>
            <w:r>
              <w:t>zamówień</w:t>
            </w:r>
            <w:r>
              <w:rPr>
                <w:rFonts w:eastAsia="Thorndale AMT" w:cs="Thorndale AMT"/>
              </w:rPr>
              <w:t xml:space="preserve"> </w:t>
            </w:r>
            <w:r>
              <w:t>dostawców</w:t>
            </w:r>
            <w:r>
              <w:rPr>
                <w:rFonts w:eastAsia="Thorndale AMT" w:cs="Thorndale AMT"/>
              </w:rPr>
              <w:t xml:space="preserve"> </w:t>
            </w:r>
            <w:r>
              <w:t>lub</w:t>
            </w:r>
            <w:r>
              <w:rPr>
                <w:rFonts w:eastAsia="Thorndale AMT" w:cs="Thorndale AMT"/>
              </w:rPr>
              <w:t xml:space="preserve"> </w:t>
            </w:r>
            <w:r>
              <w:t>wykonawców.</w:t>
            </w:r>
          </w:p>
          <w:p w14:paraId="6F3C17AB" w14:textId="77777777" w:rsidR="00D11641" w:rsidRDefault="00D11641" w:rsidP="00967EC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Poprawność</w:t>
            </w:r>
            <w:r>
              <w:rPr>
                <w:rFonts w:eastAsia="Thorndale AMT" w:cs="Thorndale AMT"/>
              </w:rPr>
              <w:t xml:space="preserve"> </w:t>
            </w:r>
            <w:r>
              <w:t>przeprowadzonych</w:t>
            </w:r>
            <w:r>
              <w:rPr>
                <w:rFonts w:eastAsia="Thorndale AMT" w:cs="Thorndale AMT"/>
              </w:rPr>
              <w:t xml:space="preserve"> </w:t>
            </w:r>
            <w:r>
              <w:t>postępowań</w:t>
            </w:r>
            <w:r>
              <w:rPr>
                <w:rFonts w:eastAsia="Thorndale AMT" w:cs="Thorndale AMT"/>
              </w:rPr>
              <w:t xml:space="preserve"> </w:t>
            </w:r>
            <w:r>
              <w:t>o</w:t>
            </w:r>
            <w:r>
              <w:rPr>
                <w:rFonts w:eastAsia="Thorndale AMT" w:cs="Thorndale AMT"/>
              </w:rPr>
              <w:t xml:space="preserve"> </w:t>
            </w:r>
            <w:r>
              <w:t>udzielanie</w:t>
            </w:r>
            <w:r>
              <w:rPr>
                <w:rFonts w:eastAsia="Thorndale AMT" w:cs="Thorndale AMT"/>
              </w:rPr>
              <w:t xml:space="preserve"> </w:t>
            </w:r>
            <w:r>
              <w:t>zamówień.</w:t>
            </w:r>
          </w:p>
          <w:p w14:paraId="6F64F0FB" w14:textId="77777777" w:rsidR="00D11641" w:rsidRDefault="00D11641" w:rsidP="00967EC3">
            <w:pPr>
              <w:pStyle w:val="Zawartotabeli"/>
              <w:numPr>
                <w:ilvl w:val="0"/>
                <w:numId w:val="3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Ewidencjonowanie</w:t>
            </w:r>
            <w:r>
              <w:rPr>
                <w:rFonts w:eastAsia="Thorndale AMT" w:cs="Thorndale AMT"/>
              </w:rPr>
              <w:t xml:space="preserve"> </w:t>
            </w:r>
            <w:r>
              <w:t>zamówień.</w:t>
            </w:r>
          </w:p>
          <w:p w14:paraId="0E7DC2C0" w14:textId="77777777" w:rsidR="00D11641" w:rsidRDefault="00D11641" w:rsidP="00967EC3">
            <w:pPr>
              <w:pStyle w:val="Zawartotabeli"/>
              <w:rPr>
                <w:rFonts w:hint="eastAsia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A4F314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Burmistrz Miasta i Gminy,</w:t>
            </w:r>
          </w:p>
          <w:p w14:paraId="180E0A01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 Referatu, Skarbnik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A283A1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A0AB55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Sekretarz,</w:t>
            </w:r>
          </w:p>
          <w:p w14:paraId="44D98876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54F3A0" w14:textId="77777777" w:rsidR="00D11641" w:rsidRDefault="00D11641" w:rsidP="00967EC3">
            <w:pPr>
              <w:pStyle w:val="Zawartotabeli"/>
              <w:snapToGrid w:val="0"/>
              <w:rPr>
                <w:rFonts w:ascii="Times New Roman" w:hAnsi="Times New Roman"/>
                <w:color w:val="000000"/>
                <w:sz w:val="22"/>
                <w:szCs w:val="22"/>
                <w:cs/>
              </w:rPr>
            </w:pPr>
          </w:p>
          <w:p w14:paraId="1E133C62" w14:textId="77777777" w:rsidR="00D11641" w:rsidRPr="00DF1BA1" w:rsidRDefault="00D11641" w:rsidP="00967EC3">
            <w:pPr>
              <w:pStyle w:val="Zawartotabeli"/>
              <w:snapToGrid w:val="0"/>
              <w:rPr>
                <w:rFonts w:ascii="Times New Roman" w:hAnsi="Times New Roman"/>
                <w:color w:val="000000"/>
                <w:sz w:val="22"/>
                <w:szCs w:val="22"/>
                <w:cs/>
              </w:rPr>
            </w:pPr>
          </w:p>
        </w:tc>
      </w:tr>
      <w:tr w:rsidR="00D11641" w14:paraId="3C27F8E0" w14:textId="77777777" w:rsidTr="00967EC3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28F0C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674DB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Fundusz</w:t>
            </w:r>
            <w:r>
              <w:rPr>
                <w:rFonts w:eastAsia="Thorndale AMT" w:cs="Thorndale AMT"/>
              </w:rPr>
              <w:t xml:space="preserve"> </w:t>
            </w:r>
            <w:r>
              <w:t>wynagrodzeń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DE9EB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Całokształt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zagadnień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związanych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zatrudnieniem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płacami: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kadrowa,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(księgowa),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zgodność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wypłat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wynagrodzeń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dokumentacją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źródłową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(kadrową).</w:t>
            </w:r>
          </w:p>
          <w:p w14:paraId="69E3DFF1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Prawidłowe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stosowanie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odliczeń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potrąceń.</w:t>
            </w:r>
          </w:p>
          <w:p w14:paraId="66131F41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Dyscyplina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finansów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publicznych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(pokrycie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wydatków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planie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budżetowym,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odprowadzanie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należności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podatkowych,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składek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ZUS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itp.</w:t>
            </w:r>
          </w:p>
          <w:p w14:paraId="06A2E060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Przestrzeganie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Ustawy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ochronie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danych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osobowych.</w:t>
            </w:r>
          </w:p>
          <w:p w14:paraId="31867B99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Zabezpieczenie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informatyki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(dostęp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sprzętu,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kadry,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archiwizacja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danych,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zabezpieczenie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nośników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itp.).</w:t>
            </w:r>
          </w:p>
          <w:p w14:paraId="0F406351" w14:textId="77777777" w:rsidR="00D11641" w:rsidRPr="0092303F" w:rsidRDefault="00D11641" w:rsidP="00967EC3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Formalna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techniczna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ochrona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dokumentacji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kadrowej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płacowej,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prawidłowa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archiwizacja.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EDFE3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Kierownik</w:t>
            </w:r>
            <w:r w:rsidRPr="0092303F">
              <w:rPr>
                <w:rFonts w:eastAsia="Thorndale AMT" w:cs="Thorndale AMT"/>
                <w:color w:val="000000"/>
              </w:rPr>
              <w:t xml:space="preserve"> Referatu</w:t>
            </w:r>
            <w:r w:rsidRPr="0092303F">
              <w:rPr>
                <w:color w:val="000000"/>
              </w:rPr>
              <w:t>,</w:t>
            </w:r>
          </w:p>
          <w:p w14:paraId="054FC98E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40801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3E9C7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Sekretarz,</w:t>
            </w:r>
          </w:p>
          <w:p w14:paraId="1E8C41D9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Skarbnik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6F169" w14:textId="77777777" w:rsidR="00D11641" w:rsidRPr="00DF1BA1" w:rsidRDefault="00D11641" w:rsidP="00967EC3">
            <w:pPr>
              <w:pStyle w:val="Zawartotabeli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D11641" w14:paraId="7EE24523" w14:textId="77777777" w:rsidTr="00967EC3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48377E6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29B9A2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Dyscyplina</w:t>
            </w:r>
            <w:r>
              <w:rPr>
                <w:rFonts w:eastAsia="Thorndale AMT" w:cs="Thorndale AMT"/>
              </w:rPr>
              <w:t xml:space="preserve"> </w:t>
            </w:r>
            <w:r>
              <w:t>pracy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676B891" w14:textId="77777777" w:rsidR="00D11641" w:rsidRPr="0092303F" w:rsidRDefault="00D11641" w:rsidP="00967EC3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czasu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rozpoczynania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pracy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lista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obecności.</w:t>
            </w:r>
          </w:p>
          <w:p w14:paraId="5393750E" w14:textId="77777777" w:rsidR="00D11641" w:rsidRPr="0092303F" w:rsidRDefault="00D11641" w:rsidP="00967EC3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wyjść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służbowych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dziennik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wyjść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służbowych.</w:t>
            </w:r>
          </w:p>
          <w:p w14:paraId="5AFE86E1" w14:textId="77777777" w:rsidR="00D11641" w:rsidRPr="0092303F" w:rsidRDefault="00D11641" w:rsidP="00967EC3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Kontrola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zwolnień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chorobowych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tj.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ewidencja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zwolnień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chorobowych.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1895C0C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Pracownicy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D9D314B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278EAAE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3CFE64A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59C24686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0D1871E0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7DD56720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31AF392D" w14:textId="77777777" w:rsidTr="00967EC3">
        <w:trPr>
          <w:trHeight w:val="4197"/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833C23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A6DE42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Urzędu oraz zadań statutowych jednostek podległych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A9781E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pomocy</w:t>
            </w:r>
            <w:r>
              <w:rPr>
                <w:rFonts w:eastAsia="Thorndale AMT" w:cs="Thorndale AMT"/>
              </w:rPr>
              <w:t xml:space="preserve"> </w:t>
            </w:r>
            <w:r>
              <w:t>społecznej.</w:t>
            </w:r>
          </w:p>
          <w:p w14:paraId="4672178D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świadczeń</w:t>
            </w:r>
            <w:r>
              <w:rPr>
                <w:rFonts w:eastAsia="Thorndale AMT" w:cs="Thorndale AMT"/>
              </w:rPr>
              <w:t xml:space="preserve"> </w:t>
            </w:r>
            <w:r>
              <w:t>rodzinnych.</w:t>
            </w:r>
          </w:p>
          <w:p w14:paraId="21FE516B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pomocy</w:t>
            </w:r>
            <w:r>
              <w:rPr>
                <w:rFonts w:eastAsia="Thorndale AMT" w:cs="Thorndale AMT"/>
              </w:rPr>
              <w:t xml:space="preserve"> </w:t>
            </w:r>
            <w:r>
              <w:t>osobom</w:t>
            </w:r>
            <w:r>
              <w:rPr>
                <w:rFonts w:eastAsia="Thorndale AMT" w:cs="Thorndale AMT"/>
              </w:rPr>
              <w:t xml:space="preserve"> </w:t>
            </w:r>
            <w:r>
              <w:t>uprawnionym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alimentów.</w:t>
            </w:r>
          </w:p>
          <w:p w14:paraId="34863D81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</w:t>
            </w:r>
            <w:r>
              <w:rPr>
                <w:rFonts w:eastAsia="Thorndale AMT" w:cs="Thorndale AMT"/>
              </w:rPr>
              <w:t xml:space="preserve"> </w:t>
            </w:r>
            <w:r>
              <w:t>wspierania</w:t>
            </w:r>
            <w:r>
              <w:rPr>
                <w:rFonts w:eastAsia="Thorndale AMT" w:cs="Thorndale AMT"/>
              </w:rPr>
              <w:t xml:space="preserve"> </w:t>
            </w:r>
            <w:r>
              <w:t>rodziny.</w:t>
            </w:r>
          </w:p>
          <w:p w14:paraId="1CF24A38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zakresu.</w:t>
            </w:r>
            <w:r>
              <w:rPr>
                <w:rFonts w:eastAsia="Thorndale AMT" w:cs="Thorndale AMT"/>
              </w:rPr>
              <w:t xml:space="preserve"> </w:t>
            </w:r>
            <w:r>
              <w:t>przeciwdziałania</w:t>
            </w:r>
            <w:r>
              <w:rPr>
                <w:rFonts w:eastAsia="Thorndale AMT" w:cs="Thorndale AMT"/>
              </w:rPr>
              <w:t xml:space="preserve"> </w:t>
            </w:r>
            <w:r>
              <w:t>przemocy</w:t>
            </w:r>
            <w:r>
              <w:rPr>
                <w:rFonts w:eastAsia="Thorndale AMT" w:cs="Thorndale AMT"/>
              </w:rPr>
              <w:t xml:space="preserve"> </w:t>
            </w:r>
            <w:r>
              <w:t>w</w:t>
            </w:r>
            <w:r>
              <w:rPr>
                <w:rFonts w:eastAsia="Thorndale AMT" w:cs="Thorndale AMT"/>
              </w:rPr>
              <w:t xml:space="preserve"> </w:t>
            </w:r>
            <w:r>
              <w:t>rodzinie.</w:t>
            </w:r>
          </w:p>
          <w:p w14:paraId="1615FD58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zadań</w:t>
            </w:r>
            <w:r>
              <w:rPr>
                <w:rFonts w:eastAsia="Thorndale AMT" w:cs="Thorndale AMT"/>
              </w:rPr>
              <w:t xml:space="preserve"> </w:t>
            </w:r>
            <w:r>
              <w:t>dydaktycznych.</w:t>
            </w:r>
          </w:p>
          <w:p w14:paraId="64A4D8E1" w14:textId="77777777" w:rsidR="00D11641" w:rsidRDefault="00D11641" w:rsidP="00967EC3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rFonts w:hint="eastAsia"/>
              </w:rPr>
            </w:pPr>
            <w:r>
              <w:t>Realizacja</w:t>
            </w:r>
            <w:r>
              <w:rPr>
                <w:rFonts w:eastAsia="Thorndale AMT" w:cs="Thorndale AMT"/>
              </w:rPr>
              <w:t xml:space="preserve"> </w:t>
            </w:r>
            <w:r>
              <w:t>uchwał</w:t>
            </w:r>
            <w:r>
              <w:rPr>
                <w:rFonts w:eastAsia="Thorndale AMT" w:cs="Thorndale AMT"/>
              </w:rPr>
              <w:t xml:space="preserve"> </w:t>
            </w:r>
            <w:r>
              <w:t>Rady</w:t>
            </w:r>
            <w:r>
              <w:rPr>
                <w:rFonts w:eastAsia="Thorndale AMT" w:cs="Thorndale AMT"/>
              </w:rPr>
              <w:t xml:space="preserve"> </w:t>
            </w:r>
            <w:r>
              <w:t>Pedagogicznej.</w:t>
            </w:r>
            <w:r>
              <w:rPr>
                <w:rFonts w:eastAsia="Thorndale AMT" w:cs="Thorndale AMT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212D9F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 xml:space="preserve">Kierownik Referatu, </w:t>
            </w:r>
          </w:p>
          <w:p w14:paraId="4ADFE63B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 xml:space="preserve">pracownicy Urzędu </w:t>
            </w:r>
          </w:p>
          <w:p w14:paraId="0A904B7D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ACBD05" w14:textId="77777777" w:rsidR="00D11641" w:rsidRPr="0092303F" w:rsidRDefault="00D11641" w:rsidP="00967EC3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DC5503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 xml:space="preserve">Sekretarz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B63905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1DB641F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740E8A8E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6CE66F4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5F47129D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44A1F092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1396DB39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1D64C67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3E1DA163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11C51F9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525AC345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7F0203DB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0B5AE7F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3980B3E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1983B82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6D3DAD2D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722989D6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3E99C590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2C3CF1AA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390FE41F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1B77C261" w14:textId="77777777" w:rsidTr="00967EC3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14ADE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1E01E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Zarządzanie</w:t>
            </w:r>
            <w:r>
              <w:rPr>
                <w:rFonts w:eastAsia="Thorndale AMT" w:cs="Thorndale AMT"/>
              </w:rPr>
              <w:t xml:space="preserve"> </w:t>
            </w:r>
            <w:r>
              <w:t>zasobami</w:t>
            </w:r>
            <w:r>
              <w:rPr>
                <w:rFonts w:eastAsia="Thorndale AMT" w:cs="Thorndale AMT"/>
              </w:rPr>
              <w:t xml:space="preserve"> </w:t>
            </w:r>
            <w:r>
              <w:t>ludzkimi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FC4F4" w14:textId="77777777" w:rsidR="00D11641" w:rsidRDefault="00D11641" w:rsidP="00967EC3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Okresowe</w:t>
            </w:r>
            <w:r>
              <w:rPr>
                <w:rFonts w:eastAsia="Thorndale AMT" w:cs="Thorndale AMT"/>
              </w:rPr>
              <w:t xml:space="preserve"> </w:t>
            </w:r>
            <w:r>
              <w:t>oceny</w:t>
            </w:r>
            <w:r>
              <w:rPr>
                <w:rFonts w:eastAsia="Thorndale AMT" w:cs="Thorndale AMT"/>
              </w:rPr>
              <w:t xml:space="preserve"> </w:t>
            </w:r>
            <w:r>
              <w:t>pracy</w:t>
            </w:r>
            <w:r>
              <w:rPr>
                <w:rFonts w:eastAsia="Thorndale AMT" w:cs="Thorndale AMT"/>
              </w:rPr>
              <w:t xml:space="preserve"> </w:t>
            </w:r>
            <w:r>
              <w:t>pracowników.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38741" w14:textId="77777777" w:rsidR="00D11641" w:rsidRPr="0092303F" w:rsidRDefault="00D11641" w:rsidP="00967EC3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 w:rsidRPr="0092303F">
              <w:rPr>
                <w:color w:val="000000"/>
              </w:rPr>
              <w:t>Kierownik</w:t>
            </w:r>
          </w:p>
          <w:p w14:paraId="59288E72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Referatu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D9059" w14:textId="77777777" w:rsidR="00D11641" w:rsidRPr="0092303F" w:rsidRDefault="00D11641" w:rsidP="00967EC3">
            <w:pPr>
              <w:pStyle w:val="Zawartotabeli"/>
              <w:snapToGrid w:val="0"/>
              <w:rPr>
                <w:rFonts w:eastAsia="Thorndale AMT" w:cs="Thorndale AMT"/>
                <w:color w:val="000000"/>
              </w:rPr>
            </w:pPr>
            <w:r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>
              <w:rPr>
                <w:color w:val="000000"/>
              </w:rPr>
              <w:t>na 2 lata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74D25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rFonts w:eastAsia="Thorndale AMT" w:cs="Thorndale AMT"/>
                <w:color w:val="000000"/>
              </w:rPr>
              <w:t>Sekretarz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761BA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429CFBE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7197CD30" w14:textId="77777777" w:rsidTr="00967EC3">
        <w:trPr>
          <w:tblHeader/>
        </w:trPr>
        <w:tc>
          <w:tcPr>
            <w:tcW w:w="5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C68BC55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8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90DF274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>Zarządzanie</w:t>
            </w:r>
            <w:r>
              <w:rPr>
                <w:rFonts w:eastAsia="Thorndale AMT" w:cs="Thorndale AMT"/>
              </w:rPr>
              <w:t xml:space="preserve"> </w:t>
            </w:r>
            <w:r>
              <w:t>informacją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71B235B" w14:textId="77777777" w:rsidR="00D11641" w:rsidRDefault="00D11641" w:rsidP="00967EC3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Zabezpieczenie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niejawnych.</w:t>
            </w:r>
          </w:p>
          <w:p w14:paraId="17284462" w14:textId="77777777" w:rsidR="00D11641" w:rsidRDefault="00D11641" w:rsidP="00967EC3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Przestrzeganie</w:t>
            </w:r>
            <w:r>
              <w:rPr>
                <w:rFonts w:eastAsia="Thorndale AMT" w:cs="Thorndale AMT"/>
              </w:rPr>
              <w:t xml:space="preserve"> </w:t>
            </w:r>
            <w:r>
              <w:t>zasad</w:t>
            </w:r>
            <w:r>
              <w:rPr>
                <w:rFonts w:eastAsia="Thorndale AMT" w:cs="Thorndale AMT"/>
              </w:rPr>
              <w:t xml:space="preserve"> </w:t>
            </w:r>
            <w:r>
              <w:t>udostępniania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niejawnych.</w:t>
            </w:r>
          </w:p>
          <w:p w14:paraId="7ED433C5" w14:textId="77777777" w:rsidR="00D11641" w:rsidRDefault="00D11641" w:rsidP="00967EC3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Dostępność</w:t>
            </w:r>
            <w:r>
              <w:rPr>
                <w:rFonts w:eastAsia="Thorndale AMT" w:cs="Thorndale AMT"/>
              </w:rPr>
              <w:t xml:space="preserve"> </w:t>
            </w:r>
            <w:r>
              <w:t>do</w:t>
            </w:r>
            <w:r>
              <w:rPr>
                <w:rFonts w:eastAsia="Thorndale AMT" w:cs="Thorndale AMT"/>
              </w:rPr>
              <w:t xml:space="preserve"> </w:t>
            </w:r>
            <w:r>
              <w:t>informacji</w:t>
            </w:r>
            <w:r>
              <w:rPr>
                <w:rFonts w:eastAsia="Thorndale AMT" w:cs="Thorndale AMT"/>
              </w:rPr>
              <w:t xml:space="preserve"> </w:t>
            </w:r>
            <w:r>
              <w:t>mających</w:t>
            </w:r>
            <w:r>
              <w:rPr>
                <w:rFonts w:eastAsia="Thorndale AMT" w:cs="Thorndale AMT"/>
              </w:rPr>
              <w:t xml:space="preserve"> </w:t>
            </w:r>
            <w:r>
              <w:t>związek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kontrolą</w:t>
            </w:r>
            <w:r>
              <w:rPr>
                <w:rFonts w:eastAsia="Thorndale AMT" w:cs="Thorndale AMT"/>
              </w:rPr>
              <w:t xml:space="preserve"> </w:t>
            </w:r>
            <w:r>
              <w:t>zarządczą.</w:t>
            </w:r>
          </w:p>
          <w:p w14:paraId="2DD31A68" w14:textId="77777777" w:rsidR="00D11641" w:rsidRDefault="00D11641" w:rsidP="00967EC3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Wdrażanie</w:t>
            </w:r>
            <w:r>
              <w:rPr>
                <w:rFonts w:eastAsia="Thorndale AMT" w:cs="Thorndale AMT"/>
              </w:rPr>
              <w:t xml:space="preserve"> </w:t>
            </w:r>
            <w:r>
              <w:t>programu</w:t>
            </w:r>
            <w:r>
              <w:rPr>
                <w:rFonts w:eastAsia="Thorndale AMT" w:cs="Thorndale AMT"/>
              </w:rPr>
              <w:t xml:space="preserve"> </w:t>
            </w:r>
            <w:r>
              <w:t>dotyczącego</w:t>
            </w:r>
            <w:r>
              <w:rPr>
                <w:rFonts w:eastAsia="Thorndale AMT" w:cs="Thorndale AMT"/>
              </w:rPr>
              <w:t xml:space="preserve"> </w:t>
            </w:r>
            <w:r>
              <w:t>ochrony</w:t>
            </w:r>
            <w:r>
              <w:rPr>
                <w:rFonts w:eastAsia="Thorndale AMT" w:cs="Thorndale AMT"/>
              </w:rPr>
              <w:t xml:space="preserve"> </w:t>
            </w:r>
            <w:r>
              <w:t>danych</w:t>
            </w:r>
            <w:r>
              <w:rPr>
                <w:rFonts w:eastAsia="Thorndale AMT" w:cs="Thorndale AMT"/>
              </w:rPr>
              <w:t xml:space="preserve"> </w:t>
            </w:r>
            <w:r>
              <w:t>osobowych.</w:t>
            </w:r>
          </w:p>
          <w:p w14:paraId="16A8DBC7" w14:textId="77777777" w:rsidR="00D11641" w:rsidRDefault="00D11641" w:rsidP="00967EC3">
            <w:pPr>
              <w:pStyle w:val="Zawartotabeli"/>
              <w:numPr>
                <w:ilvl w:val="0"/>
                <w:numId w:val="7"/>
              </w:numPr>
              <w:tabs>
                <w:tab w:val="clear" w:pos="720"/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  <w:r>
              <w:t>Systematyczne,</w:t>
            </w:r>
            <w:r>
              <w:rPr>
                <w:rFonts w:eastAsia="Thorndale AMT" w:cs="Thorndale AMT"/>
              </w:rPr>
              <w:t xml:space="preserve"> </w:t>
            </w:r>
            <w:r>
              <w:t>zgodne</w:t>
            </w:r>
            <w:r>
              <w:rPr>
                <w:rFonts w:eastAsia="Thorndale AMT" w:cs="Thorndale AMT"/>
              </w:rPr>
              <w:t xml:space="preserve"> </w:t>
            </w:r>
            <w:r>
              <w:t>z</w:t>
            </w:r>
            <w:r>
              <w:rPr>
                <w:rFonts w:eastAsia="Thorndale AMT" w:cs="Thorndale AMT"/>
              </w:rPr>
              <w:t xml:space="preserve"> </w:t>
            </w:r>
            <w:r>
              <w:t>prawem</w:t>
            </w:r>
            <w:r>
              <w:rPr>
                <w:rFonts w:eastAsia="Thorndale AMT" w:cs="Thorndale AMT"/>
              </w:rPr>
              <w:t xml:space="preserve"> </w:t>
            </w:r>
            <w:r w:rsidRPr="0092303F">
              <w:rPr>
                <w:color w:val="000000"/>
              </w:rPr>
              <w:t>zamieszczanie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informacji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na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stronie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internetowej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i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BIP.</w:t>
            </w:r>
          </w:p>
          <w:p w14:paraId="67042C85" w14:textId="77777777" w:rsidR="00D11641" w:rsidRDefault="00D11641" w:rsidP="00967EC3">
            <w:pPr>
              <w:pStyle w:val="Zawartotabeli"/>
              <w:tabs>
                <w:tab w:val="num" w:pos="255"/>
              </w:tabs>
              <w:snapToGrid w:val="0"/>
              <w:ind w:left="255" w:hanging="255"/>
              <w:rPr>
                <w:rFonts w:hint="eastAsia"/>
              </w:rPr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62CD23E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Pracownicy</w:t>
            </w:r>
          </w:p>
        </w:tc>
        <w:tc>
          <w:tcPr>
            <w:tcW w:w="18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08A6BE4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Raz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w</w:t>
            </w:r>
            <w:r w:rsidRPr="0092303F">
              <w:rPr>
                <w:rFonts w:eastAsia="Thorndale AMT" w:cs="Thorndale AMT"/>
                <w:color w:val="000000"/>
              </w:rPr>
              <w:t xml:space="preserve"> </w:t>
            </w:r>
            <w:r w:rsidRPr="0092303F">
              <w:rPr>
                <w:color w:val="000000"/>
              </w:rPr>
              <w:t>roku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59DBB9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 w:rsidRPr="0092303F">
              <w:rPr>
                <w:color w:val="000000"/>
              </w:rPr>
              <w:t>Sekretarz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74F3681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04EAB4BB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  <w:p w14:paraId="3B241073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7F521AA3" w14:textId="77777777" w:rsidTr="00967EC3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79A3A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lastRenderedPageBreak/>
              <w:t>9.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A393" w14:textId="77777777" w:rsidR="00D11641" w:rsidRPr="00E426C6" w:rsidRDefault="00D11641" w:rsidP="00967EC3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  <w:r w:rsidRPr="00E426C6"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  <w:t>Efektywność zarządzania oświatą.</w:t>
            </w:r>
          </w:p>
          <w:p w14:paraId="2F940596" w14:textId="77777777" w:rsidR="00D11641" w:rsidRPr="00E426C6" w:rsidRDefault="00D11641" w:rsidP="00967EC3">
            <w:pPr>
              <w:widowControl/>
              <w:suppressAutoHyphens w:val="0"/>
              <w:spacing w:after="160" w:line="259" w:lineRule="auto"/>
              <w:ind w:left="720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71465" w14:textId="77777777" w:rsidR="00D11641" w:rsidRDefault="00D11641" w:rsidP="00D11641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Funkcjonowanie Szkoły Podstawowej im.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ppłka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Włodzimierza Kowalskiego w Gołańczy. </w:t>
            </w:r>
          </w:p>
          <w:p w14:paraId="10C65CC8" w14:textId="77777777" w:rsidR="00D11641" w:rsidRDefault="00D11641" w:rsidP="00D11641">
            <w:pPr>
              <w:pStyle w:val="Zawartotabeli"/>
              <w:numPr>
                <w:ilvl w:val="0"/>
                <w:numId w:val="9"/>
              </w:numPr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  <w14:ligatures w14:val="standardContextual"/>
              </w:rPr>
              <w:t>Przyznawanie godzin ponadwymiarowych i godzin zastępstw doraźnych w placówkach oświatowych dla których organem prowadzącym jest Miasto i Gmina Gołańcz;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22253" w14:textId="77777777" w:rsidR="00D11641" w:rsidRPr="00E426C6" w:rsidRDefault="00D11641" w:rsidP="00967EC3">
            <w:pPr>
              <w:pStyle w:val="Zawartotabeli"/>
              <w:snapToGri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Księgowość oświatowa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B9070" w14:textId="77777777" w:rsidR="00D11641" w:rsidRPr="0092303F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O</w:t>
            </w:r>
            <w:r>
              <w:rPr>
                <w:color w:val="000000"/>
              </w:rPr>
              <w:t>d marca do września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0DAB2" w14:textId="77777777" w:rsidR="00D11641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udytor wewnętrzny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2DFD7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  <w:tr w:rsidR="00D11641" w14:paraId="5D3A1E59" w14:textId="77777777" w:rsidTr="00967EC3">
        <w:trPr>
          <w:tblHeader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D4CFD6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  <w:r>
              <w:t xml:space="preserve">10. 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35F884" w14:textId="77777777" w:rsidR="00D11641" w:rsidRPr="004E5252" w:rsidRDefault="00D11641" w:rsidP="00967EC3">
            <w:pPr>
              <w:widowControl/>
              <w:suppressAutoHyphens w:val="0"/>
              <w:spacing w:after="160" w:line="259" w:lineRule="auto"/>
              <w:jc w:val="both"/>
              <w:rPr>
                <w:rFonts w:asciiTheme="minorHAnsi" w:eastAsia="Times New Roman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4E5252">
              <w:rPr>
                <w:rFonts w:asciiTheme="minorHAnsi" w:eastAsia="Times New Roman" w:hAnsiTheme="minorHAnsi" w:cstheme="minorBidi"/>
                <w:kern w:val="0"/>
                <w:sz w:val="22"/>
                <w:szCs w:val="22"/>
                <w:lang w:eastAsia="en-US" w:bidi="ar-SA"/>
              </w:rPr>
              <w:t xml:space="preserve">Realizacja programu opieki nad zwierzętami. </w:t>
            </w:r>
          </w:p>
          <w:p w14:paraId="778BCD7F" w14:textId="77777777" w:rsidR="00D11641" w:rsidRPr="00E426C6" w:rsidRDefault="00D11641" w:rsidP="00967EC3">
            <w:pPr>
              <w:widowControl/>
              <w:suppressAutoHyphens w:val="0"/>
              <w:spacing w:after="160" w:line="259" w:lineRule="auto"/>
              <w:ind w:left="720"/>
              <w:jc w:val="both"/>
              <w:rPr>
                <w:rFonts w:asciiTheme="minorHAnsi" w:eastAsia="Times New Roman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57708E" w14:textId="77777777" w:rsidR="00D11641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2"/>
            </w:tblGrid>
            <w:tr w:rsidR="00D11641" w:rsidRPr="000F25E7" w14:paraId="3B558D8C" w14:textId="77777777" w:rsidTr="00967EC3">
              <w:trPr>
                <w:trHeight w:val="205"/>
              </w:trPr>
              <w:tc>
                <w:tcPr>
                  <w:tcW w:w="3692" w:type="dxa"/>
                </w:tcPr>
                <w:p w14:paraId="3A85D552" w14:textId="77777777" w:rsidR="00D11641" w:rsidRPr="000F25E7" w:rsidRDefault="00D11641" w:rsidP="00967EC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lang w:eastAsia="en-US" w:bidi="ar-SA"/>
                    </w:rPr>
                  </w:pPr>
                  <w:r w:rsidRPr="000F25E7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lang w:eastAsia="en-US" w:bidi="ar-SA"/>
                    </w:rPr>
                    <w:t xml:space="preserve">Program opieki nad zwierzętami bezdomnymi w 2023 r. </w:t>
                  </w:r>
                </w:p>
              </w:tc>
            </w:tr>
          </w:tbl>
          <w:p w14:paraId="5C23F6C5" w14:textId="77777777" w:rsidR="00D11641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BEC545" w14:textId="77777777" w:rsidR="00D11641" w:rsidRDefault="00D11641" w:rsidP="00967EC3">
            <w:pPr>
              <w:pStyle w:val="Zawartotabeli"/>
              <w:snapToGrid w:val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2E2E0" w14:textId="77777777" w:rsidR="00D11641" w:rsidRDefault="00D11641" w:rsidP="00967EC3">
            <w:pPr>
              <w:pStyle w:val="Zawartotabeli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aj-grudzień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E67A0E" w14:textId="77777777" w:rsidR="00D11641" w:rsidRDefault="00D11641" w:rsidP="00967EC3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udytor wewnętrzny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E513EC" w14:textId="77777777" w:rsidR="00D11641" w:rsidRDefault="00D11641" w:rsidP="00967EC3">
            <w:pPr>
              <w:pStyle w:val="Zawartotabeli"/>
              <w:snapToGrid w:val="0"/>
              <w:rPr>
                <w:rFonts w:hint="eastAsia"/>
              </w:rPr>
            </w:pPr>
          </w:p>
        </w:tc>
      </w:tr>
    </w:tbl>
    <w:p w14:paraId="19AB1F77" w14:textId="77777777" w:rsidR="00D11641" w:rsidRDefault="00D11641" w:rsidP="00D11641">
      <w:pPr>
        <w:rPr>
          <w:rFonts w:hint="eastAsia"/>
        </w:rPr>
      </w:pPr>
    </w:p>
    <w:p w14:paraId="54E2D79E" w14:textId="77777777" w:rsidR="00D11641" w:rsidRDefault="00D11641" w:rsidP="00D11641">
      <w:pPr>
        <w:rPr>
          <w:rFonts w:hint="eastAsia"/>
        </w:rPr>
      </w:pPr>
    </w:p>
    <w:p w14:paraId="1D76BBDE" w14:textId="77777777" w:rsidR="00D11641" w:rsidRDefault="00D11641" w:rsidP="00D11641">
      <w:pPr>
        <w:rPr>
          <w:rFonts w:hint="eastAsia"/>
        </w:rPr>
      </w:pPr>
    </w:p>
    <w:p w14:paraId="6F11E39A" w14:textId="77777777" w:rsidR="00D11641" w:rsidRDefault="00D11641" w:rsidP="00D11641">
      <w:pPr>
        <w:rPr>
          <w:rFonts w:hint="eastAsia"/>
        </w:rPr>
      </w:pPr>
    </w:p>
    <w:p w14:paraId="1C556E61" w14:textId="77777777" w:rsidR="00D11641" w:rsidRDefault="00D11641" w:rsidP="00D11641">
      <w:pPr>
        <w:rPr>
          <w:rFonts w:hint="eastAsia"/>
        </w:rPr>
      </w:pPr>
      <w:r>
        <w:t>przygotowała:                                                                                                                                               zatwierdził:</w:t>
      </w:r>
    </w:p>
    <w:p w14:paraId="14783437" w14:textId="77777777" w:rsidR="00D11641" w:rsidRDefault="00D11641" w:rsidP="00D11641">
      <w:pPr>
        <w:rPr>
          <w:rFonts w:hint="eastAsia"/>
        </w:rPr>
      </w:pPr>
    </w:p>
    <w:p w14:paraId="6277E590" w14:textId="77777777" w:rsidR="00D11641" w:rsidRDefault="00D11641" w:rsidP="00D11641">
      <w:pPr>
        <w:rPr>
          <w:rFonts w:hint="eastAsia"/>
        </w:rPr>
      </w:pPr>
    </w:p>
    <w:p w14:paraId="2CAEBF5F" w14:textId="7C24EF4A" w:rsidR="00D11641" w:rsidRDefault="00D11641" w:rsidP="00D11641">
      <w:pPr>
        <w:rPr>
          <w:rFonts w:hint="eastAsia"/>
        </w:rPr>
      </w:pPr>
      <w:r>
        <w:t xml:space="preserve">Sekretarz </w:t>
      </w:r>
      <w:proofErr w:type="spellStart"/>
      <w:r>
        <w:t>MiG</w:t>
      </w:r>
      <w:proofErr w:type="spellEnd"/>
      <w:r>
        <w:t xml:space="preserve"> Gołańcz</w:t>
      </w:r>
      <w:r w:rsidR="00901D98">
        <w:t xml:space="preserve">  </w:t>
      </w:r>
      <w:r>
        <w:t xml:space="preserve">                                                                                                                                  Burmistrz Miasta i Gminy Gołańcz</w:t>
      </w:r>
    </w:p>
    <w:p w14:paraId="46F0753B" w14:textId="77777777" w:rsidR="00D11641" w:rsidRDefault="00D11641" w:rsidP="00D11641">
      <w:pPr>
        <w:rPr>
          <w:rFonts w:hint="eastAsia"/>
        </w:rPr>
      </w:pPr>
    </w:p>
    <w:p w14:paraId="11CE2A7C" w14:textId="77777777" w:rsidR="00D11641" w:rsidRDefault="00D11641" w:rsidP="00D11641">
      <w:pPr>
        <w:rPr>
          <w:rFonts w:hint="eastAsia"/>
        </w:rPr>
      </w:pPr>
      <w:r>
        <w:t>/-/Urszula Wierzbicka                                                                                                                                              /-/Mieczysław Durski</w:t>
      </w:r>
    </w:p>
    <w:p w14:paraId="2D40868E" w14:textId="77777777" w:rsidR="00D11641" w:rsidRDefault="00D11641" w:rsidP="00D11641">
      <w:pPr>
        <w:rPr>
          <w:rFonts w:hint="eastAsia"/>
        </w:rPr>
      </w:pPr>
      <w:r>
        <w:t>data 29.12.2023r                                                                                                                                                            data 29.12.2023r</w:t>
      </w:r>
    </w:p>
    <w:p w14:paraId="1F76AF35" w14:textId="77777777" w:rsidR="00D11641" w:rsidRDefault="00D11641" w:rsidP="00D11641">
      <w:pPr>
        <w:rPr>
          <w:rFonts w:hint="eastAsia"/>
        </w:rPr>
      </w:pPr>
    </w:p>
    <w:p w14:paraId="272C51E2" w14:textId="77777777" w:rsidR="007231B1" w:rsidRDefault="007231B1">
      <w:pPr>
        <w:rPr>
          <w:rFonts w:hint="eastAsia"/>
        </w:rPr>
      </w:pPr>
    </w:p>
    <w:sectPr w:rsidR="007231B1" w:rsidSect="00CE377E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52598C"/>
    <w:multiLevelType w:val="hybridMultilevel"/>
    <w:tmpl w:val="18ACB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4804">
    <w:abstractNumId w:val="0"/>
  </w:num>
  <w:num w:numId="2" w16cid:durableId="2086489218">
    <w:abstractNumId w:val="1"/>
  </w:num>
  <w:num w:numId="3" w16cid:durableId="498929666">
    <w:abstractNumId w:val="2"/>
  </w:num>
  <w:num w:numId="4" w16cid:durableId="292102106">
    <w:abstractNumId w:val="3"/>
  </w:num>
  <w:num w:numId="5" w16cid:durableId="1970241193">
    <w:abstractNumId w:val="4"/>
  </w:num>
  <w:num w:numId="6" w16cid:durableId="1357778807">
    <w:abstractNumId w:val="5"/>
  </w:num>
  <w:num w:numId="7" w16cid:durableId="1871063239">
    <w:abstractNumId w:val="6"/>
  </w:num>
  <w:num w:numId="8" w16cid:durableId="848910066">
    <w:abstractNumId w:val="7"/>
  </w:num>
  <w:num w:numId="9" w16cid:durableId="1342006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41"/>
    <w:rsid w:val="000A3DEB"/>
    <w:rsid w:val="00576869"/>
    <w:rsid w:val="007231B1"/>
    <w:rsid w:val="00901D98"/>
    <w:rsid w:val="00CE377E"/>
    <w:rsid w:val="00D11641"/>
    <w:rsid w:val="00E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C104"/>
  <w15:chartTrackingRefBased/>
  <w15:docId w15:val="{14938BBE-3A67-40D4-8A40-CD81F37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64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1641"/>
    <w:pPr>
      <w:suppressLineNumbers/>
    </w:pPr>
  </w:style>
  <w:style w:type="paragraph" w:customStyle="1" w:styleId="Default">
    <w:name w:val="Default"/>
    <w:basedOn w:val="Normalny"/>
    <w:rsid w:val="00D11641"/>
    <w:pPr>
      <w:widowControl/>
      <w:suppressAutoHyphens w:val="0"/>
      <w:autoSpaceDE w:val="0"/>
      <w:autoSpaceDN w:val="0"/>
    </w:pPr>
    <w:rPr>
      <w:rFonts w:ascii="Times New Roman" w:eastAsiaTheme="minorHAnsi" w:hAnsi="Times New Roman" w:cs="Times New Roman"/>
      <w:color w:val="000000"/>
      <w:kern w:val="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2</cp:revision>
  <dcterms:created xsi:type="dcterms:W3CDTF">2024-01-24T19:14:00Z</dcterms:created>
  <dcterms:modified xsi:type="dcterms:W3CDTF">2024-01-24T19:14:00Z</dcterms:modified>
</cp:coreProperties>
</file>