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B4D0" w14:textId="084C864B" w:rsidR="00E00284" w:rsidRPr="00691814" w:rsidRDefault="00EB2933" w:rsidP="0055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B21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91E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F28">
        <w:rPr>
          <w:rFonts w:ascii="Times New Roman" w:hAnsi="Times New Roman" w:cs="Times New Roman"/>
          <w:sz w:val="24"/>
          <w:szCs w:val="24"/>
        </w:rPr>
        <w:t>Załącznik do 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arządzenia </w:t>
      </w:r>
    </w:p>
    <w:p w14:paraId="6038F7A6" w14:textId="75E00097" w:rsidR="00E00284" w:rsidRPr="00691814" w:rsidRDefault="00B21BCF" w:rsidP="00B2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F06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673D">
        <w:rPr>
          <w:rFonts w:ascii="Times New Roman" w:hAnsi="Times New Roman" w:cs="Times New Roman"/>
          <w:sz w:val="24"/>
          <w:szCs w:val="24"/>
        </w:rPr>
        <w:t xml:space="preserve">                  Nr OA 0050.97</w:t>
      </w:r>
      <w:r w:rsidR="00191EF3">
        <w:rPr>
          <w:rFonts w:ascii="Times New Roman" w:hAnsi="Times New Roman" w:cs="Times New Roman"/>
          <w:sz w:val="24"/>
          <w:szCs w:val="24"/>
        </w:rPr>
        <w:t>.2023</w:t>
      </w:r>
      <w:r w:rsidR="00C17DDB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Burmistrza </w:t>
      </w:r>
    </w:p>
    <w:p w14:paraId="04817706" w14:textId="271ACBA1" w:rsidR="00E00284" w:rsidRPr="00691814" w:rsidRDefault="00B21BCF" w:rsidP="00B2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91E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FC657" w14:textId="5563EDF6" w:rsidR="00E00284" w:rsidRPr="00691814" w:rsidRDefault="00B21BCF" w:rsidP="00B2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DD673D">
        <w:rPr>
          <w:rFonts w:ascii="Times New Roman" w:hAnsi="Times New Roman" w:cs="Times New Roman"/>
          <w:sz w:val="24"/>
          <w:szCs w:val="24"/>
        </w:rPr>
        <w:t xml:space="preserve">  z dnia 25.10</w:t>
      </w:r>
      <w:r w:rsidR="00191EF3">
        <w:rPr>
          <w:rFonts w:ascii="Times New Roman" w:hAnsi="Times New Roman" w:cs="Times New Roman"/>
          <w:sz w:val="24"/>
          <w:szCs w:val="24"/>
        </w:rPr>
        <w:t>.2023 r.</w:t>
      </w:r>
    </w:p>
    <w:p w14:paraId="5928FB67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418BBE" w14:textId="77777777" w:rsidR="00E00284" w:rsidRPr="00691814" w:rsidRDefault="00E00284" w:rsidP="002101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AAC06" w14:textId="65B652A5" w:rsidR="00E00284" w:rsidRPr="008E0373" w:rsidRDefault="00E00284" w:rsidP="00553E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wynagradzania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samorządowych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zatrudnionych</w:t>
      </w:r>
    </w:p>
    <w:p w14:paraId="3900B5DB" w14:textId="57890374" w:rsidR="00E00284" w:rsidRPr="008E0373" w:rsidRDefault="00E00284" w:rsidP="00553E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podstawie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umowy o pracę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5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Urzędzie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i Gminy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691814" w:rsidRPr="008E0373">
        <w:rPr>
          <w:rFonts w:ascii="Times New Roman" w:hAnsi="Times New Roman" w:cs="Times New Roman"/>
          <w:b/>
          <w:bCs/>
          <w:sz w:val="24"/>
          <w:szCs w:val="24"/>
        </w:rPr>
        <w:t>łańcz</w:t>
      </w:r>
    </w:p>
    <w:p w14:paraId="6B4D6EB8" w14:textId="77777777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C9A4" w14:textId="63B90CBB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6CA7564C" w14:textId="353F980D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6AA6A1CF" w14:textId="51FDEC2D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59A7A50" w14:textId="58D93162" w:rsidR="00E00284" w:rsidRPr="00691814" w:rsidRDefault="00EB2933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Regulamin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wynagradzania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pracowników Urzędu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53090E" w14:textId="59332C05" w:rsidR="00E00284" w:rsidRPr="00691814" w:rsidRDefault="00EB2933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zwany dalej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Regulaminem określa: </w:t>
      </w:r>
    </w:p>
    <w:p w14:paraId="268F4E8E" w14:textId="1B1C812F" w:rsidR="00E00284" w:rsidRPr="00691814" w:rsidRDefault="00EB2933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1) wymagania kwalifikacyjne pracowników, </w:t>
      </w:r>
    </w:p>
    <w:p w14:paraId="4A7559F0" w14:textId="45B36E3F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2)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szczegółowe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warunki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wynagradzania,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tym maksymalny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poziom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wynagrodzenia zasadniczego, </w:t>
      </w:r>
    </w:p>
    <w:p w14:paraId="389F63A0" w14:textId="12B075F4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3) warunki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przyznawania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oraz warunki i sposób wypłacania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premii i nagród innych niż nagroda jubileuszowa, </w:t>
      </w:r>
    </w:p>
    <w:p w14:paraId="69DBBD09" w14:textId="128566D2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4)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warunki 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sposób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przyznawania dodatków</w:t>
      </w:r>
      <w:r w:rsidR="00664C83">
        <w:rPr>
          <w:rFonts w:ascii="Times New Roman" w:hAnsi="Times New Roman" w:cs="Times New Roman"/>
          <w:sz w:val="24"/>
          <w:szCs w:val="24"/>
        </w:rPr>
        <w:t>: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funkcyjnego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i specjalnego oraz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innych dodatków. </w:t>
      </w:r>
    </w:p>
    <w:p w14:paraId="6748FF6B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C231E5" w14:textId="08D29894" w:rsidR="00E00284" w:rsidRPr="008E0373" w:rsidRDefault="00E00284" w:rsidP="002101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E011D7F" w14:textId="2D53747E" w:rsidR="00E00284" w:rsidRPr="00691814" w:rsidRDefault="00EB2933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Ilekroć w Regulaminie jest mowa o: </w:t>
      </w:r>
    </w:p>
    <w:p w14:paraId="5BE36307" w14:textId="46653525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1) Pracodawcy - rozumie się przez to Urząd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>, bądź - w zależności od kontekstu — osobę zarządzającą</w:t>
      </w:r>
      <w:r w:rsidR="00664C83">
        <w:rPr>
          <w:rFonts w:ascii="Times New Roman" w:hAnsi="Times New Roman" w:cs="Times New Roman"/>
          <w:sz w:val="24"/>
          <w:szCs w:val="24"/>
        </w:rPr>
        <w:t>, czyli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Burmistrz</w:t>
      </w:r>
      <w:r w:rsidR="00126EDB">
        <w:rPr>
          <w:rFonts w:ascii="Times New Roman" w:hAnsi="Times New Roman" w:cs="Times New Roman"/>
          <w:sz w:val="24"/>
          <w:szCs w:val="24"/>
        </w:rPr>
        <w:t>a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Miasta i Gminy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albo inną osobę wyznaczoną do podejmowania czynności w sprawach z zakresu prawa pracy, </w:t>
      </w:r>
    </w:p>
    <w:p w14:paraId="6632F900" w14:textId="757DED19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2) Pracownikach — rozumie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się przez to osoby zatrudnione u Pracodawcy w ramach stosunku pracy, o których mowa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942CD2">
        <w:rPr>
          <w:rFonts w:ascii="Times New Roman" w:hAnsi="Times New Roman" w:cs="Times New Roman"/>
          <w:sz w:val="24"/>
          <w:szCs w:val="24"/>
        </w:rPr>
        <w:t xml:space="preserve">§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3, bez względu na rodzaj umowy o pracę i wymiar czasu pracy, </w:t>
      </w:r>
    </w:p>
    <w:p w14:paraId="3136014B" w14:textId="0F302315" w:rsidR="00E00284" w:rsidRPr="00691814" w:rsidRDefault="00EB2933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3)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Wynagrodzeniu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zasadniczym —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rozumie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się przez to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wynagrodzenie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wynikające</w:t>
      </w:r>
      <w:r w:rsidR="00C17D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C17DDB">
        <w:rPr>
          <w:rFonts w:ascii="Times New Roman" w:hAnsi="Times New Roman" w:cs="Times New Roman"/>
          <w:sz w:val="24"/>
          <w:szCs w:val="24"/>
        </w:rPr>
        <w:t>z </w:t>
      </w:r>
      <w:r w:rsidR="00E00284" w:rsidRPr="00691814">
        <w:rPr>
          <w:rFonts w:ascii="Times New Roman" w:hAnsi="Times New Roman" w:cs="Times New Roman"/>
          <w:sz w:val="24"/>
          <w:szCs w:val="24"/>
        </w:rPr>
        <w:t>indywidualnie przyznanej danemu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pracownikowi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 umowie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o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C17DDB">
        <w:rPr>
          <w:rFonts w:ascii="Times New Roman" w:hAnsi="Times New Roman" w:cs="Times New Roman"/>
          <w:sz w:val="24"/>
          <w:szCs w:val="24"/>
        </w:rPr>
        <w:t>pracę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kategorii </w:t>
      </w:r>
      <w:r w:rsidR="00664C83">
        <w:rPr>
          <w:rFonts w:ascii="Times New Roman" w:hAnsi="Times New Roman" w:cs="Times New Roman"/>
          <w:sz w:val="24"/>
          <w:szCs w:val="24"/>
        </w:rPr>
        <w:t xml:space="preserve">zaszeregowania </w:t>
      </w:r>
      <w:r w:rsidR="00C17DDB">
        <w:rPr>
          <w:rFonts w:ascii="Times New Roman" w:hAnsi="Times New Roman" w:cs="Times New Roman"/>
          <w:sz w:val="24"/>
          <w:szCs w:val="24"/>
        </w:rPr>
        <w:t xml:space="preserve">i </w:t>
      </w:r>
      <w:r w:rsidR="00C17DDB" w:rsidRPr="00691814">
        <w:rPr>
          <w:rFonts w:ascii="Times New Roman" w:hAnsi="Times New Roman" w:cs="Times New Roman"/>
          <w:sz w:val="24"/>
          <w:szCs w:val="24"/>
        </w:rPr>
        <w:t xml:space="preserve">stawki </w:t>
      </w:r>
      <w:r w:rsidR="00E00284" w:rsidRPr="00691814">
        <w:rPr>
          <w:rFonts w:ascii="Times New Roman" w:hAnsi="Times New Roman" w:cs="Times New Roman"/>
          <w:sz w:val="24"/>
          <w:szCs w:val="24"/>
        </w:rPr>
        <w:t>miesięczn</w:t>
      </w:r>
      <w:r w:rsidR="00017E89">
        <w:rPr>
          <w:rFonts w:ascii="Times New Roman" w:hAnsi="Times New Roman" w:cs="Times New Roman"/>
          <w:sz w:val="24"/>
          <w:szCs w:val="24"/>
        </w:rPr>
        <w:t>ego wynagrodzenia zasadniczego,</w:t>
      </w:r>
    </w:p>
    <w:p w14:paraId="35B7F685" w14:textId="411F833E" w:rsidR="00126EDB" w:rsidRDefault="00126EDB" w:rsidP="00126EDB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17DDB">
        <w:rPr>
          <w:rFonts w:ascii="Times New Roman" w:hAnsi="Times New Roman" w:cs="Times New Roman"/>
          <w:sz w:val="24"/>
          <w:szCs w:val="24"/>
        </w:rPr>
        <w:t xml:space="preserve">  ustawie – rozumie się przez </w:t>
      </w:r>
      <w:r w:rsidR="003F409C">
        <w:rPr>
          <w:rFonts w:ascii="Times New Roman" w:hAnsi="Times New Roman" w:cs="Times New Roman"/>
          <w:sz w:val="24"/>
          <w:szCs w:val="24"/>
        </w:rPr>
        <w:t xml:space="preserve">to </w:t>
      </w:r>
      <w:r w:rsidR="00C17DDB">
        <w:rPr>
          <w:rFonts w:ascii="Times New Roman" w:hAnsi="Times New Roman" w:cs="Times New Roman"/>
          <w:sz w:val="24"/>
          <w:szCs w:val="24"/>
        </w:rPr>
        <w:t>Ustawę</w:t>
      </w:r>
      <w:r>
        <w:rPr>
          <w:rFonts w:ascii="Times New Roman" w:hAnsi="Times New Roman" w:cs="Times New Roman"/>
          <w:sz w:val="24"/>
          <w:szCs w:val="24"/>
        </w:rPr>
        <w:t xml:space="preserve"> o pracownikach samorządowych z dnia 21 listopada 2008 r. </w:t>
      </w:r>
    </w:p>
    <w:p w14:paraId="6187C1A7" w14:textId="50CB4CB0" w:rsidR="00C17DDB" w:rsidRDefault="00C17DDB" w:rsidP="003C1A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rozporządzeniu – rozumie się przez to Rozporz</w:t>
      </w:r>
      <w:r w:rsidR="00017E89">
        <w:rPr>
          <w:rFonts w:ascii="Times New Roman" w:hAnsi="Times New Roman" w:cs="Times New Roman"/>
          <w:sz w:val="24"/>
          <w:szCs w:val="24"/>
        </w:rPr>
        <w:t xml:space="preserve">ądzenie Rady Ministrów z dnia </w:t>
      </w:r>
      <w:r w:rsidR="003C1A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7E89">
        <w:rPr>
          <w:rFonts w:ascii="Times New Roman" w:hAnsi="Times New Roman" w:cs="Times New Roman"/>
          <w:sz w:val="24"/>
          <w:szCs w:val="24"/>
        </w:rPr>
        <w:t>25 października 2021</w:t>
      </w:r>
      <w:r>
        <w:rPr>
          <w:rFonts w:ascii="Times New Roman" w:hAnsi="Times New Roman" w:cs="Times New Roman"/>
          <w:sz w:val="24"/>
          <w:szCs w:val="24"/>
        </w:rPr>
        <w:t xml:space="preserve"> r. w sprawie wynagrad</w:t>
      </w:r>
      <w:r w:rsidR="00017E89">
        <w:rPr>
          <w:rFonts w:ascii="Times New Roman" w:hAnsi="Times New Roman" w:cs="Times New Roman"/>
          <w:sz w:val="24"/>
          <w:szCs w:val="24"/>
        </w:rPr>
        <w:t xml:space="preserve">zania pracowników samorządowych, wraz z Rozporządzeniem Rady Ministrów z </w:t>
      </w:r>
      <w:r w:rsidR="003F409C">
        <w:rPr>
          <w:rFonts w:ascii="Times New Roman" w:hAnsi="Times New Roman" w:cs="Times New Roman"/>
          <w:sz w:val="24"/>
          <w:szCs w:val="24"/>
        </w:rPr>
        <w:t>dnia 22 maja 2023 r. zmieniającym</w:t>
      </w:r>
      <w:r w:rsidR="00017E89">
        <w:rPr>
          <w:rFonts w:ascii="Times New Roman" w:hAnsi="Times New Roman" w:cs="Times New Roman"/>
          <w:sz w:val="24"/>
          <w:szCs w:val="24"/>
        </w:rPr>
        <w:t xml:space="preserve"> rozporządzenie </w:t>
      </w:r>
      <w:r w:rsidR="003F409C">
        <w:rPr>
          <w:rFonts w:ascii="Times New Roman" w:hAnsi="Times New Roman" w:cs="Times New Roman"/>
          <w:sz w:val="24"/>
          <w:szCs w:val="24"/>
        </w:rPr>
        <w:t xml:space="preserve">ws. </w:t>
      </w:r>
      <w:r w:rsidR="00017E89">
        <w:rPr>
          <w:rFonts w:ascii="Times New Roman" w:hAnsi="Times New Roman" w:cs="Times New Roman"/>
          <w:sz w:val="24"/>
          <w:szCs w:val="24"/>
        </w:rPr>
        <w:t>wynagradzania pracowników samorządowych.</w:t>
      </w:r>
    </w:p>
    <w:p w14:paraId="7FDC7415" w14:textId="6D7912F9" w:rsidR="00E00284" w:rsidRPr="00691814" w:rsidRDefault="00126EDB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15184519" w14:textId="77777777" w:rsidR="00612B97" w:rsidRDefault="00612B97" w:rsidP="00553E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35C8" w14:textId="50D1A0F2" w:rsidR="00E00284" w:rsidRPr="008E0373" w:rsidRDefault="00E00284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0A50307" w14:textId="2F9B2EE8" w:rsidR="00E00284" w:rsidRPr="00691814" w:rsidRDefault="00EB2933" w:rsidP="00553EF6">
      <w:pPr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1.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Regulamin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obejmuje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wszystkich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pracowników zatrudnionych na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podstawie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umowy 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o pracę. </w:t>
      </w:r>
    </w:p>
    <w:p w14:paraId="6809A0EB" w14:textId="4CA47AE8" w:rsidR="00E00284" w:rsidRPr="00691814" w:rsidRDefault="0008679E" w:rsidP="00C62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. Regulaminu nie stosuje się do pracowników zatrudnionych na podstawie mianowania. </w:t>
      </w:r>
    </w:p>
    <w:p w14:paraId="42F8C990" w14:textId="77777777" w:rsidR="001C5E7E" w:rsidRDefault="001C5E7E" w:rsidP="001C5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819D6" w14:textId="242DF29F" w:rsidR="00E00284" w:rsidRPr="008E0373" w:rsidRDefault="001C5E7E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9B77BEB" w14:textId="4D81FFCD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Pracownikom,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odpowiednio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rodzaju pracy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kwalifikacji wymaganych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 jej wykonaniu, a także ilości i jakości świadczonej pracy, przysługują składniki wynagrodzenia określone w Regulaminie oraz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składniki wynagrodzenia przewidziane w ustawie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 dnia 21 listopada 2008 r. o pracownikach samorządowych oraz w ustawie z dnia 12 grudnia 1997 r. o dodatkowym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wynagrodzeniu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rocznym dla pracowników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jednostek sfery b</w:t>
      </w:r>
      <w:r w:rsidR="00440CBD">
        <w:rPr>
          <w:rFonts w:ascii="Times New Roman" w:hAnsi="Times New Roman" w:cs="Times New Roman"/>
          <w:sz w:val="24"/>
          <w:szCs w:val="24"/>
        </w:rPr>
        <w:t xml:space="preserve">udżetowej </w:t>
      </w:r>
      <w:r w:rsidR="00664C83">
        <w:rPr>
          <w:rFonts w:ascii="Times New Roman" w:hAnsi="Times New Roman" w:cs="Times New Roman"/>
          <w:sz w:val="24"/>
          <w:szCs w:val="24"/>
        </w:rPr>
        <w:t xml:space="preserve">    </w:t>
      </w:r>
      <w:r w:rsidR="008A2C62">
        <w:rPr>
          <w:rFonts w:ascii="Times New Roman" w:hAnsi="Times New Roman" w:cs="Times New Roman"/>
          <w:sz w:val="24"/>
          <w:szCs w:val="24"/>
        </w:rPr>
        <w:t>(Dz. U. z 2018 r. poz</w:t>
      </w:r>
      <w:r w:rsidR="00440CBD">
        <w:rPr>
          <w:rFonts w:ascii="Times New Roman" w:hAnsi="Times New Roman" w:cs="Times New Roman"/>
          <w:sz w:val="24"/>
          <w:szCs w:val="24"/>
        </w:rPr>
        <w:t xml:space="preserve">.1872 </w:t>
      </w:r>
      <w:r w:rsidRPr="0069181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9181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91814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4A5724A2" w14:textId="0F3F3A09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Pracownikom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przysługują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ponadto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inne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składniki wynagrodzenia,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przewidziane </w:t>
      </w:r>
      <w:r w:rsidR="00664C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powszechnie obowiązujących przepisach prawa pracy. </w:t>
      </w:r>
    </w:p>
    <w:p w14:paraId="0C25397D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9B11DA" w14:textId="003F25BC" w:rsidR="00E00284" w:rsidRPr="008E0373" w:rsidRDefault="00E00284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31089809" w14:textId="02F4B136" w:rsidR="00E00284" w:rsidRPr="008E0373" w:rsidRDefault="00E00284" w:rsidP="001C5E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zasadnicze</w:t>
      </w:r>
    </w:p>
    <w:p w14:paraId="31BD61D2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A076A" w14:textId="0A21727C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DA8B2CD" w14:textId="72D587CC" w:rsidR="00E00284" w:rsidRPr="00691814" w:rsidRDefault="00E00284" w:rsidP="0015761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Miesięczne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wynagrodzenie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zasadnicze pracownika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wynika 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przyznanej mu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przez Pracodawcę kategorii zaszeregowania i kw</w:t>
      </w:r>
      <w:r w:rsidR="00664C83">
        <w:rPr>
          <w:rFonts w:ascii="Times New Roman" w:hAnsi="Times New Roman" w:cs="Times New Roman"/>
          <w:sz w:val="24"/>
          <w:szCs w:val="24"/>
        </w:rPr>
        <w:t>oty wynagrodzenia zasadniczego.</w:t>
      </w:r>
    </w:p>
    <w:p w14:paraId="45D82AD4" w14:textId="5F0E352F" w:rsidR="00E00284" w:rsidRPr="00691814" w:rsidRDefault="00664C83" w:rsidP="0015761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Tabela minimalnego i maksymalnego </w:t>
      </w:r>
      <w:r w:rsidR="00C17DDB">
        <w:rPr>
          <w:rFonts w:ascii="Times New Roman" w:hAnsi="Times New Roman" w:cs="Times New Roman"/>
          <w:sz w:val="24"/>
          <w:szCs w:val="24"/>
        </w:rPr>
        <w:t xml:space="preserve">miesięcznego </w:t>
      </w:r>
      <w:r>
        <w:rPr>
          <w:rFonts w:ascii="Times New Roman" w:hAnsi="Times New Roman" w:cs="Times New Roman"/>
          <w:sz w:val="24"/>
          <w:szCs w:val="24"/>
        </w:rPr>
        <w:t>poziomu</w:t>
      </w:r>
      <w:r w:rsidR="002822A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wynagrodzenia zasadniczego jest określona w załączniku nr 1 do Regulaminu. </w:t>
      </w:r>
    </w:p>
    <w:p w14:paraId="5C47721A" w14:textId="374383DF" w:rsidR="00E00284" w:rsidRPr="00691814" w:rsidRDefault="00E00284" w:rsidP="0015761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3.Wykaz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stanowisk pracowniczych,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szczegółowe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wymagania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kwalifikacyjne i kategorie zaszeregowania określa </w:t>
      </w:r>
      <w:r w:rsidR="00673AE0" w:rsidRPr="00691814">
        <w:rPr>
          <w:rFonts w:ascii="Times New Roman" w:hAnsi="Times New Roman" w:cs="Times New Roman"/>
          <w:sz w:val="24"/>
          <w:szCs w:val="24"/>
        </w:rPr>
        <w:t>załącznik</w:t>
      </w:r>
      <w:r w:rsidRPr="00691814">
        <w:rPr>
          <w:rFonts w:ascii="Times New Roman" w:hAnsi="Times New Roman" w:cs="Times New Roman"/>
          <w:sz w:val="24"/>
          <w:szCs w:val="24"/>
        </w:rPr>
        <w:t xml:space="preserve"> nr 2 do Regulaminu. </w:t>
      </w:r>
    </w:p>
    <w:p w14:paraId="1C92C1AB" w14:textId="77777777" w:rsidR="008E0373" w:rsidRDefault="008E0373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97269" w14:textId="77777777" w:rsidR="008E0373" w:rsidRPr="00691814" w:rsidRDefault="008E0373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23F0F" w14:textId="31EBD9EF" w:rsidR="00E00284" w:rsidRPr="008E0373" w:rsidRDefault="00E00284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1E79E583" w14:textId="3B2FC02A" w:rsidR="00E00284" w:rsidRPr="008E0373" w:rsidRDefault="00E00284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Dodatkowe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składniki wynagrodzenia</w:t>
      </w:r>
    </w:p>
    <w:p w14:paraId="45669BDF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7BB68" w14:textId="11C17DE7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2379D6" w14:textId="77777777" w:rsidR="005C7996" w:rsidRDefault="00E00284" w:rsidP="0015761A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przypadkach 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na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warunkach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określonych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poniżej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pracownikowi przysługują następujące dodatkowe składniki wynagrodzenia: </w:t>
      </w:r>
    </w:p>
    <w:p w14:paraId="24869C85" w14:textId="05CDDEB3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dodatek specjalny </w:t>
      </w:r>
    </w:p>
    <w:p w14:paraId="1617EC49" w14:textId="6F3FEC5D" w:rsidR="005C7996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dodatek funkcyjny, wg zasad określonych w niniejszym regulaminie, </w:t>
      </w:r>
    </w:p>
    <w:p w14:paraId="430CDC4B" w14:textId="7B4A4BB4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lastRenderedPageBreak/>
        <w:t xml:space="preserve">dodatek za wieloletnią pracę, wg zasad określonych w ustawie i rozporządzeniu, </w:t>
      </w:r>
    </w:p>
    <w:p w14:paraId="5F6C0E2C" w14:textId="41460FBD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nagroda jubileuszowa, wg zasad określonych w ustawie i rozporządzeniu, </w:t>
      </w:r>
    </w:p>
    <w:p w14:paraId="7C096EF6" w14:textId="791280DB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jednorazowa odprawa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 xml:space="preserve">w związku z przejściem na emeryturę lub rentę z tytułu niezdolności do pracy, wg zasad określonych w ustawie i rozporządzeniu, </w:t>
      </w:r>
    </w:p>
    <w:p w14:paraId="10F2D90B" w14:textId="0D4D40A1" w:rsidR="00E00284" w:rsidRPr="00553EF6" w:rsidRDefault="00E00284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dodatkowe wynagrodzenie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 xml:space="preserve">roczne na zasadach określonych w odrębnych przepisach. </w:t>
      </w:r>
    </w:p>
    <w:p w14:paraId="1830516A" w14:textId="1BD90FC9" w:rsidR="00DE4961" w:rsidRPr="00553EF6" w:rsidRDefault="006021CC" w:rsidP="0015761A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d</w:t>
      </w:r>
      <w:r w:rsidR="00DE4961" w:rsidRPr="00553EF6">
        <w:rPr>
          <w:rFonts w:ascii="Times New Roman" w:hAnsi="Times New Roman" w:cs="Times New Roman"/>
          <w:sz w:val="24"/>
          <w:szCs w:val="24"/>
        </w:rPr>
        <w:t xml:space="preserve">odatek z tytułu wykonywania obowiązku przy uroczystościach przyjęcia oświadczeń o wstąpieniu w związek małżeński poza urzędem stanu cywilnego przysługuje </w:t>
      </w:r>
      <w:r w:rsidR="00264F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4961" w:rsidRPr="00553EF6">
        <w:rPr>
          <w:rFonts w:ascii="Times New Roman" w:hAnsi="Times New Roman" w:cs="Times New Roman"/>
          <w:sz w:val="24"/>
          <w:szCs w:val="24"/>
        </w:rPr>
        <w:t>w wysokości 400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="00DE4961" w:rsidRPr="00553EF6">
        <w:rPr>
          <w:rFonts w:ascii="Times New Roman" w:hAnsi="Times New Roman" w:cs="Times New Roman"/>
          <w:sz w:val="24"/>
          <w:szCs w:val="24"/>
        </w:rPr>
        <w:t>zł brutto za każde przyjęcie ww. oświadczeń i jest wypłacany w miesiącu następnym, po którym oświadczenie zostało przyjęte.</w:t>
      </w:r>
    </w:p>
    <w:p w14:paraId="326E3921" w14:textId="015A8860" w:rsidR="001B6C96" w:rsidRPr="00691814" w:rsidRDefault="001B6C96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Dodatkowe wynagrodzenie roczne ustala się wedle zasad określonych w ogólnie obowiązujących przepisach, przy czym w podstawie wymiaru dodatkowego wynagrodzenia rocznego uwzględnia się jednorazowe, nieperiodyczne dodatki specjalne lub premie, otrzymane przez pracownika w ciągu roku kalendarzowego, za który przysługuje to dodatkowe wynagrodzenie.</w:t>
      </w:r>
    </w:p>
    <w:p w14:paraId="7E72293B" w14:textId="77777777" w:rsidR="005C7996" w:rsidRDefault="005C7996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1A687" w14:textId="79FA061D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5EE1F56" w14:textId="5417C97D" w:rsidR="00E00284" w:rsidRPr="00691814" w:rsidRDefault="00E00284" w:rsidP="0060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Pracownikowi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może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być przyznana nagroda za szczególne osiągnięcia w pracy zawodowej. </w:t>
      </w:r>
    </w:p>
    <w:p w14:paraId="7B351CDA" w14:textId="77777777" w:rsidR="00E00284" w:rsidRPr="00691814" w:rsidRDefault="00E00284" w:rsidP="0060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CAF488" w14:textId="07C979EE" w:rsidR="00E00284" w:rsidRPr="008E0373" w:rsidRDefault="005C7996" w:rsidP="005C7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CBF70EC" w14:textId="47978766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Pracownikowi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zatrudnionemu na stanowisku kierowniczym lub samodzielnym przysługuje dodatek funkcyjny. </w:t>
      </w:r>
    </w:p>
    <w:p w14:paraId="601F9269" w14:textId="77777777" w:rsidR="00E00284" w:rsidRPr="00691814" w:rsidRDefault="00E00284" w:rsidP="00602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2. Wykaz stanowisk osób, o których mowa w ust. 1 określa załącznik nr 3 do Regulaminu. </w:t>
      </w:r>
    </w:p>
    <w:p w14:paraId="6DCFA83D" w14:textId="145E5C13" w:rsidR="00E00284" w:rsidRDefault="00E00284" w:rsidP="00C17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3. Tabela stawek dodatku funkcyjnego stanowi</w:t>
      </w:r>
      <w:r w:rsidR="00C17DDB">
        <w:rPr>
          <w:rFonts w:ascii="Times New Roman" w:hAnsi="Times New Roman" w:cs="Times New Roman"/>
          <w:sz w:val="24"/>
          <w:szCs w:val="24"/>
        </w:rPr>
        <w:t xml:space="preserve"> załącznik nr 4 do Regulaminu. </w:t>
      </w:r>
    </w:p>
    <w:p w14:paraId="02FEF097" w14:textId="77777777" w:rsidR="00C17DDB" w:rsidRPr="00691814" w:rsidRDefault="00C17DDB" w:rsidP="00C17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630C8" w14:textId="3D71F63B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8013230" w14:textId="580011E5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Z tytułu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okresowego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zwiększenia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zakresu obowiązków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służbowych lub powierzenia dodatkowych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zadań pracownikowi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może być przyznany dodatek specjalny. </w:t>
      </w:r>
    </w:p>
    <w:p w14:paraId="7E7234CC" w14:textId="619BAEF8" w:rsidR="00E00284" w:rsidRPr="0069181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Postanowienie ust. 1 stosuje się również 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pracowników zatrudnionych na podstawie </w:t>
      </w:r>
      <w:r w:rsidR="006021CC">
        <w:rPr>
          <w:rFonts w:ascii="Times New Roman" w:hAnsi="Times New Roman" w:cs="Times New Roman"/>
          <w:sz w:val="24"/>
          <w:szCs w:val="24"/>
        </w:rPr>
        <w:t xml:space="preserve">  </w:t>
      </w:r>
      <w:r w:rsidRPr="00691814">
        <w:rPr>
          <w:rFonts w:ascii="Times New Roman" w:hAnsi="Times New Roman" w:cs="Times New Roman"/>
          <w:sz w:val="24"/>
          <w:szCs w:val="24"/>
        </w:rPr>
        <w:t xml:space="preserve">powołania. </w:t>
      </w:r>
    </w:p>
    <w:p w14:paraId="544EBC54" w14:textId="255BBF95" w:rsidR="00E00284" w:rsidRPr="00691814" w:rsidRDefault="00E00284" w:rsidP="00553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3. Dodatek specjalny Pracodawca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przyznaje na czas określony</w:t>
      </w:r>
      <w:r w:rsidR="00667F12">
        <w:rPr>
          <w:rFonts w:ascii="Times New Roman" w:hAnsi="Times New Roman" w:cs="Times New Roman"/>
          <w:sz w:val="24"/>
          <w:szCs w:val="24"/>
        </w:rPr>
        <w:t>.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7195" w14:textId="32D9A09B" w:rsidR="00E00284" w:rsidRDefault="00E00284" w:rsidP="00553EF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4. Dodatek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przyznaje się 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wysokości nieprzekraczającej </w:t>
      </w:r>
      <w:r w:rsidR="00E10B69">
        <w:rPr>
          <w:rFonts w:ascii="Times New Roman" w:hAnsi="Times New Roman" w:cs="Times New Roman"/>
          <w:sz w:val="24"/>
          <w:szCs w:val="24"/>
        </w:rPr>
        <w:t>6</w:t>
      </w:r>
      <w:r w:rsidRPr="00691814">
        <w:rPr>
          <w:rFonts w:ascii="Times New Roman" w:hAnsi="Times New Roman" w:cs="Times New Roman"/>
          <w:sz w:val="24"/>
          <w:szCs w:val="24"/>
        </w:rPr>
        <w:t>0%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łącznie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wynagrodzenia zasadniczego i dodatku funkcyjnego. </w:t>
      </w:r>
    </w:p>
    <w:p w14:paraId="2C944FAA" w14:textId="77777777" w:rsidR="006021CC" w:rsidRDefault="006021CC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726AA" w14:textId="0CC32473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4523B80" w14:textId="0A4F0154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Pracownikowi spełniającemu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kryteria przewidzi</w:t>
      </w:r>
      <w:r w:rsidR="00596B2C">
        <w:rPr>
          <w:rFonts w:ascii="Times New Roman" w:hAnsi="Times New Roman" w:cs="Times New Roman"/>
          <w:sz w:val="24"/>
          <w:szCs w:val="24"/>
        </w:rPr>
        <w:t>ane w art. 105 Kodeksu pracy moż</w:t>
      </w:r>
      <w:r w:rsidRPr="00691814">
        <w:rPr>
          <w:rFonts w:ascii="Times New Roman" w:hAnsi="Times New Roman" w:cs="Times New Roman"/>
          <w:sz w:val="24"/>
          <w:szCs w:val="24"/>
        </w:rPr>
        <w:t>e być przyznana nagroda z funduszu nagród oraz nagroda z oszczędnośc</w:t>
      </w:r>
      <w:r w:rsidR="00596B2C">
        <w:rPr>
          <w:rFonts w:ascii="Times New Roman" w:hAnsi="Times New Roman" w:cs="Times New Roman"/>
          <w:sz w:val="24"/>
          <w:szCs w:val="24"/>
        </w:rPr>
        <w:t>i powstałych na funduszu p</w:t>
      </w:r>
      <w:r w:rsidR="009957B6">
        <w:rPr>
          <w:rFonts w:ascii="Times New Roman" w:hAnsi="Times New Roman" w:cs="Times New Roman"/>
          <w:sz w:val="24"/>
          <w:szCs w:val="24"/>
        </w:rPr>
        <w:t>ł</w:t>
      </w:r>
      <w:r w:rsidR="00596B2C">
        <w:rPr>
          <w:rFonts w:ascii="Times New Roman" w:hAnsi="Times New Roman" w:cs="Times New Roman"/>
          <w:sz w:val="24"/>
          <w:szCs w:val="24"/>
        </w:rPr>
        <w:t>ac.</w:t>
      </w:r>
    </w:p>
    <w:p w14:paraId="5BD67429" w14:textId="7011D4D5" w:rsidR="00E5621D" w:rsidRDefault="00E00284" w:rsidP="00602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Wysokość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fu</w:t>
      </w:r>
      <w:r w:rsidR="00C62F28">
        <w:rPr>
          <w:rFonts w:ascii="Times New Roman" w:hAnsi="Times New Roman" w:cs="Times New Roman"/>
          <w:sz w:val="24"/>
          <w:szCs w:val="24"/>
        </w:rPr>
        <w:t>nduszu nagród wynosi od 3 % do 8</w:t>
      </w:r>
      <w:r w:rsidR="002822A4">
        <w:rPr>
          <w:rFonts w:ascii="Times New Roman" w:hAnsi="Times New Roman" w:cs="Times New Roman"/>
          <w:sz w:val="24"/>
          <w:szCs w:val="24"/>
        </w:rPr>
        <w:t xml:space="preserve"> % </w:t>
      </w:r>
      <w:r w:rsidR="009957B6">
        <w:rPr>
          <w:rFonts w:ascii="Times New Roman" w:hAnsi="Times New Roman" w:cs="Times New Roman"/>
          <w:sz w:val="24"/>
          <w:szCs w:val="24"/>
        </w:rPr>
        <w:t xml:space="preserve"> rocznego funduszu pł</w:t>
      </w:r>
      <w:r w:rsidRPr="00691814">
        <w:rPr>
          <w:rFonts w:ascii="Times New Roman" w:hAnsi="Times New Roman" w:cs="Times New Roman"/>
          <w:sz w:val="24"/>
          <w:szCs w:val="24"/>
        </w:rPr>
        <w:t xml:space="preserve">ac. </w:t>
      </w:r>
    </w:p>
    <w:p w14:paraId="6B284A7F" w14:textId="4D3334A4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>3. Postanowienia ust. 1 stosuje się również do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pracowników zatrudnionych na podstawie powołania. </w:t>
      </w:r>
    </w:p>
    <w:p w14:paraId="03BECDCC" w14:textId="4BE07EE7" w:rsidR="00E00284" w:rsidRPr="00691814" w:rsidRDefault="00E00284" w:rsidP="006021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4. </w:t>
      </w:r>
      <w:r w:rsidR="00E5621D">
        <w:rPr>
          <w:rFonts w:ascii="Times New Roman" w:hAnsi="Times New Roman" w:cs="Times New Roman"/>
          <w:sz w:val="24"/>
          <w:szCs w:val="24"/>
        </w:rPr>
        <w:t>O</w:t>
      </w:r>
      <w:r w:rsidR="00596B2C">
        <w:rPr>
          <w:rFonts w:ascii="Times New Roman" w:hAnsi="Times New Roman" w:cs="Times New Roman"/>
          <w:sz w:val="24"/>
          <w:szCs w:val="24"/>
        </w:rPr>
        <w:t xml:space="preserve"> formie</w:t>
      </w:r>
      <w:r w:rsidRPr="00691814">
        <w:rPr>
          <w:rFonts w:ascii="Times New Roman" w:hAnsi="Times New Roman" w:cs="Times New Roman"/>
          <w:sz w:val="24"/>
          <w:szCs w:val="24"/>
        </w:rPr>
        <w:t xml:space="preserve"> nagrody i jej przyznaniu pracownikowi decyduje Pracodawca. </w:t>
      </w:r>
    </w:p>
    <w:p w14:paraId="7B0ED2F1" w14:textId="2C0B99AE" w:rsidR="00E5621D" w:rsidRDefault="00E00284" w:rsidP="00C4483A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5. </w:t>
      </w:r>
      <w:r w:rsidR="002822A4">
        <w:rPr>
          <w:rFonts w:ascii="Times New Roman" w:hAnsi="Times New Roman" w:cs="Times New Roman"/>
          <w:sz w:val="24"/>
          <w:szCs w:val="24"/>
        </w:rPr>
        <w:t>Warunki tworzenia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funduszu nagród i przyznawa</w:t>
      </w:r>
      <w:r w:rsidR="00264F26">
        <w:rPr>
          <w:rFonts w:ascii="Times New Roman" w:hAnsi="Times New Roman" w:cs="Times New Roman"/>
          <w:sz w:val="24"/>
          <w:szCs w:val="24"/>
        </w:rPr>
        <w:t>nia</w:t>
      </w:r>
      <w:r w:rsidRPr="00691814">
        <w:rPr>
          <w:rFonts w:ascii="Times New Roman" w:hAnsi="Times New Roman" w:cs="Times New Roman"/>
          <w:sz w:val="24"/>
          <w:szCs w:val="24"/>
        </w:rPr>
        <w:t xml:space="preserve"> nagród pracownikom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określa załącznik nr 5 do niniejszego Regulaminu. </w:t>
      </w:r>
    </w:p>
    <w:p w14:paraId="3464E6EF" w14:textId="4707CCFA" w:rsidR="00E00284" w:rsidRPr="008E0373" w:rsidRDefault="00E00284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D3F6426" w14:textId="02BF6390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1. Dla pracowników zatrudnionych na stanowiskach pomocniczych i obsługi tworzy się fundusz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premiowy. </w:t>
      </w:r>
    </w:p>
    <w:p w14:paraId="6211E39E" w14:textId="362F39F1" w:rsidR="00E00284" w:rsidRPr="00691814" w:rsidRDefault="00E00284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Wysokość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funduszu premiowego oraz warunki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przyznawania i wypłacania premii określa </w:t>
      </w:r>
      <w:r w:rsidR="00C4483A">
        <w:rPr>
          <w:rFonts w:ascii="Times New Roman" w:hAnsi="Times New Roman" w:cs="Times New Roman"/>
          <w:sz w:val="24"/>
          <w:szCs w:val="24"/>
        </w:rPr>
        <w:t xml:space="preserve">   </w:t>
      </w:r>
      <w:r w:rsidRPr="00691814">
        <w:rPr>
          <w:rFonts w:ascii="Times New Roman" w:hAnsi="Times New Roman" w:cs="Times New Roman"/>
          <w:sz w:val="24"/>
          <w:szCs w:val="24"/>
        </w:rPr>
        <w:t>corocznie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wydawane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264F26">
        <w:rPr>
          <w:rFonts w:ascii="Times New Roman" w:hAnsi="Times New Roman" w:cs="Times New Roman"/>
          <w:sz w:val="24"/>
          <w:szCs w:val="24"/>
        </w:rPr>
        <w:t>z</w:t>
      </w:r>
      <w:r w:rsidRPr="00691814">
        <w:rPr>
          <w:rFonts w:ascii="Times New Roman" w:hAnsi="Times New Roman" w:cs="Times New Roman"/>
          <w:sz w:val="24"/>
          <w:szCs w:val="24"/>
        </w:rPr>
        <w:t>arządzenie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Burmistrza M</w:t>
      </w:r>
      <w:r w:rsidR="00C4483A">
        <w:rPr>
          <w:rFonts w:ascii="Times New Roman" w:hAnsi="Times New Roman" w:cs="Times New Roman"/>
          <w:sz w:val="24"/>
          <w:szCs w:val="24"/>
        </w:rPr>
        <w:t>iasta</w:t>
      </w:r>
      <w:r w:rsidRPr="00691814">
        <w:rPr>
          <w:rFonts w:ascii="Times New Roman" w:hAnsi="Times New Roman" w:cs="Times New Roman"/>
          <w:sz w:val="24"/>
          <w:szCs w:val="24"/>
        </w:rPr>
        <w:t xml:space="preserve"> i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G</w:t>
      </w:r>
      <w:r w:rsidR="00C4483A">
        <w:rPr>
          <w:rFonts w:ascii="Times New Roman" w:hAnsi="Times New Roman" w:cs="Times New Roman"/>
          <w:sz w:val="24"/>
          <w:szCs w:val="24"/>
        </w:rPr>
        <w:t>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264F26">
        <w:rPr>
          <w:rFonts w:ascii="Times New Roman" w:hAnsi="Times New Roman" w:cs="Times New Roman"/>
          <w:sz w:val="24"/>
          <w:szCs w:val="24"/>
        </w:rPr>
        <w:t>.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5FA16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B270DD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E56834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7FDB67" w14:textId="79DB3F65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24D464A7" w14:textId="0B598DD3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Postanowienie końcowe</w:t>
      </w:r>
    </w:p>
    <w:p w14:paraId="0326320A" w14:textId="4CCE9A68" w:rsidR="00E00284" w:rsidRDefault="002822A4" w:rsidP="00264F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687ECEE" w14:textId="3F093142" w:rsidR="00E00284" w:rsidRPr="00691814" w:rsidRDefault="00E00284" w:rsidP="009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stosunku do pracowników zatrudnionych na podstawie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umowy o pracę traci moc Zarządzenie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D65182">
        <w:rPr>
          <w:rFonts w:ascii="Times New Roman" w:hAnsi="Times New Roman" w:cs="Times New Roman"/>
          <w:sz w:val="24"/>
          <w:szCs w:val="24"/>
        </w:rPr>
        <w:t>nr OA 0050.63.2023</w:t>
      </w:r>
      <w:r w:rsidR="00246B16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Burmistrza 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 z dnia </w:t>
      </w:r>
      <w:r w:rsidR="00D65182">
        <w:rPr>
          <w:rFonts w:ascii="Times New Roman" w:hAnsi="Times New Roman" w:cs="Times New Roman"/>
          <w:sz w:val="24"/>
          <w:szCs w:val="24"/>
        </w:rPr>
        <w:t>03.07.2023</w:t>
      </w:r>
      <w:r w:rsidR="00246B16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246B16">
        <w:rPr>
          <w:rFonts w:ascii="Times New Roman" w:hAnsi="Times New Roman" w:cs="Times New Roman"/>
          <w:sz w:val="24"/>
          <w:szCs w:val="24"/>
        </w:rPr>
        <w:t>regulaminu wynagradzania pracowników Urzędu Miasta i Gminy Gołańcz</w:t>
      </w:r>
      <w:r w:rsidR="00951086">
        <w:rPr>
          <w:rFonts w:ascii="Times New Roman" w:hAnsi="Times New Roman" w:cs="Times New Roman"/>
          <w:sz w:val="24"/>
          <w:szCs w:val="24"/>
        </w:rPr>
        <w:t xml:space="preserve"> </w:t>
      </w:r>
      <w:r w:rsidR="00D65182">
        <w:rPr>
          <w:rFonts w:ascii="Times New Roman" w:hAnsi="Times New Roman" w:cs="Times New Roman"/>
          <w:sz w:val="24"/>
          <w:szCs w:val="24"/>
        </w:rPr>
        <w:t>.</w:t>
      </w:r>
    </w:p>
    <w:p w14:paraId="50AD1862" w14:textId="77777777" w:rsidR="00E5621D" w:rsidRDefault="00E5621D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C54A1D" w14:textId="0C940904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341D95B0" w14:textId="2D06690A" w:rsidR="00E00284" w:rsidRPr="00691814" w:rsidRDefault="00E00284" w:rsidP="009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W sprawach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nieuregulowanych w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Regulaminie mają zastosowanie przepisy ustawy</w:t>
      </w:r>
      <w:r w:rsidR="00264F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1814">
        <w:rPr>
          <w:rFonts w:ascii="Times New Roman" w:hAnsi="Times New Roman" w:cs="Times New Roman"/>
          <w:sz w:val="24"/>
          <w:szCs w:val="24"/>
        </w:rPr>
        <w:t xml:space="preserve"> i rozporządzenia oraz powszechne przepisy prawa pracy. </w:t>
      </w:r>
    </w:p>
    <w:p w14:paraId="34F39A4E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382EC" w14:textId="66ABACCF" w:rsidR="00E00284" w:rsidRPr="008E0373" w:rsidRDefault="00E00284" w:rsidP="00E562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E827F5E" w14:textId="49815F65" w:rsidR="00E00284" w:rsidRPr="00691814" w:rsidRDefault="00E00284" w:rsidP="00C4483A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1. Regulamin wchodzi w życie po upływie dwóch tygodni od dnia podania go do wiadomości pracowników. </w:t>
      </w:r>
    </w:p>
    <w:p w14:paraId="2F5D0E32" w14:textId="1EDEB123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Zmiany Regulaminu następują w formie aneksu,</w:t>
      </w:r>
      <w:r w:rsidR="002822A4">
        <w:rPr>
          <w:rFonts w:ascii="Times New Roman" w:hAnsi="Times New Roman" w:cs="Times New Roman"/>
          <w:sz w:val="24"/>
          <w:szCs w:val="24"/>
        </w:rPr>
        <w:t xml:space="preserve"> w trybie przewidzianym w ust.1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73591" w14:textId="58BD2BF9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br w:type="page"/>
      </w:r>
      <w:r w:rsidRPr="00691814">
        <w:rPr>
          <w:rFonts w:ascii="Times New Roman" w:hAnsi="Times New Roman" w:cs="Times New Roman"/>
          <w:sz w:val="24"/>
          <w:szCs w:val="24"/>
        </w:rPr>
        <w:lastRenderedPageBreak/>
        <w:t>Załącznik nr 1 do</w:t>
      </w:r>
    </w:p>
    <w:p w14:paraId="2BDEC2A2" w14:textId="2BCF9605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regulaminu wynagradzania</w:t>
      </w:r>
    </w:p>
    <w:p w14:paraId="1BDD9B38" w14:textId="55BB05AC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pracowników Urzędu</w:t>
      </w:r>
    </w:p>
    <w:p w14:paraId="1F986912" w14:textId="5285E205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Miasta i Gminy Go</w:t>
      </w:r>
      <w:r w:rsidR="001E5365">
        <w:rPr>
          <w:rFonts w:ascii="Times New Roman" w:hAnsi="Times New Roman" w:cs="Times New Roman"/>
          <w:sz w:val="24"/>
          <w:szCs w:val="24"/>
        </w:rPr>
        <w:t>łańcz</w:t>
      </w:r>
    </w:p>
    <w:p w14:paraId="35039415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54BA79" w14:textId="7BC588E3" w:rsidR="00E00284" w:rsidRPr="008E0373" w:rsidRDefault="00E00284" w:rsidP="001E53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264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A9FACA" w14:textId="64215FC7" w:rsidR="001E5365" w:rsidRPr="008E0373" w:rsidRDefault="002822A4" w:rsidP="001557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minimalnego i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maksymalnego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miesięcznego poziomu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wynagrodzenia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zasadniczego </w:t>
      </w:r>
      <w:r w:rsidR="00264F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poszczególnych</w:t>
      </w:r>
      <w:r w:rsidR="001557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kategoriach zaszeregowania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dla pracowników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samorządowych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zatrudnionych na podstawie</w:t>
      </w:r>
      <w:r w:rsidR="00CA2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284" w:rsidRPr="008E037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pracę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667F12" w14:paraId="589578B7" w14:textId="0AE26A7F" w:rsidTr="00B21BCF">
        <w:tc>
          <w:tcPr>
            <w:tcW w:w="2830" w:type="dxa"/>
          </w:tcPr>
          <w:p w14:paraId="6F0C4DBE" w14:textId="4F4F9DA2" w:rsidR="00667F12" w:rsidRDefault="002822A4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>ategoria zaszeregowania</w:t>
            </w:r>
          </w:p>
        </w:tc>
        <w:tc>
          <w:tcPr>
            <w:tcW w:w="2977" w:type="dxa"/>
          </w:tcPr>
          <w:p w14:paraId="460F6B55" w14:textId="5CD33D63" w:rsidR="00667F12" w:rsidRDefault="003F409C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 xml:space="preserve"> kwota w złotych</w:t>
            </w:r>
          </w:p>
        </w:tc>
        <w:tc>
          <w:tcPr>
            <w:tcW w:w="2977" w:type="dxa"/>
          </w:tcPr>
          <w:p w14:paraId="2B1C3AEB" w14:textId="6D50F7E1" w:rsidR="00667F12" w:rsidRDefault="003F409C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4F26">
              <w:rPr>
                <w:rFonts w:ascii="Times New Roman" w:hAnsi="Times New Roman" w:cs="Times New Roman"/>
                <w:sz w:val="24"/>
                <w:szCs w:val="24"/>
              </w:rPr>
              <w:t>aks</w:t>
            </w:r>
            <w:r w:rsidR="0001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67F12">
              <w:rPr>
                <w:rFonts w:ascii="Times New Roman" w:hAnsi="Times New Roman" w:cs="Times New Roman"/>
                <w:sz w:val="24"/>
                <w:szCs w:val="24"/>
              </w:rPr>
              <w:t>wota w złotych</w:t>
            </w:r>
          </w:p>
        </w:tc>
      </w:tr>
      <w:tr w:rsidR="00667F12" w14:paraId="49335DAC" w14:textId="6B88D071" w:rsidTr="00B21BCF">
        <w:trPr>
          <w:trHeight w:val="63"/>
        </w:trPr>
        <w:tc>
          <w:tcPr>
            <w:tcW w:w="2830" w:type="dxa"/>
          </w:tcPr>
          <w:p w14:paraId="56597CA7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FC2CA6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D8F3AA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69A956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FC4240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4036F74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12D6CA8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3D6514BC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14:paraId="5DAADDC4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450F2F2D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38031C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74A0696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14:paraId="31BF688F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14:paraId="44D51931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0877615D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  <w:p w14:paraId="2E5118D9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  <w:p w14:paraId="2F3A3D7A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57259B7A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  <w:p w14:paraId="441763E4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14:paraId="1611225E" w14:textId="77777777" w:rsidR="00667F12" w:rsidRDefault="00667F1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  <w:p w14:paraId="70DAF88B" w14:textId="0DB71718" w:rsidR="00CA2350" w:rsidRDefault="00CA235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7F7C4" w14:textId="3D915791" w:rsidR="00667F12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8E12F55" w14:textId="27C6D831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DE817BB" w14:textId="216FC93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BB1F5CC" w14:textId="118FF6D1" w:rsidR="00CA2350" w:rsidRDefault="00822A5D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4605436" w14:textId="2FF295B2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81AB2F6" w14:textId="3F64AB33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  <w:p w14:paraId="283A9474" w14:textId="27F4A30F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69214C" w14:textId="40BB91D9" w:rsidR="00CA2350" w:rsidRDefault="00822A5D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6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27E12" w14:textId="307AB31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7D9738" w14:textId="0FE4E9E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57BE97" w14:textId="5A41FF98" w:rsidR="00CA2350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B4816EC" w14:textId="1A597559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28B8C0" w14:textId="56E880A1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9B93253" w14:textId="5A349D38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6C5EAE" w14:textId="6F3CD6C2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8B46C3D" w14:textId="22285D08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223522" w14:textId="04FE823A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7047182" w14:textId="70F1827B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1174035" w14:textId="1471FD30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CB0AD37" w14:textId="5E481325" w:rsidR="00C91F9C" w:rsidRDefault="004B56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22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B7DEE80" w14:textId="14CCBE8E" w:rsidR="00C91F9C" w:rsidRDefault="00C91F9C" w:rsidP="004B5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6B295E" w14:textId="4FDC5DBB" w:rsidR="00667F12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AD8CDDF" w14:textId="4FF9DA8D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0DA607" w14:textId="6B06769E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CFEEE77" w14:textId="3D7B458B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EC9D6AE" w14:textId="35C4FBDE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69B3729" w14:textId="3C720FE9" w:rsidR="00C91F9C" w:rsidRPr="00FB7528" w:rsidRDefault="00F73F60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14:paraId="490DC4BA" w14:textId="2AF82F80" w:rsidR="00C91F9C" w:rsidRPr="00FB7528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  <w:p w14:paraId="76F89B26" w14:textId="3E71564E" w:rsidR="00C91F9C" w:rsidRPr="00FB7528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1B2CA93" w14:textId="74D49970" w:rsidR="00C91F9C" w:rsidRPr="00FB7528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8F47716" w14:textId="388BDA66" w:rsidR="00C91F9C" w:rsidRPr="00FB7528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91F9C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E97813" w14:textId="6D3C4679" w:rsidR="00C91F9C" w:rsidRPr="001557C2" w:rsidRDefault="001557C2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1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E87C9C9" w14:textId="1083BCAF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E8338D7" w14:textId="07E2A313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865BC8" w14:textId="619B11D6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F281C55" w14:textId="74A386C7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3692D76" w14:textId="1C68E2AE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870D15" w14:textId="66B96A91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97CE9A4" w14:textId="3AF166F1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518E7D0" w14:textId="5B2A1634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03B6592" w14:textId="1637C458" w:rsidR="00C91F9C" w:rsidRPr="001557C2" w:rsidRDefault="00131A05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1F9C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AB15D75" w14:textId="0E134863" w:rsidR="00C91F9C" w:rsidRDefault="00C91F9C" w:rsidP="000001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F4E5" w14:textId="77777777" w:rsidR="009B3510" w:rsidRDefault="009B3510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244EA" w14:textId="77777777" w:rsidR="009B3510" w:rsidRDefault="009B3510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A84E0" w14:textId="77777777" w:rsidR="001557C2" w:rsidRDefault="001557C2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B7A1B" w14:textId="77777777" w:rsidR="00264F26" w:rsidRDefault="00264F26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2D1D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24230" w14:textId="77777777" w:rsidR="00017E89" w:rsidRPr="00691814" w:rsidRDefault="00017E89" w:rsidP="00017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Załącznik nr 2 do </w:t>
      </w:r>
    </w:p>
    <w:p w14:paraId="0991FEB0" w14:textId="77777777" w:rsidR="00017E89" w:rsidRPr="00691814" w:rsidRDefault="00017E89" w:rsidP="00017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1814">
        <w:rPr>
          <w:rFonts w:ascii="Times New Roman" w:hAnsi="Times New Roman" w:cs="Times New Roman"/>
          <w:sz w:val="24"/>
          <w:szCs w:val="24"/>
        </w:rPr>
        <w:t xml:space="preserve"> regulaminu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91814">
        <w:rPr>
          <w:rFonts w:ascii="Times New Roman" w:hAnsi="Times New Roman" w:cs="Times New Roman"/>
          <w:sz w:val="24"/>
          <w:szCs w:val="24"/>
        </w:rPr>
        <w:t xml:space="preserve">ynagradzania </w:t>
      </w:r>
    </w:p>
    <w:p w14:paraId="40E451D9" w14:textId="77777777" w:rsidR="00017E89" w:rsidRPr="00691814" w:rsidRDefault="00017E89" w:rsidP="00017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1224B63F" w14:textId="77777777" w:rsidR="00017E89" w:rsidRPr="00691814" w:rsidRDefault="00017E89" w:rsidP="00017E89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91814">
        <w:rPr>
          <w:rFonts w:ascii="Times New Roman" w:hAnsi="Times New Roman" w:cs="Times New Roman"/>
          <w:sz w:val="24"/>
          <w:szCs w:val="24"/>
        </w:rPr>
        <w:t>Miasta i Gminy Go</w:t>
      </w:r>
      <w:r>
        <w:rPr>
          <w:rFonts w:ascii="Times New Roman" w:hAnsi="Times New Roman" w:cs="Times New Roman"/>
          <w:sz w:val="24"/>
          <w:szCs w:val="24"/>
        </w:rPr>
        <w:t>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03C25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C02631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FBF8" w14:textId="77777777" w:rsidR="00017E89" w:rsidRPr="00691814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02E96" w14:textId="77777777" w:rsidR="00017E89" w:rsidRPr="00691814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A813FF" w14:textId="77777777" w:rsidR="00017E89" w:rsidRPr="00DC2FD0" w:rsidRDefault="00017E89" w:rsidP="00017E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C2FD0">
        <w:rPr>
          <w:rFonts w:ascii="Times New Roman" w:hAnsi="Times New Roman" w:cs="Times New Roman"/>
          <w:b/>
        </w:rPr>
        <w:t xml:space="preserve">Wykaz stanowisk, wymagań kwalifikacyjnych na poszczególnych stanowiskach </w:t>
      </w:r>
    </w:p>
    <w:p w14:paraId="3613FFDE" w14:textId="77777777" w:rsidR="00017E89" w:rsidRPr="00DC2FD0" w:rsidRDefault="00017E89" w:rsidP="00017E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oraz </w:t>
      </w:r>
      <w:r w:rsidRPr="00DC2FD0">
        <w:rPr>
          <w:rFonts w:ascii="Times New Roman" w:hAnsi="Times New Roman" w:cs="Times New Roman"/>
          <w:b/>
        </w:rPr>
        <w:t>poziomów wynagrodzenia zasadniczego i dodatku funkcyjnego</w:t>
      </w:r>
    </w:p>
    <w:p w14:paraId="384BC682" w14:textId="77777777" w:rsidR="00017E89" w:rsidRPr="004024E5" w:rsidRDefault="00017E89" w:rsidP="00017E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B416B" w14:textId="77777777" w:rsidR="00017E89" w:rsidRPr="004024E5" w:rsidRDefault="00017E89" w:rsidP="00017E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Tabela I. Kierownicze stanowiska urzędnicze</w:t>
      </w:r>
    </w:p>
    <w:p w14:paraId="20D977B2" w14:textId="77777777" w:rsidR="00017E89" w:rsidRPr="00691814" w:rsidRDefault="00017E89" w:rsidP="00017E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843"/>
        <w:gridCol w:w="1559"/>
        <w:gridCol w:w="1985"/>
        <w:gridCol w:w="1275"/>
      </w:tblGrid>
      <w:tr w:rsidR="00017E89" w14:paraId="73054C52" w14:textId="77777777" w:rsidTr="00017E89">
        <w:trPr>
          <w:trHeight w:val="403"/>
        </w:trPr>
        <w:tc>
          <w:tcPr>
            <w:tcW w:w="549" w:type="dxa"/>
            <w:vMerge w:val="restart"/>
            <w:vAlign w:val="center"/>
          </w:tcPr>
          <w:p w14:paraId="51D1A8A0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EE78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23" w:type="dxa"/>
            <w:vMerge w:val="restart"/>
            <w:vAlign w:val="center"/>
          </w:tcPr>
          <w:p w14:paraId="504F6475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DC7E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843" w:type="dxa"/>
            <w:vMerge w:val="restart"/>
            <w:vAlign w:val="center"/>
          </w:tcPr>
          <w:p w14:paraId="4179C16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C7A6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1559" w:type="dxa"/>
            <w:vMerge w:val="restart"/>
            <w:vAlign w:val="center"/>
          </w:tcPr>
          <w:p w14:paraId="4EEFDAC4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3260" w:type="dxa"/>
            <w:gridSpan w:val="2"/>
            <w:vAlign w:val="center"/>
          </w:tcPr>
          <w:p w14:paraId="62A87109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017E89" w14:paraId="73D1BAE9" w14:textId="77777777" w:rsidTr="00017E89">
        <w:trPr>
          <w:trHeight w:val="280"/>
        </w:trPr>
        <w:tc>
          <w:tcPr>
            <w:tcW w:w="549" w:type="dxa"/>
            <w:vMerge/>
            <w:vAlign w:val="center"/>
          </w:tcPr>
          <w:p w14:paraId="2D4DCEC4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14:paraId="1D01FB1D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00B4D1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C987497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BDC8F3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oraz umiejętności zawodowe</w:t>
            </w:r>
          </w:p>
        </w:tc>
        <w:tc>
          <w:tcPr>
            <w:tcW w:w="1275" w:type="dxa"/>
            <w:vAlign w:val="center"/>
          </w:tcPr>
          <w:p w14:paraId="2ED31B79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 pracy w latach</w:t>
            </w:r>
          </w:p>
        </w:tc>
      </w:tr>
      <w:tr w:rsidR="00017E89" w14:paraId="7FD28024" w14:textId="77777777" w:rsidTr="00017E89">
        <w:trPr>
          <w:trHeight w:val="280"/>
        </w:trPr>
        <w:tc>
          <w:tcPr>
            <w:tcW w:w="549" w:type="dxa"/>
            <w:vAlign w:val="center"/>
          </w:tcPr>
          <w:p w14:paraId="4FFC6133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3" w:type="dxa"/>
            <w:vAlign w:val="center"/>
          </w:tcPr>
          <w:p w14:paraId="2029B261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ekretarz miasta i gminy</w:t>
            </w:r>
          </w:p>
        </w:tc>
        <w:tc>
          <w:tcPr>
            <w:tcW w:w="1843" w:type="dxa"/>
            <w:vAlign w:val="center"/>
          </w:tcPr>
          <w:p w14:paraId="7AACE656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1559" w:type="dxa"/>
            <w:vAlign w:val="center"/>
          </w:tcPr>
          <w:p w14:paraId="560D6CCC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5C13BC2D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75" w:type="dxa"/>
            <w:vAlign w:val="center"/>
          </w:tcPr>
          <w:p w14:paraId="7C270407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17E89" w14:paraId="1A25B7B9" w14:textId="77777777" w:rsidTr="00017E89">
        <w:trPr>
          <w:trHeight w:val="634"/>
        </w:trPr>
        <w:tc>
          <w:tcPr>
            <w:tcW w:w="549" w:type="dxa"/>
            <w:vAlign w:val="center"/>
          </w:tcPr>
          <w:p w14:paraId="498AF22B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3" w:type="dxa"/>
            <w:vAlign w:val="center"/>
          </w:tcPr>
          <w:p w14:paraId="727936A8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ierownik urzędu stanu cywilnego</w:t>
            </w:r>
          </w:p>
        </w:tc>
        <w:tc>
          <w:tcPr>
            <w:tcW w:w="1843" w:type="dxa"/>
            <w:vAlign w:val="center"/>
          </w:tcPr>
          <w:p w14:paraId="2F32BF79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1559" w:type="dxa"/>
            <w:vAlign w:val="center"/>
          </w:tcPr>
          <w:p w14:paraId="48E842EC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14:paraId="115C39E5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odrębnych przepisów</w:t>
            </w:r>
          </w:p>
        </w:tc>
      </w:tr>
      <w:tr w:rsidR="00017E89" w14:paraId="1A1895EE" w14:textId="77777777" w:rsidTr="00017E89">
        <w:trPr>
          <w:trHeight w:val="280"/>
        </w:trPr>
        <w:tc>
          <w:tcPr>
            <w:tcW w:w="549" w:type="dxa"/>
            <w:vAlign w:val="center"/>
          </w:tcPr>
          <w:p w14:paraId="3405EA28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3" w:type="dxa"/>
            <w:vAlign w:val="center"/>
          </w:tcPr>
          <w:p w14:paraId="61F4D1FA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astępca kierownika urzędu stanu cywilnego</w:t>
            </w:r>
          </w:p>
        </w:tc>
        <w:tc>
          <w:tcPr>
            <w:tcW w:w="1843" w:type="dxa"/>
            <w:vAlign w:val="center"/>
          </w:tcPr>
          <w:p w14:paraId="08284EAC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1559" w:type="dxa"/>
            <w:vAlign w:val="center"/>
          </w:tcPr>
          <w:p w14:paraId="0D5ED0B6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979A0C0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edług odrębnych przepisów</w:t>
            </w:r>
          </w:p>
        </w:tc>
      </w:tr>
      <w:tr w:rsidR="00017E89" w14:paraId="18FE64D9" w14:textId="77777777" w:rsidTr="00017E89">
        <w:trPr>
          <w:trHeight w:val="711"/>
        </w:trPr>
        <w:tc>
          <w:tcPr>
            <w:tcW w:w="549" w:type="dxa"/>
            <w:vAlign w:val="center"/>
          </w:tcPr>
          <w:p w14:paraId="3C3C9D6F" w14:textId="77777777" w:rsidR="00017E89" w:rsidRDefault="00017E89" w:rsidP="0001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3" w:type="dxa"/>
            <w:vAlign w:val="center"/>
          </w:tcPr>
          <w:p w14:paraId="7C707A38" w14:textId="77777777" w:rsidR="00017E89" w:rsidRPr="00DC2FD0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C2FD0">
              <w:rPr>
                <w:rFonts w:ascii="Times New Roman" w:hAnsi="Times New Roman" w:cs="Times New Roman"/>
                <w:sz w:val="24"/>
                <w:szCs w:val="24"/>
              </w:rPr>
              <w:t>ierownik referatu</w:t>
            </w:r>
          </w:p>
        </w:tc>
        <w:tc>
          <w:tcPr>
            <w:tcW w:w="1843" w:type="dxa"/>
            <w:vAlign w:val="center"/>
          </w:tcPr>
          <w:p w14:paraId="020DC0D1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1559" w:type="dxa"/>
            <w:vAlign w:val="center"/>
          </w:tcPr>
          <w:p w14:paraId="64AAB8D0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0480E7D3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75" w:type="dxa"/>
            <w:vAlign w:val="center"/>
          </w:tcPr>
          <w:p w14:paraId="604A2F1D" w14:textId="77777777" w:rsidR="00017E89" w:rsidRDefault="00017E89" w:rsidP="0001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26F8F3A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4D9C02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6D6E9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8ED8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EB62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CC44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23959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EF3DB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E014F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E78C2" w14:textId="77777777" w:rsidR="00017E89" w:rsidRDefault="00017E89" w:rsidP="00017E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B75C8" w14:textId="77777777" w:rsidR="00017E89" w:rsidRDefault="00017E8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3CD1" w14:textId="5CEEA239" w:rsidR="00E00284" w:rsidRDefault="00E00284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II. Stanowiska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urzędnicze</w:t>
      </w:r>
    </w:p>
    <w:p w14:paraId="37524374" w14:textId="77777777" w:rsidR="008E0373" w:rsidRPr="008E0373" w:rsidRDefault="008E0373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9"/>
        <w:gridCol w:w="2605"/>
        <w:gridCol w:w="1735"/>
        <w:gridCol w:w="1416"/>
        <w:gridCol w:w="1916"/>
        <w:gridCol w:w="1413"/>
      </w:tblGrid>
      <w:tr w:rsidR="00C43E59" w14:paraId="63109A8D" w14:textId="77777777" w:rsidTr="0090487E">
        <w:trPr>
          <w:trHeight w:val="403"/>
        </w:trPr>
        <w:tc>
          <w:tcPr>
            <w:tcW w:w="549" w:type="dxa"/>
            <w:vMerge w:val="restart"/>
            <w:vAlign w:val="center"/>
          </w:tcPr>
          <w:p w14:paraId="21D0BA6E" w14:textId="77777777" w:rsidR="00264F26" w:rsidRDefault="00264F26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FBA8" w14:textId="4DD43229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03" w:type="dxa"/>
            <w:vMerge w:val="restart"/>
            <w:vAlign w:val="center"/>
          </w:tcPr>
          <w:p w14:paraId="2BDF7B9A" w14:textId="77777777" w:rsidR="00EF1C2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15F4" w14:textId="0A66FC08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tanowisko</w:t>
            </w:r>
          </w:p>
        </w:tc>
        <w:tc>
          <w:tcPr>
            <w:tcW w:w="1735" w:type="dxa"/>
            <w:vMerge w:val="restart"/>
            <w:vAlign w:val="center"/>
          </w:tcPr>
          <w:p w14:paraId="37957B5E" w14:textId="77777777" w:rsidR="00EF1C2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F4C8" w14:textId="6EC01BD4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ategoria zaszeregowania</w:t>
            </w:r>
          </w:p>
        </w:tc>
        <w:tc>
          <w:tcPr>
            <w:tcW w:w="1416" w:type="dxa"/>
            <w:vMerge w:val="restart"/>
            <w:vAlign w:val="center"/>
          </w:tcPr>
          <w:p w14:paraId="47F3CCD8" w14:textId="1D02BFEC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tawka dodatku funkcyjnego</w:t>
            </w:r>
          </w:p>
          <w:p w14:paraId="6F64468A" w14:textId="5ED798C8" w:rsidR="00EF1C2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Align w:val="center"/>
          </w:tcPr>
          <w:p w14:paraId="2AE9B6A5" w14:textId="2EBF31F7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ymagania kwalifikacyjne</w:t>
            </w:r>
          </w:p>
        </w:tc>
      </w:tr>
      <w:tr w:rsidR="00C43E59" w14:paraId="02253281" w14:textId="77777777" w:rsidTr="0090487E">
        <w:trPr>
          <w:trHeight w:val="280"/>
        </w:trPr>
        <w:tc>
          <w:tcPr>
            <w:tcW w:w="549" w:type="dxa"/>
            <w:vMerge/>
            <w:vAlign w:val="center"/>
          </w:tcPr>
          <w:p w14:paraId="13937C0C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vAlign w:val="center"/>
          </w:tcPr>
          <w:p w14:paraId="1C0A811F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5A0854E8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0CAE2F89" w14:textId="77777777" w:rsidR="00C43E59" w:rsidRDefault="00C43E5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116259CA" w14:textId="4BF9C47D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oraz 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umiejętności zawodowe</w:t>
            </w:r>
          </w:p>
        </w:tc>
        <w:tc>
          <w:tcPr>
            <w:tcW w:w="1470" w:type="dxa"/>
            <w:vAlign w:val="center"/>
          </w:tcPr>
          <w:p w14:paraId="051B44A5" w14:textId="2144781D" w:rsidR="00C43E59" w:rsidRDefault="00EF1C29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taż pracy</w:t>
            </w:r>
          </w:p>
        </w:tc>
      </w:tr>
      <w:tr w:rsidR="00E91319" w14:paraId="6D419C90" w14:textId="77777777" w:rsidTr="0090487E">
        <w:trPr>
          <w:trHeight w:val="280"/>
        </w:trPr>
        <w:tc>
          <w:tcPr>
            <w:tcW w:w="549" w:type="dxa"/>
            <w:vAlign w:val="center"/>
          </w:tcPr>
          <w:p w14:paraId="1BF9FFFC" w14:textId="35241C07" w:rsidR="00E91319" w:rsidRDefault="00E9131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  <w:vAlign w:val="center"/>
          </w:tcPr>
          <w:p w14:paraId="60DE2ABB" w14:textId="26E91615" w:rsidR="00E9131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91319">
              <w:rPr>
                <w:rFonts w:ascii="Times New Roman" w:hAnsi="Times New Roman" w:cs="Times New Roman"/>
                <w:sz w:val="24"/>
                <w:szCs w:val="24"/>
              </w:rPr>
              <w:t>adca prawny</w:t>
            </w:r>
          </w:p>
        </w:tc>
        <w:tc>
          <w:tcPr>
            <w:tcW w:w="1735" w:type="dxa"/>
            <w:vAlign w:val="center"/>
          </w:tcPr>
          <w:p w14:paraId="461A2D03" w14:textId="737416E2" w:rsidR="00E91319" w:rsidRDefault="00E9131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1416" w:type="dxa"/>
            <w:vAlign w:val="center"/>
          </w:tcPr>
          <w:p w14:paraId="753DA733" w14:textId="479ED602" w:rsidR="00E91319" w:rsidRDefault="00E9131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gridSpan w:val="2"/>
            <w:vAlign w:val="center"/>
          </w:tcPr>
          <w:p w14:paraId="2BFB92F5" w14:textId="35BA8FD4" w:rsidR="00E91319" w:rsidRDefault="00EF1C2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1319">
              <w:rPr>
                <w:rFonts w:ascii="Times New Roman" w:hAnsi="Times New Roman" w:cs="Times New Roman"/>
                <w:sz w:val="24"/>
                <w:szCs w:val="24"/>
              </w:rPr>
              <w:t>edług odrębnych przepisów</w:t>
            </w:r>
          </w:p>
        </w:tc>
      </w:tr>
      <w:tr w:rsidR="00C43E59" w14:paraId="12861C2F" w14:textId="77777777" w:rsidTr="0090487E">
        <w:tc>
          <w:tcPr>
            <w:tcW w:w="549" w:type="dxa"/>
            <w:vAlign w:val="center"/>
          </w:tcPr>
          <w:p w14:paraId="64D6BC9D" w14:textId="66BC9A25" w:rsidR="00C43E59" w:rsidRDefault="00D56CD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  <w:vAlign w:val="center"/>
          </w:tcPr>
          <w:p w14:paraId="1D0ECDC5" w14:textId="5B39BF93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43E59">
              <w:rPr>
                <w:rFonts w:ascii="Times New Roman" w:hAnsi="Times New Roman" w:cs="Times New Roman"/>
                <w:sz w:val="24"/>
                <w:szCs w:val="24"/>
              </w:rPr>
              <w:t>łówny specjalista</w:t>
            </w:r>
          </w:p>
        </w:tc>
        <w:tc>
          <w:tcPr>
            <w:tcW w:w="1735" w:type="dxa"/>
            <w:vAlign w:val="center"/>
          </w:tcPr>
          <w:p w14:paraId="5BF8C645" w14:textId="1C88CAB9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  <w:vAlign w:val="center"/>
          </w:tcPr>
          <w:p w14:paraId="71DB3EBF" w14:textId="50947FE2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vAlign w:val="center"/>
          </w:tcPr>
          <w:p w14:paraId="030324FE" w14:textId="4F01CAAD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470" w:type="dxa"/>
            <w:vAlign w:val="center"/>
          </w:tcPr>
          <w:p w14:paraId="2AAEE4A3" w14:textId="230CDFED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E59" w14:paraId="71AC2DAE" w14:textId="77777777" w:rsidTr="0090487E">
        <w:tc>
          <w:tcPr>
            <w:tcW w:w="549" w:type="dxa"/>
            <w:vAlign w:val="center"/>
          </w:tcPr>
          <w:p w14:paraId="46516E97" w14:textId="17F5E226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1C5586EC" w14:textId="6BA96058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tarszy specjalista,</w:t>
            </w:r>
          </w:p>
          <w:p w14:paraId="1E5C7C23" w14:textId="54782FDB" w:rsidR="00884DD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tarszy informatyk</w:t>
            </w:r>
            <w:r w:rsidR="00264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0C6994" w14:textId="111AC7AE" w:rsidR="00DC6F9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nspektor</w:t>
            </w:r>
          </w:p>
        </w:tc>
        <w:tc>
          <w:tcPr>
            <w:tcW w:w="1735" w:type="dxa"/>
            <w:vAlign w:val="center"/>
          </w:tcPr>
          <w:p w14:paraId="203B1AA0" w14:textId="4EB0707C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416" w:type="dxa"/>
            <w:vAlign w:val="center"/>
          </w:tcPr>
          <w:p w14:paraId="16792706" w14:textId="4FE98111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416A02C" w14:textId="337705EC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yższe</w:t>
            </w:r>
          </w:p>
          <w:p w14:paraId="40DABBD0" w14:textId="281E179E" w:rsidR="00DC6F9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257CC5EB" w14:textId="77777777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6401F7" w14:textId="3EC180B8" w:rsidR="00DC6F9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DD7" w14:paraId="270C17AA" w14:textId="77777777" w:rsidTr="0090487E">
        <w:tc>
          <w:tcPr>
            <w:tcW w:w="549" w:type="dxa"/>
            <w:vAlign w:val="center"/>
          </w:tcPr>
          <w:p w14:paraId="75615AF4" w14:textId="239568D8" w:rsidR="00884DD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32EB2E77" w14:textId="6710AD68" w:rsidR="00884DD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tarszy specjalista ds. BHP</w:t>
            </w:r>
          </w:p>
        </w:tc>
        <w:tc>
          <w:tcPr>
            <w:tcW w:w="1735" w:type="dxa"/>
            <w:vAlign w:val="center"/>
          </w:tcPr>
          <w:p w14:paraId="03624D65" w14:textId="482DC146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  <w:vAlign w:val="center"/>
          </w:tcPr>
          <w:p w14:paraId="6D3FDE13" w14:textId="0A63D8C5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gridSpan w:val="2"/>
            <w:vAlign w:val="center"/>
          </w:tcPr>
          <w:p w14:paraId="59B244F4" w14:textId="23395780" w:rsidR="00884DD7" w:rsidRDefault="00EF1C2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edług odrębnych przepisów</w:t>
            </w:r>
          </w:p>
        </w:tc>
      </w:tr>
      <w:tr w:rsidR="00C43E59" w14:paraId="0D442A7F" w14:textId="77777777" w:rsidTr="0090487E">
        <w:tc>
          <w:tcPr>
            <w:tcW w:w="549" w:type="dxa"/>
            <w:vAlign w:val="center"/>
          </w:tcPr>
          <w:p w14:paraId="15F49221" w14:textId="055A3A7B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57AE1BFB" w14:textId="4D7443A0" w:rsidR="00C67A83" w:rsidRDefault="00C67A83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</w:t>
            </w:r>
          </w:p>
          <w:p w14:paraId="17398E9E" w14:textId="51C0C739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</w:t>
            </w:r>
          </w:p>
          <w:p w14:paraId="6296A665" w14:textId="1620EF29" w:rsidR="00DC6F9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podinspektor</w:t>
            </w:r>
          </w:p>
        </w:tc>
        <w:tc>
          <w:tcPr>
            <w:tcW w:w="1735" w:type="dxa"/>
            <w:vAlign w:val="center"/>
          </w:tcPr>
          <w:p w14:paraId="487A698D" w14:textId="07D71BA5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vAlign w:val="center"/>
          </w:tcPr>
          <w:p w14:paraId="1B301F8A" w14:textId="5934FA0E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6B8FC66" w14:textId="1B52C79E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84DD7">
              <w:rPr>
                <w:rFonts w:ascii="Times New Roman" w:hAnsi="Times New Roman" w:cs="Times New Roman"/>
                <w:sz w:val="24"/>
                <w:szCs w:val="24"/>
              </w:rPr>
              <w:t>yższe</w:t>
            </w:r>
          </w:p>
          <w:p w14:paraId="2036B864" w14:textId="7B8D663F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61502F53" w14:textId="77777777" w:rsidR="00C43E59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4CA433" w14:textId="5C346A67" w:rsidR="00884DD7" w:rsidRDefault="00884DD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367" w14:paraId="0D03AB57" w14:textId="77777777" w:rsidTr="0090487E">
        <w:tc>
          <w:tcPr>
            <w:tcW w:w="549" w:type="dxa"/>
            <w:vAlign w:val="center"/>
          </w:tcPr>
          <w:p w14:paraId="46F954FB" w14:textId="2B4018C2" w:rsidR="004E6367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663DFE51" w14:textId="1B84D9D8" w:rsidR="004E6367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pecjalista ds. BHP</w:t>
            </w:r>
          </w:p>
        </w:tc>
        <w:tc>
          <w:tcPr>
            <w:tcW w:w="1735" w:type="dxa"/>
            <w:vAlign w:val="center"/>
          </w:tcPr>
          <w:p w14:paraId="73526129" w14:textId="55D99518" w:rsidR="004E6367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C6F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6" w:type="dxa"/>
            <w:vAlign w:val="center"/>
          </w:tcPr>
          <w:p w14:paraId="3A6645C6" w14:textId="1C275233" w:rsidR="004E6367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gridSpan w:val="2"/>
            <w:vAlign w:val="center"/>
          </w:tcPr>
          <w:p w14:paraId="20558CB4" w14:textId="7CF9D717" w:rsidR="004E6367" w:rsidRDefault="00EF1C29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edług odrębnych pr</w:t>
            </w:r>
            <w:r w:rsidR="00E91319">
              <w:rPr>
                <w:rFonts w:ascii="Times New Roman" w:hAnsi="Times New Roman" w:cs="Times New Roman"/>
                <w:sz w:val="24"/>
                <w:szCs w:val="24"/>
              </w:rPr>
              <w:t>zepisów</w:t>
            </w:r>
          </w:p>
        </w:tc>
      </w:tr>
      <w:tr w:rsidR="00C43E59" w14:paraId="25448FFD" w14:textId="77777777" w:rsidTr="0090487E">
        <w:tc>
          <w:tcPr>
            <w:tcW w:w="549" w:type="dxa"/>
            <w:vAlign w:val="center"/>
          </w:tcPr>
          <w:p w14:paraId="60578DCE" w14:textId="5E6FAB3D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19E80828" w14:textId="432091FF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amodzielny referent</w:t>
            </w:r>
          </w:p>
        </w:tc>
        <w:tc>
          <w:tcPr>
            <w:tcW w:w="1735" w:type="dxa"/>
            <w:vAlign w:val="center"/>
          </w:tcPr>
          <w:p w14:paraId="758DA4B8" w14:textId="61E209F7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  <w:vAlign w:val="center"/>
          </w:tcPr>
          <w:p w14:paraId="55F51DE7" w14:textId="394D47A0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7A53DC5" w14:textId="0A79B26F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78918E2" w14:textId="4CDD79E3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239603DA" w14:textId="77777777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8C7A82" w14:textId="4D1E79CB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E59" w14:paraId="1AA66991" w14:textId="77777777" w:rsidTr="0090487E">
        <w:tc>
          <w:tcPr>
            <w:tcW w:w="549" w:type="dxa"/>
            <w:vAlign w:val="center"/>
          </w:tcPr>
          <w:p w14:paraId="42DEFD8D" w14:textId="63AA03A6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08A66951" w14:textId="01D869E8" w:rsidR="00D650D0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eferent,</w:t>
            </w:r>
          </w:p>
          <w:p w14:paraId="7FB1DDEA" w14:textId="20562729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kasjer,</w:t>
            </w:r>
          </w:p>
        </w:tc>
        <w:tc>
          <w:tcPr>
            <w:tcW w:w="1735" w:type="dxa"/>
            <w:vAlign w:val="center"/>
          </w:tcPr>
          <w:p w14:paraId="659B5616" w14:textId="16709D86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16" w:type="dxa"/>
            <w:vAlign w:val="center"/>
          </w:tcPr>
          <w:p w14:paraId="13428268" w14:textId="66577163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79917F48" w14:textId="2B6BC6E4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5DCCF380" w14:textId="3B10A568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0D0" w14:paraId="51464004" w14:textId="77777777" w:rsidTr="0090487E">
        <w:tc>
          <w:tcPr>
            <w:tcW w:w="549" w:type="dxa"/>
            <w:vAlign w:val="center"/>
          </w:tcPr>
          <w:p w14:paraId="5AEE6C89" w14:textId="1B45BB62" w:rsidR="00D650D0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15AB4EC6" w14:textId="175C0653" w:rsidR="00D650D0" w:rsidRPr="00D650D0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50D0" w:rsidRPr="00D650D0">
              <w:rPr>
                <w:rFonts w:ascii="Times New Roman" w:hAnsi="Times New Roman" w:cs="Times New Roman"/>
                <w:sz w:val="24"/>
                <w:szCs w:val="24"/>
              </w:rPr>
              <w:t>tarszy referent,</w:t>
            </w:r>
          </w:p>
          <w:p w14:paraId="07C6BAAF" w14:textId="340C6C36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księgowy</w:t>
            </w:r>
          </w:p>
        </w:tc>
        <w:tc>
          <w:tcPr>
            <w:tcW w:w="1735" w:type="dxa"/>
            <w:vAlign w:val="center"/>
          </w:tcPr>
          <w:p w14:paraId="6DF4892A" w14:textId="72989275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416" w:type="dxa"/>
            <w:vAlign w:val="center"/>
          </w:tcPr>
          <w:p w14:paraId="593EF5EF" w14:textId="62379720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63118547" w14:textId="39455AB3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5F6DBE65" w14:textId="2D8C563E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7BD56009" w14:textId="77777777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2E0A1A" w14:textId="73D99E5B" w:rsidR="00D650D0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E59" w14:paraId="3C001A7E" w14:textId="77777777" w:rsidTr="0090487E">
        <w:tc>
          <w:tcPr>
            <w:tcW w:w="549" w:type="dxa"/>
            <w:vAlign w:val="center"/>
          </w:tcPr>
          <w:p w14:paraId="5814C797" w14:textId="6EB478BD" w:rsidR="00C43E59" w:rsidRDefault="00DC6F9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  <w:vAlign w:val="center"/>
          </w:tcPr>
          <w:p w14:paraId="3039E2C5" w14:textId="72972318" w:rsidR="00C43E59" w:rsidRDefault="002822A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6367">
              <w:rPr>
                <w:rFonts w:ascii="Times New Roman" w:hAnsi="Times New Roman" w:cs="Times New Roman"/>
                <w:sz w:val="24"/>
                <w:szCs w:val="24"/>
              </w:rPr>
              <w:t>łodszy referent, młodszy księgowy</w:t>
            </w:r>
          </w:p>
        </w:tc>
        <w:tc>
          <w:tcPr>
            <w:tcW w:w="1735" w:type="dxa"/>
            <w:vAlign w:val="center"/>
          </w:tcPr>
          <w:p w14:paraId="37BD5D29" w14:textId="67095D39" w:rsidR="00C43E59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16" w:type="dxa"/>
            <w:vAlign w:val="center"/>
          </w:tcPr>
          <w:p w14:paraId="76ABAD35" w14:textId="3EDCA1F7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14:paraId="3320B6C0" w14:textId="6BED61FF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470" w:type="dxa"/>
            <w:vAlign w:val="center"/>
          </w:tcPr>
          <w:p w14:paraId="090FBE31" w14:textId="0CD56DA0" w:rsidR="00C43E59" w:rsidRDefault="004E636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024A02" w14:textId="4BD361B6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DEBF1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28E94" w14:textId="77777777" w:rsidR="00EF1C29" w:rsidRDefault="00EF1C2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4AAA4" w14:textId="77777777" w:rsidR="00EF1C29" w:rsidRDefault="00EF1C2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3E7A" w14:textId="77777777" w:rsidR="00EF1C29" w:rsidRDefault="00EF1C29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76181" w14:textId="77777777" w:rsidR="0090487E" w:rsidRDefault="0090487E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69F54" w14:textId="77777777" w:rsidR="00017E89" w:rsidRDefault="00017E89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E46E2D" w14:textId="77777777" w:rsidR="0090487E" w:rsidRDefault="0090487E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14D9D8" w14:textId="564D3829" w:rsidR="00E00284" w:rsidRPr="00EF1C29" w:rsidRDefault="00E00284" w:rsidP="00EF1C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177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. Stanowiska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177">
        <w:rPr>
          <w:rFonts w:ascii="Times New Roman" w:hAnsi="Times New Roman" w:cs="Times New Roman"/>
          <w:b/>
          <w:bCs/>
          <w:sz w:val="24"/>
          <w:szCs w:val="24"/>
        </w:rPr>
        <w:t xml:space="preserve">pomocnicze i </w:t>
      </w:r>
      <w:r w:rsidR="00EB2933"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obsługi</w:t>
      </w:r>
    </w:p>
    <w:p w14:paraId="4A5A79CD" w14:textId="77777777" w:rsidR="008E0373" w:rsidRPr="008E0373" w:rsidRDefault="008E0373" w:rsidP="008E03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396"/>
        <w:gridCol w:w="1735"/>
        <w:gridCol w:w="1486"/>
        <w:gridCol w:w="1634"/>
        <w:gridCol w:w="1253"/>
      </w:tblGrid>
      <w:tr w:rsidR="007A4A74" w14:paraId="0AE8FCC5" w14:textId="77777777" w:rsidTr="00577740">
        <w:trPr>
          <w:trHeight w:val="406"/>
        </w:trPr>
        <w:tc>
          <w:tcPr>
            <w:tcW w:w="558" w:type="dxa"/>
            <w:vMerge w:val="restart"/>
            <w:vAlign w:val="center"/>
          </w:tcPr>
          <w:p w14:paraId="0C014B6F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96" w:type="dxa"/>
            <w:vMerge w:val="restart"/>
            <w:vAlign w:val="center"/>
          </w:tcPr>
          <w:p w14:paraId="28B7A4FC" w14:textId="2BBE9444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tanowisko</w:t>
            </w:r>
          </w:p>
        </w:tc>
        <w:tc>
          <w:tcPr>
            <w:tcW w:w="1735" w:type="dxa"/>
            <w:vMerge w:val="restart"/>
            <w:vAlign w:val="center"/>
          </w:tcPr>
          <w:p w14:paraId="28413236" w14:textId="552D6451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ategoria zaszeregowania</w:t>
            </w:r>
          </w:p>
        </w:tc>
        <w:tc>
          <w:tcPr>
            <w:tcW w:w="1486" w:type="dxa"/>
            <w:vMerge w:val="restart"/>
            <w:vAlign w:val="center"/>
          </w:tcPr>
          <w:p w14:paraId="68301336" w14:textId="26C91F8B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tawka dodatku funkcyjnego</w:t>
            </w:r>
          </w:p>
        </w:tc>
        <w:tc>
          <w:tcPr>
            <w:tcW w:w="2887" w:type="dxa"/>
            <w:gridSpan w:val="2"/>
            <w:vAlign w:val="center"/>
          </w:tcPr>
          <w:p w14:paraId="175DF768" w14:textId="039AC896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ymagania kwalifikacyjne</w:t>
            </w:r>
          </w:p>
        </w:tc>
      </w:tr>
      <w:tr w:rsidR="007A4A74" w14:paraId="083E5897" w14:textId="77777777" w:rsidTr="00577740">
        <w:trPr>
          <w:trHeight w:val="227"/>
        </w:trPr>
        <w:tc>
          <w:tcPr>
            <w:tcW w:w="558" w:type="dxa"/>
            <w:vMerge/>
            <w:vAlign w:val="center"/>
          </w:tcPr>
          <w:p w14:paraId="2735B695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52AA41A1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68A48C9C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0BB335AF" w14:textId="77777777" w:rsidR="007A4A74" w:rsidRDefault="007A4A7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51F3B76" w14:textId="027475A8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ykształcenie oraz umiejętności zawodowe</w:t>
            </w:r>
          </w:p>
        </w:tc>
        <w:tc>
          <w:tcPr>
            <w:tcW w:w="1253" w:type="dxa"/>
            <w:vAlign w:val="center"/>
          </w:tcPr>
          <w:p w14:paraId="4A39033F" w14:textId="4A696499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taż pracy</w:t>
            </w:r>
          </w:p>
        </w:tc>
      </w:tr>
      <w:tr w:rsidR="007A4A74" w14:paraId="717DC690" w14:textId="77777777" w:rsidTr="00577740">
        <w:trPr>
          <w:trHeight w:val="227"/>
        </w:trPr>
        <w:tc>
          <w:tcPr>
            <w:tcW w:w="558" w:type="dxa"/>
            <w:vAlign w:val="center"/>
          </w:tcPr>
          <w:p w14:paraId="170498F0" w14:textId="743F79E7" w:rsidR="007A4A74" w:rsidRDefault="005F3096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14:paraId="266BF758" w14:textId="31D29C18" w:rsidR="007A4A74" w:rsidRDefault="00C2565C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650D0">
              <w:rPr>
                <w:rFonts w:ascii="Times New Roman" w:hAnsi="Times New Roman" w:cs="Times New Roman"/>
                <w:sz w:val="24"/>
                <w:szCs w:val="24"/>
              </w:rPr>
              <w:t>obotnik</w:t>
            </w:r>
          </w:p>
        </w:tc>
        <w:tc>
          <w:tcPr>
            <w:tcW w:w="1735" w:type="dxa"/>
            <w:vAlign w:val="center"/>
          </w:tcPr>
          <w:p w14:paraId="16FCC1BD" w14:textId="0E8EEA17" w:rsidR="007A4A74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86" w:type="dxa"/>
            <w:vAlign w:val="center"/>
          </w:tcPr>
          <w:p w14:paraId="79A1302C" w14:textId="036441F4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7C1F0E3" w14:textId="1442AF2B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53" w:type="dxa"/>
            <w:vAlign w:val="center"/>
          </w:tcPr>
          <w:p w14:paraId="2642F355" w14:textId="5D46C8E1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A74" w14:paraId="084EEE06" w14:textId="77777777" w:rsidTr="00577740">
        <w:trPr>
          <w:trHeight w:val="227"/>
        </w:trPr>
        <w:tc>
          <w:tcPr>
            <w:tcW w:w="558" w:type="dxa"/>
            <w:vAlign w:val="center"/>
          </w:tcPr>
          <w:p w14:paraId="15680479" w14:textId="23AE4C35" w:rsidR="007A4A74" w:rsidRDefault="005F3096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vAlign w:val="center"/>
          </w:tcPr>
          <w:p w14:paraId="528063A8" w14:textId="1CFC97C6" w:rsidR="007A4A74" w:rsidRDefault="00C2565C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przątaczka</w:t>
            </w:r>
          </w:p>
        </w:tc>
        <w:tc>
          <w:tcPr>
            <w:tcW w:w="1735" w:type="dxa"/>
            <w:vAlign w:val="center"/>
          </w:tcPr>
          <w:p w14:paraId="227C0BBC" w14:textId="5F2EE924" w:rsidR="007A4A74" w:rsidRDefault="00D650D0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86" w:type="dxa"/>
            <w:vAlign w:val="center"/>
          </w:tcPr>
          <w:p w14:paraId="0BDAEDC3" w14:textId="7FCAD46C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68E009BC" w14:textId="1D3CB881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53" w:type="dxa"/>
            <w:vAlign w:val="center"/>
          </w:tcPr>
          <w:p w14:paraId="75E25E77" w14:textId="3D7EED87" w:rsidR="007A4A74" w:rsidRDefault="007A4A74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177" w14:paraId="166975DD" w14:textId="77777777" w:rsidTr="00577740">
        <w:tc>
          <w:tcPr>
            <w:tcW w:w="558" w:type="dxa"/>
            <w:vAlign w:val="center"/>
          </w:tcPr>
          <w:p w14:paraId="0E3CCEB2" w14:textId="7D8F6902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6" w:type="dxa"/>
            <w:vAlign w:val="center"/>
          </w:tcPr>
          <w:p w14:paraId="4DD2341E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735" w:type="dxa"/>
            <w:vAlign w:val="center"/>
          </w:tcPr>
          <w:p w14:paraId="1426383F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86" w:type="dxa"/>
            <w:vAlign w:val="center"/>
          </w:tcPr>
          <w:p w14:paraId="19487818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0C33F4D5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40444720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177" w14:paraId="2133C2A2" w14:textId="77777777" w:rsidTr="00577740">
        <w:tc>
          <w:tcPr>
            <w:tcW w:w="558" w:type="dxa"/>
            <w:vAlign w:val="center"/>
          </w:tcPr>
          <w:p w14:paraId="66DB4D97" w14:textId="34185878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6" w:type="dxa"/>
            <w:vAlign w:val="center"/>
          </w:tcPr>
          <w:p w14:paraId="063C7D70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administracyjna (biurowa)</w:t>
            </w:r>
          </w:p>
        </w:tc>
        <w:tc>
          <w:tcPr>
            <w:tcW w:w="1735" w:type="dxa"/>
            <w:vAlign w:val="center"/>
          </w:tcPr>
          <w:p w14:paraId="59A4F486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86" w:type="dxa"/>
            <w:vAlign w:val="center"/>
          </w:tcPr>
          <w:p w14:paraId="2845936B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10354871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1253" w:type="dxa"/>
            <w:vAlign w:val="center"/>
          </w:tcPr>
          <w:p w14:paraId="6728BEFC" w14:textId="77777777" w:rsidR="00B66177" w:rsidRDefault="00B66177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CF125A" w14:textId="77777777" w:rsidR="00023C16" w:rsidRDefault="00023C16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FDB4B" w14:textId="77777777" w:rsidR="00023C16" w:rsidRDefault="00023C16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2BC349" w14:textId="2FB26B89" w:rsidR="007813AD" w:rsidRDefault="00023C16" w:rsidP="00781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AD">
        <w:rPr>
          <w:rFonts w:ascii="Times New Roman" w:hAnsi="Times New Roman" w:cs="Times New Roman"/>
          <w:b/>
          <w:sz w:val="24"/>
          <w:szCs w:val="24"/>
        </w:rPr>
        <w:t>Tabela IV</w:t>
      </w:r>
      <w:r w:rsidR="00C17DDB">
        <w:rPr>
          <w:rFonts w:ascii="Times New Roman" w:hAnsi="Times New Roman" w:cs="Times New Roman"/>
          <w:b/>
          <w:sz w:val="24"/>
          <w:szCs w:val="24"/>
        </w:rPr>
        <w:t>.</w:t>
      </w:r>
      <w:r w:rsidR="007813AD" w:rsidRPr="007813AD">
        <w:rPr>
          <w:rFonts w:ascii="Times New Roman" w:hAnsi="Times New Roman" w:cs="Times New Roman"/>
          <w:b/>
          <w:sz w:val="24"/>
          <w:szCs w:val="24"/>
        </w:rPr>
        <w:t xml:space="preserve"> Stanowiska, na których nawiązanie stosunku pracy następuje w ramach robót publicznych lub pra</w:t>
      </w:r>
      <w:r w:rsidR="003C1A8C">
        <w:rPr>
          <w:rFonts w:ascii="Times New Roman" w:hAnsi="Times New Roman" w:cs="Times New Roman"/>
          <w:b/>
          <w:sz w:val="24"/>
          <w:szCs w:val="24"/>
        </w:rPr>
        <w:t>c</w:t>
      </w:r>
      <w:r w:rsidR="007813AD" w:rsidRPr="007813AD">
        <w:rPr>
          <w:rFonts w:ascii="Times New Roman" w:hAnsi="Times New Roman" w:cs="Times New Roman"/>
          <w:b/>
          <w:sz w:val="24"/>
          <w:szCs w:val="24"/>
        </w:rPr>
        <w:t xml:space="preserve"> interwencyjnych</w:t>
      </w:r>
    </w:p>
    <w:p w14:paraId="320D489D" w14:textId="77777777" w:rsidR="007813AD" w:rsidRPr="007813AD" w:rsidRDefault="007813AD" w:rsidP="00781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396"/>
        <w:gridCol w:w="1735"/>
        <w:gridCol w:w="1486"/>
        <w:gridCol w:w="1634"/>
        <w:gridCol w:w="1253"/>
      </w:tblGrid>
      <w:tr w:rsidR="007813AD" w14:paraId="5E895B9A" w14:textId="77777777" w:rsidTr="007813AD">
        <w:trPr>
          <w:trHeight w:val="406"/>
        </w:trPr>
        <w:tc>
          <w:tcPr>
            <w:tcW w:w="558" w:type="dxa"/>
            <w:vMerge w:val="restart"/>
            <w:vAlign w:val="center"/>
          </w:tcPr>
          <w:p w14:paraId="4F0669E5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96" w:type="dxa"/>
            <w:vMerge w:val="restart"/>
            <w:vAlign w:val="center"/>
          </w:tcPr>
          <w:p w14:paraId="441957D3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735" w:type="dxa"/>
            <w:vMerge w:val="restart"/>
            <w:vAlign w:val="center"/>
          </w:tcPr>
          <w:p w14:paraId="1B4B0721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1486" w:type="dxa"/>
            <w:vMerge w:val="restart"/>
            <w:vAlign w:val="center"/>
          </w:tcPr>
          <w:p w14:paraId="285D4FC9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87" w:type="dxa"/>
            <w:gridSpan w:val="2"/>
            <w:vAlign w:val="center"/>
          </w:tcPr>
          <w:p w14:paraId="1ECAA0D9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7813AD" w14:paraId="32A68581" w14:textId="77777777" w:rsidTr="007813AD">
        <w:trPr>
          <w:trHeight w:val="227"/>
        </w:trPr>
        <w:tc>
          <w:tcPr>
            <w:tcW w:w="558" w:type="dxa"/>
            <w:vMerge/>
            <w:vAlign w:val="center"/>
          </w:tcPr>
          <w:p w14:paraId="568C1AAE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57E86917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14:paraId="0A147612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4E02346E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5A23A06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oraz umiejętności zawodowe</w:t>
            </w:r>
          </w:p>
        </w:tc>
        <w:tc>
          <w:tcPr>
            <w:tcW w:w="1253" w:type="dxa"/>
            <w:vAlign w:val="center"/>
          </w:tcPr>
          <w:p w14:paraId="7B98DEC1" w14:textId="77777777" w:rsidR="007813AD" w:rsidRDefault="007813AD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</w:tc>
      </w:tr>
      <w:tr w:rsidR="007813AD" w14:paraId="66C8AB33" w14:textId="77777777" w:rsidTr="007813AD">
        <w:trPr>
          <w:trHeight w:val="570"/>
        </w:trPr>
        <w:tc>
          <w:tcPr>
            <w:tcW w:w="558" w:type="dxa"/>
            <w:vMerge w:val="restart"/>
            <w:vAlign w:val="center"/>
          </w:tcPr>
          <w:p w14:paraId="395C7537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6" w:type="dxa"/>
            <w:vMerge w:val="restart"/>
            <w:vAlign w:val="center"/>
          </w:tcPr>
          <w:p w14:paraId="2B09802B" w14:textId="58930EB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735" w:type="dxa"/>
            <w:vAlign w:val="center"/>
          </w:tcPr>
          <w:p w14:paraId="2686CC83" w14:textId="2798F77F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486" w:type="dxa"/>
            <w:vAlign w:val="center"/>
          </w:tcPr>
          <w:p w14:paraId="1C607DBB" w14:textId="5ACFE88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CC434FE" w14:textId="011B86D4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53" w:type="dxa"/>
            <w:vAlign w:val="center"/>
          </w:tcPr>
          <w:p w14:paraId="4E31C7BE" w14:textId="46A3EE40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3AD" w14:paraId="7BE6912C" w14:textId="77777777" w:rsidTr="007813AD">
        <w:trPr>
          <w:trHeight w:val="675"/>
        </w:trPr>
        <w:tc>
          <w:tcPr>
            <w:tcW w:w="558" w:type="dxa"/>
            <w:vMerge/>
            <w:vAlign w:val="center"/>
          </w:tcPr>
          <w:p w14:paraId="23B195AB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6EC7926A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7948EFC7" w14:textId="325B77E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486" w:type="dxa"/>
            <w:vAlign w:val="center"/>
          </w:tcPr>
          <w:p w14:paraId="7E23AE7C" w14:textId="7518774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41B5896" w14:textId="08A9817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9E9BB5D" w14:textId="6B7FD04D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19F7EDFC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C5C36A" w14:textId="3D8C06E0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3AD" w14:paraId="1DB3842C" w14:textId="77777777" w:rsidTr="007813AD">
        <w:trPr>
          <w:trHeight w:val="795"/>
        </w:trPr>
        <w:tc>
          <w:tcPr>
            <w:tcW w:w="558" w:type="dxa"/>
            <w:vMerge/>
            <w:vAlign w:val="center"/>
          </w:tcPr>
          <w:p w14:paraId="1A4313C3" w14:textId="5771A32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1A59DB30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043A6E86" w14:textId="7A13148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6" w:type="dxa"/>
            <w:vAlign w:val="center"/>
          </w:tcPr>
          <w:p w14:paraId="50AEB2FE" w14:textId="3FF089B4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3F3357B4" w14:textId="594456C6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59158979" w14:textId="31A73D9E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4F50174A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47C093" w14:textId="10C7E4D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3AD" w14:paraId="3C1B3041" w14:textId="77777777" w:rsidTr="007813AD">
        <w:trPr>
          <w:trHeight w:val="615"/>
        </w:trPr>
        <w:tc>
          <w:tcPr>
            <w:tcW w:w="558" w:type="dxa"/>
            <w:vMerge w:val="restart"/>
            <w:vAlign w:val="center"/>
          </w:tcPr>
          <w:p w14:paraId="3B5CA1F0" w14:textId="4E9A4EA5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6" w:type="dxa"/>
            <w:vMerge w:val="restart"/>
            <w:vAlign w:val="center"/>
          </w:tcPr>
          <w:p w14:paraId="6BBD48EE" w14:textId="54F799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735" w:type="dxa"/>
            <w:vAlign w:val="center"/>
          </w:tcPr>
          <w:p w14:paraId="57A3BD02" w14:textId="39C74DBC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486" w:type="dxa"/>
            <w:vAlign w:val="center"/>
          </w:tcPr>
          <w:p w14:paraId="3F96DAF4" w14:textId="1287A688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464FC317" w14:textId="74E50F44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195AABB1" w14:textId="7BD3D99F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790C6893" w14:textId="40C99AFA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79721A" w14:textId="0ECAA4C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3AD" w14:paraId="2CE191CC" w14:textId="77777777" w:rsidTr="007813AD">
        <w:trPr>
          <w:trHeight w:val="675"/>
        </w:trPr>
        <w:tc>
          <w:tcPr>
            <w:tcW w:w="558" w:type="dxa"/>
            <w:vMerge/>
            <w:vAlign w:val="center"/>
          </w:tcPr>
          <w:p w14:paraId="0CD5827F" w14:textId="6C14BFF1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75FBF875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5E7794CB" w14:textId="2DFE078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86" w:type="dxa"/>
            <w:vAlign w:val="center"/>
          </w:tcPr>
          <w:p w14:paraId="2C9405FD" w14:textId="2891D3F5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45B6975F" w14:textId="44E6C7FB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08D9F6E6" w14:textId="426AA97A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3AD" w14:paraId="3FADC2B5" w14:textId="77777777" w:rsidTr="007813AD">
        <w:trPr>
          <w:trHeight w:val="750"/>
        </w:trPr>
        <w:tc>
          <w:tcPr>
            <w:tcW w:w="558" w:type="dxa"/>
            <w:vMerge/>
            <w:vAlign w:val="center"/>
          </w:tcPr>
          <w:p w14:paraId="7D2E44BD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14:paraId="7310140C" w14:textId="77777777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ADE0745" w14:textId="0573A4E8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486" w:type="dxa"/>
            <w:vAlign w:val="center"/>
          </w:tcPr>
          <w:p w14:paraId="42C9C619" w14:textId="7D7D13B9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14:paraId="51C1735D" w14:textId="6B474793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53" w:type="dxa"/>
            <w:vAlign w:val="center"/>
          </w:tcPr>
          <w:p w14:paraId="05739F2A" w14:textId="10F47E2C" w:rsidR="007813AD" w:rsidRDefault="007813AD" w:rsidP="00904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AB2BB7" w14:textId="77777777" w:rsidR="00017E89" w:rsidRDefault="00017E89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8C8ED" w14:textId="77777777" w:rsidR="00017E89" w:rsidRDefault="00017E89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0DD79" w14:textId="77777777" w:rsidR="00017E89" w:rsidRDefault="00017E89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86AF7" w14:textId="77777777" w:rsidR="008D6B2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Załącznik nr 3 do </w:t>
      </w:r>
    </w:p>
    <w:p w14:paraId="4FAF0912" w14:textId="19F4297D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regulaminu wynagradzania </w:t>
      </w:r>
    </w:p>
    <w:p w14:paraId="08FBC8B1" w14:textId="6DD0EA9B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748738CC" w14:textId="41DA5002" w:rsidR="00E0028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F1AD3" w14:textId="77777777" w:rsidR="007A4A74" w:rsidRPr="00691814" w:rsidRDefault="007A4A74" w:rsidP="007A4A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AEE49" w14:textId="6081C644" w:rsidR="00E00284" w:rsidRPr="004024E5" w:rsidRDefault="00E00284" w:rsidP="007A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904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B429E2" w14:textId="6BAE331E" w:rsidR="00E00284" w:rsidRPr="004024E5" w:rsidRDefault="003C1A8C" w:rsidP="007A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0487E" w:rsidRPr="004024E5">
        <w:rPr>
          <w:rFonts w:ascii="Times New Roman" w:hAnsi="Times New Roman" w:cs="Times New Roman"/>
          <w:b/>
          <w:bCs/>
          <w:sz w:val="24"/>
          <w:szCs w:val="24"/>
        </w:rPr>
        <w:t>ysokości dodatków funkcyjnych</w:t>
      </w:r>
    </w:p>
    <w:p w14:paraId="76B781E4" w14:textId="1CA466CC" w:rsidR="00E00284" w:rsidRDefault="0090487E" w:rsidP="007A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a poszczególnych stanowiskach</w:t>
      </w:r>
    </w:p>
    <w:p w14:paraId="09A1F9B8" w14:textId="77777777" w:rsidR="009B3510" w:rsidRPr="004024E5" w:rsidRDefault="009B3510" w:rsidP="00EF1C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A4A74" w14:paraId="7791F0C6" w14:textId="77777777" w:rsidTr="0090487E">
        <w:tc>
          <w:tcPr>
            <w:tcW w:w="4106" w:type="dxa"/>
            <w:vAlign w:val="center"/>
          </w:tcPr>
          <w:p w14:paraId="04FBBAC7" w14:textId="77777777" w:rsidR="0090487E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6CAF" w14:textId="4FA285A3" w:rsidR="007A4A74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  <w:p w14:paraId="3C845FC9" w14:textId="3016DB40" w:rsidR="0090487E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5B6DD9" w14:textId="4D874510" w:rsidR="007A4A74" w:rsidRDefault="0090487E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dodatku funkcyjnego</w:t>
            </w:r>
          </w:p>
        </w:tc>
      </w:tr>
      <w:tr w:rsidR="007A4A74" w14:paraId="38E25F0C" w14:textId="77777777" w:rsidTr="0090487E">
        <w:tc>
          <w:tcPr>
            <w:tcW w:w="4106" w:type="dxa"/>
            <w:vAlign w:val="center"/>
          </w:tcPr>
          <w:p w14:paraId="34CEDF0E" w14:textId="4F3BF88E" w:rsidR="007A4A7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ekretarz Miasta i Gminy</w:t>
            </w:r>
          </w:p>
        </w:tc>
        <w:tc>
          <w:tcPr>
            <w:tcW w:w="5670" w:type="dxa"/>
            <w:vAlign w:val="center"/>
          </w:tcPr>
          <w:p w14:paraId="652BC04B" w14:textId="6606473C" w:rsidR="007A4A74" w:rsidRPr="00691814" w:rsidRDefault="005A0D5D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0 % najniższego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wynagrodzenia zasadniczego w I kat. 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DB">
              <w:rPr>
                <w:rFonts w:ascii="Times New Roman" w:hAnsi="Times New Roman" w:cs="Times New Roman"/>
                <w:sz w:val="24"/>
                <w:szCs w:val="24"/>
              </w:rPr>
              <w:t xml:space="preserve">określonego w załączniku 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do Rozporządzenia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Rady Ministrów z 22 maj</w:t>
            </w:r>
            <w:r w:rsidR="003838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w sprawie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wynagradzania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74" w:rsidRPr="00691814">
              <w:rPr>
                <w:rFonts w:ascii="Times New Roman" w:hAnsi="Times New Roman" w:cs="Times New Roman"/>
                <w:sz w:val="24"/>
                <w:szCs w:val="24"/>
              </w:rPr>
              <w:t>pracowników samorządowych</w:t>
            </w:r>
          </w:p>
          <w:p w14:paraId="7F4FF120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5D056C5A" w14:textId="77777777" w:rsidTr="0090487E">
        <w:tc>
          <w:tcPr>
            <w:tcW w:w="4106" w:type="dxa"/>
            <w:vAlign w:val="center"/>
          </w:tcPr>
          <w:p w14:paraId="5F65241A" w14:textId="49382D1F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radca p</w:t>
            </w:r>
            <w:r w:rsidR="007A4A74">
              <w:rPr>
                <w:rFonts w:ascii="Times New Roman" w:hAnsi="Times New Roman" w:cs="Times New Roman"/>
                <w:sz w:val="24"/>
                <w:szCs w:val="24"/>
              </w:rPr>
              <w:t>rawny</w:t>
            </w:r>
          </w:p>
        </w:tc>
        <w:tc>
          <w:tcPr>
            <w:tcW w:w="5670" w:type="dxa"/>
            <w:vAlign w:val="center"/>
          </w:tcPr>
          <w:p w14:paraId="27AAD014" w14:textId="7981289C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140 %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wynagrodzenia zasadniczego w I 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57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określonego w załącznik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 xml:space="preserve">22 maja 2023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4626E3FE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30C4C795" w14:textId="77777777" w:rsidTr="0090487E">
        <w:tc>
          <w:tcPr>
            <w:tcW w:w="4106" w:type="dxa"/>
            <w:vAlign w:val="center"/>
          </w:tcPr>
          <w:p w14:paraId="341A93CF" w14:textId="27230175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51949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ierownik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Urzędu Stanu Cywilnego</w:t>
            </w:r>
          </w:p>
        </w:tc>
        <w:tc>
          <w:tcPr>
            <w:tcW w:w="5670" w:type="dxa"/>
            <w:vAlign w:val="center"/>
          </w:tcPr>
          <w:p w14:paraId="4E795515" w14:textId="53F7BDEB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140 %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wynagrodzenia zasadniczego w I kat. </w:t>
            </w:r>
            <w:r w:rsidR="008D57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określonego w załączniku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7AA5413D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2B077F07" w14:textId="77777777" w:rsidTr="0090487E">
        <w:tc>
          <w:tcPr>
            <w:tcW w:w="4106" w:type="dxa"/>
            <w:vAlign w:val="center"/>
          </w:tcPr>
          <w:p w14:paraId="082973E0" w14:textId="1E4A27E7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</w:t>
            </w:r>
            <w:r w:rsidR="00A51949" w:rsidRPr="00691814">
              <w:rPr>
                <w:rFonts w:ascii="Times New Roman" w:hAnsi="Times New Roman" w:cs="Times New Roman"/>
                <w:sz w:val="24"/>
                <w:szCs w:val="24"/>
              </w:rPr>
              <w:t>ierownika</w:t>
            </w:r>
            <w:r w:rsidR="00A51949">
              <w:rPr>
                <w:rFonts w:ascii="Times New Roman" w:hAnsi="Times New Roman" w:cs="Times New Roman"/>
                <w:sz w:val="24"/>
                <w:szCs w:val="24"/>
              </w:rPr>
              <w:t xml:space="preserve"> Urzędu Stanu Cywilnego</w:t>
            </w:r>
          </w:p>
        </w:tc>
        <w:tc>
          <w:tcPr>
            <w:tcW w:w="5670" w:type="dxa"/>
            <w:vAlign w:val="center"/>
          </w:tcPr>
          <w:p w14:paraId="3456BF61" w14:textId="6935268C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100 %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rodzenia zasadniczego w I kat. 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określonego w załączniku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394F1C8F" w14:textId="5C36DF87" w:rsidR="00A51949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74" w14:paraId="55FD4CF6" w14:textId="77777777" w:rsidTr="0090487E">
        <w:trPr>
          <w:trHeight w:val="63"/>
        </w:trPr>
        <w:tc>
          <w:tcPr>
            <w:tcW w:w="4106" w:type="dxa"/>
            <w:vAlign w:val="center"/>
          </w:tcPr>
          <w:p w14:paraId="59A10AA8" w14:textId="656B4287" w:rsidR="007A4A74" w:rsidRDefault="002822A4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51949" w:rsidRPr="00691814">
              <w:rPr>
                <w:rFonts w:ascii="Times New Roman" w:hAnsi="Times New Roman" w:cs="Times New Roman"/>
                <w:sz w:val="24"/>
                <w:szCs w:val="24"/>
              </w:rPr>
              <w:t>łówny specjalista</w:t>
            </w:r>
          </w:p>
        </w:tc>
        <w:tc>
          <w:tcPr>
            <w:tcW w:w="5670" w:type="dxa"/>
            <w:vAlign w:val="center"/>
          </w:tcPr>
          <w:p w14:paraId="538D3CE7" w14:textId="116C9B5E" w:rsidR="00A51949" w:rsidRPr="00691814" w:rsidRDefault="00A51949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8D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0 % najniższego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</w:t>
            </w:r>
            <w:r w:rsidR="002822A4">
              <w:rPr>
                <w:rFonts w:ascii="Times New Roman" w:hAnsi="Times New Roman" w:cs="Times New Roman"/>
                <w:sz w:val="24"/>
                <w:szCs w:val="24"/>
              </w:rPr>
              <w:t>rodzenia zasadniczego w I kat. z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aszeregowania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 xml:space="preserve">określonego w załączniku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do Rozporządzenia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1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14">
              <w:rPr>
                <w:rFonts w:ascii="Times New Roman" w:hAnsi="Times New Roman" w:cs="Times New Roman"/>
                <w:sz w:val="24"/>
                <w:szCs w:val="24"/>
              </w:rPr>
              <w:t>wynagradzania pracowników samorządowych</w:t>
            </w:r>
          </w:p>
          <w:p w14:paraId="1222A414" w14:textId="77777777" w:rsidR="007A4A74" w:rsidRDefault="007A4A7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24" w14:paraId="3876BFE0" w14:textId="77777777" w:rsidTr="0090487E">
        <w:trPr>
          <w:trHeight w:val="63"/>
        </w:trPr>
        <w:tc>
          <w:tcPr>
            <w:tcW w:w="4106" w:type="dxa"/>
            <w:vAlign w:val="center"/>
          </w:tcPr>
          <w:p w14:paraId="2E2E73F7" w14:textId="31183438" w:rsidR="008D6B24" w:rsidRPr="00691814" w:rsidRDefault="00C2565C" w:rsidP="0090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D6B24">
              <w:rPr>
                <w:rFonts w:ascii="Times New Roman" w:hAnsi="Times New Roman" w:cs="Times New Roman"/>
                <w:sz w:val="24"/>
                <w:szCs w:val="24"/>
              </w:rPr>
              <w:t>ierownik referatu</w:t>
            </w:r>
          </w:p>
        </w:tc>
        <w:tc>
          <w:tcPr>
            <w:tcW w:w="5670" w:type="dxa"/>
            <w:vAlign w:val="center"/>
          </w:tcPr>
          <w:p w14:paraId="2AC0BD48" w14:textId="77777777" w:rsidR="008D6B24" w:rsidRDefault="008D6B24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140% najniższego wynag</w:t>
            </w:r>
            <w:r w:rsidR="00C2565C">
              <w:rPr>
                <w:rFonts w:ascii="Times New Roman" w:hAnsi="Times New Roman" w:cs="Times New Roman"/>
                <w:sz w:val="24"/>
                <w:szCs w:val="24"/>
              </w:rPr>
              <w:t>rodzenia zasadniczego w I kat.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aszeregowan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ia określonego w załączniku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Rozporządzenia Rady Ministrów z </w:t>
            </w:r>
            <w:r w:rsidR="00F73F60">
              <w:rPr>
                <w:rFonts w:ascii="Times New Roman" w:hAnsi="Times New Roman" w:cs="Times New Roman"/>
                <w:sz w:val="24"/>
                <w:szCs w:val="24"/>
              </w:rPr>
              <w:t>22 maja 2023</w:t>
            </w:r>
            <w:r w:rsidR="00F73F60" w:rsidRPr="0069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wynagradzania pracowników samorządowych</w:t>
            </w:r>
          </w:p>
          <w:p w14:paraId="47238373" w14:textId="57EFEF6B" w:rsidR="00F73F60" w:rsidRPr="00691814" w:rsidRDefault="00F73F60" w:rsidP="0090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FF603" w14:textId="77777777" w:rsidR="00EF1C29" w:rsidRDefault="00EF1C29" w:rsidP="00EF1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D8D8E" w14:textId="77777777" w:rsidR="00EF1C29" w:rsidRDefault="00EF1C29" w:rsidP="00CA5C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9C70D4" w14:textId="77777777" w:rsidR="00EF1C29" w:rsidRDefault="00EF1C29" w:rsidP="00CA5C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688ED0" w14:textId="4D867BF7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Załącznik nr 4 do </w:t>
      </w:r>
    </w:p>
    <w:p w14:paraId="103BAF69" w14:textId="4399B58A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regulaminu wynagradzania </w:t>
      </w:r>
    </w:p>
    <w:p w14:paraId="5CC50D8F" w14:textId="096CADA0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0EA60C8E" w14:textId="2A302C0E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62C1" w14:textId="77777777" w:rsidR="00E00284" w:rsidRPr="0069181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43CA5" w14:textId="77777777" w:rsidR="001557C2" w:rsidRDefault="001557C2" w:rsidP="00CA5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3C43" w14:textId="77777777" w:rsidR="001557C2" w:rsidRDefault="001557C2" w:rsidP="00CA5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53E50" w14:textId="3E849C09" w:rsidR="00E00284" w:rsidRPr="004024E5" w:rsidRDefault="00E00284" w:rsidP="00CA5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Tabela</w:t>
      </w:r>
      <w:r w:rsidR="00904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stawek</w:t>
      </w:r>
      <w:r w:rsidR="00EB2933"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dodatku funkcyjnego</w:t>
      </w:r>
    </w:p>
    <w:p w14:paraId="4C0A770F" w14:textId="77777777" w:rsidR="004D6D07" w:rsidRPr="00691814" w:rsidRDefault="004D6D07" w:rsidP="00CA5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80" w:firstRow="0" w:lastRow="0" w:firstColumn="1" w:lastColumn="0" w:noHBand="0" w:noVBand="1"/>
      </w:tblPr>
      <w:tblGrid>
        <w:gridCol w:w="2552"/>
        <w:gridCol w:w="3260"/>
      </w:tblGrid>
      <w:tr w:rsidR="00744977" w14:paraId="0510E6D9" w14:textId="77777777" w:rsidTr="0090487E">
        <w:trPr>
          <w:jc w:val="center"/>
        </w:trPr>
        <w:tc>
          <w:tcPr>
            <w:tcW w:w="2552" w:type="dxa"/>
          </w:tcPr>
          <w:p w14:paraId="1A7BBE39" w14:textId="42DD58E7" w:rsidR="00744977" w:rsidRDefault="00C2565C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4977">
              <w:rPr>
                <w:rFonts w:ascii="Times New Roman" w:hAnsi="Times New Roman" w:cs="Times New Roman"/>
                <w:sz w:val="24"/>
                <w:szCs w:val="24"/>
              </w:rPr>
              <w:t>tawka dodatku funkcyjnego</w:t>
            </w:r>
          </w:p>
        </w:tc>
        <w:tc>
          <w:tcPr>
            <w:tcW w:w="3260" w:type="dxa"/>
          </w:tcPr>
          <w:p w14:paraId="183D5C76" w14:textId="50F2BEF8" w:rsidR="00744977" w:rsidRDefault="00C2565C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 w</w:t>
            </w:r>
            <w:r w:rsidR="00744977">
              <w:rPr>
                <w:rFonts w:ascii="Times New Roman" w:hAnsi="Times New Roman" w:cs="Times New Roman"/>
                <w:sz w:val="24"/>
                <w:szCs w:val="24"/>
              </w:rPr>
              <w:t>ynagrodzenia zasadniczego</w:t>
            </w:r>
          </w:p>
        </w:tc>
      </w:tr>
      <w:tr w:rsidR="00744977" w14:paraId="79B8759F" w14:textId="77777777" w:rsidTr="0090487E">
        <w:trPr>
          <w:jc w:val="center"/>
        </w:trPr>
        <w:tc>
          <w:tcPr>
            <w:tcW w:w="2552" w:type="dxa"/>
          </w:tcPr>
          <w:p w14:paraId="7474CD59" w14:textId="027F65A8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F6CA37" w14:textId="65AF622F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40</w:t>
            </w:r>
          </w:p>
        </w:tc>
      </w:tr>
      <w:tr w:rsidR="00744977" w14:paraId="5D5DE116" w14:textId="77777777" w:rsidTr="0090487E">
        <w:trPr>
          <w:jc w:val="center"/>
        </w:trPr>
        <w:tc>
          <w:tcPr>
            <w:tcW w:w="2552" w:type="dxa"/>
          </w:tcPr>
          <w:p w14:paraId="34854634" w14:textId="6C6B7CC0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7E31307" w14:textId="49E00F56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60</w:t>
            </w:r>
          </w:p>
        </w:tc>
      </w:tr>
      <w:tr w:rsidR="00744977" w14:paraId="113007C7" w14:textId="77777777" w:rsidTr="0090487E">
        <w:trPr>
          <w:jc w:val="center"/>
        </w:trPr>
        <w:tc>
          <w:tcPr>
            <w:tcW w:w="2552" w:type="dxa"/>
          </w:tcPr>
          <w:p w14:paraId="7590F868" w14:textId="729DBDB9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596B1CE" w14:textId="0B93AFEB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80</w:t>
            </w:r>
          </w:p>
        </w:tc>
      </w:tr>
      <w:tr w:rsidR="00744977" w14:paraId="567C45BB" w14:textId="77777777" w:rsidTr="0090487E">
        <w:trPr>
          <w:jc w:val="center"/>
        </w:trPr>
        <w:tc>
          <w:tcPr>
            <w:tcW w:w="2552" w:type="dxa"/>
          </w:tcPr>
          <w:p w14:paraId="7AA70BE5" w14:textId="2884493C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5804FA4" w14:textId="7A61901C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</w:t>
            </w:r>
          </w:p>
        </w:tc>
      </w:tr>
      <w:tr w:rsidR="00744977" w14:paraId="14D8E490" w14:textId="77777777" w:rsidTr="0090487E">
        <w:trPr>
          <w:jc w:val="center"/>
        </w:trPr>
        <w:tc>
          <w:tcPr>
            <w:tcW w:w="2552" w:type="dxa"/>
          </w:tcPr>
          <w:p w14:paraId="788BFA36" w14:textId="75FA5358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D0ADD4F" w14:textId="5537E3CD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120</w:t>
            </w:r>
          </w:p>
        </w:tc>
      </w:tr>
      <w:tr w:rsidR="00744977" w14:paraId="4AA43285" w14:textId="77777777" w:rsidTr="0090487E">
        <w:trPr>
          <w:jc w:val="center"/>
        </w:trPr>
        <w:tc>
          <w:tcPr>
            <w:tcW w:w="2552" w:type="dxa"/>
          </w:tcPr>
          <w:p w14:paraId="5FC51904" w14:textId="1F5C3AED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75D8AD7" w14:textId="4852B18A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140</w:t>
            </w:r>
          </w:p>
        </w:tc>
      </w:tr>
      <w:tr w:rsidR="00744977" w14:paraId="7DC35B78" w14:textId="77777777" w:rsidTr="0090487E">
        <w:trPr>
          <w:jc w:val="center"/>
        </w:trPr>
        <w:tc>
          <w:tcPr>
            <w:tcW w:w="2552" w:type="dxa"/>
          </w:tcPr>
          <w:p w14:paraId="1832FF0C" w14:textId="304D5590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776F23F5" w14:textId="4FAFAFC1" w:rsidR="00744977" w:rsidRDefault="00ED1652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190</w:t>
            </w:r>
          </w:p>
        </w:tc>
      </w:tr>
      <w:tr w:rsidR="00744977" w14:paraId="6BC4E296" w14:textId="77777777" w:rsidTr="0090487E">
        <w:trPr>
          <w:jc w:val="center"/>
        </w:trPr>
        <w:tc>
          <w:tcPr>
            <w:tcW w:w="2552" w:type="dxa"/>
          </w:tcPr>
          <w:p w14:paraId="4105A3EA" w14:textId="7B358C86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106E1FC1" w14:textId="15FF3562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200</w:t>
            </w:r>
          </w:p>
        </w:tc>
      </w:tr>
      <w:tr w:rsidR="00744977" w14:paraId="4728D802" w14:textId="77777777" w:rsidTr="0090487E">
        <w:trPr>
          <w:jc w:val="center"/>
        </w:trPr>
        <w:tc>
          <w:tcPr>
            <w:tcW w:w="2552" w:type="dxa"/>
          </w:tcPr>
          <w:p w14:paraId="762BC0A0" w14:textId="04F399D9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789A919" w14:textId="41F6A541" w:rsidR="00744977" w:rsidRDefault="00744977" w:rsidP="004D6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250</w:t>
            </w:r>
          </w:p>
        </w:tc>
      </w:tr>
    </w:tbl>
    <w:p w14:paraId="66C92D92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4D2EC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9DD54C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D98DD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0917DA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251DE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D56BE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A2E72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9184D" w14:textId="77777777" w:rsidR="004D6D07" w:rsidRDefault="004D6D07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CA7863" w14:textId="77777777" w:rsidR="009B3510" w:rsidRDefault="009B3510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21AF8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160F4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9147B5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8C723" w14:textId="77777777" w:rsidR="0038383C" w:rsidRDefault="0038383C" w:rsidP="004D6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79973C" w14:textId="18795D63" w:rsidR="00E00284" w:rsidRPr="00691814" w:rsidRDefault="00E00284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lastRenderedPageBreak/>
        <w:t xml:space="preserve">Załącznik nr 5 do </w:t>
      </w:r>
    </w:p>
    <w:p w14:paraId="6AAB8467" w14:textId="7F19FF98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regulaminu wynagradzania </w:t>
      </w:r>
    </w:p>
    <w:p w14:paraId="510358AE" w14:textId="3567EA59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pracowników Urzędu </w:t>
      </w:r>
    </w:p>
    <w:p w14:paraId="086DEF52" w14:textId="290FEBD8" w:rsidR="00E00284" w:rsidRPr="00691814" w:rsidRDefault="00EB2933" w:rsidP="009B3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="00E00284" w:rsidRPr="00691814">
        <w:rPr>
          <w:rFonts w:ascii="Times New Roman" w:hAnsi="Times New Roman" w:cs="Times New Roman"/>
          <w:sz w:val="24"/>
          <w:szCs w:val="24"/>
        </w:rPr>
        <w:t>Miasta i Gminy</w:t>
      </w:r>
      <w:r w:rsidR="002101F1">
        <w:rPr>
          <w:rFonts w:ascii="Times New Roman" w:hAnsi="Times New Roman" w:cs="Times New Roman"/>
          <w:sz w:val="24"/>
          <w:szCs w:val="24"/>
        </w:rPr>
        <w:t xml:space="preserve"> </w:t>
      </w:r>
      <w:r w:rsidR="00691814">
        <w:rPr>
          <w:rFonts w:ascii="Times New Roman" w:hAnsi="Times New Roman" w:cs="Times New Roman"/>
          <w:sz w:val="24"/>
          <w:szCs w:val="24"/>
        </w:rPr>
        <w:t>Gołańcz</w:t>
      </w:r>
      <w:r w:rsidR="00E00284" w:rsidRPr="0069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2C3AC" w14:textId="77777777" w:rsidR="00E00284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99A81A" w14:textId="37D667B8" w:rsidR="00E00284" w:rsidRPr="004024E5" w:rsidRDefault="00E00284" w:rsidP="000B18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E5">
        <w:rPr>
          <w:rFonts w:ascii="Times New Roman" w:hAnsi="Times New Roman" w:cs="Times New Roman"/>
          <w:b/>
          <w:bCs/>
          <w:sz w:val="24"/>
          <w:szCs w:val="24"/>
        </w:rPr>
        <w:t>Warunki przyznawania</w:t>
      </w:r>
      <w:r w:rsidR="00EB2933"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EB2933" w:rsidRPr="0040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4E5">
        <w:rPr>
          <w:rFonts w:ascii="Times New Roman" w:hAnsi="Times New Roman" w:cs="Times New Roman"/>
          <w:b/>
          <w:bCs/>
          <w:sz w:val="24"/>
          <w:szCs w:val="24"/>
        </w:rPr>
        <w:t>warunki i sposób wypłacania nagród</w:t>
      </w:r>
    </w:p>
    <w:p w14:paraId="1D8B5814" w14:textId="77777777" w:rsidR="002A1921" w:rsidRPr="00691814" w:rsidRDefault="002A1921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D8A9B" w14:textId="6C1EE209" w:rsidR="00E00284" w:rsidRPr="00691814" w:rsidRDefault="000B188F" w:rsidP="000B18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</w:t>
      </w:r>
      <w:r w:rsidR="00E00284" w:rsidRPr="00691814">
        <w:rPr>
          <w:rFonts w:ascii="Times New Roman" w:hAnsi="Times New Roman" w:cs="Times New Roman"/>
          <w:sz w:val="24"/>
          <w:szCs w:val="24"/>
        </w:rPr>
        <w:t>1</w:t>
      </w:r>
    </w:p>
    <w:p w14:paraId="489E5674" w14:textId="77777777" w:rsidR="002A1921" w:rsidRDefault="00E00284" w:rsidP="002A192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Fundusz nagród tworzy się w ramach posiadanych środków na wynagrodzenia na dany ro</w:t>
      </w:r>
      <w:r w:rsidR="00553EF6" w:rsidRPr="002A1921">
        <w:rPr>
          <w:rFonts w:ascii="Times New Roman" w:hAnsi="Times New Roman" w:cs="Times New Roman"/>
          <w:sz w:val="24"/>
          <w:szCs w:val="24"/>
        </w:rPr>
        <w:t>k kalendarzowy w wysokości od 3</w:t>
      </w:r>
      <w:r w:rsidRPr="002A1921">
        <w:rPr>
          <w:rFonts w:ascii="Times New Roman" w:hAnsi="Times New Roman" w:cs="Times New Roman"/>
          <w:sz w:val="24"/>
          <w:szCs w:val="24"/>
        </w:rPr>
        <w:t>% do</w:t>
      </w:r>
      <w:r w:rsidR="00553EF6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="0041693C" w:rsidRPr="002A1921">
        <w:rPr>
          <w:rFonts w:ascii="Times New Roman" w:hAnsi="Times New Roman" w:cs="Times New Roman"/>
          <w:sz w:val="24"/>
          <w:szCs w:val="24"/>
        </w:rPr>
        <w:t>8</w:t>
      </w:r>
      <w:r w:rsidRPr="002A1921">
        <w:rPr>
          <w:rFonts w:ascii="Times New Roman" w:hAnsi="Times New Roman" w:cs="Times New Roman"/>
          <w:sz w:val="24"/>
          <w:szCs w:val="24"/>
        </w:rPr>
        <w:t>% planowanych rocznych wydatków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na wynagrodzenia. </w:t>
      </w:r>
    </w:p>
    <w:p w14:paraId="437349B7" w14:textId="7D6777E1" w:rsidR="00E00284" w:rsidRPr="002A1921" w:rsidRDefault="00E00284" w:rsidP="002A1921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Nagrody mogą być również wypłacane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>z oszczę</w:t>
      </w:r>
      <w:r w:rsidR="00C2565C" w:rsidRPr="002A1921">
        <w:rPr>
          <w:rFonts w:ascii="Times New Roman" w:hAnsi="Times New Roman" w:cs="Times New Roman"/>
          <w:sz w:val="24"/>
          <w:szCs w:val="24"/>
        </w:rPr>
        <w:t>dności powstałych na funduszu pł</w:t>
      </w:r>
      <w:r w:rsidRPr="002A1921">
        <w:rPr>
          <w:rFonts w:ascii="Times New Roman" w:hAnsi="Times New Roman" w:cs="Times New Roman"/>
          <w:sz w:val="24"/>
          <w:szCs w:val="24"/>
        </w:rPr>
        <w:t xml:space="preserve">ac. </w:t>
      </w:r>
    </w:p>
    <w:p w14:paraId="76B51FA1" w14:textId="77777777" w:rsidR="002A1921" w:rsidRPr="00691814" w:rsidRDefault="002A1921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38FDA" w14:textId="6D469FD5" w:rsidR="00E00284" w:rsidRPr="00691814" w:rsidRDefault="000B188F" w:rsidP="000B18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</w:t>
      </w:r>
      <w:r w:rsidR="00E00284" w:rsidRPr="00691814">
        <w:rPr>
          <w:rFonts w:ascii="Times New Roman" w:hAnsi="Times New Roman" w:cs="Times New Roman"/>
          <w:sz w:val="24"/>
          <w:szCs w:val="24"/>
        </w:rPr>
        <w:t>2</w:t>
      </w:r>
    </w:p>
    <w:p w14:paraId="46434A5F" w14:textId="77777777" w:rsidR="002A1921" w:rsidRDefault="00E00284" w:rsidP="00C4483A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Pracownikom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>może być przyznana indywidualna nagroda uznaniowa, za szczególne osią</w:t>
      </w:r>
      <w:r w:rsidR="00C2565C" w:rsidRPr="002A1921">
        <w:rPr>
          <w:rFonts w:ascii="Times New Roman" w:hAnsi="Times New Roman" w:cs="Times New Roman"/>
          <w:sz w:val="24"/>
          <w:szCs w:val="24"/>
        </w:rPr>
        <w:t>gnięcia w pracy zawodowej, wzor</w:t>
      </w:r>
      <w:r w:rsidRPr="002A1921">
        <w:rPr>
          <w:rFonts w:ascii="Times New Roman" w:hAnsi="Times New Roman" w:cs="Times New Roman"/>
          <w:sz w:val="24"/>
          <w:szCs w:val="24"/>
        </w:rPr>
        <w:t>owe wykonywanie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obowiązków pracowniczych. </w:t>
      </w:r>
    </w:p>
    <w:p w14:paraId="786C6032" w14:textId="1E88E8FE" w:rsidR="00E00284" w:rsidRPr="002A1921" w:rsidRDefault="00E00284" w:rsidP="00C4483A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Wysokość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>nagrody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uznaniowej ustala się w oparciu o: </w:t>
      </w:r>
    </w:p>
    <w:p w14:paraId="284726C1" w14:textId="68F312BD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ocenę uzyskanych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wyników w pracy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zawodowej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1F4D" w14:textId="5022C748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stopień złożoności i trudności wykonywanych zadań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B4053" w14:textId="53B4F985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dyspozycyjność pracownika w zakresie wykonywania ważnych i pilnych zadań </w:t>
      </w:r>
      <w:r w:rsidR="00C4483A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objętych zakresem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="00C2565C">
        <w:rPr>
          <w:rFonts w:ascii="Times New Roman" w:hAnsi="Times New Roman" w:cs="Times New Roman"/>
          <w:sz w:val="24"/>
          <w:szCs w:val="24"/>
        </w:rPr>
        <w:t>obowiązków pracownika,</w:t>
      </w:r>
    </w:p>
    <w:p w14:paraId="19412705" w14:textId="60D53FDA" w:rsidR="00114958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wykonywanie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dodatkowych zadań poza zakresem obowiązków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pracownika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C5FD" w14:textId="14A1C4A7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działania u</w:t>
      </w:r>
      <w:r w:rsidR="00126EDB">
        <w:rPr>
          <w:rFonts w:ascii="Times New Roman" w:hAnsi="Times New Roman" w:cs="Times New Roman"/>
          <w:sz w:val="24"/>
          <w:szCs w:val="24"/>
        </w:rPr>
        <w:t>s</w:t>
      </w:r>
      <w:r w:rsidRPr="00553EF6">
        <w:rPr>
          <w:rFonts w:ascii="Times New Roman" w:hAnsi="Times New Roman" w:cs="Times New Roman"/>
          <w:sz w:val="24"/>
          <w:szCs w:val="24"/>
        </w:rPr>
        <w:t>prawniające na stanowisku pracy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FB2F" w14:textId="3626FD58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>zaangażowanie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pracownika w wykonywanie</w:t>
      </w:r>
      <w:r w:rsidR="00EB2933" w:rsidRPr="00553EF6">
        <w:rPr>
          <w:rFonts w:ascii="Times New Roman" w:hAnsi="Times New Roman" w:cs="Times New Roman"/>
          <w:sz w:val="24"/>
          <w:szCs w:val="24"/>
        </w:rPr>
        <w:t xml:space="preserve"> </w:t>
      </w:r>
      <w:r w:rsidRPr="00553EF6">
        <w:rPr>
          <w:rFonts w:ascii="Times New Roman" w:hAnsi="Times New Roman" w:cs="Times New Roman"/>
          <w:sz w:val="24"/>
          <w:szCs w:val="24"/>
        </w:rPr>
        <w:t>zadań</w:t>
      </w:r>
      <w:r w:rsidR="00C2565C">
        <w:rPr>
          <w:rFonts w:ascii="Times New Roman" w:hAnsi="Times New Roman" w:cs="Times New Roman"/>
          <w:sz w:val="24"/>
          <w:szCs w:val="24"/>
        </w:rPr>
        <w:t>,</w:t>
      </w:r>
      <w:r w:rsidRPr="0055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891E1" w14:textId="4A791854" w:rsidR="00E00284" w:rsidRPr="00553EF6" w:rsidRDefault="00E00284" w:rsidP="00C256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6">
        <w:rPr>
          <w:rFonts w:ascii="Times New Roman" w:hAnsi="Times New Roman" w:cs="Times New Roman"/>
          <w:sz w:val="24"/>
          <w:szCs w:val="24"/>
        </w:rPr>
        <w:t xml:space="preserve">przedłożenie dokumentów potwierdzających uzyskanie dodatkowych kwalifikacji (studia podyplomowe, kursy kwalifikacyjne, studia I lub II stopnia). </w:t>
      </w:r>
    </w:p>
    <w:p w14:paraId="4CF06437" w14:textId="77777777" w:rsidR="002A1921" w:rsidRDefault="00E00284" w:rsidP="002A192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Podstawą do przyznania nagrody jest analiza wykonywania zadań przez poszczególnych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pracowników. </w:t>
      </w:r>
    </w:p>
    <w:p w14:paraId="5E9AFDCB" w14:textId="3D416201" w:rsidR="00635E41" w:rsidRPr="002A1921" w:rsidRDefault="00E00284" w:rsidP="002A192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 xml:space="preserve">Pracownik, na którego nałożono karę porządkową w okresie ostatnich 6 miesięcy poprzedzających dzień ustalania prawa do nagrody uznaniowej, traci prawo do tej nagrody. </w:t>
      </w:r>
    </w:p>
    <w:p w14:paraId="05BEC306" w14:textId="77777777" w:rsidR="002A1921" w:rsidRDefault="002A1921" w:rsidP="00C4483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932F23E" w14:textId="7B07383F" w:rsidR="00635E41" w:rsidRDefault="00114958" w:rsidP="00635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</w:t>
      </w:r>
      <w:r w:rsidR="00E00284" w:rsidRPr="00691814">
        <w:rPr>
          <w:rFonts w:ascii="Times New Roman" w:hAnsi="Times New Roman" w:cs="Times New Roman"/>
          <w:sz w:val="24"/>
          <w:szCs w:val="24"/>
        </w:rPr>
        <w:t>3</w:t>
      </w:r>
    </w:p>
    <w:p w14:paraId="6841ACC7" w14:textId="22E1BD96" w:rsidR="00E00284" w:rsidRDefault="00E00284" w:rsidP="00C44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Decyzję o przyznaniu nagrody podejmuje kierownik Urzędu na wniosek bezpośredniego przełożonego pracownika lub z własnej inicjatywy. </w:t>
      </w:r>
    </w:p>
    <w:p w14:paraId="5E05D873" w14:textId="77777777" w:rsidR="00C4483A" w:rsidRDefault="00C4483A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43E4A" w14:textId="12F91D39" w:rsidR="00E00284" w:rsidRPr="00691814" w:rsidRDefault="00E00284" w:rsidP="001149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§ 4</w:t>
      </w:r>
    </w:p>
    <w:p w14:paraId="1846A168" w14:textId="77777777" w:rsidR="00114958" w:rsidRDefault="00E00284" w:rsidP="00210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Nagrody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uznaniowe mogą być</w:t>
      </w:r>
      <w:r w:rsidR="00EB2933" w:rsidRPr="00691814"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>wypłacone w miarę posiadanych środków finansowych na ten cel, w terminach następujących świąt i okoliczności:</w:t>
      </w:r>
    </w:p>
    <w:p w14:paraId="57F12C67" w14:textId="3CD58224" w:rsidR="00114958" w:rsidRPr="00C2565C" w:rsidRDefault="002A1921" w:rsidP="00C2565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</w:t>
      </w:r>
      <w:r w:rsidR="00C2565C">
        <w:rPr>
          <w:rFonts w:ascii="Times New Roman" w:hAnsi="Times New Roman" w:cs="Times New Roman"/>
          <w:sz w:val="24"/>
          <w:szCs w:val="24"/>
        </w:rPr>
        <w:t>Samorząd</w:t>
      </w:r>
      <w:r>
        <w:rPr>
          <w:rFonts w:ascii="Times New Roman" w:hAnsi="Times New Roman" w:cs="Times New Roman"/>
          <w:sz w:val="24"/>
          <w:szCs w:val="24"/>
        </w:rPr>
        <w:t>u Terytorialnego</w:t>
      </w:r>
      <w:r w:rsidR="00EB2933" w:rsidRPr="00C2565C">
        <w:rPr>
          <w:rFonts w:ascii="Times New Roman" w:hAnsi="Times New Roman" w:cs="Times New Roman"/>
          <w:sz w:val="24"/>
          <w:szCs w:val="24"/>
        </w:rPr>
        <w:t xml:space="preserve"> </w:t>
      </w:r>
      <w:r w:rsidR="00C2565C">
        <w:rPr>
          <w:rFonts w:ascii="Times New Roman" w:hAnsi="Times New Roman" w:cs="Times New Roman"/>
          <w:sz w:val="24"/>
          <w:szCs w:val="24"/>
        </w:rPr>
        <w:t>27 maja,</w:t>
      </w:r>
    </w:p>
    <w:p w14:paraId="1EB3C397" w14:textId="65EE7398" w:rsidR="00E00284" w:rsidRPr="00C2565C" w:rsidRDefault="00E00284" w:rsidP="00C2565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65C">
        <w:rPr>
          <w:rFonts w:ascii="Times New Roman" w:hAnsi="Times New Roman" w:cs="Times New Roman"/>
          <w:sz w:val="24"/>
          <w:szCs w:val="24"/>
        </w:rPr>
        <w:t>w ciągu roku za szczególne osiągnięcia w pracy zawodowej lub po ukończeniu form doskonalenia zawodowego</w:t>
      </w:r>
      <w:r w:rsidR="00EB2933" w:rsidRPr="00C2565C">
        <w:rPr>
          <w:rFonts w:ascii="Times New Roman" w:hAnsi="Times New Roman" w:cs="Times New Roman"/>
          <w:sz w:val="24"/>
          <w:szCs w:val="24"/>
        </w:rPr>
        <w:t xml:space="preserve"> </w:t>
      </w:r>
      <w:r w:rsidR="00126EDB">
        <w:rPr>
          <w:rFonts w:ascii="Times New Roman" w:hAnsi="Times New Roman" w:cs="Times New Roman"/>
          <w:sz w:val="24"/>
          <w:szCs w:val="24"/>
        </w:rPr>
        <w:t xml:space="preserve">wymienionych w § </w:t>
      </w:r>
      <w:r w:rsidRPr="00C2565C">
        <w:rPr>
          <w:rFonts w:ascii="Times New Roman" w:hAnsi="Times New Roman" w:cs="Times New Roman"/>
          <w:sz w:val="24"/>
          <w:szCs w:val="24"/>
        </w:rPr>
        <w:t>2,</w:t>
      </w:r>
      <w:r w:rsidR="00126EDB">
        <w:rPr>
          <w:rFonts w:ascii="Times New Roman" w:hAnsi="Times New Roman" w:cs="Times New Roman"/>
          <w:sz w:val="24"/>
          <w:szCs w:val="24"/>
        </w:rPr>
        <w:t xml:space="preserve"> ust. 2. pkt. 7</w:t>
      </w:r>
      <w:r w:rsidR="002A1921">
        <w:rPr>
          <w:rFonts w:ascii="Times New Roman" w:hAnsi="Times New Roman" w:cs="Times New Roman"/>
          <w:sz w:val="24"/>
          <w:szCs w:val="24"/>
        </w:rPr>
        <w:t>,</w:t>
      </w:r>
      <w:r w:rsidRPr="00C2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4A9B5" w14:textId="4EBE31AB" w:rsidR="00E00284" w:rsidRPr="002A1921" w:rsidRDefault="00E00284" w:rsidP="002101F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921">
        <w:rPr>
          <w:rFonts w:ascii="Times New Roman" w:hAnsi="Times New Roman" w:cs="Times New Roman"/>
          <w:sz w:val="24"/>
          <w:szCs w:val="24"/>
        </w:rPr>
        <w:t>na</w:t>
      </w:r>
      <w:r w:rsidR="00EB2933" w:rsidRPr="002A1921">
        <w:rPr>
          <w:rFonts w:ascii="Times New Roman" w:hAnsi="Times New Roman" w:cs="Times New Roman"/>
          <w:sz w:val="24"/>
          <w:szCs w:val="24"/>
        </w:rPr>
        <w:t xml:space="preserve"> </w:t>
      </w:r>
      <w:r w:rsidRPr="002A1921">
        <w:rPr>
          <w:rFonts w:ascii="Times New Roman" w:hAnsi="Times New Roman" w:cs="Times New Roman"/>
          <w:sz w:val="24"/>
          <w:szCs w:val="24"/>
        </w:rPr>
        <w:t xml:space="preserve">koniec roku kalendarzowego. </w:t>
      </w:r>
    </w:p>
    <w:sectPr w:rsidR="00E00284" w:rsidRPr="002A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89F"/>
    <w:multiLevelType w:val="hybridMultilevel"/>
    <w:tmpl w:val="B442C224"/>
    <w:lvl w:ilvl="0" w:tplc="1BEC81D8">
      <w:numFmt w:val="bullet"/>
      <w:lvlText w:val="•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968138C"/>
    <w:multiLevelType w:val="hybridMultilevel"/>
    <w:tmpl w:val="0F70A036"/>
    <w:lvl w:ilvl="0" w:tplc="699AB6C8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B2120C"/>
    <w:multiLevelType w:val="hybridMultilevel"/>
    <w:tmpl w:val="FA90159E"/>
    <w:lvl w:ilvl="0" w:tplc="699AB6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B0F"/>
    <w:multiLevelType w:val="hybridMultilevel"/>
    <w:tmpl w:val="2BC47234"/>
    <w:lvl w:ilvl="0" w:tplc="43C8D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D55"/>
    <w:multiLevelType w:val="hybridMultilevel"/>
    <w:tmpl w:val="BE0E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4BD0"/>
    <w:multiLevelType w:val="hybridMultilevel"/>
    <w:tmpl w:val="8D6C01A8"/>
    <w:lvl w:ilvl="0" w:tplc="DCD43AE4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9D43DD"/>
    <w:multiLevelType w:val="hybridMultilevel"/>
    <w:tmpl w:val="5C22DAA2"/>
    <w:lvl w:ilvl="0" w:tplc="699AB6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753C"/>
    <w:multiLevelType w:val="hybridMultilevel"/>
    <w:tmpl w:val="8C96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5413"/>
    <w:multiLevelType w:val="hybridMultilevel"/>
    <w:tmpl w:val="49DAC2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E403A6"/>
    <w:multiLevelType w:val="hybridMultilevel"/>
    <w:tmpl w:val="1F08F31E"/>
    <w:lvl w:ilvl="0" w:tplc="6B02BD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4472B2"/>
    <w:multiLevelType w:val="hybridMultilevel"/>
    <w:tmpl w:val="EDDCD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6255"/>
    <w:multiLevelType w:val="hybridMultilevel"/>
    <w:tmpl w:val="5AF86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9468">
    <w:abstractNumId w:val="10"/>
  </w:num>
  <w:num w:numId="2" w16cid:durableId="1255474727">
    <w:abstractNumId w:val="5"/>
  </w:num>
  <w:num w:numId="3" w16cid:durableId="994988812">
    <w:abstractNumId w:val="8"/>
  </w:num>
  <w:num w:numId="4" w16cid:durableId="2089451512">
    <w:abstractNumId w:val="9"/>
  </w:num>
  <w:num w:numId="5" w16cid:durableId="2047177977">
    <w:abstractNumId w:val="3"/>
  </w:num>
  <w:num w:numId="6" w16cid:durableId="657270718">
    <w:abstractNumId w:val="4"/>
  </w:num>
  <w:num w:numId="7" w16cid:durableId="543640062">
    <w:abstractNumId w:val="11"/>
  </w:num>
  <w:num w:numId="8" w16cid:durableId="358504826">
    <w:abstractNumId w:val="7"/>
  </w:num>
  <w:num w:numId="9" w16cid:durableId="941453144">
    <w:abstractNumId w:val="0"/>
  </w:num>
  <w:num w:numId="10" w16cid:durableId="1483890903">
    <w:abstractNumId w:val="1"/>
  </w:num>
  <w:num w:numId="11" w16cid:durableId="2103724873">
    <w:abstractNumId w:val="2"/>
  </w:num>
  <w:num w:numId="12" w16cid:durableId="96104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84"/>
    <w:rsid w:val="00000194"/>
    <w:rsid w:val="00014805"/>
    <w:rsid w:val="00017E89"/>
    <w:rsid w:val="00023C16"/>
    <w:rsid w:val="00045ACB"/>
    <w:rsid w:val="00047997"/>
    <w:rsid w:val="00061970"/>
    <w:rsid w:val="0008679E"/>
    <w:rsid w:val="00093E9D"/>
    <w:rsid w:val="000A0710"/>
    <w:rsid w:val="000B188F"/>
    <w:rsid w:val="00114958"/>
    <w:rsid w:val="001208DF"/>
    <w:rsid w:val="00126EDB"/>
    <w:rsid w:val="00131A05"/>
    <w:rsid w:val="001557C2"/>
    <w:rsid w:val="0015761A"/>
    <w:rsid w:val="00191EF3"/>
    <w:rsid w:val="001B6C96"/>
    <w:rsid w:val="001C5E7E"/>
    <w:rsid w:val="001E5365"/>
    <w:rsid w:val="002101F1"/>
    <w:rsid w:val="00246B16"/>
    <w:rsid w:val="00264F26"/>
    <w:rsid w:val="002822A4"/>
    <w:rsid w:val="002A1921"/>
    <w:rsid w:val="002B0BA4"/>
    <w:rsid w:val="00340BF6"/>
    <w:rsid w:val="0038383C"/>
    <w:rsid w:val="003C1A8C"/>
    <w:rsid w:val="003D1754"/>
    <w:rsid w:val="003F0651"/>
    <w:rsid w:val="003F409C"/>
    <w:rsid w:val="004024E5"/>
    <w:rsid w:val="0041693C"/>
    <w:rsid w:val="00440CBD"/>
    <w:rsid w:val="0044179C"/>
    <w:rsid w:val="004600ED"/>
    <w:rsid w:val="004B56C2"/>
    <w:rsid w:val="004C1A03"/>
    <w:rsid w:val="004D6D07"/>
    <w:rsid w:val="004E6367"/>
    <w:rsid w:val="00553EF6"/>
    <w:rsid w:val="00577740"/>
    <w:rsid w:val="00596B2C"/>
    <w:rsid w:val="005A0D5D"/>
    <w:rsid w:val="005C7996"/>
    <w:rsid w:val="005F3096"/>
    <w:rsid w:val="006021CC"/>
    <w:rsid w:val="00612B97"/>
    <w:rsid w:val="00635E41"/>
    <w:rsid w:val="00664C83"/>
    <w:rsid w:val="00667F12"/>
    <w:rsid w:val="00673AE0"/>
    <w:rsid w:val="006778FA"/>
    <w:rsid w:val="00691814"/>
    <w:rsid w:val="006B5423"/>
    <w:rsid w:val="006C722A"/>
    <w:rsid w:val="007068F9"/>
    <w:rsid w:val="00744977"/>
    <w:rsid w:val="007813AD"/>
    <w:rsid w:val="007A4A74"/>
    <w:rsid w:val="007B1F7C"/>
    <w:rsid w:val="00822A5D"/>
    <w:rsid w:val="00883EB3"/>
    <w:rsid w:val="00884DD7"/>
    <w:rsid w:val="00891A3A"/>
    <w:rsid w:val="008A2C62"/>
    <w:rsid w:val="008B5D48"/>
    <w:rsid w:val="008D574F"/>
    <w:rsid w:val="008D6B24"/>
    <w:rsid w:val="008E0373"/>
    <w:rsid w:val="0090487E"/>
    <w:rsid w:val="00942CD2"/>
    <w:rsid w:val="00951086"/>
    <w:rsid w:val="009957B6"/>
    <w:rsid w:val="009B3510"/>
    <w:rsid w:val="009B65E9"/>
    <w:rsid w:val="009F6C70"/>
    <w:rsid w:val="00A06F09"/>
    <w:rsid w:val="00A306EF"/>
    <w:rsid w:val="00A507BC"/>
    <w:rsid w:val="00A51949"/>
    <w:rsid w:val="00B21BCF"/>
    <w:rsid w:val="00B66177"/>
    <w:rsid w:val="00BC376C"/>
    <w:rsid w:val="00BE5123"/>
    <w:rsid w:val="00BF3D4D"/>
    <w:rsid w:val="00C17DDB"/>
    <w:rsid w:val="00C2565C"/>
    <w:rsid w:val="00C36789"/>
    <w:rsid w:val="00C43E59"/>
    <w:rsid w:val="00C4483A"/>
    <w:rsid w:val="00C62F28"/>
    <w:rsid w:val="00C67A83"/>
    <w:rsid w:val="00C91F9C"/>
    <w:rsid w:val="00CA2350"/>
    <w:rsid w:val="00CA5C5D"/>
    <w:rsid w:val="00CD1DFC"/>
    <w:rsid w:val="00D56CDD"/>
    <w:rsid w:val="00D650D0"/>
    <w:rsid w:val="00D65182"/>
    <w:rsid w:val="00DC2FD0"/>
    <w:rsid w:val="00DC6F97"/>
    <w:rsid w:val="00DC7300"/>
    <w:rsid w:val="00DD673D"/>
    <w:rsid w:val="00DE4961"/>
    <w:rsid w:val="00DF27C9"/>
    <w:rsid w:val="00E00284"/>
    <w:rsid w:val="00E10B69"/>
    <w:rsid w:val="00E5621D"/>
    <w:rsid w:val="00E70EAB"/>
    <w:rsid w:val="00E7594A"/>
    <w:rsid w:val="00E91319"/>
    <w:rsid w:val="00EB2933"/>
    <w:rsid w:val="00ED1652"/>
    <w:rsid w:val="00ED7E70"/>
    <w:rsid w:val="00EF1C29"/>
    <w:rsid w:val="00F30852"/>
    <w:rsid w:val="00F73F60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3CA"/>
  <w15:chartTrackingRefBased/>
  <w15:docId w15:val="{6F672450-B753-4BFE-B4D2-9E2C2DDB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C2F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3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BA7A-2304-4E82-BCB5-FA6BE51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1995</Words>
  <Characters>11975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Jakub Wypyszyński</cp:lastModifiedBy>
  <cp:revision>2</cp:revision>
  <cp:lastPrinted>2023-11-13T08:58:00Z</cp:lastPrinted>
  <dcterms:created xsi:type="dcterms:W3CDTF">2024-05-23T08:06:00Z</dcterms:created>
  <dcterms:modified xsi:type="dcterms:W3CDTF">2024-05-23T08:06:00Z</dcterms:modified>
</cp:coreProperties>
</file>