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59" w:rsidRDefault="008A020D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BF0D8E">
        <w:rPr>
          <w:b/>
          <w:bCs/>
          <w:color w:val="auto"/>
          <w:sz w:val="22"/>
          <w:szCs w:val="22"/>
        </w:rPr>
        <w:t>5</w:t>
      </w:r>
      <w:r w:rsidR="00237224">
        <w:rPr>
          <w:b/>
          <w:bCs/>
          <w:color w:val="auto"/>
          <w:sz w:val="22"/>
          <w:szCs w:val="22"/>
        </w:rPr>
        <w:t>0</w:t>
      </w:r>
      <w:r w:rsidR="00FA429D">
        <w:rPr>
          <w:b/>
          <w:bCs/>
          <w:color w:val="auto"/>
          <w:sz w:val="22"/>
          <w:szCs w:val="22"/>
        </w:rPr>
        <w:t>.2023</w:t>
      </w:r>
    </w:p>
    <w:p w:rsidR="00F14D7F" w:rsidRDefault="00F14D7F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946D59" w:rsidRDefault="00946D59" w:rsidP="00946D5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946D59" w:rsidRDefault="00EC11B7" w:rsidP="00946D5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BF0D8E">
        <w:rPr>
          <w:b/>
          <w:bCs/>
          <w:color w:val="000000"/>
          <w:spacing w:val="-1"/>
          <w:sz w:val="22"/>
          <w:szCs w:val="22"/>
        </w:rPr>
        <w:t>30 maja</w:t>
      </w:r>
      <w:r w:rsidR="00FA429D">
        <w:rPr>
          <w:b/>
          <w:bCs/>
          <w:color w:val="000000"/>
          <w:spacing w:val="-1"/>
          <w:sz w:val="22"/>
          <w:szCs w:val="22"/>
        </w:rPr>
        <w:t xml:space="preserve"> 2023</w:t>
      </w:r>
      <w:r w:rsidR="00946D59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F14D7F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rok.</w:t>
      </w:r>
    </w:p>
    <w:p w:rsidR="00946D59" w:rsidRDefault="00F14D7F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</w:t>
      </w:r>
      <w:r w:rsidR="00946D59">
        <w:rPr>
          <w:b/>
          <w:bCs/>
          <w:color w:val="000000"/>
          <w:spacing w:val="-2"/>
          <w:sz w:val="22"/>
          <w:szCs w:val="22"/>
        </w:rPr>
        <w:t>______________</w:t>
      </w:r>
    </w:p>
    <w:p w:rsidR="00946D59" w:rsidRPr="00F14D7F" w:rsidRDefault="00946D59" w:rsidP="00946D59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 w:rsidRPr="00F14D7F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EC2858" w:rsidRPr="00F14D7F">
        <w:rPr>
          <w:b w:val="0"/>
          <w:bCs w:val="0"/>
          <w:sz w:val="22"/>
          <w:szCs w:val="22"/>
        </w:rPr>
        <w:t>(</w:t>
      </w:r>
      <w:r w:rsidR="00E27CB9" w:rsidRPr="00F14D7F">
        <w:rPr>
          <w:b w:val="0"/>
          <w:bCs w:val="0"/>
          <w:sz w:val="22"/>
          <w:szCs w:val="22"/>
        </w:rPr>
        <w:t>Dz.U. z 2022 r., poz. 1634, poz. 1079; poz. 1692, poz. 1</w:t>
      </w:r>
      <w:bookmarkStart w:id="0" w:name="_GoBack"/>
      <w:bookmarkEnd w:id="0"/>
      <w:r w:rsidR="00E27CB9" w:rsidRPr="00F14D7F">
        <w:rPr>
          <w:b w:val="0"/>
          <w:bCs w:val="0"/>
          <w:sz w:val="22"/>
          <w:szCs w:val="22"/>
        </w:rPr>
        <w:t>747, poz. 1768</w:t>
      </w:r>
      <w:r w:rsidR="00A240CE" w:rsidRPr="00F14D7F">
        <w:rPr>
          <w:b w:val="0"/>
          <w:bCs w:val="0"/>
          <w:sz w:val="22"/>
          <w:szCs w:val="22"/>
        </w:rPr>
        <w:t>, poz. 1964</w:t>
      </w:r>
      <w:r w:rsidR="00CB3192" w:rsidRPr="00F14D7F">
        <w:rPr>
          <w:b w:val="0"/>
          <w:bCs w:val="0"/>
          <w:sz w:val="22"/>
          <w:szCs w:val="22"/>
        </w:rPr>
        <w:t>, poz. 2414</w:t>
      </w:r>
      <w:r w:rsidR="00272EE9">
        <w:rPr>
          <w:b w:val="0"/>
          <w:bCs w:val="0"/>
          <w:sz w:val="22"/>
          <w:szCs w:val="22"/>
        </w:rPr>
        <w:t xml:space="preserve">, </w:t>
      </w:r>
      <w:r w:rsidR="00272EE9">
        <w:rPr>
          <w:b w:val="0"/>
          <w:bCs w:val="0"/>
        </w:rPr>
        <w:t>Dz.U. z 2023 r., poz. 412</w:t>
      </w:r>
      <w:r w:rsidR="00DB600B">
        <w:rPr>
          <w:b w:val="0"/>
          <w:bCs w:val="0"/>
        </w:rPr>
        <w:t>, poz. 658</w:t>
      </w:r>
      <w:r w:rsidR="009D035C">
        <w:rPr>
          <w:b w:val="0"/>
          <w:bCs w:val="0"/>
        </w:rPr>
        <w:t xml:space="preserve">, </w:t>
      </w:r>
      <w:r w:rsidR="009D035C" w:rsidRPr="009D035C">
        <w:rPr>
          <w:b w:val="0"/>
          <w:bCs w:val="0"/>
        </w:rPr>
        <w:t>poz. 803</w:t>
      </w:r>
      <w:r w:rsidRPr="00F14D7F">
        <w:rPr>
          <w:b w:val="0"/>
          <w:sz w:val="22"/>
          <w:szCs w:val="22"/>
        </w:rPr>
        <w:t xml:space="preserve">)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946D59" w:rsidRPr="00F14D7F" w:rsidRDefault="00946D59" w:rsidP="00946D5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§ 1. W Zarządzeniu Nr OA 0050.</w:t>
      </w:r>
      <w:r w:rsidR="00FA429D">
        <w:rPr>
          <w:bCs/>
          <w:color w:val="000000"/>
          <w:spacing w:val="-3"/>
          <w:sz w:val="22"/>
          <w:szCs w:val="22"/>
        </w:rPr>
        <w:t>151</w:t>
      </w:r>
      <w:r w:rsidRPr="00F14D7F">
        <w:rPr>
          <w:bCs/>
          <w:color w:val="000000"/>
          <w:spacing w:val="-3"/>
          <w:sz w:val="22"/>
          <w:szCs w:val="22"/>
        </w:rPr>
        <w:t>.202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Burmistrza Miasta i Gminy Gołańcz z dnia 3</w:t>
      </w:r>
      <w:r w:rsidR="00FA429D">
        <w:rPr>
          <w:bCs/>
          <w:color w:val="000000"/>
          <w:spacing w:val="-3"/>
          <w:sz w:val="22"/>
          <w:szCs w:val="22"/>
        </w:rPr>
        <w:t>0</w:t>
      </w:r>
      <w:r w:rsidRPr="00F14D7F">
        <w:rPr>
          <w:bCs/>
          <w:color w:val="000000"/>
          <w:spacing w:val="-3"/>
          <w:sz w:val="22"/>
          <w:szCs w:val="22"/>
        </w:rPr>
        <w:t xml:space="preserve"> grudnia 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r. w sprawie  ustalenia planu finansowego zadań z zakresu administracji rządowej oraz innych zadań zleconych Miastu i Gminie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oraz w sprawie ustalenia planu finansowego Urzędu Miasta i Gminy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 po wprowadzeniu zmian do budżetu Miasta i Gminy Gołańcz na rok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946D59" w:rsidRPr="00F14D7F" w:rsidRDefault="00946D59" w:rsidP="00946D59">
      <w:pPr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Uchwałą nr </w:t>
      </w:r>
      <w:r w:rsidR="00FA429D">
        <w:rPr>
          <w:bCs/>
          <w:sz w:val="22"/>
          <w:szCs w:val="22"/>
        </w:rPr>
        <w:t>XLVIII/408/23</w:t>
      </w:r>
      <w:r w:rsidRPr="00F14D7F">
        <w:rPr>
          <w:bCs/>
          <w:sz w:val="22"/>
          <w:szCs w:val="22"/>
        </w:rPr>
        <w:t xml:space="preserve"> Rady Miasta i Gminy Gołańcz z dnia </w:t>
      </w:r>
      <w:r w:rsidR="00FA429D">
        <w:rPr>
          <w:bCs/>
          <w:sz w:val="22"/>
          <w:szCs w:val="22"/>
        </w:rPr>
        <w:t>13 stycznia 2023</w:t>
      </w:r>
      <w:r w:rsidRPr="00F14D7F">
        <w:rPr>
          <w:bCs/>
          <w:sz w:val="22"/>
          <w:szCs w:val="22"/>
        </w:rPr>
        <w:t xml:space="preserve"> r.,</w:t>
      </w:r>
      <w:r w:rsidR="00CD698C">
        <w:rPr>
          <w:bCs/>
          <w:sz w:val="22"/>
          <w:szCs w:val="22"/>
        </w:rPr>
        <w:t xml:space="preserve"> Zarządzeniem nr OA 0050.19.2023 Burmistrza Miasta i Gminy Gołańcz z dnia 31 stycznia 2023 r.</w:t>
      </w:r>
      <w:r w:rsidR="00D945DC">
        <w:rPr>
          <w:bCs/>
          <w:sz w:val="22"/>
          <w:szCs w:val="22"/>
        </w:rPr>
        <w:t xml:space="preserve">, Zarządzeniem nr OA 0050.21.2023 Burmistrza Miasta i Gminy Gołańcz z dnia 16 lutego 2023 r., </w:t>
      </w:r>
      <w:r w:rsidR="00D945DC" w:rsidRPr="00F14D7F">
        <w:rPr>
          <w:bCs/>
          <w:sz w:val="22"/>
          <w:szCs w:val="22"/>
        </w:rPr>
        <w:t xml:space="preserve">Uchwałą nr </w:t>
      </w:r>
      <w:r w:rsidR="00D945DC">
        <w:rPr>
          <w:bCs/>
          <w:sz w:val="22"/>
          <w:szCs w:val="22"/>
        </w:rPr>
        <w:t>L/418/23</w:t>
      </w:r>
      <w:r w:rsidR="00D945DC" w:rsidRPr="00F14D7F">
        <w:rPr>
          <w:bCs/>
          <w:sz w:val="22"/>
          <w:szCs w:val="22"/>
        </w:rPr>
        <w:t xml:space="preserve"> Rady Miasta i Gminy Gołańcz z dnia </w:t>
      </w:r>
      <w:r w:rsidR="00D945DC">
        <w:rPr>
          <w:bCs/>
          <w:sz w:val="22"/>
          <w:szCs w:val="22"/>
        </w:rPr>
        <w:t>28 lutego 2023</w:t>
      </w:r>
      <w:r w:rsidR="00D945DC" w:rsidRPr="00F14D7F">
        <w:rPr>
          <w:bCs/>
          <w:sz w:val="22"/>
          <w:szCs w:val="22"/>
        </w:rPr>
        <w:t xml:space="preserve"> r.</w:t>
      </w:r>
      <w:r w:rsidR="00272EE9">
        <w:rPr>
          <w:bCs/>
          <w:sz w:val="22"/>
          <w:szCs w:val="22"/>
        </w:rPr>
        <w:t>, Zarządzeniem nr OA 0050.31.2023 Burmistrza Miasta i Gminy Gołańcz z dnia 27 marca 2023 r.</w:t>
      </w:r>
      <w:r w:rsidR="00FD0B50">
        <w:rPr>
          <w:bCs/>
          <w:sz w:val="22"/>
          <w:szCs w:val="22"/>
        </w:rPr>
        <w:t xml:space="preserve">, </w:t>
      </w:r>
      <w:r w:rsidR="00FD0B50" w:rsidRPr="00F14D7F">
        <w:rPr>
          <w:bCs/>
          <w:sz w:val="22"/>
          <w:szCs w:val="22"/>
        </w:rPr>
        <w:t xml:space="preserve">Uchwałą nr </w:t>
      </w:r>
      <w:r w:rsidR="00FD0B50">
        <w:rPr>
          <w:bCs/>
          <w:sz w:val="22"/>
          <w:szCs w:val="22"/>
        </w:rPr>
        <w:t>LI/421/23</w:t>
      </w:r>
      <w:r w:rsidR="00FD0B50" w:rsidRPr="00F14D7F">
        <w:rPr>
          <w:bCs/>
          <w:sz w:val="22"/>
          <w:szCs w:val="22"/>
        </w:rPr>
        <w:t xml:space="preserve"> Rady Miasta i Gminy Gołańcz z dnia </w:t>
      </w:r>
      <w:r w:rsidR="00FD0B50">
        <w:rPr>
          <w:bCs/>
          <w:sz w:val="22"/>
          <w:szCs w:val="22"/>
        </w:rPr>
        <w:t>28 marca 2023</w:t>
      </w:r>
      <w:r w:rsidR="00FD0B50" w:rsidRPr="00F14D7F">
        <w:rPr>
          <w:bCs/>
          <w:sz w:val="22"/>
          <w:szCs w:val="22"/>
        </w:rPr>
        <w:t xml:space="preserve"> r.</w:t>
      </w:r>
      <w:r w:rsidR="00FD0B50">
        <w:rPr>
          <w:bCs/>
          <w:sz w:val="22"/>
          <w:szCs w:val="22"/>
        </w:rPr>
        <w:t xml:space="preserve">, </w:t>
      </w:r>
      <w:r w:rsidR="00FD0B50" w:rsidRPr="00F14D7F">
        <w:rPr>
          <w:bCs/>
          <w:sz w:val="22"/>
          <w:szCs w:val="22"/>
        </w:rPr>
        <w:t xml:space="preserve">Uchwałą nr </w:t>
      </w:r>
      <w:r w:rsidR="00FD0B50">
        <w:rPr>
          <w:bCs/>
          <w:sz w:val="22"/>
          <w:szCs w:val="22"/>
        </w:rPr>
        <w:t>LII/422/23</w:t>
      </w:r>
      <w:r w:rsidR="00FD0B50" w:rsidRPr="00F14D7F">
        <w:rPr>
          <w:bCs/>
          <w:sz w:val="22"/>
          <w:szCs w:val="22"/>
        </w:rPr>
        <w:t xml:space="preserve"> Rady Miasta i Gminy Gołańcz z dnia </w:t>
      </w:r>
      <w:r w:rsidR="00FD0B50">
        <w:rPr>
          <w:bCs/>
          <w:sz w:val="22"/>
          <w:szCs w:val="22"/>
        </w:rPr>
        <w:t>25 kwietnia 2023</w:t>
      </w:r>
      <w:r w:rsidR="00FD0B50" w:rsidRPr="00F14D7F">
        <w:rPr>
          <w:bCs/>
          <w:sz w:val="22"/>
          <w:szCs w:val="22"/>
        </w:rPr>
        <w:t xml:space="preserve"> r.</w:t>
      </w:r>
      <w:r w:rsidR="00BF0D8E">
        <w:rPr>
          <w:bCs/>
          <w:sz w:val="22"/>
          <w:szCs w:val="22"/>
        </w:rPr>
        <w:t xml:space="preserve">, Zarządzeniem nr OA 0050.47.2023 Burmistrza Miasta i Gminy Gołańcz z dnia 22 maja 2023 r., </w:t>
      </w:r>
      <w:r w:rsidR="00BF0D8E" w:rsidRPr="00F14D7F">
        <w:rPr>
          <w:bCs/>
          <w:sz w:val="22"/>
          <w:szCs w:val="22"/>
        </w:rPr>
        <w:t xml:space="preserve">Uchwałą nr </w:t>
      </w:r>
      <w:r w:rsidR="00BF0D8E">
        <w:rPr>
          <w:bCs/>
          <w:sz w:val="22"/>
          <w:szCs w:val="22"/>
        </w:rPr>
        <w:t>LIII/428/23</w:t>
      </w:r>
      <w:r w:rsidR="00BF0D8E" w:rsidRPr="00F14D7F">
        <w:rPr>
          <w:bCs/>
          <w:sz w:val="22"/>
          <w:szCs w:val="22"/>
        </w:rPr>
        <w:t xml:space="preserve"> Rady Miasta i Gminy Gołańcz z dnia </w:t>
      </w:r>
      <w:r w:rsidR="00BF0D8E">
        <w:rPr>
          <w:bCs/>
          <w:sz w:val="22"/>
          <w:szCs w:val="22"/>
        </w:rPr>
        <w:t>30 maja 2023</w:t>
      </w:r>
      <w:r w:rsidR="00BF0D8E" w:rsidRPr="00F14D7F">
        <w:rPr>
          <w:bCs/>
          <w:sz w:val="22"/>
          <w:szCs w:val="22"/>
        </w:rPr>
        <w:t xml:space="preserve"> r.</w:t>
      </w:r>
      <w:r w:rsidR="00BF0D8E">
        <w:rPr>
          <w:bCs/>
          <w:sz w:val="22"/>
          <w:szCs w:val="22"/>
        </w:rPr>
        <w:t xml:space="preserve"> </w:t>
      </w:r>
      <w:r w:rsidRPr="00F14D7F">
        <w:rPr>
          <w:bCs/>
          <w:sz w:val="22"/>
          <w:szCs w:val="22"/>
        </w:rPr>
        <w:t xml:space="preserve"> wprowadza się następujące zmiany:</w:t>
      </w:r>
    </w:p>
    <w:p w:rsidR="00946D59" w:rsidRPr="00F14D7F" w:rsidRDefault="00946D59" w:rsidP="00946D59">
      <w:pPr>
        <w:jc w:val="both"/>
        <w:rPr>
          <w:bCs/>
          <w:color w:val="000000"/>
          <w:spacing w:val="-3"/>
          <w:sz w:val="22"/>
          <w:szCs w:val="22"/>
        </w:rPr>
      </w:pPr>
    </w:p>
    <w:p w:rsidR="00BB79BB" w:rsidRPr="00F14D7F" w:rsidRDefault="00BB79BB" w:rsidP="00BB79B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zarządzenia Nr OA </w:t>
      </w:r>
      <w:proofErr w:type="spellStart"/>
      <w:r w:rsidRPr="00F14D7F">
        <w:rPr>
          <w:bCs/>
          <w:sz w:val="22"/>
          <w:szCs w:val="22"/>
        </w:rPr>
        <w:t>OA</w:t>
      </w:r>
      <w:proofErr w:type="spellEnd"/>
      <w:r w:rsidRPr="00F14D7F">
        <w:rPr>
          <w:bCs/>
          <w:sz w:val="22"/>
          <w:szCs w:val="22"/>
        </w:rPr>
        <w:t xml:space="preserve">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niniejszego zarządzenia;</w:t>
      </w:r>
    </w:p>
    <w:p w:rsidR="00BB79BB" w:rsidRPr="00BB79BB" w:rsidRDefault="00BB79BB" w:rsidP="00BB79B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2</w:t>
      </w:r>
      <w:r w:rsidRPr="00F14D7F">
        <w:rPr>
          <w:bCs/>
          <w:sz w:val="22"/>
          <w:szCs w:val="22"/>
        </w:rPr>
        <w:t xml:space="preserve"> do zarządzenia Nr OA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do niniejszego zarządzenia.</w:t>
      </w:r>
    </w:p>
    <w:p w:rsidR="004946E1" w:rsidRPr="00F14D7F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4 do zarządzenia Nr OA </w:t>
      </w:r>
      <w:proofErr w:type="spellStart"/>
      <w:r w:rsidR="00FA429D" w:rsidRPr="00F14D7F">
        <w:rPr>
          <w:bCs/>
          <w:sz w:val="22"/>
          <w:szCs w:val="22"/>
        </w:rPr>
        <w:t>OA</w:t>
      </w:r>
      <w:proofErr w:type="spellEnd"/>
      <w:r w:rsidR="00FA429D" w:rsidRPr="00F14D7F">
        <w:rPr>
          <w:bCs/>
          <w:sz w:val="22"/>
          <w:szCs w:val="22"/>
        </w:rPr>
        <w:t xml:space="preserve"> 0050.</w:t>
      </w:r>
      <w:r w:rsidR="00FA429D">
        <w:rPr>
          <w:bCs/>
          <w:sz w:val="22"/>
          <w:szCs w:val="22"/>
        </w:rPr>
        <w:t>151</w:t>
      </w:r>
      <w:r w:rsidR="00FA429D" w:rsidRPr="00F14D7F">
        <w:rPr>
          <w:bCs/>
          <w:sz w:val="22"/>
          <w:szCs w:val="22"/>
        </w:rPr>
        <w:t>.202</w:t>
      </w:r>
      <w:r w:rsidR="00FA429D">
        <w:rPr>
          <w:bCs/>
          <w:sz w:val="22"/>
          <w:szCs w:val="22"/>
        </w:rPr>
        <w:t>2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1"/>
          <w:sz w:val="22"/>
          <w:szCs w:val="22"/>
        </w:rPr>
        <w:t>z dnia 3</w:t>
      </w:r>
      <w:r w:rsidR="00FA429D">
        <w:rPr>
          <w:bCs/>
          <w:color w:val="000000"/>
          <w:spacing w:val="-1"/>
          <w:sz w:val="22"/>
          <w:szCs w:val="22"/>
        </w:rPr>
        <w:t>0</w:t>
      </w:r>
      <w:r w:rsidR="00FA429D"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 w:rsidR="00FA429D"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BB79BB">
        <w:rPr>
          <w:bCs/>
          <w:sz w:val="22"/>
          <w:szCs w:val="22"/>
        </w:rPr>
        <w:t>3</w:t>
      </w:r>
      <w:r w:rsidRPr="00F14D7F">
        <w:rPr>
          <w:bCs/>
          <w:sz w:val="22"/>
          <w:szCs w:val="22"/>
        </w:rPr>
        <w:t xml:space="preserve"> do niniejszego zarządzenia;</w:t>
      </w:r>
    </w:p>
    <w:p w:rsidR="004946E1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5 do zarządzenia Nr </w:t>
      </w:r>
      <w:r w:rsidR="00FA429D" w:rsidRPr="00F14D7F">
        <w:rPr>
          <w:bCs/>
          <w:sz w:val="22"/>
          <w:szCs w:val="22"/>
        </w:rPr>
        <w:t>OA 0050.</w:t>
      </w:r>
      <w:r w:rsidR="00FA429D">
        <w:rPr>
          <w:bCs/>
          <w:sz w:val="22"/>
          <w:szCs w:val="22"/>
        </w:rPr>
        <w:t>151</w:t>
      </w:r>
      <w:r w:rsidR="00FA429D" w:rsidRPr="00F14D7F">
        <w:rPr>
          <w:bCs/>
          <w:sz w:val="22"/>
          <w:szCs w:val="22"/>
        </w:rPr>
        <w:t>.202</w:t>
      </w:r>
      <w:r w:rsidR="00FA429D">
        <w:rPr>
          <w:bCs/>
          <w:sz w:val="22"/>
          <w:szCs w:val="22"/>
        </w:rPr>
        <w:t>2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1"/>
          <w:sz w:val="22"/>
          <w:szCs w:val="22"/>
        </w:rPr>
        <w:t>z dnia 3</w:t>
      </w:r>
      <w:r w:rsidR="00FA429D">
        <w:rPr>
          <w:bCs/>
          <w:color w:val="000000"/>
          <w:spacing w:val="-1"/>
          <w:sz w:val="22"/>
          <w:szCs w:val="22"/>
        </w:rPr>
        <w:t>0</w:t>
      </w:r>
      <w:r w:rsidR="00FA429D"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 w:rsidR="00FA429D"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BB79BB">
        <w:rPr>
          <w:bCs/>
          <w:sz w:val="22"/>
          <w:szCs w:val="22"/>
        </w:rPr>
        <w:t>4</w:t>
      </w:r>
      <w:r w:rsidRPr="00F14D7F">
        <w:rPr>
          <w:bCs/>
          <w:sz w:val="22"/>
          <w:szCs w:val="22"/>
        </w:rPr>
        <w:t xml:space="preserve"> do niniejszego zarządzenia.</w:t>
      </w:r>
    </w:p>
    <w:p w:rsidR="000B2D71" w:rsidRPr="00F14D7F" w:rsidRDefault="000B2D71" w:rsidP="000B2D71">
      <w:pPr>
        <w:pStyle w:val="Akapitzlist"/>
        <w:jc w:val="both"/>
        <w:rPr>
          <w:bCs/>
          <w:sz w:val="22"/>
          <w:szCs w:val="22"/>
        </w:rPr>
      </w:pPr>
    </w:p>
    <w:p w:rsidR="00F14D7F" w:rsidRDefault="00F14D7F" w:rsidP="004946E1">
      <w:pPr>
        <w:pStyle w:val="Akapitzlist"/>
        <w:jc w:val="both"/>
        <w:rPr>
          <w:bCs/>
          <w:sz w:val="22"/>
          <w:szCs w:val="22"/>
        </w:rPr>
      </w:pPr>
    </w:p>
    <w:p w:rsidR="007E2622" w:rsidRPr="00F14D7F" w:rsidRDefault="007E2622" w:rsidP="007E2622">
      <w:pPr>
        <w:pStyle w:val="Akapitzlist"/>
        <w:jc w:val="both"/>
        <w:rPr>
          <w:bCs/>
          <w:sz w:val="22"/>
          <w:szCs w:val="22"/>
        </w:rPr>
      </w:pPr>
    </w:p>
    <w:p w:rsidR="00946D59" w:rsidRPr="00F14D7F" w:rsidRDefault="00946D59" w:rsidP="00946D59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>§ 2. Zarządzenie wchodzi w życie z dniem podjęcia.</w:t>
      </w:r>
    </w:p>
    <w:p w:rsidR="00946D59" w:rsidRDefault="00946D59" w:rsidP="00946D59"/>
    <w:p w:rsidR="00812DBD" w:rsidRDefault="00812DBD"/>
    <w:sectPr w:rsidR="008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3799B"/>
    <w:rsid w:val="00080577"/>
    <w:rsid w:val="000B2D71"/>
    <w:rsid w:val="000C204C"/>
    <w:rsid w:val="000D4FEF"/>
    <w:rsid w:val="001D7EDB"/>
    <w:rsid w:val="0022043E"/>
    <w:rsid w:val="00237224"/>
    <w:rsid w:val="00272EE9"/>
    <w:rsid w:val="002C31B7"/>
    <w:rsid w:val="002E09A8"/>
    <w:rsid w:val="002E3313"/>
    <w:rsid w:val="003471A9"/>
    <w:rsid w:val="003B3A9D"/>
    <w:rsid w:val="004402FD"/>
    <w:rsid w:val="004946E1"/>
    <w:rsid w:val="00532952"/>
    <w:rsid w:val="006945AF"/>
    <w:rsid w:val="006B2F97"/>
    <w:rsid w:val="007D4F6E"/>
    <w:rsid w:val="007E2622"/>
    <w:rsid w:val="00812DBD"/>
    <w:rsid w:val="008A020D"/>
    <w:rsid w:val="008E288D"/>
    <w:rsid w:val="009353DF"/>
    <w:rsid w:val="00946D59"/>
    <w:rsid w:val="0098795F"/>
    <w:rsid w:val="009A2841"/>
    <w:rsid w:val="009D035C"/>
    <w:rsid w:val="009D75D9"/>
    <w:rsid w:val="00A240CE"/>
    <w:rsid w:val="00A34C49"/>
    <w:rsid w:val="00B53ACD"/>
    <w:rsid w:val="00B741F3"/>
    <w:rsid w:val="00B97603"/>
    <w:rsid w:val="00BB79BB"/>
    <w:rsid w:val="00BD6FE5"/>
    <w:rsid w:val="00BF0D8E"/>
    <w:rsid w:val="00C40F2D"/>
    <w:rsid w:val="00CB3192"/>
    <w:rsid w:val="00CC4E0B"/>
    <w:rsid w:val="00CD698C"/>
    <w:rsid w:val="00D408A1"/>
    <w:rsid w:val="00D945DC"/>
    <w:rsid w:val="00DB600B"/>
    <w:rsid w:val="00E27CB9"/>
    <w:rsid w:val="00E739E2"/>
    <w:rsid w:val="00EA1B31"/>
    <w:rsid w:val="00EC11B7"/>
    <w:rsid w:val="00EC2858"/>
    <w:rsid w:val="00F1188E"/>
    <w:rsid w:val="00F14D7F"/>
    <w:rsid w:val="00FA429D"/>
    <w:rsid w:val="00FD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Konieczna</dc:creator>
  <cp:lastModifiedBy>Klaudia Strauchmann</cp:lastModifiedBy>
  <cp:revision>29</cp:revision>
  <cp:lastPrinted>2023-04-27T12:22:00Z</cp:lastPrinted>
  <dcterms:created xsi:type="dcterms:W3CDTF">2022-12-21T11:40:00Z</dcterms:created>
  <dcterms:modified xsi:type="dcterms:W3CDTF">2023-06-01T12:26:00Z</dcterms:modified>
</cp:coreProperties>
</file>