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E156B6">
        <w:rPr>
          <w:rFonts w:ascii="Times New Roman" w:hAnsi="Times New Roman" w:cs="Times New Roman"/>
          <w:b/>
          <w:sz w:val="24"/>
          <w:szCs w:val="24"/>
        </w:rPr>
        <w:t>54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</w:t>
      </w:r>
      <w:r w:rsidR="00E156B6">
        <w:rPr>
          <w:rFonts w:ascii="Times New Roman" w:hAnsi="Times New Roman" w:cs="Times New Roman"/>
          <w:b/>
          <w:sz w:val="24"/>
          <w:szCs w:val="24"/>
        </w:rPr>
        <w:t>23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862A5C" w:rsidRDefault="00E156B6" w:rsidP="00862A5C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31.05.</w:t>
      </w:r>
      <w:r w:rsidR="00DC7380">
        <w:rPr>
          <w:b/>
          <w:bCs/>
        </w:rPr>
        <w:t>202</w:t>
      </w:r>
      <w:r>
        <w:rPr>
          <w:b/>
          <w:bCs/>
        </w:rPr>
        <w:t>3</w:t>
      </w:r>
      <w:r w:rsidR="00862A5C" w:rsidRPr="00027976">
        <w:rPr>
          <w:b/>
          <w:bCs/>
        </w:rPr>
        <w:t xml:space="preserve"> roku</w:t>
      </w:r>
    </w:p>
    <w:p w:rsidR="002E5A63" w:rsidRDefault="002E5A63" w:rsidP="002E5A63">
      <w:pPr>
        <w:jc w:val="center"/>
        <w:rPr>
          <w:b/>
          <w:sz w:val="24"/>
          <w:szCs w:val="24"/>
        </w:rPr>
      </w:pPr>
      <w:r w:rsidRPr="002E5A63">
        <w:rPr>
          <w:rFonts w:ascii="Times New Roman" w:eastAsia="Calibri" w:hAnsi="Times New Roman" w:cs="Times New Roman"/>
          <w:b/>
          <w:sz w:val="24"/>
          <w:szCs w:val="24"/>
        </w:rPr>
        <w:t>w sprawie ogłoszenia naboru  na</w:t>
      </w:r>
      <w:r w:rsidR="00984A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5A63">
        <w:rPr>
          <w:rFonts w:ascii="Times New Roman" w:eastAsia="Calibri" w:hAnsi="Times New Roman" w:cs="Times New Roman"/>
          <w:b/>
          <w:sz w:val="24"/>
          <w:szCs w:val="24"/>
        </w:rPr>
        <w:t xml:space="preserve">wolne stanowisko urzędnicze </w:t>
      </w:r>
      <w:r w:rsidRPr="002E5A63">
        <w:rPr>
          <w:b/>
          <w:sz w:val="24"/>
          <w:szCs w:val="24"/>
        </w:rPr>
        <w:t xml:space="preserve">ds. księgowości </w:t>
      </w:r>
      <w:r w:rsidR="00B14B75">
        <w:rPr>
          <w:b/>
          <w:sz w:val="24"/>
          <w:szCs w:val="24"/>
        </w:rPr>
        <w:t>budżetowej</w:t>
      </w:r>
    </w:p>
    <w:p w:rsidR="00027976" w:rsidRDefault="00862A5C" w:rsidP="0005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GoBack"/>
      <w:bookmarkEnd w:id="0"/>
      <w:r w:rsidR="002E0E42">
        <w:rPr>
          <w:rFonts w:ascii="Times New Roman" w:hAnsi="Times New Roman" w:cs="Times New Roman"/>
          <w:sz w:val="24"/>
          <w:szCs w:val="24"/>
        </w:rPr>
        <w:t>art. 11 ustawy o pracown</w:t>
      </w:r>
      <w:r w:rsidR="007F0C9E">
        <w:rPr>
          <w:rFonts w:ascii="Times New Roman" w:hAnsi="Times New Roman" w:cs="Times New Roman"/>
          <w:sz w:val="24"/>
          <w:szCs w:val="24"/>
        </w:rPr>
        <w:t>ikach samorządowych (Dz. U. z 2022,  poz. 530</w:t>
      </w:r>
      <w:r w:rsidR="002E0E42">
        <w:rPr>
          <w:rFonts w:ascii="Times New Roman" w:hAnsi="Times New Roman" w:cs="Times New Roman"/>
          <w:sz w:val="24"/>
          <w:szCs w:val="24"/>
        </w:rPr>
        <w:t xml:space="preserve">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</w:t>
      </w:r>
      <w:r w:rsidR="00984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B14B75">
        <w:rPr>
          <w:b/>
        </w:rPr>
        <w:t>budżet</w:t>
      </w:r>
      <w:r w:rsidR="00FF095B">
        <w:rPr>
          <w:b/>
        </w:rPr>
        <w:t>owej.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B511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 xml:space="preserve">księgowości </w:t>
      </w:r>
      <w:r w:rsidR="00B14B75">
        <w:rPr>
          <w:b/>
        </w:rPr>
        <w:t>budżetowej</w:t>
      </w:r>
      <w:r w:rsidR="00FF095B">
        <w:rPr>
          <w:b/>
        </w:rPr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4A3D2D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Z-ca </w:t>
            </w:r>
            <w:r w:rsidR="005C4043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>
              <w:rPr>
                <w:rFonts w:eastAsia="Times New Roman" w:cs="Times New Roman"/>
              </w:rPr>
              <w:t>a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  <w:r>
              <w:rPr>
                <w:rFonts w:eastAsia="Times New Roman" w:cs="Times New Roman"/>
              </w:rPr>
              <w:t>Gołańcz</w:t>
            </w:r>
          </w:p>
          <w:p w:rsidR="003D613E" w:rsidRPr="007C7EF9" w:rsidRDefault="00C5078C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="004A3D2D">
              <w:rPr>
                <w:rFonts w:eastAsia="Times New Roman" w:cs="Times New Roman"/>
              </w:rPr>
              <w:t xml:space="preserve"> Urszula Wierzbicka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52560"/>
    <w:rsid w:val="000E5878"/>
    <w:rsid w:val="000F4617"/>
    <w:rsid w:val="001346B9"/>
    <w:rsid w:val="001D57B5"/>
    <w:rsid w:val="00284326"/>
    <w:rsid w:val="002E0E42"/>
    <w:rsid w:val="002E5A63"/>
    <w:rsid w:val="00303928"/>
    <w:rsid w:val="003527D4"/>
    <w:rsid w:val="003D613E"/>
    <w:rsid w:val="0049493A"/>
    <w:rsid w:val="004A3D2D"/>
    <w:rsid w:val="005A2C89"/>
    <w:rsid w:val="005B54A9"/>
    <w:rsid w:val="005C4043"/>
    <w:rsid w:val="005D5149"/>
    <w:rsid w:val="0066610A"/>
    <w:rsid w:val="006B6550"/>
    <w:rsid w:val="00756EA8"/>
    <w:rsid w:val="0079563E"/>
    <w:rsid w:val="007A43E7"/>
    <w:rsid w:val="007F0C9E"/>
    <w:rsid w:val="00862A5C"/>
    <w:rsid w:val="00916CA1"/>
    <w:rsid w:val="00984A0F"/>
    <w:rsid w:val="00AF7825"/>
    <w:rsid w:val="00B14B75"/>
    <w:rsid w:val="00B33DC9"/>
    <w:rsid w:val="00BB511D"/>
    <w:rsid w:val="00C5078C"/>
    <w:rsid w:val="00C848DD"/>
    <w:rsid w:val="00D2753B"/>
    <w:rsid w:val="00D8696C"/>
    <w:rsid w:val="00DC7380"/>
    <w:rsid w:val="00E156B6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A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43</cp:revision>
  <cp:lastPrinted>2020-05-26T10:41:00Z</cp:lastPrinted>
  <dcterms:created xsi:type="dcterms:W3CDTF">2018-08-21T17:06:00Z</dcterms:created>
  <dcterms:modified xsi:type="dcterms:W3CDTF">2023-05-31T11:37:00Z</dcterms:modified>
</cp:coreProperties>
</file>